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CF69" w14:textId="77777777" w:rsidR="00FA0997" w:rsidRDefault="00793793" w:rsidP="00FA0997">
      <w:pPr>
        <w:widowControl w:val="0"/>
        <w:jc w:val="center"/>
        <w:rPr>
          <w:rFonts w:eastAsiaTheme="minorHAnsi"/>
          <w:bCs/>
          <w:color w:val="000000"/>
          <w:szCs w:val="28"/>
        </w:rPr>
      </w:pPr>
      <w:r>
        <w:rPr>
          <w:bCs/>
          <w:color w:val="000000"/>
          <w:szCs w:val="28"/>
        </w:rPr>
        <w:t>М</w:t>
      </w:r>
      <w:r w:rsidR="00FA0997">
        <w:rPr>
          <w:bCs/>
          <w:color w:val="000000"/>
          <w:szCs w:val="28"/>
        </w:rPr>
        <w:t xml:space="preserve">ИСТЕРСТВО ОБРАЗОВАНИЯ И НАУКИ </w:t>
      </w:r>
      <w:r w:rsidR="00FA0997">
        <w:rPr>
          <w:bCs/>
          <w:color w:val="000000"/>
          <w:szCs w:val="28"/>
        </w:rPr>
        <w:br/>
        <w:t>РОССИЙСКОЙ ФЕДЕРАЦИИ</w:t>
      </w:r>
    </w:p>
    <w:p w14:paraId="479BCCE1" w14:textId="77777777" w:rsidR="00FA0997" w:rsidRDefault="00FA0997" w:rsidP="00FA0997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bCs/>
          <w:color w:val="000000"/>
          <w:szCs w:val="28"/>
        </w:rPr>
        <w:t>Федеральное государственное автономное</w:t>
      </w:r>
      <w:r>
        <w:rPr>
          <w:bCs/>
          <w:color w:val="000000"/>
          <w:szCs w:val="28"/>
        </w:rPr>
        <w:br/>
        <w:t>образовательное учреждение высшего образования</w:t>
      </w:r>
      <w:r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>
        <w:rPr>
          <w:bCs/>
          <w:color w:val="000000"/>
          <w:szCs w:val="28"/>
        </w:rPr>
        <w:br/>
        <w:t>имени академика С.П. Королева»</w:t>
      </w:r>
      <w:r>
        <w:rPr>
          <w:bCs/>
          <w:color w:val="000000"/>
          <w:szCs w:val="28"/>
        </w:rPr>
        <w:br/>
        <w:t>(Самарский университет)</w:t>
      </w:r>
      <w:r>
        <w:rPr>
          <w:szCs w:val="28"/>
        </w:rPr>
        <w:t xml:space="preserve"> </w:t>
      </w:r>
      <w:r>
        <w:rPr>
          <w:szCs w:val="28"/>
        </w:rPr>
        <w:br/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Базы данных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>по лабораторной работе №3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br/>
      </w:r>
      <w:r>
        <w:rPr>
          <w:szCs w:val="28"/>
        </w:rPr>
        <w:t>Вариант №14</w:t>
      </w:r>
    </w:p>
    <w:p w14:paraId="3F0FB67F" w14:textId="1199F400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  <w:r>
        <w:rPr>
          <w:szCs w:val="28"/>
        </w:rPr>
        <w:t xml:space="preserve">Студент: </w:t>
      </w:r>
      <w:r>
        <w:rPr>
          <w:szCs w:val="28"/>
          <w:u w:val="single"/>
        </w:rPr>
        <w:t>Михайлова К.В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6314-020302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>Преподаватель: Повова-</w:t>
      </w:r>
      <w:r>
        <w:rPr>
          <w:szCs w:val="28"/>
          <w:u w:val="single"/>
        </w:rPr>
        <w:t>Коварцева Д. А.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58D8E90C" w14:textId="77777777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14715312" w14:textId="77777777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5A8C879E" w14:textId="77777777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5C3BAD6F" w14:textId="77777777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787970E2" w14:textId="77777777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65EC8E14" w14:textId="77777777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3F137865" w14:textId="77777777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68FEA071" w14:textId="77777777" w:rsidR="00FA0997" w:rsidRDefault="00FA0997" w:rsidP="00FA0997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0B5E0285" w14:textId="77777777" w:rsidR="00FA0997" w:rsidRPr="00FA0997" w:rsidRDefault="00FA0997" w:rsidP="00FA0997">
      <w:pPr>
        <w:ind w:firstLine="0"/>
        <w:jc w:val="center"/>
        <w:rPr>
          <w:szCs w:val="20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DB55E7">
        <w:rPr>
          <w:noProof/>
          <w:sz w:val="32"/>
          <w:szCs w:val="32"/>
        </w:rPr>
        <w:t>2024</w:t>
      </w:r>
      <w:r>
        <w:rPr>
          <w:sz w:val="32"/>
          <w:szCs w:val="32"/>
        </w:rPr>
        <w:fldChar w:fldCharType="end"/>
      </w:r>
    </w:p>
    <w:p w14:paraId="30935846" w14:textId="77777777" w:rsidR="0094076D" w:rsidRPr="00B72222" w:rsidRDefault="0094076D" w:rsidP="00FA0997">
      <w:pPr>
        <w:keepNext/>
        <w:ind w:firstLine="0"/>
        <w:jc w:val="center"/>
        <w:rPr>
          <w:b/>
          <w:bCs/>
          <w:szCs w:val="28"/>
        </w:rPr>
      </w:pPr>
      <w:r w:rsidRPr="00B72222">
        <w:rPr>
          <w:b/>
          <w:bCs/>
          <w:szCs w:val="28"/>
        </w:rPr>
        <w:lastRenderedPageBreak/>
        <w:t>Вариант № 14</w:t>
      </w:r>
    </w:p>
    <w:p w14:paraId="1FAE3280" w14:textId="77777777" w:rsidR="0094076D" w:rsidRPr="00B72222" w:rsidRDefault="0094076D" w:rsidP="0094076D">
      <w:pPr>
        <w:rPr>
          <w:szCs w:val="28"/>
        </w:rPr>
      </w:pPr>
      <w:r w:rsidRPr="00B72222">
        <w:rPr>
          <w:szCs w:val="28"/>
          <w:u w:val="single"/>
        </w:rPr>
        <w:t>Предметная область</w:t>
      </w:r>
      <w:r w:rsidRPr="00B72222">
        <w:rPr>
          <w:szCs w:val="28"/>
        </w:rPr>
        <w:t>: Бухгалтерия (расчет стипендии).</w:t>
      </w:r>
    </w:p>
    <w:p w14:paraId="78D40D65" w14:textId="77777777" w:rsidR="0094076D" w:rsidRPr="00B72222" w:rsidRDefault="0094076D" w:rsidP="0094076D">
      <w:pPr>
        <w:rPr>
          <w:szCs w:val="28"/>
        </w:rPr>
      </w:pPr>
      <w:r w:rsidRPr="00B72222">
        <w:rPr>
          <w:szCs w:val="28"/>
          <w:u w:val="single"/>
        </w:rPr>
        <w:t>Основные предметно-значимые сущности</w:t>
      </w:r>
      <w:r w:rsidRPr="00B72222">
        <w:rPr>
          <w:szCs w:val="28"/>
        </w:rPr>
        <w:t>: Студенты, Группы студентов, Результаты сдачи сессии.</w:t>
      </w:r>
    </w:p>
    <w:p w14:paraId="7A12E508" w14:textId="77777777" w:rsidR="0094076D" w:rsidRPr="00B72222" w:rsidRDefault="0094076D" w:rsidP="0094076D">
      <w:pPr>
        <w:keepNext/>
        <w:rPr>
          <w:szCs w:val="28"/>
        </w:rPr>
      </w:pPr>
      <w:r w:rsidRPr="00B72222">
        <w:rPr>
          <w:szCs w:val="28"/>
          <w:u w:val="single"/>
        </w:rPr>
        <w:t>Основные предметно-значимые атрибуты сущностей</w:t>
      </w:r>
      <w:r w:rsidRPr="00B72222">
        <w:rPr>
          <w:szCs w:val="28"/>
        </w:rPr>
        <w:t>:</w:t>
      </w:r>
    </w:p>
    <w:p w14:paraId="41E96229" w14:textId="77777777" w:rsidR="0094076D" w:rsidRPr="00B72222" w:rsidRDefault="0094076D" w:rsidP="0094076D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студенты – фамилия, имя, отчество;</w:t>
      </w:r>
    </w:p>
    <w:p w14:paraId="31679B48" w14:textId="77777777" w:rsidR="0094076D" w:rsidRPr="00B72222" w:rsidRDefault="0094076D" w:rsidP="0094076D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группы студентов – название или номер группы;</w:t>
      </w:r>
    </w:p>
    <w:p w14:paraId="6EBCF192" w14:textId="77777777" w:rsidR="0094076D" w:rsidRPr="00B72222" w:rsidRDefault="0094076D" w:rsidP="0094076D">
      <w:pPr>
        <w:numPr>
          <w:ilvl w:val="0"/>
          <w:numId w:val="3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результаты сдачи сессии – студент, семестр, название категории (не сдал, сдал на 3, сдал на 4-5, сдал на 5).</w:t>
      </w:r>
    </w:p>
    <w:p w14:paraId="618C54C4" w14:textId="77777777" w:rsidR="0094076D" w:rsidRPr="00B72222" w:rsidRDefault="0094076D" w:rsidP="0094076D">
      <w:pPr>
        <w:keepNext/>
        <w:ind w:firstLine="426"/>
        <w:rPr>
          <w:szCs w:val="28"/>
        </w:rPr>
      </w:pPr>
      <w:r w:rsidRPr="00B72222">
        <w:rPr>
          <w:szCs w:val="28"/>
          <w:u w:val="single"/>
        </w:rPr>
        <w:t>Основные требования к функциям системы</w:t>
      </w:r>
      <w:r w:rsidRPr="00B72222">
        <w:rPr>
          <w:szCs w:val="28"/>
        </w:rPr>
        <w:t>:</w:t>
      </w:r>
    </w:p>
    <w:p w14:paraId="5F9CBE3D" w14:textId="77777777" w:rsidR="0094076D" w:rsidRPr="00B11FD5" w:rsidRDefault="0094076D" w:rsidP="0094076D">
      <w:pPr>
        <w:numPr>
          <w:ilvl w:val="0"/>
          <w:numId w:val="3"/>
        </w:numPr>
        <w:ind w:left="0" w:firstLine="426"/>
        <w:jc w:val="left"/>
        <w:rPr>
          <w:color w:val="0D0D0D" w:themeColor="text1" w:themeTint="F2"/>
          <w:szCs w:val="28"/>
        </w:rPr>
      </w:pPr>
      <w:r w:rsidRPr="00B11FD5">
        <w:rPr>
          <w:color w:val="0D0D0D" w:themeColor="text1" w:themeTint="F2"/>
          <w:szCs w:val="28"/>
        </w:rPr>
        <w:t>назначить размер стипендии студентов за последнюю сессию в соответствие с действующими правилами;</w:t>
      </w:r>
    </w:p>
    <w:p w14:paraId="1B3B1E9A" w14:textId="77777777" w:rsidR="0094076D" w:rsidRPr="00B11FD5" w:rsidRDefault="0094076D" w:rsidP="0094076D">
      <w:pPr>
        <w:numPr>
          <w:ilvl w:val="0"/>
          <w:numId w:val="3"/>
        </w:numPr>
        <w:ind w:left="0" w:firstLine="426"/>
        <w:jc w:val="left"/>
        <w:rPr>
          <w:color w:val="0D0D0D" w:themeColor="text1" w:themeTint="F2"/>
          <w:szCs w:val="28"/>
        </w:rPr>
      </w:pPr>
      <w:r w:rsidRPr="00B11FD5">
        <w:rPr>
          <w:color w:val="0D0D0D" w:themeColor="text1" w:themeTint="F2"/>
          <w:szCs w:val="28"/>
        </w:rPr>
        <w:t>вывести группы, в которых студенты не получают стипендии;</w:t>
      </w:r>
    </w:p>
    <w:p w14:paraId="4611B7C3" w14:textId="77777777" w:rsidR="0094076D" w:rsidRPr="00B11FD5" w:rsidRDefault="0094076D" w:rsidP="0094076D">
      <w:pPr>
        <w:numPr>
          <w:ilvl w:val="0"/>
          <w:numId w:val="3"/>
        </w:numPr>
        <w:ind w:left="0" w:firstLine="426"/>
        <w:jc w:val="left"/>
        <w:rPr>
          <w:color w:val="0D0D0D" w:themeColor="text1" w:themeTint="F2"/>
          <w:szCs w:val="28"/>
        </w:rPr>
      </w:pPr>
      <w:r w:rsidRPr="00B11FD5">
        <w:rPr>
          <w:color w:val="0D0D0D" w:themeColor="text1" w:themeTint="F2"/>
          <w:szCs w:val="28"/>
        </w:rPr>
        <w:t>выбрать всех студентов, обучающихся по целевым договорам, сдавших на 3 или вообще не сдавших последнюю сессию, по группам;</w:t>
      </w:r>
    </w:p>
    <w:p w14:paraId="30C3880F" w14:textId="77777777" w:rsidR="0094076D" w:rsidRPr="00B11FD5" w:rsidRDefault="0094076D" w:rsidP="0094076D">
      <w:pPr>
        <w:numPr>
          <w:ilvl w:val="0"/>
          <w:numId w:val="3"/>
        </w:numPr>
        <w:ind w:left="0" w:firstLine="426"/>
        <w:jc w:val="left"/>
        <w:rPr>
          <w:color w:val="0D0D0D" w:themeColor="text1" w:themeTint="F2"/>
          <w:szCs w:val="28"/>
        </w:rPr>
      </w:pPr>
      <w:r w:rsidRPr="00B11FD5">
        <w:rPr>
          <w:color w:val="0D0D0D" w:themeColor="text1" w:themeTint="F2"/>
          <w:szCs w:val="28"/>
        </w:rPr>
        <w:t>выбрать всех студентов, сдавших последнюю сессию на 5, по группам;</w:t>
      </w:r>
    </w:p>
    <w:p w14:paraId="58478795" w14:textId="77777777" w:rsidR="0094076D" w:rsidRPr="00B11FD5" w:rsidRDefault="0094076D" w:rsidP="0094076D">
      <w:pPr>
        <w:numPr>
          <w:ilvl w:val="0"/>
          <w:numId w:val="3"/>
        </w:numPr>
        <w:ind w:left="0" w:firstLine="426"/>
        <w:jc w:val="left"/>
        <w:rPr>
          <w:color w:val="0D0D0D" w:themeColor="text1" w:themeTint="F2"/>
          <w:szCs w:val="28"/>
        </w:rPr>
      </w:pPr>
      <w:r w:rsidRPr="00B11FD5">
        <w:rPr>
          <w:color w:val="0D0D0D" w:themeColor="text1" w:themeTint="F2"/>
          <w:szCs w:val="28"/>
        </w:rPr>
        <w:t>подсчитать сумму стипендий студентов по курсам;</w:t>
      </w:r>
    </w:p>
    <w:p w14:paraId="4B293AB1" w14:textId="77777777" w:rsidR="0094076D" w:rsidRPr="00B11FD5" w:rsidRDefault="0094076D" w:rsidP="0094076D">
      <w:pPr>
        <w:numPr>
          <w:ilvl w:val="0"/>
          <w:numId w:val="3"/>
        </w:numPr>
        <w:ind w:left="0" w:firstLine="426"/>
        <w:jc w:val="left"/>
        <w:rPr>
          <w:color w:val="0D0D0D" w:themeColor="text1" w:themeTint="F2"/>
          <w:szCs w:val="28"/>
        </w:rPr>
      </w:pPr>
      <w:r w:rsidRPr="00B11FD5">
        <w:rPr>
          <w:color w:val="0D0D0D" w:themeColor="text1" w:themeTint="F2"/>
          <w:szCs w:val="28"/>
        </w:rPr>
        <w:t>вывести размер назначенной стипендии студентов, обучающихся по целевым договорам, по предприятиям;</w:t>
      </w:r>
    </w:p>
    <w:p w14:paraId="07BD70CB" w14:textId="77777777" w:rsidR="0094076D" w:rsidRPr="00B11FD5" w:rsidRDefault="0094076D" w:rsidP="0094076D">
      <w:pPr>
        <w:numPr>
          <w:ilvl w:val="0"/>
          <w:numId w:val="3"/>
        </w:numPr>
        <w:ind w:left="0" w:firstLine="426"/>
        <w:jc w:val="left"/>
        <w:rPr>
          <w:color w:val="0D0D0D" w:themeColor="text1" w:themeTint="F2"/>
          <w:szCs w:val="28"/>
        </w:rPr>
      </w:pPr>
      <w:r w:rsidRPr="00B11FD5">
        <w:rPr>
          <w:color w:val="0D0D0D" w:themeColor="text1" w:themeTint="F2"/>
          <w:szCs w:val="28"/>
        </w:rPr>
        <w:t>подсчитать сумму стипендий по группам.</w:t>
      </w:r>
    </w:p>
    <w:p w14:paraId="099CE315" w14:textId="77777777" w:rsidR="0094076D" w:rsidRDefault="0094076D" w:rsidP="0094076D">
      <w:pPr>
        <w:ind w:firstLine="0"/>
        <w:jc w:val="left"/>
        <w:rPr>
          <w:rFonts w:eastAsia="MS Mincho"/>
          <w:u w:val="single"/>
        </w:rPr>
      </w:pPr>
      <w:r>
        <w:rPr>
          <w:rFonts w:eastAsia="MS Mincho"/>
          <w:u w:val="single"/>
        </w:rPr>
        <w:br w:type="page"/>
      </w:r>
    </w:p>
    <w:p w14:paraId="62C04D1B" w14:textId="77777777" w:rsidR="00F61324" w:rsidRPr="006B1F77" w:rsidRDefault="00F61324" w:rsidP="0094076D">
      <w:pPr>
        <w:ind w:firstLine="426"/>
        <w:rPr>
          <w:rFonts w:eastAsia="Times New Roman"/>
          <w:szCs w:val="28"/>
          <w:lang w:eastAsia="ru-RU"/>
        </w:rPr>
      </w:pPr>
      <w:r w:rsidRPr="006378FF">
        <w:rPr>
          <w:rFonts w:eastAsia="MS Mincho"/>
          <w:u w:val="single"/>
        </w:rPr>
        <w:lastRenderedPageBreak/>
        <w:t>Тема работы</w:t>
      </w:r>
      <w:r>
        <w:rPr>
          <w:rFonts w:eastAsia="MS Mincho"/>
        </w:rPr>
        <w:t xml:space="preserve">: </w:t>
      </w:r>
      <w:r>
        <w:rPr>
          <w:rFonts w:eastAsia="Times New Roman"/>
          <w:szCs w:val="28"/>
          <w:lang w:eastAsia="ru-RU"/>
        </w:rPr>
        <w:t xml:space="preserve">обработка данных в реляционных БД с помощью структурированного языка запросов </w:t>
      </w:r>
      <w:r>
        <w:rPr>
          <w:rFonts w:eastAsia="Times New Roman"/>
          <w:szCs w:val="28"/>
          <w:lang w:val="en-US" w:eastAsia="ru-RU"/>
        </w:rPr>
        <w:t>SQL</w:t>
      </w:r>
      <w:r>
        <w:rPr>
          <w:rFonts w:eastAsia="Times New Roman"/>
          <w:szCs w:val="28"/>
          <w:lang w:eastAsia="ru-RU"/>
        </w:rPr>
        <w:t>.</w:t>
      </w:r>
    </w:p>
    <w:p w14:paraId="065AF2A8" w14:textId="77777777" w:rsidR="00F61324" w:rsidRPr="00FB7362" w:rsidRDefault="00F61324" w:rsidP="0094076D">
      <w:pPr>
        <w:ind w:firstLine="426"/>
        <w:rPr>
          <w:szCs w:val="28"/>
        </w:rPr>
      </w:pPr>
      <w:r>
        <w:rPr>
          <w:rFonts w:eastAsia="MS Mincho"/>
          <w:u w:val="single"/>
        </w:rPr>
        <w:t>Цель работы</w:t>
      </w:r>
      <w:r>
        <w:rPr>
          <w:rFonts w:eastAsia="MS Mincho"/>
        </w:rPr>
        <w:t xml:space="preserve">: приобретение навыков использования языка </w:t>
      </w:r>
      <w:r>
        <w:rPr>
          <w:rFonts w:eastAsia="MS Mincho"/>
          <w:lang w:val="en-US"/>
        </w:rPr>
        <w:t>SQL</w:t>
      </w:r>
      <w:r>
        <w:rPr>
          <w:rFonts w:eastAsia="MS Mincho"/>
        </w:rPr>
        <w:t>. Выборка данных из таблиц, добавление, удаление, редактирование информации.</w:t>
      </w:r>
    </w:p>
    <w:p w14:paraId="6A1BD572" w14:textId="77777777" w:rsidR="00F61324" w:rsidRDefault="00F61324" w:rsidP="0094076D">
      <w:pPr>
        <w:keepNext/>
        <w:ind w:firstLine="426"/>
        <w:rPr>
          <w:rFonts w:eastAsia="MS Mincho"/>
        </w:rPr>
      </w:pPr>
      <w:r>
        <w:rPr>
          <w:rFonts w:eastAsia="MS Mincho"/>
          <w:u w:val="single"/>
        </w:rPr>
        <w:t>Содержание работы</w:t>
      </w:r>
      <w:r>
        <w:rPr>
          <w:rFonts w:eastAsia="MS Mincho"/>
        </w:rPr>
        <w:t>:</w:t>
      </w:r>
    </w:p>
    <w:p w14:paraId="48D85C04" w14:textId="77777777" w:rsidR="00F61324" w:rsidRPr="003D4160" w:rsidRDefault="00F61324" w:rsidP="0094076D">
      <w:pPr>
        <w:numPr>
          <w:ilvl w:val="0"/>
          <w:numId w:val="1"/>
        </w:numPr>
        <w:ind w:left="0" w:firstLine="426"/>
        <w:rPr>
          <w:rFonts w:eastAsia="MS Mincho"/>
        </w:rPr>
      </w:pPr>
      <w:r w:rsidRPr="003D4160">
        <w:rPr>
          <w:rFonts w:eastAsia="MS Mincho"/>
        </w:rPr>
        <w:t xml:space="preserve">Изучение </w:t>
      </w:r>
      <w:r>
        <w:rPr>
          <w:rFonts w:eastAsia="MS Mincho"/>
        </w:rPr>
        <w:t xml:space="preserve">основ использования языка </w:t>
      </w:r>
      <w:r>
        <w:rPr>
          <w:rFonts w:eastAsia="MS Mincho"/>
          <w:lang w:val="en-US"/>
        </w:rPr>
        <w:t>SQL</w:t>
      </w:r>
      <w:r>
        <w:rPr>
          <w:rFonts w:eastAsia="MS Mincho"/>
        </w:rPr>
        <w:t>: выборка данных из одной таблицы, выборка данных из связанных таблиц, сортировка и группировка результатов запроса, использование агрегатных функций и специальных предикатов.</w:t>
      </w:r>
    </w:p>
    <w:p w14:paraId="2F4EEAFB" w14:textId="77777777" w:rsidR="00F61324" w:rsidRPr="00911170" w:rsidRDefault="00F61324" w:rsidP="0094076D">
      <w:pPr>
        <w:numPr>
          <w:ilvl w:val="0"/>
          <w:numId w:val="1"/>
        </w:numPr>
        <w:ind w:left="0" w:firstLine="426"/>
        <w:rPr>
          <w:rFonts w:eastAsia="MS Mincho"/>
        </w:rPr>
      </w:pPr>
      <w:r>
        <w:rPr>
          <w:rFonts w:eastAsia="MS Mincho"/>
        </w:rPr>
        <w:t>Подготовка о</w:t>
      </w:r>
      <w:r w:rsidRPr="00911170">
        <w:rPr>
          <w:rFonts w:eastAsia="MS Mincho"/>
        </w:rPr>
        <w:t>твет</w:t>
      </w:r>
      <w:r>
        <w:rPr>
          <w:rFonts w:eastAsia="MS Mincho"/>
        </w:rPr>
        <w:t>ов</w:t>
      </w:r>
      <w:r w:rsidRPr="00911170">
        <w:rPr>
          <w:rFonts w:eastAsia="MS Mincho"/>
        </w:rPr>
        <w:t xml:space="preserve"> на вопросы к лабораторной работе.</w:t>
      </w:r>
    </w:p>
    <w:p w14:paraId="01997DBF" w14:textId="77777777" w:rsidR="00F61324" w:rsidRDefault="00F61324" w:rsidP="0094076D">
      <w:pPr>
        <w:numPr>
          <w:ilvl w:val="0"/>
          <w:numId w:val="1"/>
        </w:numPr>
        <w:ind w:left="0" w:firstLine="426"/>
        <w:rPr>
          <w:rFonts w:eastAsia="MS Mincho"/>
        </w:rPr>
      </w:pPr>
      <w:r>
        <w:rPr>
          <w:rFonts w:eastAsia="MS Mincho"/>
        </w:rPr>
        <w:t>Подготовка отчета о проделанной работе.</w:t>
      </w:r>
    </w:p>
    <w:p w14:paraId="7879C4B3" w14:textId="77777777" w:rsidR="00F61324" w:rsidRDefault="00F61324" w:rsidP="0094076D">
      <w:pPr>
        <w:keepNext/>
        <w:ind w:firstLine="426"/>
        <w:rPr>
          <w:rFonts w:eastAsia="MS Mincho"/>
        </w:rPr>
      </w:pPr>
      <w:r>
        <w:rPr>
          <w:rFonts w:eastAsia="MS Mincho"/>
          <w:u w:val="single"/>
        </w:rPr>
        <w:t>Последовательность выполнения работы</w:t>
      </w:r>
      <w:r>
        <w:rPr>
          <w:rFonts w:eastAsia="MS Mincho"/>
        </w:rPr>
        <w:t>:</w:t>
      </w:r>
    </w:p>
    <w:p w14:paraId="727C0FB2" w14:textId="77777777" w:rsidR="00F61324" w:rsidRPr="007C179E" w:rsidRDefault="00F61324" w:rsidP="0094076D">
      <w:pPr>
        <w:numPr>
          <w:ilvl w:val="0"/>
          <w:numId w:val="2"/>
        </w:numPr>
        <w:ind w:left="0" w:firstLine="426"/>
        <w:rPr>
          <w:rFonts w:eastAsia="MS Mincho"/>
          <w:color w:val="0D0D0D" w:themeColor="text1" w:themeTint="F2"/>
        </w:rPr>
      </w:pPr>
      <w:r>
        <w:rPr>
          <w:rFonts w:eastAsia="MS Mincho"/>
        </w:rPr>
        <w:t xml:space="preserve">Придумайте и напишите </w:t>
      </w:r>
      <w:r>
        <w:rPr>
          <w:rFonts w:eastAsia="MS Mincho"/>
          <w:lang w:val="en-US"/>
        </w:rPr>
        <w:t>SQL</w:t>
      </w:r>
      <w:r>
        <w:rPr>
          <w:rFonts w:eastAsia="MS Mincho"/>
        </w:rPr>
        <w:t xml:space="preserve"> запросы, которые будут необходимы для </w:t>
      </w:r>
      <w:r w:rsidRPr="007C179E">
        <w:rPr>
          <w:rFonts w:eastAsia="MS Mincho"/>
          <w:color w:val="0D0D0D" w:themeColor="text1" w:themeTint="F2"/>
        </w:rPr>
        <w:t>предметной области (в соответствии с вариантом задания):</w:t>
      </w:r>
    </w:p>
    <w:p w14:paraId="1C731108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 xml:space="preserve"> Запрос на выборку избранных полей таблицы, с использованием синонима (алиаса) и сортировкой записей (</w:t>
      </w:r>
      <w:r w:rsidRPr="007C179E">
        <w:rPr>
          <w:rFonts w:eastAsia="MS Mincho"/>
          <w:color w:val="0D0D0D" w:themeColor="text1" w:themeTint="F2"/>
          <w:lang w:val="en-US"/>
        </w:rPr>
        <w:t>ORDER</w:t>
      </w:r>
      <w:r w:rsidRPr="007C179E">
        <w:rPr>
          <w:rFonts w:eastAsia="MS Mincho"/>
          <w:color w:val="0D0D0D" w:themeColor="text1" w:themeTint="F2"/>
        </w:rPr>
        <w:t xml:space="preserve"> </w:t>
      </w:r>
      <w:r w:rsidRPr="007C179E">
        <w:rPr>
          <w:rFonts w:eastAsia="MS Mincho"/>
          <w:color w:val="0D0D0D" w:themeColor="text1" w:themeTint="F2"/>
          <w:lang w:val="en-US"/>
        </w:rPr>
        <w:t>BY</w:t>
      </w:r>
      <w:r w:rsidRPr="007C179E">
        <w:rPr>
          <w:rFonts w:eastAsia="MS Mincho"/>
          <w:color w:val="0D0D0D" w:themeColor="text1" w:themeTint="F2"/>
        </w:rPr>
        <w:t>).</w:t>
      </w:r>
    </w:p>
    <w:p w14:paraId="05613301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>Запрос с использованием сортировки (</w:t>
      </w:r>
      <w:r w:rsidRPr="007C179E">
        <w:rPr>
          <w:rFonts w:eastAsia="MS Mincho"/>
          <w:color w:val="0D0D0D" w:themeColor="text1" w:themeTint="F2"/>
          <w:lang w:val="en-US"/>
        </w:rPr>
        <w:t>ORDER</w:t>
      </w:r>
      <w:r w:rsidRPr="007C179E">
        <w:rPr>
          <w:rFonts w:eastAsia="MS Mincho"/>
          <w:color w:val="0D0D0D" w:themeColor="text1" w:themeTint="F2"/>
        </w:rPr>
        <w:t xml:space="preserve"> </w:t>
      </w:r>
      <w:r w:rsidRPr="007C179E">
        <w:rPr>
          <w:rFonts w:eastAsia="MS Mincho"/>
          <w:color w:val="0D0D0D" w:themeColor="text1" w:themeTint="F2"/>
          <w:lang w:val="en-US"/>
        </w:rPr>
        <w:t>BY</w:t>
      </w:r>
      <w:r w:rsidRPr="007C179E">
        <w:rPr>
          <w:rFonts w:eastAsia="MS Mincho"/>
          <w:color w:val="0D0D0D" w:themeColor="text1" w:themeTint="F2"/>
        </w:rPr>
        <w:t>) и группировки (</w:t>
      </w:r>
      <w:r w:rsidRPr="007C179E">
        <w:rPr>
          <w:rFonts w:eastAsia="MS Mincho"/>
          <w:color w:val="0D0D0D" w:themeColor="text1" w:themeTint="F2"/>
          <w:lang w:val="en-US"/>
        </w:rPr>
        <w:t>GROUP</w:t>
      </w:r>
      <w:r w:rsidRPr="007C179E">
        <w:rPr>
          <w:rFonts w:eastAsia="MS Mincho"/>
          <w:color w:val="0D0D0D" w:themeColor="text1" w:themeTint="F2"/>
        </w:rPr>
        <w:t xml:space="preserve"> </w:t>
      </w:r>
      <w:r w:rsidRPr="007C179E">
        <w:rPr>
          <w:rFonts w:eastAsia="MS Mincho"/>
          <w:color w:val="0D0D0D" w:themeColor="text1" w:themeTint="F2"/>
          <w:lang w:val="en-US"/>
        </w:rPr>
        <w:t>BY</w:t>
      </w:r>
      <w:r w:rsidRPr="007C179E">
        <w:rPr>
          <w:rFonts w:eastAsia="MS Mincho"/>
          <w:color w:val="0D0D0D" w:themeColor="text1" w:themeTint="F2"/>
        </w:rPr>
        <w:t>).</w:t>
      </w:r>
    </w:p>
    <w:p w14:paraId="7CEE71B2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 xml:space="preserve">Запрос с использованием предложения </w:t>
      </w:r>
      <w:r w:rsidRPr="007C179E">
        <w:rPr>
          <w:rFonts w:eastAsia="MS Mincho"/>
          <w:color w:val="0D0D0D" w:themeColor="text1" w:themeTint="F2"/>
          <w:lang w:val="en-US"/>
        </w:rPr>
        <w:t>DISTINCT</w:t>
      </w:r>
      <w:r w:rsidRPr="007C179E">
        <w:rPr>
          <w:rFonts w:eastAsia="MS Mincho"/>
          <w:color w:val="0D0D0D" w:themeColor="text1" w:themeTint="F2"/>
        </w:rPr>
        <w:t>.</w:t>
      </w:r>
    </w:p>
    <w:p w14:paraId="628CACAD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>Запрос с использованием операций сравнения.</w:t>
      </w:r>
    </w:p>
    <w:p w14:paraId="49C96228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  <w:lang w:val="en-US"/>
        </w:rPr>
      </w:pPr>
      <w:r w:rsidRPr="007C179E">
        <w:rPr>
          <w:rFonts w:eastAsia="MS Mincho"/>
          <w:color w:val="0D0D0D" w:themeColor="text1" w:themeTint="F2"/>
        </w:rPr>
        <w:t>Запросы</w:t>
      </w:r>
      <w:r w:rsidRPr="007C179E">
        <w:rPr>
          <w:rFonts w:eastAsia="MS Mincho"/>
          <w:color w:val="0D0D0D" w:themeColor="text1" w:themeTint="F2"/>
          <w:lang w:val="en-US"/>
        </w:rPr>
        <w:t xml:space="preserve"> </w:t>
      </w:r>
      <w:r w:rsidRPr="007C179E">
        <w:rPr>
          <w:rFonts w:eastAsia="MS Mincho"/>
          <w:color w:val="0D0D0D" w:themeColor="text1" w:themeTint="F2"/>
        </w:rPr>
        <w:t>для</w:t>
      </w:r>
      <w:r w:rsidRPr="007C179E">
        <w:rPr>
          <w:rFonts w:eastAsia="MS Mincho"/>
          <w:color w:val="0D0D0D" w:themeColor="text1" w:themeTint="F2"/>
          <w:lang w:val="en-US"/>
        </w:rPr>
        <w:t xml:space="preserve"> </w:t>
      </w:r>
      <w:r w:rsidRPr="007C179E">
        <w:rPr>
          <w:rFonts w:eastAsia="MS Mincho"/>
          <w:color w:val="0D0D0D" w:themeColor="text1" w:themeTint="F2"/>
        </w:rPr>
        <w:t>предикатов</w:t>
      </w:r>
      <w:r w:rsidRPr="007C179E">
        <w:rPr>
          <w:rFonts w:eastAsia="MS Mincho"/>
          <w:color w:val="0D0D0D" w:themeColor="text1" w:themeTint="F2"/>
          <w:lang w:val="en-US"/>
        </w:rPr>
        <w:t xml:space="preserve">: IN, </w:t>
      </w:r>
      <w:r w:rsidRPr="007C179E">
        <w:rPr>
          <w:rFonts w:eastAsia="Times New Roman"/>
          <w:color w:val="0D0D0D" w:themeColor="text1" w:themeTint="F2"/>
          <w:szCs w:val="28"/>
          <w:lang w:val="en-US" w:eastAsia="ru-RU"/>
        </w:rPr>
        <w:t>BETWEEN, LIKE, IS NULL.</w:t>
      </w:r>
    </w:p>
    <w:p w14:paraId="4DC7754B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color w:val="0D0D0D" w:themeColor="text1" w:themeTint="F2"/>
          <w:szCs w:val="28"/>
        </w:rPr>
        <w:t>Запросы с использованием агрегатных функций (</w:t>
      </w:r>
      <w:r w:rsidRPr="007C179E">
        <w:rPr>
          <w:rFonts w:eastAsia="Times New Roman"/>
          <w:color w:val="0D0D0D" w:themeColor="text1" w:themeTint="F2"/>
          <w:szCs w:val="28"/>
          <w:lang w:eastAsia="ru-RU"/>
        </w:rPr>
        <w:t>COUNT, SUM, AVG, MAX, MIN </w:t>
      </w:r>
      <w:r w:rsidRPr="007C179E">
        <w:rPr>
          <w:color w:val="0D0D0D" w:themeColor="text1" w:themeTint="F2"/>
          <w:szCs w:val="28"/>
        </w:rPr>
        <w:t xml:space="preserve">), производящие обобщенную групповую обработку значений полей (используя ключевые фразы </w:t>
      </w:r>
      <w:r w:rsidRPr="007C179E">
        <w:rPr>
          <w:color w:val="0D0D0D" w:themeColor="text1" w:themeTint="F2"/>
          <w:szCs w:val="28"/>
          <w:lang w:val="en-US"/>
        </w:rPr>
        <w:t>GROUP</w:t>
      </w:r>
      <w:r w:rsidRPr="007C179E">
        <w:rPr>
          <w:color w:val="0D0D0D" w:themeColor="text1" w:themeTint="F2"/>
          <w:szCs w:val="28"/>
        </w:rPr>
        <w:t xml:space="preserve"> </w:t>
      </w:r>
      <w:r w:rsidRPr="007C179E">
        <w:rPr>
          <w:color w:val="0D0D0D" w:themeColor="text1" w:themeTint="F2"/>
          <w:szCs w:val="28"/>
          <w:lang w:val="en-US"/>
        </w:rPr>
        <w:t>BY</w:t>
      </w:r>
      <w:r w:rsidRPr="007C179E">
        <w:rPr>
          <w:color w:val="0D0D0D" w:themeColor="text1" w:themeTint="F2"/>
          <w:szCs w:val="28"/>
        </w:rPr>
        <w:t xml:space="preserve"> и </w:t>
      </w:r>
      <w:r w:rsidRPr="007C179E">
        <w:rPr>
          <w:color w:val="0D0D0D" w:themeColor="text1" w:themeTint="F2"/>
          <w:szCs w:val="28"/>
          <w:lang w:val="en-US"/>
        </w:rPr>
        <w:t>HAVING</w:t>
      </w:r>
      <w:r w:rsidRPr="007C179E">
        <w:rPr>
          <w:color w:val="0D0D0D" w:themeColor="text1" w:themeTint="F2"/>
          <w:szCs w:val="28"/>
        </w:rPr>
        <w:t>).</w:t>
      </w:r>
    </w:p>
    <w:p w14:paraId="77EB9323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>Запрос на выборку данных из двух связанных таблиц. Выбрать несколько полей, по которым сортируется вывод.</w:t>
      </w:r>
    </w:p>
    <w:p w14:paraId="23789E34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>Многотабличный запрос с использованием внутреннего и внешнего соединения.</w:t>
      </w:r>
    </w:p>
    <w:p w14:paraId="6559E75D" w14:textId="77777777" w:rsidR="00F61324" w:rsidRPr="007C179E" w:rsidRDefault="00F61324" w:rsidP="0094076D">
      <w:pPr>
        <w:pStyle w:val="a3"/>
        <w:numPr>
          <w:ilvl w:val="1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 xml:space="preserve">Многотабличный запрос с использованием оператора </w:t>
      </w:r>
      <w:r w:rsidRPr="007C179E">
        <w:rPr>
          <w:rFonts w:eastAsia="MS Mincho"/>
          <w:color w:val="0D0D0D" w:themeColor="text1" w:themeTint="F2"/>
          <w:lang w:val="en-US"/>
        </w:rPr>
        <w:t>UNION</w:t>
      </w:r>
      <w:r w:rsidRPr="007C179E">
        <w:rPr>
          <w:rFonts w:eastAsia="MS Mincho"/>
          <w:color w:val="0D0D0D" w:themeColor="text1" w:themeTint="F2"/>
        </w:rPr>
        <w:t>.</w:t>
      </w:r>
    </w:p>
    <w:p w14:paraId="450DB6A6" w14:textId="77777777" w:rsidR="00F61324" w:rsidRPr="007C179E" w:rsidRDefault="00F61324" w:rsidP="0094076D">
      <w:pPr>
        <w:pStyle w:val="a3"/>
        <w:numPr>
          <w:ilvl w:val="0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 xml:space="preserve">Напишите </w:t>
      </w:r>
      <w:r w:rsidRPr="007C179E">
        <w:rPr>
          <w:rFonts w:eastAsia="MS Mincho"/>
          <w:color w:val="0D0D0D" w:themeColor="text1" w:themeTint="F2"/>
          <w:lang w:val="en-US"/>
        </w:rPr>
        <w:t>SQL</w:t>
      </w:r>
      <w:r w:rsidRPr="007C179E">
        <w:rPr>
          <w:rFonts w:eastAsia="MS Mincho"/>
          <w:color w:val="0D0D0D" w:themeColor="text1" w:themeTint="F2"/>
        </w:rPr>
        <w:t xml:space="preserve"> запросы, предусмотренной вариантом задания.</w:t>
      </w:r>
    </w:p>
    <w:p w14:paraId="3A24CC4E" w14:textId="77777777" w:rsidR="00F61324" w:rsidRPr="007C179E" w:rsidRDefault="00F61324" w:rsidP="0094076D">
      <w:pPr>
        <w:pStyle w:val="a3"/>
        <w:numPr>
          <w:ilvl w:val="0"/>
          <w:numId w:val="2"/>
        </w:numPr>
        <w:ind w:left="0" w:firstLine="426"/>
        <w:rPr>
          <w:rFonts w:eastAsia="MS Mincho"/>
          <w:color w:val="0D0D0D" w:themeColor="text1" w:themeTint="F2"/>
        </w:rPr>
      </w:pPr>
      <w:r w:rsidRPr="007C179E">
        <w:rPr>
          <w:rFonts w:eastAsia="MS Mincho"/>
          <w:color w:val="0D0D0D" w:themeColor="text1" w:themeTint="F2"/>
        </w:rPr>
        <w:t xml:space="preserve">Создайте </w:t>
      </w:r>
      <w:r w:rsidRPr="007C179E">
        <w:rPr>
          <w:rFonts w:eastAsia="MS Mincho"/>
          <w:color w:val="0D0D0D" w:themeColor="text1" w:themeTint="F2"/>
          <w:lang w:val="en-US"/>
        </w:rPr>
        <w:t>SQL</w:t>
      </w:r>
      <w:r w:rsidRPr="007C179E">
        <w:rPr>
          <w:rFonts w:eastAsia="MS Mincho"/>
          <w:color w:val="0D0D0D" w:themeColor="text1" w:themeTint="F2"/>
        </w:rPr>
        <w:t xml:space="preserve"> команды для модификации данных (</w:t>
      </w:r>
      <w:r w:rsidRPr="007C179E">
        <w:rPr>
          <w:rFonts w:eastAsia="MS Mincho"/>
          <w:color w:val="0D0D0D" w:themeColor="text1" w:themeTint="F2"/>
          <w:lang w:val="en-US"/>
        </w:rPr>
        <w:t>INSERT</w:t>
      </w:r>
      <w:r w:rsidRPr="007C179E">
        <w:rPr>
          <w:rFonts w:eastAsia="MS Mincho"/>
          <w:color w:val="0D0D0D" w:themeColor="text1" w:themeTint="F2"/>
        </w:rPr>
        <w:t xml:space="preserve">, </w:t>
      </w:r>
      <w:r w:rsidRPr="007C179E">
        <w:rPr>
          <w:rFonts w:eastAsia="MS Mincho"/>
          <w:color w:val="0D0D0D" w:themeColor="text1" w:themeTint="F2"/>
          <w:lang w:val="en-US"/>
        </w:rPr>
        <w:t>UPDATE</w:t>
      </w:r>
      <w:r w:rsidRPr="007C179E">
        <w:rPr>
          <w:rFonts w:eastAsia="MS Mincho"/>
          <w:color w:val="0D0D0D" w:themeColor="text1" w:themeTint="F2"/>
        </w:rPr>
        <w:t xml:space="preserve">, </w:t>
      </w:r>
      <w:r w:rsidRPr="007C179E">
        <w:rPr>
          <w:rFonts w:eastAsia="MS Mincho"/>
          <w:color w:val="0D0D0D" w:themeColor="text1" w:themeTint="F2"/>
          <w:lang w:val="en-US"/>
        </w:rPr>
        <w:t>DELETE</w:t>
      </w:r>
      <w:r w:rsidRPr="007C179E">
        <w:rPr>
          <w:rFonts w:eastAsia="MS Mincho"/>
          <w:color w:val="0D0D0D" w:themeColor="text1" w:themeTint="F2"/>
        </w:rPr>
        <w:t>).</w:t>
      </w:r>
    </w:p>
    <w:p w14:paraId="30BEA98C" w14:textId="77777777" w:rsidR="00F61324" w:rsidRDefault="00F61324" w:rsidP="0094076D">
      <w:pPr>
        <w:numPr>
          <w:ilvl w:val="0"/>
          <w:numId w:val="2"/>
        </w:numPr>
        <w:ind w:left="0" w:firstLine="426"/>
        <w:rPr>
          <w:rFonts w:eastAsia="MS Mincho"/>
        </w:rPr>
      </w:pPr>
      <w:r>
        <w:rPr>
          <w:rFonts w:eastAsia="MS Mincho"/>
        </w:rPr>
        <w:t>Оформите отчет о выполнении лабораторной работы.</w:t>
      </w:r>
    </w:p>
    <w:p w14:paraId="1D7B3834" w14:textId="77777777" w:rsidR="0094076D" w:rsidRDefault="0094076D" w:rsidP="00F61324">
      <w:pPr>
        <w:rPr>
          <w:rFonts w:eastAsia="MS Mincho"/>
        </w:rPr>
      </w:pPr>
      <w:r>
        <w:rPr>
          <w:rFonts w:eastAsia="MS Mincho"/>
        </w:rPr>
        <w:br w:type="page"/>
      </w:r>
    </w:p>
    <w:p w14:paraId="1B27DC4A" w14:textId="77777777" w:rsidR="00F61324" w:rsidRDefault="00F61324" w:rsidP="0094076D">
      <w:pPr>
        <w:ind w:firstLine="426"/>
        <w:rPr>
          <w:rFonts w:eastAsia="MS Mincho"/>
        </w:rPr>
      </w:pPr>
      <w:r>
        <w:rPr>
          <w:rFonts w:eastAsia="MS Mincho"/>
        </w:rPr>
        <w:lastRenderedPageBreak/>
        <w:t>Выполнение работы:</w:t>
      </w:r>
    </w:p>
    <w:p w14:paraId="633ABB9A" w14:textId="77777777" w:rsidR="00F61324" w:rsidRPr="0094076D" w:rsidRDefault="00F61324" w:rsidP="00953BC8">
      <w:pPr>
        <w:autoSpaceDE w:val="0"/>
        <w:autoSpaceDN w:val="0"/>
        <w:adjustRightInd w:val="0"/>
        <w:ind w:firstLine="0"/>
        <w:rPr>
          <w:rFonts w:eastAsiaTheme="minorHAnsi"/>
          <w:color w:val="0D0D0D" w:themeColor="text1" w:themeTint="F2"/>
          <w:sz w:val="19"/>
          <w:szCs w:val="19"/>
        </w:rPr>
      </w:pPr>
      <w:r>
        <w:rPr>
          <w:rFonts w:eastAsia="MS Mincho"/>
        </w:rPr>
        <w:t>1.</w:t>
      </w:r>
      <w:r w:rsidRPr="00F61324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="0094076D" w:rsidRPr="0094076D">
        <w:rPr>
          <w:rFonts w:eastAsiaTheme="minorHAnsi"/>
          <w:color w:val="0D0D0D" w:themeColor="text1" w:themeTint="F2"/>
          <w:szCs w:val="28"/>
        </w:rPr>
        <w:t>На рисунке 1</w:t>
      </w:r>
      <w:r w:rsidR="0094076D">
        <w:rPr>
          <w:rFonts w:eastAsiaTheme="minorHAnsi"/>
          <w:color w:val="0D0D0D" w:themeColor="text1" w:themeTint="F2"/>
          <w:szCs w:val="28"/>
        </w:rPr>
        <w:t xml:space="preserve"> представлен результат выполнения запроса с использованием алиаса, также продемонстрирована работа </w:t>
      </w:r>
      <w:r w:rsidR="0094076D" w:rsidRPr="0094076D">
        <w:rPr>
          <w:rFonts w:eastAsiaTheme="minorHAnsi"/>
          <w:color w:val="0D0D0D" w:themeColor="text1" w:themeTint="F2"/>
          <w:szCs w:val="28"/>
        </w:rPr>
        <w:t>ORDER BY</w:t>
      </w:r>
      <w:r w:rsidR="00953BC8">
        <w:rPr>
          <w:rFonts w:eastAsiaTheme="minorHAnsi"/>
          <w:color w:val="0D0D0D" w:themeColor="text1" w:themeTint="F2"/>
          <w:szCs w:val="28"/>
        </w:rPr>
        <w:t>.</w:t>
      </w:r>
    </w:p>
    <w:p w14:paraId="5F3BF00A" w14:textId="77777777" w:rsidR="00F61324" w:rsidRDefault="00F61324" w:rsidP="0094076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Название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Размер_стипендии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Стипендия</w:t>
      </w:r>
    </w:p>
    <w:p w14:paraId="19749B75" w14:textId="77777777" w:rsidR="00F61324" w:rsidRDefault="00F61324" w:rsidP="0094076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Категория</w:t>
      </w:r>
    </w:p>
    <w:p w14:paraId="297C9998" w14:textId="77777777" w:rsidR="0094076D" w:rsidRDefault="00F61324" w:rsidP="0094076D">
      <w:pPr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Размер_стипендии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2C1D17A3" w14:textId="77777777" w:rsidR="00F61324" w:rsidRDefault="00F61324" w:rsidP="0094076D">
      <w:pPr>
        <w:ind w:firstLine="0"/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  <w:r w:rsidRPr="00F61324">
        <w:rPr>
          <w:rFonts w:ascii="Consolas" w:eastAsiaTheme="minorHAnsi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 wp14:anchorId="7AF87161" wp14:editId="28228F2D">
            <wp:extent cx="1924319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A3A0" w14:textId="77777777" w:rsidR="0094076D" w:rsidRPr="0094076D" w:rsidRDefault="0094076D" w:rsidP="0094076D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94076D">
        <w:rPr>
          <w:rFonts w:eastAsiaTheme="minorHAnsi"/>
          <w:color w:val="0D0D0D" w:themeColor="text1" w:themeTint="F2"/>
          <w:szCs w:val="28"/>
        </w:rPr>
        <w:t>Рисунок 1 – пример выполнения</w:t>
      </w:r>
    </w:p>
    <w:p w14:paraId="4632220B" w14:textId="77777777" w:rsidR="00F61324" w:rsidRPr="00953BC8" w:rsidRDefault="00F61324" w:rsidP="00953BC8">
      <w:pPr>
        <w:ind w:firstLine="0"/>
        <w:rPr>
          <w:rFonts w:eastAsiaTheme="minorHAnsi"/>
          <w:color w:val="0D0D0D" w:themeColor="text1" w:themeTint="F2"/>
          <w:szCs w:val="28"/>
        </w:rPr>
      </w:pPr>
      <w:r w:rsidRPr="0008790D">
        <w:rPr>
          <w:rFonts w:eastAsiaTheme="minorHAnsi"/>
          <w:color w:val="0D0D0D" w:themeColor="text1" w:themeTint="F2"/>
          <w:szCs w:val="28"/>
        </w:rPr>
        <w:t>2.</w:t>
      </w:r>
      <w:r w:rsidR="0094076D">
        <w:rPr>
          <w:rFonts w:eastAsiaTheme="minorHAnsi"/>
          <w:color w:val="0D0D0D" w:themeColor="text1" w:themeTint="F2"/>
          <w:szCs w:val="28"/>
        </w:rPr>
        <w:t xml:space="preserve"> На рисунке 2 предоставлен результат выполнения запроса, который включает в себя объединение 3 таблиц( студент, результат сдачи, категория), продемонстрирована работа с </w:t>
      </w:r>
      <w:r w:rsidR="0094076D" w:rsidRPr="0094076D">
        <w:rPr>
          <w:rFonts w:eastAsiaTheme="minorHAnsi"/>
          <w:color w:val="0D0D0D" w:themeColor="text1" w:themeTint="F2"/>
          <w:szCs w:val="28"/>
        </w:rPr>
        <w:t>GROUP BY</w:t>
      </w:r>
      <w:r w:rsidR="0094076D">
        <w:rPr>
          <w:rFonts w:eastAsiaTheme="minorHAnsi"/>
          <w:color w:val="0D0D0D" w:themeColor="text1" w:themeTint="F2"/>
          <w:szCs w:val="28"/>
        </w:rPr>
        <w:t xml:space="preserve"> и </w:t>
      </w:r>
      <w:r w:rsidR="0094076D" w:rsidRPr="0094076D">
        <w:rPr>
          <w:rFonts w:eastAsiaTheme="minorHAnsi"/>
          <w:color w:val="0D0D0D" w:themeColor="text1" w:themeTint="F2"/>
          <w:szCs w:val="28"/>
        </w:rPr>
        <w:t>ORDER BY</w:t>
      </w:r>
      <w:r w:rsidR="00953BC8">
        <w:rPr>
          <w:rFonts w:eastAsiaTheme="minorHAnsi"/>
          <w:color w:val="0D0D0D" w:themeColor="text1" w:themeTint="F2"/>
          <w:szCs w:val="28"/>
        </w:rPr>
        <w:t xml:space="preserve">. Для сортировки от большего к меньшему произведен запрос с помощью агрегатной функции </w:t>
      </w:r>
      <w:r w:rsidR="00953BC8">
        <w:rPr>
          <w:rFonts w:eastAsiaTheme="minorHAnsi"/>
          <w:color w:val="0D0D0D" w:themeColor="text1" w:themeTint="F2"/>
          <w:szCs w:val="28"/>
          <w:lang w:val="en-US"/>
        </w:rPr>
        <w:t>SUM</w:t>
      </w:r>
      <w:r w:rsidR="00953BC8">
        <w:rPr>
          <w:rFonts w:eastAsiaTheme="minorHAnsi"/>
          <w:color w:val="0D0D0D" w:themeColor="text1" w:themeTint="F2"/>
          <w:szCs w:val="28"/>
        </w:rPr>
        <w:t>.</w:t>
      </w:r>
    </w:p>
    <w:p w14:paraId="0C50CFA6" w14:textId="77777777" w:rsidR="00F528D4" w:rsidRDefault="00F528D4" w:rsidP="00F528D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</w:t>
      </w:r>
    </w:p>
    <w:p w14:paraId="133ACA01" w14:textId="77777777" w:rsidR="00F528D4" w:rsidRDefault="00F528D4" w:rsidP="00F528D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516452C4" w14:textId="77777777" w:rsidR="00F528D4" w:rsidRDefault="00F528D4" w:rsidP="00F528D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10C81135" w14:textId="77777777" w:rsidR="00F528D4" w:rsidRDefault="00F528D4" w:rsidP="00F528D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6648D639" w14:textId="77777777" w:rsidR="00F528D4" w:rsidRDefault="00F528D4" w:rsidP="00F528D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ID_студента</w:t>
      </w:r>
    </w:p>
    <w:p w14:paraId="134F3CD9" w14:textId="77777777" w:rsidR="00F528D4" w:rsidRDefault="00F528D4" w:rsidP="00F528D4">
      <w:pPr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1DE1923" w14:textId="77777777" w:rsidR="00F61324" w:rsidRPr="00953BC8" w:rsidRDefault="00F528D4" w:rsidP="00953BC8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F528D4">
        <w:rPr>
          <w:rFonts w:ascii="Consolas" w:eastAsiaTheme="minorHAnsi" w:hAnsi="Consolas" w:cs="Consolas"/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50DB6B6B" wp14:editId="0CB4B8F2">
            <wp:extent cx="1752845" cy="3391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>
        <w:rPr>
          <w:rFonts w:ascii="Consolas" w:eastAsiaTheme="minorHAnsi" w:hAnsi="Consolas" w:cs="Consolas"/>
          <w:color w:val="0D0D0D" w:themeColor="text1" w:themeTint="F2"/>
          <w:szCs w:val="28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2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2077386C" w14:textId="77777777" w:rsidR="000E4877" w:rsidRPr="0094076D" w:rsidRDefault="000E4877" w:rsidP="00953BC8">
      <w:pPr>
        <w:ind w:firstLine="0"/>
        <w:rPr>
          <w:rFonts w:eastAsiaTheme="minorHAnsi"/>
          <w:color w:val="0D0D0D" w:themeColor="text1" w:themeTint="F2"/>
          <w:szCs w:val="28"/>
        </w:rPr>
      </w:pPr>
      <w:r w:rsidRPr="0094076D">
        <w:rPr>
          <w:rFonts w:eastAsiaTheme="minorHAnsi"/>
          <w:color w:val="0D0D0D" w:themeColor="text1" w:themeTint="F2"/>
          <w:szCs w:val="28"/>
        </w:rPr>
        <w:t>3.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На рисунке 3 представлен результат работы запроса с использованием DISTINCT. Благодаря этому исключены повторы фамилий, повторяющиеся были выведены лишь один раз.</w:t>
      </w:r>
    </w:p>
    <w:p w14:paraId="18BC3F82" w14:textId="77777777" w:rsidR="000E4877" w:rsidRDefault="000E4877" w:rsidP="000E487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Фамилия</w:t>
      </w:r>
    </w:p>
    <w:p w14:paraId="08DD2184" w14:textId="77777777" w:rsidR="000E4877" w:rsidRDefault="000E4877" w:rsidP="000E4877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265B7CC7" w14:textId="77777777" w:rsidR="000E4877" w:rsidRPr="00953BC8" w:rsidRDefault="000E4877" w:rsidP="00953BC8">
      <w:pPr>
        <w:ind w:firstLine="0"/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  <w:r w:rsidRPr="000E4877">
        <w:rPr>
          <w:rFonts w:ascii="Consolas" w:eastAsiaTheme="minorHAnsi" w:hAnsi="Consolas" w:cs="Consolas"/>
          <w:noProof/>
          <w:color w:val="808080"/>
          <w:sz w:val="19"/>
          <w:szCs w:val="19"/>
          <w:lang w:eastAsia="ru-RU"/>
        </w:rPr>
        <w:lastRenderedPageBreak/>
        <w:drawing>
          <wp:inline distT="0" distB="0" distL="0" distR="0" wp14:anchorId="0C27E3EC" wp14:editId="715F9D90">
            <wp:extent cx="1190791" cy="346758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>
        <w:rPr>
          <w:rFonts w:ascii="Consolas" w:eastAsiaTheme="minorHAnsi" w:hAnsi="Consolas" w:cs="Consolas"/>
          <w:color w:val="808080"/>
          <w:sz w:val="19"/>
          <w:szCs w:val="19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3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1ECE9E22" w14:textId="77777777" w:rsidR="00F61324" w:rsidRPr="0094076D" w:rsidRDefault="000E4877" w:rsidP="00F61324">
      <w:pPr>
        <w:rPr>
          <w:rFonts w:eastAsia="MS Mincho"/>
        </w:rPr>
      </w:pPr>
      <w:r w:rsidRPr="0094076D">
        <w:rPr>
          <w:rFonts w:eastAsia="MS Mincho"/>
        </w:rPr>
        <w:t>4.</w:t>
      </w:r>
      <w:r w:rsidR="0094076D">
        <w:rPr>
          <w:rFonts w:eastAsia="MS Mincho"/>
        </w:rPr>
        <w:t xml:space="preserve"> На рисунке 4 представлен результат работы</w:t>
      </w:r>
      <w:r w:rsidR="00953BC8">
        <w:rPr>
          <w:rFonts w:eastAsia="MS Mincho"/>
        </w:rPr>
        <w:t xml:space="preserve"> с таблицей с использованием операции сравнения.</w:t>
      </w:r>
    </w:p>
    <w:p w14:paraId="77954EE5" w14:textId="77777777" w:rsidR="000E4877" w:rsidRDefault="000E4877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3600B183" w14:textId="77777777" w:rsidR="000E4877" w:rsidRDefault="000E4877" w:rsidP="00953BC8">
      <w:pP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ID_группы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</w:t>
      </w:r>
    </w:p>
    <w:p w14:paraId="53A6AE0E" w14:textId="77777777" w:rsidR="000E4877" w:rsidRPr="00953BC8" w:rsidRDefault="000E4877" w:rsidP="0094076D">
      <w:pPr>
        <w:ind w:firstLine="0"/>
        <w:jc w:val="center"/>
        <w:rPr>
          <w:rFonts w:eastAsia="MS Mincho"/>
        </w:rPr>
      </w:pPr>
      <w:r w:rsidRPr="000E4877">
        <w:rPr>
          <w:rFonts w:eastAsia="MS Mincho"/>
          <w:noProof/>
          <w:lang w:eastAsia="ru-RU"/>
        </w:rPr>
        <w:drawing>
          <wp:inline distT="0" distB="0" distL="0" distR="0" wp14:anchorId="7C2C8C6E" wp14:editId="5414402F">
            <wp:extent cx="5363323" cy="250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 w:rsidRPr="00953BC8">
        <w:rPr>
          <w:rFonts w:eastAsia="MS Mincho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4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3C702328" w14:textId="77777777" w:rsidR="000E4877" w:rsidRPr="00953BC8" w:rsidRDefault="000E4877" w:rsidP="000E4877">
      <w:pPr>
        <w:rPr>
          <w:rFonts w:eastAsia="MS Mincho"/>
        </w:rPr>
      </w:pPr>
      <w:r w:rsidRPr="00953BC8">
        <w:rPr>
          <w:rFonts w:eastAsia="MS Mincho"/>
        </w:rPr>
        <w:t>5.</w:t>
      </w:r>
      <w:r w:rsidR="00953BC8">
        <w:rPr>
          <w:rFonts w:eastAsia="MS Mincho"/>
        </w:rPr>
        <w:t xml:space="preserve"> На рисунке 5 представлен результат работы с запросом с использованием предиката </w:t>
      </w:r>
      <w:r w:rsidR="00953BC8">
        <w:rPr>
          <w:rFonts w:eastAsia="MS Mincho"/>
          <w:lang w:val="en-US"/>
        </w:rPr>
        <w:t>IN</w:t>
      </w:r>
      <w:r w:rsidR="00953BC8">
        <w:rPr>
          <w:rFonts w:eastAsia="MS Mincho"/>
        </w:rPr>
        <w:t xml:space="preserve">. Благодаря этому были выведены студенты с определенным </w:t>
      </w:r>
      <w:r w:rsidR="00953BC8">
        <w:rPr>
          <w:rFonts w:eastAsia="MS Mincho"/>
          <w:lang w:val="en-US"/>
        </w:rPr>
        <w:t>ID</w:t>
      </w:r>
      <w:r w:rsidR="00953BC8">
        <w:rPr>
          <w:rFonts w:eastAsia="MS Mincho"/>
        </w:rPr>
        <w:t xml:space="preserve"> группы.</w:t>
      </w:r>
    </w:p>
    <w:p w14:paraId="350187BB" w14:textId="77777777" w:rsidR="000E4877" w:rsidRPr="00FA0997" w:rsidRDefault="000E4877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879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879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Бухгалтерия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0879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16C0CE61" w14:textId="77777777" w:rsidR="000E4877" w:rsidRPr="00FA0997" w:rsidRDefault="000E4877" w:rsidP="00953BC8">
      <w:pPr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 w:rsidRPr="000879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FA0997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0879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879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FA0997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DBA109D" w14:textId="77777777" w:rsidR="000E4877" w:rsidRPr="00953BC8" w:rsidRDefault="000E4877" w:rsidP="0094076D">
      <w:pPr>
        <w:ind w:firstLine="0"/>
        <w:jc w:val="center"/>
        <w:rPr>
          <w:rFonts w:eastAsia="MS Mincho"/>
        </w:rPr>
      </w:pPr>
      <w:r w:rsidRPr="000E4877">
        <w:rPr>
          <w:rFonts w:eastAsia="MS Mincho"/>
          <w:noProof/>
          <w:lang w:eastAsia="ru-RU"/>
        </w:rPr>
        <w:drawing>
          <wp:inline distT="0" distB="0" distL="0" distR="0" wp14:anchorId="27EF3E64" wp14:editId="20394AB6">
            <wp:extent cx="5277587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 w:rsidRPr="00953BC8">
        <w:rPr>
          <w:rFonts w:eastAsia="MS Mincho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5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661C4BC5" w14:textId="77777777" w:rsidR="00953BC8" w:rsidRPr="00953BC8" w:rsidRDefault="000E4877" w:rsidP="00953BC8">
      <w:pPr>
        <w:rPr>
          <w:rFonts w:eastAsiaTheme="minorHAnsi"/>
          <w:color w:val="0D0D0D" w:themeColor="text1" w:themeTint="F2"/>
          <w:szCs w:val="28"/>
        </w:rPr>
      </w:pPr>
      <w:r w:rsidRPr="00953BC8">
        <w:rPr>
          <w:rFonts w:eastAsia="MS Mincho"/>
        </w:rPr>
        <w:lastRenderedPageBreak/>
        <w:t>6.</w:t>
      </w:r>
      <w:r w:rsidR="00953BC8">
        <w:rPr>
          <w:rFonts w:eastAsia="MS Mincho"/>
        </w:rPr>
        <w:t xml:space="preserve"> На рисунке 6 представлен результат работы с запросом с использованием предиката </w:t>
      </w:r>
      <w:r w:rsidR="00953BC8">
        <w:rPr>
          <w:rFonts w:eastAsia="MS Mincho"/>
          <w:lang w:val="en-US"/>
        </w:rPr>
        <w:t>BETWEEN</w:t>
      </w:r>
      <w:r w:rsidR="00953BC8">
        <w:rPr>
          <w:rFonts w:ascii="Consolas" w:eastAsiaTheme="minorHAnsi" w:hAnsi="Consolas" w:cs="Consolas"/>
          <w:color w:val="0000FF"/>
          <w:sz w:val="19"/>
          <w:szCs w:val="19"/>
        </w:rPr>
        <w:t>.</w:t>
      </w:r>
      <w:r w:rsidR="00953BC8">
        <w:rPr>
          <w:rFonts w:eastAsiaTheme="minorHAnsi"/>
          <w:color w:val="0D0D0D" w:themeColor="text1" w:themeTint="F2"/>
          <w:szCs w:val="28"/>
        </w:rPr>
        <w:t xml:space="preserve"> Были выведены студенты </w:t>
      </w:r>
      <w:r w:rsidR="00953BC8">
        <w:rPr>
          <w:rFonts w:eastAsia="MS Mincho"/>
          <w:lang w:val="en-US"/>
        </w:rPr>
        <w:t>ID</w:t>
      </w:r>
      <w:r w:rsidR="00953BC8">
        <w:rPr>
          <w:rFonts w:eastAsia="MS Mincho"/>
        </w:rPr>
        <w:t xml:space="preserve"> группы которых, находится между 1 и 5.</w:t>
      </w:r>
    </w:p>
    <w:p w14:paraId="6693C4C4" w14:textId="77777777" w:rsidR="000E4877" w:rsidRPr="00FA0997" w:rsidRDefault="000E4877" w:rsidP="00953BC8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E48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E48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Бухгалтерия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4DF08B3D" w14:textId="77777777" w:rsidR="000E4877" w:rsidRPr="000E4877" w:rsidRDefault="000E4877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E48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WHERE 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BETWEEN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 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01A7C8D" w14:textId="77777777" w:rsidR="000E4877" w:rsidRPr="0094076D" w:rsidRDefault="000E4877" w:rsidP="0094076D">
      <w:pPr>
        <w:ind w:firstLine="0"/>
        <w:jc w:val="center"/>
        <w:rPr>
          <w:rFonts w:eastAsia="MS Mincho"/>
        </w:rPr>
      </w:pPr>
      <w:r w:rsidRPr="000E4877">
        <w:rPr>
          <w:rFonts w:eastAsia="MS Mincho"/>
          <w:noProof/>
          <w:lang w:eastAsia="ru-RU"/>
        </w:rPr>
        <w:drawing>
          <wp:inline distT="0" distB="0" distL="0" distR="0" wp14:anchorId="50F3ED6D" wp14:editId="38E8491D">
            <wp:extent cx="5449060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 w:rsidRPr="0094076D">
        <w:rPr>
          <w:rFonts w:eastAsia="MS Mincho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6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3328FB73" w14:textId="77777777" w:rsidR="000E4877" w:rsidRPr="00953BC8" w:rsidRDefault="000E4877" w:rsidP="000E4877">
      <w:pPr>
        <w:rPr>
          <w:rFonts w:eastAsia="MS Mincho"/>
        </w:rPr>
      </w:pPr>
      <w:r w:rsidRPr="0094076D">
        <w:rPr>
          <w:rFonts w:eastAsia="MS Mincho"/>
        </w:rPr>
        <w:t>7.</w:t>
      </w:r>
      <w:r w:rsidR="00953BC8" w:rsidRPr="00953BC8">
        <w:rPr>
          <w:rFonts w:eastAsia="MS Mincho"/>
        </w:rPr>
        <w:t xml:space="preserve"> </w:t>
      </w:r>
      <w:r w:rsidR="00953BC8">
        <w:rPr>
          <w:rFonts w:eastAsia="MS Mincho"/>
        </w:rPr>
        <w:t xml:space="preserve">На рисунке 7 представлен результат работы с запросом с использованием предиката </w:t>
      </w:r>
      <w:r w:rsidR="00953BC8">
        <w:rPr>
          <w:rFonts w:eastAsia="MS Mincho"/>
          <w:lang w:val="en-US"/>
        </w:rPr>
        <w:t>LIKE</w:t>
      </w:r>
      <w:r w:rsidR="00953BC8">
        <w:rPr>
          <w:rFonts w:eastAsia="MS Mincho"/>
        </w:rPr>
        <w:t>. Были выведены студенты, отчество которых заканчивается на «на».</w:t>
      </w:r>
    </w:p>
    <w:p w14:paraId="46433688" w14:textId="77777777" w:rsidR="000E4877" w:rsidRDefault="000E4877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1B8FCB63" w14:textId="77777777" w:rsidR="000E4877" w:rsidRDefault="000E4877" w:rsidP="00953BC8">
      <w:pPr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Отчество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'%на'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767A4F7B" w14:textId="77777777" w:rsidR="000E4877" w:rsidRDefault="000E4877" w:rsidP="0094076D">
      <w:pPr>
        <w:ind w:firstLine="0"/>
        <w:jc w:val="center"/>
        <w:rPr>
          <w:rFonts w:eastAsia="MS Mincho"/>
        </w:rPr>
      </w:pPr>
      <w:r w:rsidRPr="000E4877">
        <w:rPr>
          <w:rFonts w:eastAsia="MS Mincho"/>
          <w:noProof/>
          <w:lang w:eastAsia="ru-RU"/>
        </w:rPr>
        <w:drawing>
          <wp:inline distT="0" distB="0" distL="0" distR="0" wp14:anchorId="4249A132" wp14:editId="1DB9D5D4">
            <wp:extent cx="5220429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>
        <w:rPr>
          <w:rFonts w:eastAsia="MS Mincho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7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4D481C91" w14:textId="77777777" w:rsidR="000E4877" w:rsidRPr="00953BC8" w:rsidRDefault="000E4877" w:rsidP="000E4877">
      <w:pPr>
        <w:rPr>
          <w:rFonts w:eastAsia="MS Mincho"/>
        </w:rPr>
      </w:pPr>
      <w:r w:rsidRPr="00953BC8">
        <w:rPr>
          <w:rFonts w:eastAsia="MS Mincho"/>
        </w:rPr>
        <w:t>8.</w:t>
      </w:r>
      <w:r w:rsidR="00953BC8" w:rsidRPr="00953BC8">
        <w:rPr>
          <w:rFonts w:eastAsia="MS Mincho"/>
        </w:rPr>
        <w:t xml:space="preserve"> </w:t>
      </w:r>
      <w:r w:rsidR="00953BC8">
        <w:rPr>
          <w:rFonts w:eastAsia="MS Mincho"/>
        </w:rPr>
        <w:t xml:space="preserve">На рисунке 8 представлен результат работы с запросом с использованием предиката </w:t>
      </w:r>
      <w:r w:rsidR="00953BC8">
        <w:rPr>
          <w:rFonts w:eastAsia="MS Mincho"/>
          <w:lang w:val="en-US"/>
        </w:rPr>
        <w:t>IS</w:t>
      </w:r>
      <w:r w:rsidR="00953BC8" w:rsidRPr="00953BC8">
        <w:rPr>
          <w:rFonts w:eastAsia="MS Mincho"/>
        </w:rPr>
        <w:t xml:space="preserve"> </w:t>
      </w:r>
      <w:r w:rsidR="00953BC8">
        <w:rPr>
          <w:rFonts w:eastAsia="MS Mincho"/>
          <w:lang w:val="en-US"/>
        </w:rPr>
        <w:t>NOT</w:t>
      </w:r>
      <w:r w:rsidR="00953BC8" w:rsidRPr="00953BC8">
        <w:rPr>
          <w:rFonts w:eastAsia="MS Mincho"/>
        </w:rPr>
        <w:t xml:space="preserve"> </w:t>
      </w:r>
      <w:r w:rsidR="00953BC8">
        <w:rPr>
          <w:rFonts w:eastAsia="MS Mincho"/>
          <w:lang w:val="en-US"/>
        </w:rPr>
        <w:t>NULL</w:t>
      </w:r>
      <w:r w:rsidR="00953BC8">
        <w:rPr>
          <w:rFonts w:eastAsia="MS Mincho"/>
        </w:rPr>
        <w:t xml:space="preserve">. Были выведены строки, не содержащие </w:t>
      </w:r>
      <w:r w:rsidR="00953BC8">
        <w:rPr>
          <w:rFonts w:eastAsia="MS Mincho"/>
          <w:lang w:val="en-US"/>
        </w:rPr>
        <w:t>NULL</w:t>
      </w:r>
      <w:r w:rsidR="00953BC8">
        <w:rPr>
          <w:rFonts w:eastAsia="MS Mincho"/>
        </w:rPr>
        <w:t xml:space="preserve"> значения.</w:t>
      </w:r>
    </w:p>
    <w:p w14:paraId="627CBC51" w14:textId="77777777" w:rsidR="000E4877" w:rsidRPr="00FA0997" w:rsidRDefault="000E4877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0879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879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FA09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Бухгалтерия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0879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dbo</w:t>
      </w:r>
      <w:r w:rsidRPr="00FA0997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</w:p>
    <w:p w14:paraId="665160DD" w14:textId="77777777" w:rsidR="000E4877" w:rsidRDefault="000E4877" w:rsidP="00953BC8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0E48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WHERE 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IS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0E487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E487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NULL;</w:t>
      </w:r>
    </w:p>
    <w:p w14:paraId="5AFDFEA3" w14:textId="77777777" w:rsidR="000E4877" w:rsidRPr="00953BC8" w:rsidRDefault="000E4877" w:rsidP="0094076D">
      <w:pPr>
        <w:ind w:firstLine="0"/>
        <w:jc w:val="center"/>
        <w:rPr>
          <w:rFonts w:eastAsia="MS Mincho"/>
        </w:rPr>
      </w:pPr>
      <w:r w:rsidRPr="000E4877">
        <w:rPr>
          <w:rFonts w:eastAsia="MS Mincho"/>
          <w:noProof/>
          <w:lang w:eastAsia="ru-RU"/>
        </w:rPr>
        <w:drawing>
          <wp:inline distT="0" distB="0" distL="0" distR="0" wp14:anchorId="7D4CF79C" wp14:editId="0CC41476">
            <wp:extent cx="2248214" cy="30293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>
        <w:rPr>
          <w:rFonts w:eastAsia="MS Mincho"/>
          <w:lang w:val="en-US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8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5D1E92D2" w14:textId="77777777" w:rsidR="000E4877" w:rsidRPr="00953BC8" w:rsidRDefault="000E4877" w:rsidP="000E4877">
      <w:pPr>
        <w:rPr>
          <w:rFonts w:eastAsia="MS Mincho"/>
        </w:rPr>
      </w:pPr>
      <w:r>
        <w:rPr>
          <w:rFonts w:eastAsia="MS Mincho"/>
        </w:rPr>
        <w:t>9.</w:t>
      </w:r>
      <w:r w:rsidR="00953BC8">
        <w:rPr>
          <w:rFonts w:eastAsia="MS Mincho"/>
        </w:rPr>
        <w:t xml:space="preserve"> На рисунке 9 представлен результат выполнения запроса, с использованием агрегатной функции </w:t>
      </w:r>
      <w:r w:rsidR="00953BC8">
        <w:rPr>
          <w:rFonts w:eastAsia="MS Mincho"/>
          <w:lang w:val="en-US"/>
        </w:rPr>
        <w:t>AVG</w:t>
      </w:r>
      <w:r w:rsidR="00953BC8">
        <w:rPr>
          <w:rFonts w:eastAsia="MS Mincho"/>
        </w:rPr>
        <w:t xml:space="preserve">, которая посчитала среднюю стипендию. Далее студенты были сгруппированы по фамилии и с помощью </w:t>
      </w:r>
      <w:r w:rsidR="00953BC8">
        <w:rPr>
          <w:rFonts w:eastAsia="MS Mincho"/>
          <w:lang w:val="en-US"/>
        </w:rPr>
        <w:lastRenderedPageBreak/>
        <w:t>HAVING</w:t>
      </w:r>
      <w:r w:rsidR="00953BC8">
        <w:rPr>
          <w:rFonts w:eastAsia="MS Mincho"/>
        </w:rPr>
        <w:t xml:space="preserve"> были выведены только те, средние значения, которые больше 1000. Для этого запроса были объединены 3 таблицы(студент, категория, результат сдачи).</w:t>
      </w:r>
    </w:p>
    <w:p w14:paraId="78F379CC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Фамилия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Средняя</w:t>
      </w:r>
    </w:p>
    <w:p w14:paraId="2F947C73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6E770CA2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682CA048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130DC6B2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Фамилия</w:t>
      </w:r>
    </w:p>
    <w:p w14:paraId="128C5AA8" w14:textId="77777777" w:rsidR="00F528D4" w:rsidRDefault="00F528D4" w:rsidP="00953BC8">
      <w:pPr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D7E9727" w14:textId="77777777" w:rsidR="00F528D4" w:rsidRDefault="00F528D4" w:rsidP="0094076D">
      <w:pPr>
        <w:ind w:firstLine="0"/>
        <w:jc w:val="center"/>
        <w:rPr>
          <w:rFonts w:eastAsia="MS Mincho"/>
        </w:rPr>
      </w:pPr>
      <w:r w:rsidRPr="00F528D4">
        <w:rPr>
          <w:rFonts w:eastAsia="MS Mincho"/>
          <w:noProof/>
          <w:lang w:eastAsia="ru-RU"/>
        </w:rPr>
        <w:drawing>
          <wp:inline distT="0" distB="0" distL="0" distR="0" wp14:anchorId="59519ED9" wp14:editId="2B47DC93">
            <wp:extent cx="1876687" cy="213389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>
        <w:rPr>
          <w:rFonts w:eastAsia="MS Mincho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9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6C798EE1" w14:textId="77777777" w:rsidR="00F528D4" w:rsidRPr="005D7AE1" w:rsidRDefault="00F528D4" w:rsidP="00F528D4">
      <w:pPr>
        <w:rPr>
          <w:rFonts w:eastAsia="MS Mincho"/>
        </w:rPr>
      </w:pPr>
      <w:r>
        <w:rPr>
          <w:rFonts w:eastAsia="MS Mincho"/>
        </w:rPr>
        <w:t>10.</w:t>
      </w:r>
      <w:r w:rsidR="00953BC8">
        <w:rPr>
          <w:rFonts w:eastAsia="MS Mincho"/>
        </w:rPr>
        <w:t xml:space="preserve"> На рисунке 10 продемонстрирована работа с агрегатной функцией </w:t>
      </w:r>
      <w:r w:rsidR="00953BC8">
        <w:rPr>
          <w:rFonts w:eastAsia="MS Mincho"/>
          <w:lang w:val="en-US"/>
        </w:rPr>
        <w:t>COUT</w:t>
      </w:r>
      <w:r w:rsidR="00953BC8">
        <w:rPr>
          <w:rFonts w:eastAsia="MS Mincho"/>
        </w:rPr>
        <w:t xml:space="preserve">, которая подсчитала </w:t>
      </w:r>
      <w:r w:rsidR="005D7AE1">
        <w:rPr>
          <w:rFonts w:eastAsia="MS Mincho"/>
        </w:rPr>
        <w:t xml:space="preserve">сколько раз была получена стипендия студентами разных групп. С помощью </w:t>
      </w:r>
      <w:r w:rsidR="005D7AE1" w:rsidRPr="005D7AE1">
        <w:rPr>
          <w:rFonts w:eastAsiaTheme="minorHAnsi"/>
          <w:color w:val="0D0D0D" w:themeColor="text1" w:themeTint="F2"/>
          <w:szCs w:val="28"/>
        </w:rPr>
        <w:t>GROUP BY</w:t>
      </w:r>
      <w:r w:rsidR="005D7AE1">
        <w:rPr>
          <w:rFonts w:eastAsiaTheme="minorHAnsi"/>
          <w:color w:val="0D0D0D" w:themeColor="text1" w:themeTint="F2"/>
          <w:szCs w:val="28"/>
        </w:rPr>
        <w:t xml:space="preserve"> студенты были сгруппированы по группам, а с помощью </w:t>
      </w:r>
      <w:r w:rsidR="005D7AE1">
        <w:rPr>
          <w:rFonts w:eastAsiaTheme="minorHAnsi"/>
          <w:color w:val="0D0D0D" w:themeColor="text1" w:themeTint="F2"/>
          <w:szCs w:val="28"/>
          <w:lang w:val="en-US"/>
        </w:rPr>
        <w:t>HAVING</w:t>
      </w:r>
      <w:r w:rsidR="005D7AE1">
        <w:rPr>
          <w:rFonts w:eastAsiaTheme="minorHAnsi"/>
          <w:color w:val="0D0D0D" w:themeColor="text1" w:themeTint="F2"/>
          <w:szCs w:val="28"/>
        </w:rPr>
        <w:t xml:space="preserve"> выведены группы, чьи студенты, получали стипендию более 1 раза.</w:t>
      </w:r>
    </w:p>
    <w:p w14:paraId="0E6B342B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ID_группы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Получали</w:t>
      </w:r>
    </w:p>
    <w:p w14:paraId="41BD14C9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0DD34195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7C87AD71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7C15D0B7" w14:textId="77777777" w:rsidR="00F528D4" w:rsidRDefault="00F528D4" w:rsidP="00953BC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6BF508AB" w14:textId="77777777" w:rsidR="00F528D4" w:rsidRDefault="00F528D4" w:rsidP="00953BC8">
      <w:pPr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25A82A1" w14:textId="77777777" w:rsidR="00F528D4" w:rsidRDefault="00F528D4" w:rsidP="0094076D">
      <w:pPr>
        <w:ind w:firstLine="0"/>
        <w:jc w:val="center"/>
        <w:rPr>
          <w:rFonts w:eastAsia="MS Mincho"/>
        </w:rPr>
      </w:pPr>
      <w:r w:rsidRPr="00F528D4">
        <w:rPr>
          <w:rFonts w:eastAsia="MS Mincho"/>
          <w:noProof/>
          <w:lang w:eastAsia="ru-RU"/>
        </w:rPr>
        <w:drawing>
          <wp:inline distT="0" distB="0" distL="0" distR="0" wp14:anchorId="7EE5C2E6" wp14:editId="4F72E70B">
            <wp:extent cx="1705213" cy="152421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76D">
        <w:rPr>
          <w:rFonts w:eastAsia="MS Mincho"/>
        </w:rPr>
        <w:br/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94076D">
        <w:rPr>
          <w:rFonts w:eastAsiaTheme="minorHAnsi"/>
          <w:color w:val="0D0D0D" w:themeColor="text1" w:themeTint="F2"/>
          <w:szCs w:val="28"/>
        </w:rPr>
        <w:t>10</w:t>
      </w:r>
      <w:r w:rsidR="0094076D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555233BA" w14:textId="77777777" w:rsidR="00F528D4" w:rsidRPr="005D7AE1" w:rsidRDefault="00F528D4" w:rsidP="00F528D4">
      <w:pPr>
        <w:rPr>
          <w:rFonts w:eastAsia="MS Mincho"/>
        </w:rPr>
      </w:pPr>
      <w:r>
        <w:rPr>
          <w:rFonts w:eastAsia="MS Mincho"/>
        </w:rPr>
        <w:t>11.</w:t>
      </w:r>
      <w:r w:rsidR="005D7AE1">
        <w:rPr>
          <w:rFonts w:eastAsia="MS Mincho"/>
        </w:rPr>
        <w:t xml:space="preserve"> На рисунке 11 продемонстрирована работа с агрегатной функцией </w:t>
      </w:r>
      <w:r w:rsidR="005D7AE1">
        <w:rPr>
          <w:rFonts w:eastAsia="MS Mincho"/>
          <w:lang w:val="en-US"/>
        </w:rPr>
        <w:t>MAX</w:t>
      </w:r>
      <w:r w:rsidR="005D7AE1">
        <w:rPr>
          <w:rFonts w:eastAsia="MS Mincho"/>
        </w:rPr>
        <w:t xml:space="preserve">. Студенты сгруппированы по </w:t>
      </w:r>
      <w:r w:rsidR="005D7AE1">
        <w:rPr>
          <w:rFonts w:eastAsia="MS Mincho"/>
          <w:lang w:val="en-US"/>
        </w:rPr>
        <w:t>ID</w:t>
      </w:r>
      <w:r w:rsidR="005D7AE1">
        <w:rPr>
          <w:rFonts w:eastAsia="MS Mincho"/>
        </w:rPr>
        <w:t xml:space="preserve"> студента и выведены максимальные стипендии для определенных студентов.</w:t>
      </w:r>
    </w:p>
    <w:p w14:paraId="4D974D39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</w:t>
      </w:r>
    </w:p>
    <w:p w14:paraId="407A57B4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30835F9F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3AF81853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5AC9FF84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ID_студента</w:t>
      </w:r>
    </w:p>
    <w:p w14:paraId="125C6337" w14:textId="77777777" w:rsidR="002D2F5F" w:rsidRDefault="002D2F5F" w:rsidP="005D7AE1">
      <w:pPr>
        <w:ind w:firstLine="0"/>
        <w:rPr>
          <w:rFonts w:eastAsia="MS Mincho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HAVING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'1300'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D56FCE9" w14:textId="77777777" w:rsidR="002D2F5F" w:rsidRDefault="002D2F5F" w:rsidP="005D7AE1">
      <w:pPr>
        <w:ind w:firstLine="0"/>
        <w:jc w:val="center"/>
        <w:rPr>
          <w:rFonts w:eastAsia="MS Mincho"/>
        </w:rPr>
      </w:pPr>
      <w:r w:rsidRPr="002D2F5F">
        <w:rPr>
          <w:rFonts w:eastAsia="MS Mincho"/>
          <w:noProof/>
          <w:lang w:eastAsia="ru-RU"/>
        </w:rPr>
        <w:drawing>
          <wp:inline distT="0" distB="0" distL="0" distR="0" wp14:anchorId="061663A5" wp14:editId="23F971D5">
            <wp:extent cx="1771897" cy="619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E1">
        <w:rPr>
          <w:rFonts w:eastAsia="MS Mincho"/>
        </w:rPr>
        <w:br/>
      </w:r>
      <w:r w:rsidR="005D7AE1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5D7AE1">
        <w:rPr>
          <w:rFonts w:eastAsiaTheme="minorHAnsi"/>
          <w:color w:val="0D0D0D" w:themeColor="text1" w:themeTint="F2"/>
          <w:szCs w:val="28"/>
        </w:rPr>
        <w:t>11</w:t>
      </w:r>
      <w:r w:rsidR="005D7AE1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0D315EE0" w14:textId="77777777" w:rsidR="002D2F5F" w:rsidRDefault="002D2F5F" w:rsidP="002D2F5F">
      <w:pPr>
        <w:rPr>
          <w:rFonts w:eastAsia="MS Mincho"/>
        </w:rPr>
      </w:pPr>
      <w:r>
        <w:rPr>
          <w:rFonts w:eastAsia="MS Mincho"/>
        </w:rPr>
        <w:t>12.</w:t>
      </w:r>
      <w:r w:rsidR="005D7AE1">
        <w:rPr>
          <w:rFonts w:eastAsia="MS Mincho"/>
        </w:rPr>
        <w:t xml:space="preserve"> На рисунке 12 продемонстрирована работа с агрегатной функцией </w:t>
      </w:r>
      <w:r w:rsidR="005D7AE1">
        <w:rPr>
          <w:rFonts w:eastAsia="MS Mincho"/>
          <w:lang w:val="en-US"/>
        </w:rPr>
        <w:t>MIN</w:t>
      </w:r>
      <w:r w:rsidR="005D7AE1">
        <w:rPr>
          <w:rFonts w:eastAsia="MS Mincho"/>
        </w:rPr>
        <w:t xml:space="preserve">. Студенты сгруппированы по </w:t>
      </w:r>
      <w:r w:rsidR="005D7AE1">
        <w:rPr>
          <w:rFonts w:eastAsia="MS Mincho"/>
          <w:lang w:val="en-US"/>
        </w:rPr>
        <w:t>ID</w:t>
      </w:r>
      <w:r w:rsidR="005D7AE1">
        <w:rPr>
          <w:rFonts w:eastAsia="MS Mincho"/>
        </w:rPr>
        <w:t xml:space="preserve"> студента и выведены минимальные стипендии для определенных студентов. Для этого были объединены три таблицы (студент, категория, результат сдачи) с помощью внешнего объединения.</w:t>
      </w:r>
    </w:p>
    <w:p w14:paraId="3A115DF7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</w:t>
      </w:r>
    </w:p>
    <w:p w14:paraId="474E951C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2CBB3ED8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2666BEFC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4EB98D35" w14:textId="77777777" w:rsidR="002D2F5F" w:rsidRDefault="002D2F5F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ID_студента</w:t>
      </w:r>
    </w:p>
    <w:p w14:paraId="3F6B04EB" w14:textId="77777777" w:rsidR="002D2F5F" w:rsidRDefault="002D2F5F" w:rsidP="005D7AE1">
      <w:pPr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'1300'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'1500'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7A87CF9" w14:textId="77777777" w:rsidR="002D2F5F" w:rsidRDefault="002D2F5F" w:rsidP="005D7AE1">
      <w:pPr>
        <w:ind w:firstLine="0"/>
        <w:jc w:val="center"/>
        <w:rPr>
          <w:rFonts w:eastAsia="MS Mincho"/>
        </w:rPr>
      </w:pPr>
      <w:r w:rsidRPr="002D2F5F">
        <w:rPr>
          <w:rFonts w:eastAsia="MS Mincho"/>
          <w:noProof/>
          <w:lang w:eastAsia="ru-RU"/>
        </w:rPr>
        <w:drawing>
          <wp:inline distT="0" distB="0" distL="0" distR="0" wp14:anchorId="3390B765" wp14:editId="51D86E50">
            <wp:extent cx="1705213" cy="60968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E1">
        <w:rPr>
          <w:rFonts w:eastAsia="MS Mincho"/>
        </w:rPr>
        <w:br/>
      </w:r>
      <w:r w:rsidR="005D7AE1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5D7AE1">
        <w:rPr>
          <w:rFonts w:eastAsiaTheme="minorHAnsi"/>
          <w:color w:val="0D0D0D" w:themeColor="text1" w:themeTint="F2"/>
          <w:szCs w:val="28"/>
        </w:rPr>
        <w:t>12</w:t>
      </w:r>
      <w:r w:rsidR="005D7AE1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65CF0883" w14:textId="77777777" w:rsidR="002D2F5F" w:rsidRPr="0008790D" w:rsidRDefault="002D2F5F" w:rsidP="002D2F5F">
      <w:pPr>
        <w:rPr>
          <w:rFonts w:eastAsia="MS Mincho"/>
        </w:rPr>
      </w:pPr>
      <w:r w:rsidRPr="0008790D">
        <w:rPr>
          <w:rFonts w:eastAsia="MS Mincho"/>
        </w:rPr>
        <w:t>13.</w:t>
      </w:r>
      <w:r w:rsidR="005D7AE1">
        <w:rPr>
          <w:rFonts w:eastAsia="MS Mincho"/>
        </w:rPr>
        <w:t xml:space="preserve"> На рисунке 13 предоставлен результат выполнения внутреннего объединения двух таблиц из базы данных (категория, результат сдачи).</w:t>
      </w:r>
    </w:p>
    <w:p w14:paraId="5286824C" w14:textId="77777777" w:rsidR="0024484D" w:rsidRDefault="0024484D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</w:p>
    <w:p w14:paraId="0D418F5B" w14:textId="77777777" w:rsidR="0024484D" w:rsidRDefault="0024484D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27253F32" w14:textId="77777777" w:rsidR="002D2F5F" w:rsidRDefault="0024484D" w:rsidP="005D7AE1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5AF63049" w14:textId="77777777" w:rsidR="0024484D" w:rsidRDefault="0024484D" w:rsidP="005D7AE1">
      <w:pPr>
        <w:ind w:firstLine="0"/>
        <w:jc w:val="center"/>
        <w:rPr>
          <w:rFonts w:eastAsia="MS Mincho"/>
        </w:rPr>
      </w:pPr>
      <w:r w:rsidRPr="0024484D">
        <w:rPr>
          <w:rFonts w:eastAsia="MS Mincho"/>
          <w:noProof/>
          <w:lang w:eastAsia="ru-RU"/>
        </w:rPr>
        <w:drawing>
          <wp:inline distT="0" distB="0" distL="0" distR="0" wp14:anchorId="770CDDFB" wp14:editId="43ACEE1B">
            <wp:extent cx="5940425" cy="3145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E1">
        <w:rPr>
          <w:rFonts w:eastAsia="MS Mincho"/>
        </w:rPr>
        <w:br/>
      </w:r>
      <w:r w:rsidR="005D7AE1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5D7AE1">
        <w:rPr>
          <w:rFonts w:eastAsiaTheme="minorHAnsi"/>
          <w:color w:val="0D0D0D" w:themeColor="text1" w:themeTint="F2"/>
          <w:szCs w:val="28"/>
        </w:rPr>
        <w:t>13</w:t>
      </w:r>
      <w:r w:rsidR="005D7AE1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31A75988" w14:textId="77777777" w:rsidR="0024484D" w:rsidRPr="005D7AE1" w:rsidRDefault="0024484D" w:rsidP="0024484D">
      <w:pPr>
        <w:rPr>
          <w:rFonts w:eastAsia="MS Mincho"/>
        </w:rPr>
      </w:pPr>
      <w:r w:rsidRPr="0008790D">
        <w:rPr>
          <w:rFonts w:eastAsia="MS Mincho"/>
        </w:rPr>
        <w:t>14.</w:t>
      </w:r>
      <w:r w:rsidR="005D7AE1">
        <w:rPr>
          <w:rFonts w:eastAsia="MS Mincho"/>
        </w:rPr>
        <w:t xml:space="preserve"> На рисунке 14 предоставлен результат объединения двух таблиц с помощью </w:t>
      </w:r>
      <w:r w:rsidR="005D7AE1">
        <w:rPr>
          <w:rFonts w:eastAsia="MS Mincho"/>
          <w:lang w:val="en-US"/>
        </w:rPr>
        <w:t>UNION</w:t>
      </w:r>
    </w:p>
    <w:p w14:paraId="7C22774A" w14:textId="77777777" w:rsidR="00BE357B" w:rsidRDefault="00BE357B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ID_категории</w:t>
      </w:r>
    </w:p>
    <w:p w14:paraId="51475DA0" w14:textId="77777777" w:rsidR="00BE357B" w:rsidRDefault="00BE357B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</w:p>
    <w:p w14:paraId="39DF93D3" w14:textId="77777777" w:rsidR="00BE357B" w:rsidRDefault="00BE357B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136D12E" w14:textId="77777777" w:rsidR="00BE357B" w:rsidRDefault="00BE357B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3F03AF26" w14:textId="77777777" w:rsidR="00BE357B" w:rsidRDefault="00BE357B" w:rsidP="005D7AE1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Категория</w:t>
      </w:r>
    </w:p>
    <w:p w14:paraId="0B630BB1" w14:textId="77777777" w:rsidR="00BE357B" w:rsidRPr="005D7AE1" w:rsidRDefault="00BE357B" w:rsidP="005D7AE1">
      <w:pPr>
        <w:ind w:firstLine="0"/>
        <w:jc w:val="center"/>
        <w:rPr>
          <w:rFonts w:eastAsia="MS Mincho"/>
        </w:rPr>
      </w:pPr>
      <w:r w:rsidRPr="00BE357B">
        <w:rPr>
          <w:rFonts w:eastAsia="MS Mincho"/>
          <w:noProof/>
          <w:lang w:eastAsia="ru-RU"/>
        </w:rPr>
        <w:lastRenderedPageBreak/>
        <w:drawing>
          <wp:inline distT="0" distB="0" distL="0" distR="0" wp14:anchorId="5C374877" wp14:editId="4FE3E215">
            <wp:extent cx="2067213" cy="1000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E1" w:rsidRPr="00FA0997">
        <w:rPr>
          <w:rFonts w:eastAsia="MS Mincho"/>
        </w:rPr>
        <w:br/>
      </w:r>
      <w:r w:rsidR="005D7AE1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5D7AE1">
        <w:rPr>
          <w:rFonts w:eastAsiaTheme="minorHAnsi"/>
          <w:color w:val="0D0D0D" w:themeColor="text1" w:themeTint="F2"/>
          <w:szCs w:val="28"/>
        </w:rPr>
        <w:t>14</w:t>
      </w:r>
      <w:r w:rsidR="005D7AE1" w:rsidRPr="0094076D">
        <w:rPr>
          <w:rFonts w:eastAsiaTheme="minorHAnsi"/>
          <w:color w:val="0D0D0D" w:themeColor="text1" w:themeTint="F2"/>
          <w:szCs w:val="28"/>
        </w:rPr>
        <w:t xml:space="preserve"> – пример выполнения</w:t>
      </w:r>
    </w:p>
    <w:p w14:paraId="71C43254" w14:textId="77777777" w:rsidR="00BE357B" w:rsidRPr="005D7AE1" w:rsidRDefault="00BE357B" w:rsidP="00BE357B">
      <w:pPr>
        <w:rPr>
          <w:rFonts w:eastAsia="MS Mincho"/>
        </w:rPr>
      </w:pPr>
      <w:r w:rsidRPr="005D7AE1">
        <w:rPr>
          <w:rFonts w:eastAsia="MS Mincho"/>
        </w:rPr>
        <w:t>15.</w:t>
      </w:r>
      <w:r w:rsidR="005D7AE1">
        <w:rPr>
          <w:rFonts w:eastAsia="MS Mincho"/>
        </w:rPr>
        <w:t xml:space="preserve"> На рисунке 15 предоставлен запрос, который вносит новые данные в определенные таблицу.</w:t>
      </w:r>
    </w:p>
    <w:p w14:paraId="0ECBC717" w14:textId="77777777" w:rsidR="00BE357B" w:rsidRPr="005D7AE1" w:rsidRDefault="00BE357B" w:rsidP="005D7AE1">
      <w:pPr>
        <w:ind w:firstLine="0"/>
        <w:jc w:val="center"/>
        <w:rPr>
          <w:rFonts w:eastAsia="MS Mincho"/>
        </w:rPr>
      </w:pPr>
      <w:r w:rsidRPr="00BD430A">
        <w:rPr>
          <w:noProof/>
          <w:szCs w:val="28"/>
          <w:lang w:eastAsia="ru-RU"/>
        </w:rPr>
        <w:drawing>
          <wp:inline distT="0" distB="0" distL="0" distR="0" wp14:anchorId="74652C32" wp14:editId="685D81EF">
            <wp:extent cx="5601482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AE1" w:rsidRPr="00593F11">
        <w:rPr>
          <w:rFonts w:eastAsia="MS Mincho"/>
        </w:rPr>
        <w:br/>
      </w:r>
      <w:r w:rsidR="00593F11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593F11">
        <w:rPr>
          <w:rFonts w:eastAsiaTheme="minorHAnsi"/>
          <w:color w:val="0D0D0D" w:themeColor="text1" w:themeTint="F2"/>
          <w:szCs w:val="28"/>
        </w:rPr>
        <w:t>15</w:t>
      </w:r>
      <w:r w:rsidR="00593F11" w:rsidRPr="0094076D">
        <w:rPr>
          <w:rFonts w:eastAsiaTheme="minorHAnsi"/>
          <w:color w:val="0D0D0D" w:themeColor="text1" w:themeTint="F2"/>
          <w:szCs w:val="28"/>
        </w:rPr>
        <w:t xml:space="preserve"> – </w:t>
      </w:r>
      <w:r w:rsidR="00593F11">
        <w:rPr>
          <w:rFonts w:eastAsiaTheme="minorHAnsi"/>
          <w:color w:val="0D0D0D" w:themeColor="text1" w:themeTint="F2"/>
          <w:szCs w:val="28"/>
        </w:rPr>
        <w:t>запрос на выполнение</w:t>
      </w:r>
    </w:p>
    <w:p w14:paraId="3AA17986" w14:textId="77777777" w:rsidR="00BE357B" w:rsidRPr="00593F11" w:rsidRDefault="00BE357B" w:rsidP="00BE357B">
      <w:pPr>
        <w:rPr>
          <w:rFonts w:eastAsia="MS Mincho"/>
        </w:rPr>
      </w:pPr>
      <w:r>
        <w:rPr>
          <w:rFonts w:eastAsia="MS Mincho"/>
        </w:rPr>
        <w:t>16.</w:t>
      </w:r>
      <w:r w:rsidR="00593F11">
        <w:rPr>
          <w:rFonts w:eastAsia="MS Mincho"/>
        </w:rPr>
        <w:t xml:space="preserve"> На рисунке 16 предоставлен результат выполнения изменения с помощью </w:t>
      </w:r>
      <w:r w:rsidR="00593F11">
        <w:rPr>
          <w:rFonts w:eastAsia="MS Mincho"/>
          <w:lang w:val="en-US"/>
        </w:rPr>
        <w:t>UPDATE</w:t>
      </w:r>
      <w:r w:rsidR="00593F11">
        <w:rPr>
          <w:rFonts w:eastAsia="MS Mincho"/>
        </w:rPr>
        <w:t>. Здесь была изменена стипендия, её увеличили в 5 раз.</w:t>
      </w:r>
    </w:p>
    <w:p w14:paraId="5FBFDE0C" w14:textId="77777777" w:rsidR="00BE357B" w:rsidRDefault="00BE357B" w:rsidP="005D7AE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5EB6606D" w14:textId="77777777" w:rsidR="00BE357B" w:rsidRDefault="00BE357B" w:rsidP="005D7AE1">
      <w:pP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</w:p>
    <w:p w14:paraId="159E2F49" w14:textId="77777777" w:rsidR="00BE357B" w:rsidRDefault="00BE357B" w:rsidP="005D7AE1">
      <w:pPr>
        <w:ind w:firstLine="0"/>
        <w:jc w:val="center"/>
        <w:rPr>
          <w:rFonts w:eastAsia="MS Mincho"/>
        </w:rPr>
      </w:pPr>
      <w:r w:rsidRPr="00BE357B">
        <w:rPr>
          <w:rFonts w:eastAsia="MS Mincho"/>
          <w:noProof/>
          <w:lang w:eastAsia="ru-RU"/>
        </w:rPr>
        <w:drawing>
          <wp:inline distT="0" distB="0" distL="0" distR="0" wp14:anchorId="664E8CC2" wp14:editId="6E7ACDA2">
            <wp:extent cx="3238952" cy="1619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F11">
        <w:rPr>
          <w:rFonts w:eastAsia="MS Mincho"/>
        </w:rPr>
        <w:br/>
      </w:r>
      <w:r w:rsidR="00593F11" w:rsidRPr="0094076D">
        <w:rPr>
          <w:rFonts w:eastAsiaTheme="minorHAnsi"/>
          <w:color w:val="0D0D0D" w:themeColor="text1" w:themeTint="F2"/>
          <w:szCs w:val="28"/>
        </w:rPr>
        <w:t xml:space="preserve">Рисунок </w:t>
      </w:r>
      <w:r w:rsidR="00593F11">
        <w:rPr>
          <w:rFonts w:eastAsiaTheme="minorHAnsi"/>
          <w:color w:val="0D0D0D" w:themeColor="text1" w:themeTint="F2"/>
          <w:szCs w:val="28"/>
        </w:rPr>
        <w:t xml:space="preserve">16 </w:t>
      </w:r>
      <w:r w:rsidR="00593F11" w:rsidRPr="0094076D">
        <w:rPr>
          <w:rFonts w:eastAsiaTheme="minorHAnsi"/>
          <w:color w:val="0D0D0D" w:themeColor="text1" w:themeTint="F2"/>
          <w:szCs w:val="28"/>
        </w:rPr>
        <w:t>– пример выполнения</w:t>
      </w:r>
    </w:p>
    <w:p w14:paraId="7088B665" w14:textId="77777777" w:rsidR="00BE357B" w:rsidRPr="00593F11" w:rsidRDefault="00BE357B" w:rsidP="00BE357B">
      <w:pPr>
        <w:rPr>
          <w:rFonts w:eastAsia="MS Mincho"/>
        </w:rPr>
      </w:pPr>
      <w:r>
        <w:rPr>
          <w:rFonts w:eastAsia="MS Mincho"/>
        </w:rPr>
        <w:t>17.</w:t>
      </w:r>
      <w:r w:rsidR="00593F11">
        <w:rPr>
          <w:rFonts w:eastAsia="MS Mincho"/>
        </w:rPr>
        <w:t xml:space="preserve"> На рисунке 17 представлен результат выполнения </w:t>
      </w:r>
      <w:r w:rsidR="00593F11">
        <w:rPr>
          <w:rFonts w:eastAsia="MS Mincho"/>
          <w:lang w:val="en-US"/>
        </w:rPr>
        <w:t>DELETE</w:t>
      </w:r>
      <w:r w:rsidR="00593F11">
        <w:rPr>
          <w:rFonts w:eastAsia="MS Mincho"/>
        </w:rPr>
        <w:t xml:space="preserve">. Из таблицы студент, был удален студент с </w:t>
      </w:r>
      <w:r w:rsidR="00593F11">
        <w:rPr>
          <w:rFonts w:eastAsia="MS Mincho"/>
          <w:lang w:val="en-US"/>
        </w:rPr>
        <w:t>ID</w:t>
      </w:r>
      <w:r w:rsidR="00593F11" w:rsidRPr="00593F11">
        <w:rPr>
          <w:rFonts w:eastAsia="MS Mincho"/>
        </w:rPr>
        <w:t xml:space="preserve"> </w:t>
      </w:r>
      <w:r w:rsidR="00593F11">
        <w:rPr>
          <w:rFonts w:eastAsia="MS Mincho"/>
        </w:rPr>
        <w:t>равным 1000</w:t>
      </w:r>
    </w:p>
    <w:p w14:paraId="47CA2758" w14:textId="77777777" w:rsidR="00BE357B" w:rsidRDefault="00BE357B" w:rsidP="00593F1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31542F1D" w14:textId="77777777" w:rsidR="0024484D" w:rsidRDefault="00BE357B" w:rsidP="00593F11">
      <w:pPr>
        <w:ind w:firstLine="0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ID_студента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'1000'</w:t>
      </w:r>
    </w:p>
    <w:p w14:paraId="05A044B4" w14:textId="77777777" w:rsidR="00593F11" w:rsidRDefault="00593F11" w:rsidP="00593F11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593F11">
        <w:rPr>
          <w:rFonts w:ascii="Consolas" w:eastAsiaTheme="minorHAnsi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 wp14:anchorId="782FB3EA" wp14:editId="5915FFC8">
            <wp:extent cx="5940425" cy="2914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FF0000"/>
          <w:sz w:val="19"/>
          <w:szCs w:val="19"/>
        </w:rPr>
        <w:br/>
      </w:r>
      <w:r>
        <w:rPr>
          <w:rFonts w:eastAsiaTheme="minorHAnsi"/>
          <w:color w:val="0D0D0D" w:themeColor="text1" w:themeTint="F2"/>
          <w:szCs w:val="28"/>
        </w:rPr>
        <w:t>Рисунок 17 – результат выполнения</w:t>
      </w:r>
    </w:p>
    <w:p w14:paraId="707866B5" w14:textId="77777777" w:rsidR="00D14288" w:rsidRPr="00D14288" w:rsidRDefault="00D14288" w:rsidP="00D14288">
      <w:pPr>
        <w:ind w:firstLine="0"/>
        <w:jc w:val="left"/>
        <w:rPr>
          <w:rFonts w:eastAsiaTheme="minorHAnsi"/>
          <w:color w:val="FF0000"/>
          <w:szCs w:val="28"/>
        </w:rPr>
      </w:pPr>
    </w:p>
    <w:p w14:paraId="56092C3B" w14:textId="77777777" w:rsidR="00D14288" w:rsidRDefault="00D14288" w:rsidP="00D142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eastAsia="MS Mincho"/>
          <w:color w:val="0D0D0D" w:themeColor="text1" w:themeTint="F2"/>
        </w:rPr>
        <w:lastRenderedPageBreak/>
        <w:t>18.</w:t>
      </w:r>
      <w:r w:rsidR="00BB37B1">
        <w:rPr>
          <w:rFonts w:eastAsia="MS Mincho"/>
          <w:color w:val="0D0D0D" w:themeColor="text1" w:themeTint="F2"/>
        </w:rPr>
        <w:t xml:space="preserve"> На рисунке 18 пример выполнения запроса, при котором назначается размер стипендии студентов за последнюю сессию.</w:t>
      </w:r>
      <w:r>
        <w:rPr>
          <w:rFonts w:eastAsia="MS Mincho"/>
          <w:color w:val="0D0D0D" w:themeColor="text1" w:themeTint="F2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Размер_стипендии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Семестр</w:t>
      </w:r>
    </w:p>
    <w:p w14:paraId="38F2C4A7" w14:textId="77777777" w:rsidR="00D14288" w:rsidRDefault="00D14288" w:rsidP="00D142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546EFFC0" w14:textId="77777777" w:rsidR="00D14288" w:rsidRDefault="00D14288" w:rsidP="00D142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415654B9" w14:textId="77777777" w:rsidR="00D14288" w:rsidRDefault="00D14288" w:rsidP="00D142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27FD0D3B" w14:textId="77777777" w:rsidR="000E4877" w:rsidRDefault="00D14288" w:rsidP="00D14288">
      <w:pPr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Семестр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14:paraId="31F169F9" w14:textId="77777777" w:rsidR="00D14288" w:rsidRDefault="00D14288" w:rsidP="00D14288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D14288">
        <w:rPr>
          <w:rFonts w:eastAsia="MS Mincho"/>
          <w:noProof/>
          <w:color w:val="0D0D0D" w:themeColor="text1" w:themeTint="F2"/>
          <w:lang w:eastAsia="ru-RU"/>
        </w:rPr>
        <w:drawing>
          <wp:inline distT="0" distB="0" distL="0" distR="0" wp14:anchorId="3C028B86" wp14:editId="48AF74C9">
            <wp:extent cx="2372056" cy="99073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color w:val="0D0D0D" w:themeColor="text1" w:themeTint="F2"/>
        </w:rPr>
        <w:br/>
      </w:r>
      <w:r>
        <w:rPr>
          <w:rFonts w:eastAsiaTheme="minorHAnsi"/>
          <w:color w:val="0D0D0D" w:themeColor="text1" w:themeTint="F2"/>
          <w:szCs w:val="28"/>
        </w:rPr>
        <w:t>Рисунок 18 – результат выполнения</w:t>
      </w:r>
    </w:p>
    <w:p w14:paraId="157B519F" w14:textId="77777777" w:rsidR="00721E47" w:rsidRDefault="00D14288" w:rsidP="00D14288">
      <w:pPr>
        <w:ind w:firstLine="0"/>
        <w:jc w:val="left"/>
        <w:rPr>
          <w:rFonts w:eastAsiaTheme="minorHAnsi"/>
          <w:color w:val="0D0D0D" w:themeColor="text1" w:themeTint="F2"/>
          <w:szCs w:val="28"/>
        </w:rPr>
      </w:pPr>
      <w:r>
        <w:rPr>
          <w:rFonts w:eastAsiaTheme="minorHAnsi"/>
          <w:color w:val="0D0D0D" w:themeColor="text1" w:themeTint="F2"/>
          <w:szCs w:val="28"/>
        </w:rPr>
        <w:t>19.</w:t>
      </w:r>
      <w:r w:rsidR="00BB37B1">
        <w:rPr>
          <w:rFonts w:eastAsiaTheme="minorHAnsi"/>
          <w:color w:val="0D0D0D" w:themeColor="text1" w:themeTint="F2"/>
          <w:szCs w:val="28"/>
        </w:rPr>
        <w:t xml:space="preserve"> На рисунке 19 пример выполнения того, как с помощью запроса можно вывести группы, в которых студенты не получают стипендию.</w:t>
      </w:r>
    </w:p>
    <w:p w14:paraId="36F70446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Размер_стипендии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Семестр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ID_группы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</w:p>
    <w:p w14:paraId="3D6BBE28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696ADE5E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43E1B42F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ID_студента</w:t>
      </w:r>
    </w:p>
    <w:p w14:paraId="44CA4877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Группа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ID_группы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1F4ACB75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 </w:t>
      </w:r>
    </w:p>
    <w:p w14:paraId="136C1342" w14:textId="77777777" w:rsidR="00387710" w:rsidRDefault="00387710" w:rsidP="00387710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342B96F4" w14:textId="77777777" w:rsidR="00721E47" w:rsidRDefault="00387710" w:rsidP="00387710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387710">
        <w:rPr>
          <w:rFonts w:eastAsia="MS Mincho"/>
          <w:noProof/>
          <w:color w:val="0D0D0D" w:themeColor="text1" w:themeTint="F2"/>
          <w:lang w:eastAsia="ru-RU"/>
        </w:rPr>
        <w:drawing>
          <wp:inline distT="0" distB="0" distL="0" distR="0" wp14:anchorId="0E202C72" wp14:editId="0355DAB3">
            <wp:extent cx="2886478" cy="207674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E47">
        <w:rPr>
          <w:rFonts w:eastAsia="MS Mincho"/>
          <w:color w:val="0D0D0D" w:themeColor="text1" w:themeTint="F2"/>
        </w:rPr>
        <w:br/>
      </w:r>
      <w:r w:rsidR="00721E47">
        <w:rPr>
          <w:rFonts w:eastAsiaTheme="minorHAnsi"/>
          <w:color w:val="0D0D0D" w:themeColor="text1" w:themeTint="F2"/>
          <w:szCs w:val="28"/>
        </w:rPr>
        <w:t>Рисунок 1</w:t>
      </w:r>
      <w:r w:rsidRPr="00387710">
        <w:rPr>
          <w:rFonts w:eastAsiaTheme="minorHAnsi"/>
          <w:color w:val="0D0D0D" w:themeColor="text1" w:themeTint="F2"/>
          <w:szCs w:val="28"/>
        </w:rPr>
        <w:t>9</w:t>
      </w:r>
      <w:r w:rsidR="00721E47">
        <w:rPr>
          <w:rFonts w:eastAsiaTheme="minorHAnsi"/>
          <w:color w:val="0D0D0D" w:themeColor="text1" w:themeTint="F2"/>
          <w:szCs w:val="28"/>
        </w:rPr>
        <w:t xml:space="preserve"> – результат выполнения</w:t>
      </w:r>
    </w:p>
    <w:p w14:paraId="074AEF87" w14:textId="77777777" w:rsidR="00721E47" w:rsidRPr="00387710" w:rsidRDefault="00721E47" w:rsidP="00721E47">
      <w:pPr>
        <w:ind w:firstLine="0"/>
        <w:jc w:val="left"/>
        <w:rPr>
          <w:rFonts w:eastAsiaTheme="minorHAnsi"/>
          <w:color w:val="0D0D0D" w:themeColor="text1" w:themeTint="F2"/>
          <w:szCs w:val="28"/>
        </w:rPr>
      </w:pPr>
      <w:r w:rsidRPr="00387710">
        <w:rPr>
          <w:rFonts w:eastAsiaTheme="minorHAnsi"/>
          <w:color w:val="0D0D0D" w:themeColor="text1" w:themeTint="F2"/>
          <w:szCs w:val="28"/>
        </w:rPr>
        <w:t>20.</w:t>
      </w:r>
      <w:r w:rsidR="00BB37B1">
        <w:rPr>
          <w:rFonts w:eastAsiaTheme="minorHAnsi"/>
          <w:color w:val="0D0D0D" w:themeColor="text1" w:themeTint="F2"/>
          <w:szCs w:val="28"/>
        </w:rPr>
        <w:t xml:space="preserve"> На рисунке 20 пример выбраны все студенты, обучающиеся на целевому договору и сдавшие на 3 или не сдавшие последнюю сессию, по группам.</w:t>
      </w:r>
    </w:p>
    <w:p w14:paraId="60D3BC32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Размер_стипендии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Получает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Тип_обучения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Обучается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Семестр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Семестр</w:t>
      </w:r>
    </w:p>
    <w:p w14:paraId="35E7C62C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17AA5111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7BF4ACCC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ID_студента</w:t>
      </w:r>
    </w:p>
    <w:p w14:paraId="74961414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Группа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ID_группы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3C8D3AC7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Тип_обучения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'Целевое'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ID_категории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Семестр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</w:p>
    <w:p w14:paraId="1114B358" w14:textId="77777777" w:rsidR="004D1289" w:rsidRDefault="00387710" w:rsidP="00387710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623102A5" w14:textId="77777777" w:rsidR="00387710" w:rsidRDefault="00387710" w:rsidP="00387710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387710">
        <w:rPr>
          <w:rFonts w:eastAsia="MS Mincho"/>
          <w:noProof/>
          <w:color w:val="0D0D0D" w:themeColor="text1" w:themeTint="F2"/>
          <w:lang w:eastAsia="ru-RU"/>
        </w:rPr>
        <w:drawing>
          <wp:inline distT="0" distB="0" distL="0" distR="0" wp14:anchorId="0FB3AADF" wp14:editId="7AAED612">
            <wp:extent cx="3162741" cy="438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793">
        <w:rPr>
          <w:rFonts w:eastAsia="MS Mincho"/>
          <w:color w:val="0D0D0D" w:themeColor="text1" w:themeTint="F2"/>
        </w:rPr>
        <w:br/>
      </w:r>
      <w:r>
        <w:rPr>
          <w:rFonts w:eastAsiaTheme="minorHAnsi"/>
          <w:color w:val="0D0D0D" w:themeColor="text1" w:themeTint="F2"/>
          <w:szCs w:val="28"/>
        </w:rPr>
        <w:t xml:space="preserve">Рисунок </w:t>
      </w:r>
      <w:r w:rsidRPr="00793793">
        <w:rPr>
          <w:rFonts w:eastAsiaTheme="minorHAnsi"/>
          <w:color w:val="0D0D0D" w:themeColor="text1" w:themeTint="F2"/>
          <w:szCs w:val="28"/>
        </w:rPr>
        <w:t>20</w:t>
      </w:r>
      <w:r>
        <w:rPr>
          <w:rFonts w:eastAsiaTheme="minorHAnsi"/>
          <w:color w:val="0D0D0D" w:themeColor="text1" w:themeTint="F2"/>
          <w:szCs w:val="28"/>
        </w:rPr>
        <w:t xml:space="preserve"> – результат выполнения</w:t>
      </w:r>
    </w:p>
    <w:p w14:paraId="0D3F5F51" w14:textId="77777777" w:rsidR="00387710" w:rsidRDefault="00387710" w:rsidP="00387710">
      <w:pPr>
        <w:ind w:firstLine="0"/>
        <w:jc w:val="left"/>
        <w:rPr>
          <w:rFonts w:eastAsia="MS Mincho"/>
          <w:color w:val="0D0D0D" w:themeColor="text1" w:themeTint="F2"/>
        </w:rPr>
      </w:pPr>
      <w:r>
        <w:rPr>
          <w:rFonts w:eastAsia="MS Mincho"/>
          <w:color w:val="0D0D0D" w:themeColor="text1" w:themeTint="F2"/>
        </w:rPr>
        <w:lastRenderedPageBreak/>
        <w:t>21.</w:t>
      </w:r>
      <w:r w:rsidR="00BB37B1">
        <w:rPr>
          <w:rFonts w:eastAsia="MS Mincho"/>
          <w:color w:val="0D0D0D" w:themeColor="text1" w:themeTint="F2"/>
        </w:rPr>
        <w:t xml:space="preserve"> На рисунке 21 пример выполнения работы, при которой были выбраны студенты, которые сдали последнюю сессию на 5, по группам.</w:t>
      </w:r>
    </w:p>
    <w:p w14:paraId="53386511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Размер_стипендии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Семестр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ID_группы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</w:p>
    <w:p w14:paraId="358A1152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0CC74FF5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55532353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ID_студента</w:t>
      </w:r>
    </w:p>
    <w:p w14:paraId="717EFF44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Группа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ID_группы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3013C4EC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3500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Семестр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</w:p>
    <w:p w14:paraId="017656E6" w14:textId="77777777" w:rsidR="00387710" w:rsidRDefault="00387710" w:rsidP="00387710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33F05BC5" w14:textId="77777777" w:rsidR="00387710" w:rsidRDefault="00387710" w:rsidP="00387710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387710">
        <w:rPr>
          <w:rFonts w:eastAsia="MS Mincho"/>
          <w:noProof/>
          <w:color w:val="0D0D0D" w:themeColor="text1" w:themeTint="F2"/>
          <w:lang w:eastAsia="ru-RU"/>
        </w:rPr>
        <w:drawing>
          <wp:inline distT="0" distB="0" distL="0" distR="0" wp14:anchorId="20575F10" wp14:editId="52E6994A">
            <wp:extent cx="2924583" cy="600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color w:val="0D0D0D" w:themeColor="text1" w:themeTint="F2"/>
        </w:rPr>
        <w:br/>
      </w:r>
      <w:r>
        <w:rPr>
          <w:rFonts w:eastAsiaTheme="minorHAnsi"/>
          <w:color w:val="0D0D0D" w:themeColor="text1" w:themeTint="F2"/>
          <w:szCs w:val="28"/>
        </w:rPr>
        <w:t xml:space="preserve">Рисунок </w:t>
      </w:r>
      <w:r w:rsidRPr="00793793">
        <w:rPr>
          <w:rFonts w:eastAsiaTheme="minorHAnsi"/>
          <w:color w:val="0D0D0D" w:themeColor="text1" w:themeTint="F2"/>
          <w:szCs w:val="28"/>
        </w:rPr>
        <w:t>2</w:t>
      </w:r>
      <w:r>
        <w:rPr>
          <w:rFonts w:eastAsiaTheme="minorHAnsi"/>
          <w:color w:val="0D0D0D" w:themeColor="text1" w:themeTint="F2"/>
          <w:szCs w:val="28"/>
        </w:rPr>
        <w:t>1 – результат выполнения</w:t>
      </w:r>
    </w:p>
    <w:p w14:paraId="26FD6079" w14:textId="77777777" w:rsidR="00387710" w:rsidRDefault="00387710" w:rsidP="00387710">
      <w:pPr>
        <w:ind w:firstLine="0"/>
        <w:jc w:val="left"/>
        <w:rPr>
          <w:rFonts w:eastAsiaTheme="minorHAnsi"/>
          <w:color w:val="0D0D0D" w:themeColor="text1" w:themeTint="F2"/>
          <w:szCs w:val="28"/>
        </w:rPr>
      </w:pPr>
      <w:r>
        <w:rPr>
          <w:rFonts w:eastAsiaTheme="minorHAnsi"/>
          <w:color w:val="0D0D0D" w:themeColor="text1" w:themeTint="F2"/>
          <w:szCs w:val="28"/>
        </w:rPr>
        <w:t>22.</w:t>
      </w:r>
      <w:r w:rsidR="00BB37B1">
        <w:rPr>
          <w:rFonts w:eastAsiaTheme="minorHAnsi"/>
          <w:color w:val="0D0D0D" w:themeColor="text1" w:themeTint="F2"/>
          <w:szCs w:val="28"/>
        </w:rPr>
        <w:t xml:space="preserve"> На рисунке 22 выведены размеры стипендий студентов, обучающихся по целевым договорам.</w:t>
      </w:r>
    </w:p>
    <w:p w14:paraId="616AC102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Размер_стипендии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Получает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Тип_обучения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Обучается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Семестр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Семестр</w:t>
      </w:r>
    </w:p>
    <w:p w14:paraId="577B5104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30DFDC2C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170E5609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ID_студента</w:t>
      </w:r>
    </w:p>
    <w:p w14:paraId="1C0746C7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Группа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ID_группы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5E32F9E9" w14:textId="77777777" w:rsidR="00387710" w:rsidRDefault="00387710" w:rsidP="003877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Тип_обучения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'Целевое'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64AA53A2" w14:textId="77777777" w:rsidR="00387710" w:rsidRDefault="00387710" w:rsidP="00387710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</w:p>
    <w:p w14:paraId="75574E95" w14:textId="77777777" w:rsidR="00387710" w:rsidRDefault="00387710" w:rsidP="00387710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387710">
        <w:rPr>
          <w:rFonts w:eastAsia="MS Mincho"/>
          <w:noProof/>
          <w:color w:val="0D0D0D" w:themeColor="text1" w:themeTint="F2"/>
          <w:lang w:eastAsia="ru-RU"/>
        </w:rPr>
        <w:drawing>
          <wp:inline distT="0" distB="0" distL="0" distR="0" wp14:anchorId="739399BA" wp14:editId="007D595A">
            <wp:extent cx="3143689" cy="1400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color w:val="0D0D0D" w:themeColor="text1" w:themeTint="F2"/>
        </w:rPr>
        <w:br/>
      </w:r>
      <w:r>
        <w:rPr>
          <w:rFonts w:eastAsiaTheme="minorHAnsi"/>
          <w:color w:val="0D0D0D" w:themeColor="text1" w:themeTint="F2"/>
          <w:szCs w:val="28"/>
        </w:rPr>
        <w:t xml:space="preserve">Рисунок </w:t>
      </w:r>
      <w:r w:rsidRPr="00793793">
        <w:rPr>
          <w:rFonts w:eastAsiaTheme="minorHAnsi"/>
          <w:color w:val="0D0D0D" w:themeColor="text1" w:themeTint="F2"/>
          <w:szCs w:val="28"/>
        </w:rPr>
        <w:t>2</w:t>
      </w:r>
      <w:r>
        <w:rPr>
          <w:rFonts w:eastAsiaTheme="minorHAnsi"/>
          <w:color w:val="0D0D0D" w:themeColor="text1" w:themeTint="F2"/>
          <w:szCs w:val="28"/>
        </w:rPr>
        <w:t>2 – результат выполнения</w:t>
      </w:r>
    </w:p>
    <w:p w14:paraId="316E9713" w14:textId="77777777" w:rsidR="00387710" w:rsidRDefault="00387710" w:rsidP="00387710">
      <w:pPr>
        <w:ind w:firstLine="0"/>
        <w:jc w:val="left"/>
        <w:rPr>
          <w:rFonts w:eastAsiaTheme="minorHAnsi"/>
          <w:color w:val="0D0D0D" w:themeColor="text1" w:themeTint="F2"/>
          <w:szCs w:val="28"/>
        </w:rPr>
      </w:pPr>
      <w:r>
        <w:rPr>
          <w:rFonts w:eastAsiaTheme="minorHAnsi"/>
          <w:color w:val="0D0D0D" w:themeColor="text1" w:themeTint="F2"/>
          <w:szCs w:val="28"/>
        </w:rPr>
        <w:t>23.</w:t>
      </w:r>
      <w:r w:rsidR="00BB37B1">
        <w:rPr>
          <w:rFonts w:eastAsiaTheme="minorHAnsi"/>
          <w:color w:val="0D0D0D" w:themeColor="text1" w:themeTint="F2"/>
          <w:szCs w:val="28"/>
        </w:rPr>
        <w:t xml:space="preserve"> На рисунке 23 пример того, как посчитать сумму стипендий студентов по группам.</w:t>
      </w:r>
    </w:p>
    <w:p w14:paraId="7AA691EF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ID_группы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</w:t>
      </w:r>
    </w:p>
    <w:p w14:paraId="63397C74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2F684715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4E7BBB68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7BD16942" w14:textId="77777777" w:rsidR="00BB37B1" w:rsidRPr="00793793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79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 w:rsidRPr="007937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379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7937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79379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7937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</w:p>
    <w:p w14:paraId="2BBFF912" w14:textId="77777777" w:rsidR="00BB37B1" w:rsidRPr="00793793" w:rsidRDefault="00BB37B1" w:rsidP="00BB37B1">
      <w:pPr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79379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 w:rsidRPr="007937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379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 w:rsidRPr="007937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Богатство</w:t>
      </w:r>
      <w:r w:rsidRPr="0079379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379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 w:rsidRPr="0079379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EC2F72F" w14:textId="77777777" w:rsidR="00BB37B1" w:rsidRDefault="00BB37B1" w:rsidP="00BB37B1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BB37B1">
        <w:rPr>
          <w:rFonts w:eastAsia="MS Mincho"/>
          <w:noProof/>
          <w:color w:val="0D0D0D" w:themeColor="text1" w:themeTint="F2"/>
          <w:lang w:eastAsia="ru-RU"/>
        </w:rPr>
        <w:lastRenderedPageBreak/>
        <w:drawing>
          <wp:inline distT="0" distB="0" distL="0" distR="0" wp14:anchorId="63D99102" wp14:editId="2C9CE63A">
            <wp:extent cx="1581371" cy="22958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color w:val="0D0D0D" w:themeColor="text1" w:themeTint="F2"/>
        </w:rPr>
        <w:br/>
      </w:r>
      <w:r>
        <w:rPr>
          <w:rFonts w:eastAsiaTheme="minorHAnsi"/>
          <w:color w:val="0D0D0D" w:themeColor="text1" w:themeTint="F2"/>
          <w:szCs w:val="28"/>
        </w:rPr>
        <w:t xml:space="preserve">Рисунок </w:t>
      </w:r>
      <w:r w:rsidRPr="00793793">
        <w:rPr>
          <w:rFonts w:eastAsiaTheme="minorHAnsi"/>
          <w:color w:val="0D0D0D" w:themeColor="text1" w:themeTint="F2"/>
          <w:szCs w:val="28"/>
        </w:rPr>
        <w:t>2</w:t>
      </w:r>
      <w:r>
        <w:rPr>
          <w:rFonts w:eastAsiaTheme="minorHAnsi"/>
          <w:color w:val="0D0D0D" w:themeColor="text1" w:themeTint="F2"/>
          <w:szCs w:val="28"/>
        </w:rPr>
        <w:t>3 – результат выполнения</w:t>
      </w:r>
    </w:p>
    <w:p w14:paraId="1891C980" w14:textId="77777777" w:rsidR="00BB37B1" w:rsidRDefault="00BB37B1" w:rsidP="00BB37B1">
      <w:pPr>
        <w:ind w:firstLine="0"/>
        <w:jc w:val="left"/>
        <w:rPr>
          <w:rFonts w:eastAsiaTheme="minorHAnsi"/>
          <w:color w:val="0D0D0D" w:themeColor="text1" w:themeTint="F2"/>
          <w:szCs w:val="28"/>
        </w:rPr>
      </w:pPr>
      <w:r>
        <w:rPr>
          <w:rFonts w:eastAsiaTheme="minorHAnsi"/>
          <w:color w:val="0D0D0D" w:themeColor="text1" w:themeTint="F2"/>
          <w:szCs w:val="28"/>
        </w:rPr>
        <w:t>24. На рисунке 23 пример того, как посчитать сумму стипендий студентов по семестрам.</w:t>
      </w:r>
    </w:p>
    <w:p w14:paraId="2BEBFE0E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Семестр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Семестр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</w:t>
      </w:r>
    </w:p>
    <w:p w14:paraId="177E2EAA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5ED0DF7C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Результат_сдачи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ID_категории</w:t>
      </w:r>
    </w:p>
    <w:p w14:paraId="0E1A8CF0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Студент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Студент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ID_студента </w:t>
      </w:r>
    </w:p>
    <w:p w14:paraId="2B9D9474" w14:textId="77777777" w:rsidR="00BB37B1" w:rsidRDefault="00BB37B1" w:rsidP="00BB37B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Результат_сдачи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Семестр</w:t>
      </w:r>
    </w:p>
    <w:p w14:paraId="5754E1A2" w14:textId="77777777" w:rsidR="00BB37B1" w:rsidRDefault="00BB37B1" w:rsidP="00BB37B1">
      <w:pPr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Богатство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E60E63B" w14:textId="77777777" w:rsidR="00BB37B1" w:rsidRPr="00387710" w:rsidRDefault="00BB37B1" w:rsidP="00BB37B1">
      <w:pPr>
        <w:ind w:firstLine="0"/>
        <w:jc w:val="center"/>
        <w:rPr>
          <w:rFonts w:eastAsia="MS Mincho"/>
          <w:color w:val="0D0D0D" w:themeColor="text1" w:themeTint="F2"/>
        </w:rPr>
      </w:pPr>
      <w:r w:rsidRPr="00BB37B1">
        <w:rPr>
          <w:rFonts w:eastAsia="MS Mincho"/>
          <w:noProof/>
          <w:color w:val="0D0D0D" w:themeColor="text1" w:themeTint="F2"/>
          <w:lang w:eastAsia="ru-RU"/>
        </w:rPr>
        <w:drawing>
          <wp:inline distT="0" distB="0" distL="0" distR="0" wp14:anchorId="1A38FE9D" wp14:editId="178C81B6">
            <wp:extent cx="1771897" cy="5906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/>
          <w:color w:val="0D0D0D" w:themeColor="text1" w:themeTint="F2"/>
        </w:rPr>
        <w:br/>
      </w:r>
      <w:r>
        <w:rPr>
          <w:rFonts w:eastAsiaTheme="minorHAnsi"/>
          <w:color w:val="0D0D0D" w:themeColor="text1" w:themeTint="F2"/>
          <w:szCs w:val="28"/>
        </w:rPr>
        <w:t xml:space="preserve">Рисунок </w:t>
      </w:r>
      <w:r>
        <w:rPr>
          <w:rFonts w:eastAsiaTheme="minorHAnsi"/>
          <w:color w:val="0D0D0D" w:themeColor="text1" w:themeTint="F2"/>
          <w:szCs w:val="28"/>
          <w:lang w:val="en-US"/>
        </w:rPr>
        <w:t>2</w:t>
      </w:r>
      <w:r>
        <w:rPr>
          <w:rFonts w:eastAsiaTheme="minorHAnsi"/>
          <w:color w:val="0D0D0D" w:themeColor="text1" w:themeTint="F2"/>
          <w:szCs w:val="28"/>
        </w:rPr>
        <w:t>4 – результат выполнения</w:t>
      </w:r>
    </w:p>
    <w:p w14:paraId="166D523B" w14:textId="77777777" w:rsidR="00D14288" w:rsidRPr="00D14288" w:rsidRDefault="00D14288" w:rsidP="00721E47">
      <w:pPr>
        <w:ind w:firstLine="0"/>
        <w:jc w:val="center"/>
        <w:rPr>
          <w:rFonts w:eastAsia="MS Mincho"/>
          <w:color w:val="0D0D0D" w:themeColor="text1" w:themeTint="F2"/>
        </w:rPr>
      </w:pPr>
      <w:r>
        <w:rPr>
          <w:rFonts w:eastAsia="MS Mincho"/>
          <w:color w:val="0D0D0D" w:themeColor="text1" w:themeTint="F2"/>
        </w:rPr>
        <w:br/>
      </w:r>
    </w:p>
    <w:sectPr w:rsidR="00D14288" w:rsidRPr="00D1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5658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9972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57637938">
    <w:abstractNumId w:val="0"/>
  </w:num>
  <w:num w:numId="2" w16cid:durableId="383257570">
    <w:abstractNumId w:val="1"/>
  </w:num>
  <w:num w:numId="3" w16cid:durableId="929118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4C"/>
    <w:rsid w:val="0008790D"/>
    <w:rsid w:val="000E4877"/>
    <w:rsid w:val="0016473B"/>
    <w:rsid w:val="0024484D"/>
    <w:rsid w:val="002D2F5F"/>
    <w:rsid w:val="00387710"/>
    <w:rsid w:val="004D1289"/>
    <w:rsid w:val="00593F11"/>
    <w:rsid w:val="005D7AE1"/>
    <w:rsid w:val="00721E47"/>
    <w:rsid w:val="00793793"/>
    <w:rsid w:val="007C179E"/>
    <w:rsid w:val="00820206"/>
    <w:rsid w:val="0092334C"/>
    <w:rsid w:val="0094076D"/>
    <w:rsid w:val="00953BC8"/>
    <w:rsid w:val="00A32E1D"/>
    <w:rsid w:val="00B11FD5"/>
    <w:rsid w:val="00BB37B1"/>
    <w:rsid w:val="00BE357B"/>
    <w:rsid w:val="00C97DE1"/>
    <w:rsid w:val="00D14288"/>
    <w:rsid w:val="00DB55E7"/>
    <w:rsid w:val="00E32CB7"/>
    <w:rsid w:val="00F528D4"/>
    <w:rsid w:val="00F61324"/>
    <w:rsid w:val="00FA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1967"/>
  <w15:chartTrackingRefBased/>
  <w15:docId w15:val="{FB2F8DB1-357C-41D1-ABF6-3EA5C64B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6D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61324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F61324"/>
    <w:rPr>
      <w:rFonts w:ascii="Times New Roman" w:eastAsia="Calibri" w:hAnsi="Times New Roman" w:cs="Times New Roman"/>
      <w:sz w:val="28"/>
    </w:rPr>
  </w:style>
  <w:style w:type="paragraph" w:styleId="2">
    <w:name w:val="Body Text 2"/>
    <w:basedOn w:val="a"/>
    <w:link w:val="20"/>
    <w:semiHidden/>
    <w:unhideWhenUsed/>
    <w:rsid w:val="00FA0997"/>
    <w:pPr>
      <w:overflowPunct w:val="0"/>
      <w:autoSpaceDE w:val="0"/>
      <w:autoSpaceDN w:val="0"/>
      <w:adjustRightInd w:val="0"/>
      <w:spacing w:after="120" w:line="480" w:lineRule="auto"/>
      <w:ind w:firstLine="709"/>
    </w:pPr>
    <w:rPr>
      <w:rFonts w:eastAsia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FA099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12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9</cp:revision>
  <dcterms:created xsi:type="dcterms:W3CDTF">2022-09-28T11:39:00Z</dcterms:created>
  <dcterms:modified xsi:type="dcterms:W3CDTF">2024-10-16T09:25:00Z</dcterms:modified>
</cp:coreProperties>
</file>