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8ht7bpoyi5h" w:id="0"/>
      <w:bookmarkEnd w:id="0"/>
      <w:r w:rsidDel="00000000" w:rsidR="00000000" w:rsidRPr="00000000">
        <w:rPr>
          <w:rtl w:val="0"/>
        </w:rPr>
        <w:t xml:space="preserve">QUANTUM VITAE KM0 - ECOSISTEMA WEB CUÁNTICO-HOLÍSTICO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Dossier Maestro Técnico y Operativo v1.0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Última actualización: 21 de marzo de 2026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="====="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ÍNDICE GENERAL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VISIÓN GENERAL DEL ECOSISTEMA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ARQUITECTURA DEL SISTEMA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MOTOR DE EXPERIENCIA DIARIA (DAILY EXPERIENCE ENGINE)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4. MODELO DE SEGURIDAD NUCLEAR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5. ANALÍTICA ESTRATÉGICA Y HEATMAPS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6. PÁGINAS PRINCIPALES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ESTRUCTURA DE DATOS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8. FLUJOS DE INTEGRACIÓN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9. ROLES Y PERMISOS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10. ROADMAP Y SIGUIENTES PASOS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="====="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bookmarkStart w:colFirst="0" w:colLast="0" w:name="_5qlycdyvf5ve" w:id="1"/>
      <w:bookmarkEnd w:id="1"/>
      <w:r w:rsidDel="00000000" w:rsidR="00000000" w:rsidRPr="00000000">
        <w:rPr>
          <w:rtl w:val="0"/>
        </w:rPr>
        <w:t xml:space="preserve">1. VISIÓN GENERAL DEL ECOSISTEMA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¿Qué es Quantum Vitae KM0?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Quantum Vitae KM0 es un ecosistema web cuántico-holístico diseñado para acompañar el bienestar integral de las personas. Combina ciencia de datos de salud, sabiduría ancestral, arte y experiencia diaria personalizada, todo ello bajo un modelo de privacidad de grado nuclear.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término "KM0" hace referencia al origen, al punto de partida: datos de salud y experiencia nacidos desde uno mismo, procesados con respeto absoluto a la intimidad.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PRINCIPIOS RECTORES: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Privacidad por defecto: ningún dato íntimo viaja en texto plano.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Experiencia viva: el sistema aprende y adapta el contenido diario.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Transparencia analítica: los insights son accionables sin romper la intimidad.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Orientación holística: ciencia y sabiduría como complementos, no como opuestos.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PIEZAS PRINCIPALES DEL ECOSISTEMA: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1. Web/App con Dashboard de Salud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- Panel personal de métricas de salud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- Integración futura con Apple Health y Google Fit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- Visualización de HRV, sueño, pasos, adherencia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2. Motor de Experiencia Diaria (Daily Experience Engine)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- Frase del día (sabiduría, poesía, arte, celebraciones, efemérides)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- Imagen diaria con posición dinámica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- Tipos de día: wisdom, poetry, art, personal, holistic, celebration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3. Seguridad Nuclear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- Cifrado extremo a extremo de datos de salud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- Cifrado de eventos íntimos y simbólicos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- Auditoría de accesos y separación de dominios de datos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 Análisis Estratégico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- Heatmaps de experiencia (UX + tipo de contenido + posición)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- Cruce con métricas de salud (HRV, sueño, adherencia)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- Paneles para director y terapeutas/servicios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2p9ax3rov005" w:id="2"/>
      <w:bookmarkEnd w:id="2"/>
      <w:r w:rsidDel="00000000" w:rsidR="00000000" w:rsidRPr="00000000">
        <w:rPr>
          <w:rtl w:val="0"/>
        </w:rPr>
        <w:t xml:space="preserve">2. ARQUITECTURA DEL SISTEMA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DIAGRAMA DE CAPAS: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[FRONTEND / PWA]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Dashboard Salud | Ayurveda Hub | Portal Encuentro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HTTPS / JWT cifrado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[API GATEWAY]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Autenticación | Rate Limiting | Auditoría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┌───────────────┬───────────────┐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               ↓               ↓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[DAILY         [HEALTH        [ANALYTICS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EXPERIENCE      DATA            ENGINE]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ENGINE]         LAYER]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    (cifrado E2E)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CAPAS DE SEGURIDAD: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Transporte: TLS 1.3 obligatorio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Autenticación: JWT con refresh tokens rotativos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Datos de salud: Cifrado AES-256-GCM, clave por usuario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• Eventos íntimos: Cifrado adicional con clave derivada de PIN del usuario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• Auditoría: Log inmutable de cada acceso a datos sensibles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• Analíticas: Datos agregados y anonimizados antes de procesarse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ENTORNOS: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development: Desarrollo local, datos sintéticos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staging: Pre-producción, datos anonimizados reales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• production: Producción, seguridad completa activa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gg2ge5cgw2d3" w:id="3"/>
      <w:bookmarkEnd w:id="3"/>
      <w:r w:rsidDel="00000000" w:rsidR="00000000" w:rsidRPr="00000000">
        <w:rPr>
          <w:rtl w:val="0"/>
        </w:rPr>
        <w:t xml:space="preserve">3. MOTOR DE EXPERIENCIA DIARIA (DAILY EXPERIENCE ENGINE)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VISIÓN GENERAL: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El Daily Experience Engine es el corazón dinámico del ecosistema. Su función es generar, cada día, un objeto DailyExperience único para cada usuario, combinando contenido curado, contexto personal (cifrado) y feedback de experiencias pasadas.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COMPONENTES DEL MOTOR: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1. Scheduler (cron/serverless function)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- Se ejecuta a las 00:01 del timezone del usuario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- Idempotente: si ya existe objeto para ese día, no regenera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2. Personal Calendar Checker (cifrado)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- Consulta eventos personales cifrados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- Determina si hoy hay algún evento íntimo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3. Day Type Resolver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- Determina el tipo de día: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* wisdom: sabiduría, filósofos, pensadores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* poetry: poesía, lírica, expresión artística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* art: arte visual, creadores, galerías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* personal: evento íntimo del usuario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* holistic: medicina ancestral, Ayurveda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* celebration: celebración global o personal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4. Content Selector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- Selecciona frase e imagen según tipo de día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- Aplica tags relevantes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- Calcula posición dinámica de imagen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5. Heatmap Feedback Loop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- Analiza interacciones previas del usuario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- Ajusta posición y tipo de contenido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6. DailyExperience Object Builder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- Genera el objeto JSON final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- Lo guarda en caché cifrado (TTL: 24h)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API ENDPOINT: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GET /api/v1/daily-experience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Authorization: Bearer &lt;JWT&gt;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Response 200: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"date": "2026-03-21",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"dayType": "holistic",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"phrase":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"text": "...",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"author": "...",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"source": "..."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"image": {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"url": "...",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"position": "center",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"alt": "..."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"tags": ["ayurveda", "primavera", "vata"],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"ayurvedaContext":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"season": "primavera",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"dosha": "vata",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"recommendations": ["..."]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TIPOS DE DÍA Y SU EXPRESIÓN: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wisdom → Paleta: dorado, ocre | Frase: filósofo | Imagen: pintura clásica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poetry → Paleta: azul, violeta | Frase: poeta | Imagen: impresionismo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art → Paleta: multicolor | Frase: artista | Imagen: arte contemporáneo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personal → Paleta: rosa, suave | Frase: íntima | Imagen: foto personal cifrada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holistic → Paleta: verde, tierra | Frase: ancestral | Imagen: hierbas, naturaleza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celebration → Paleta: oro, festivo | Frase: felicitación | Imagen: celebración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rPr/>
      </w:pPr>
      <w:bookmarkStart w:colFirst="0" w:colLast="0" w:name="_6i00gic64aj9" w:id="4"/>
      <w:bookmarkEnd w:id="4"/>
      <w:r w:rsidDel="00000000" w:rsidR="00000000" w:rsidRPr="00000000">
        <w:rPr>
          <w:rtl w:val="0"/>
        </w:rPr>
        <w:t xml:space="preserve">4. MODELO DE SEGURIDAD NUCLEAR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PRINCIPIO RECTOR: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"Ningún dato íntimo existe en texto plano fuera del dispositivo del usuario."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DOMINIOS DE DATOS Y SU PROTECCIÓN: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1. DATOS DE SALUD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Ejemplos: HRV, sueño, pasos, frecuencia cardíaca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Cifrado: AES-256-GCM, clave por usuario, gestionada por KMS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Acceso: Solo el usuario autenticado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2. EVENTOS ÍNTIMOS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Ejemplos: Cumpleaños, homenajes, notas personales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Cifrado: Doble capa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- Capa 1: KMS (como datos de salud)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- Capa 2: PBKDF2(PIN del usuario + salt)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Acceso: Solo el cliente con PIN correcto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Consecuencia: Si el usuario olvida su PIN, los eventos íntimos NO son recuperables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3. EXPERIENCIA DIARIA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Ejemplos: Frase del día, imagen, tipo de día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Cifrado: En tránsito (TLS 1.3)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Almacenamiento: Caché temporal (24h)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Privacidad: El motivo personal del tipo de día NO se expone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4. ANALÍTICAS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Ejemplos: Heatmaps, correlaciones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Cifrado: Solo datos agregados y anonimizados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Restricción: Nunca datos individuales en texto plano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5. LOGS DE AUDITORÍA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Formato: Append-only, firmados digitalmente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Inmutabilidad: Clave privada del sistema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Acceso: Solo director (solo lectura)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AUTENTICACIN Y AUTORIZACIÓN: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Usuario → Login → [MFA opcional] → JWT (15 min) + Refresh Token (30 días)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↓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                    Refresh Token rotativo: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                    invalidado si detecta uso anómalo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CIFRADO DE EVENTOS ÍNTIMOS: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1. En escritura: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Cliente cifra con PBKDF2(PIN + salt_usuario) antes de enviar al servidor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2. En servidor: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Solo almacena blob cifrado; NUNCA tiene acceso al contenido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3. En lectura: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Cliente descifra localmente con el PIN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SEPARACIN DE DOMINIOS: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Datos de salud y experiencia diaria: Bases de datos separadas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• Analíticas: Copia anonimizada exportada periódicamente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• Ningún proceso de analítica tiene acceso directo a la BD de salud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AUDITORÍA DE ACCESOS: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• Cada lectura/escritura de datos sensibles genera entrada en log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• Logs inmutables (append-only, firmados)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• Director puede consultar pero NO modificar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rPr/>
      </w:pPr>
      <w:bookmarkStart w:colFirst="0" w:colLast="0" w:name="_qsp0fomaljcb" w:id="5"/>
      <w:bookmarkEnd w:id="5"/>
      <w:r w:rsidDel="00000000" w:rsidR="00000000" w:rsidRPr="00000000">
        <w:rPr>
          <w:rtl w:val="0"/>
        </w:rPr>
        <w:t xml:space="preserve">5. ANALÍTICA ESTRATÉGICA Y HEATMAPS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Generar insights accionables sobre la experiencia del usuario y su impacto en la salud, sin comprometer la privacidad.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TIPOS DE ANALÍTICA: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1. HEATMAP TEMPORAL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Eje X: Día/hora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Eje Y: Tipo de experiencia (poesía, Vansky, cumpleaños, ayurveda)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Color: Nivel de interacción (scroll, clic, tiempo)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- Uso: Ajustar frecuencia de cada tipo de contenido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2. MATRIZ DE CORRELACIÓN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Columnas de salud: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- HRV (variabilidad de frecuencia cardíaca)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- Calidad de sueño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- Pasos diarios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- Adherencia a rutinas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Filas de experiencia: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- Tipo de día (wisdom, poetry, art, holistic...)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- Posición de imagen (top, center, bottom)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- Hora de consulta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Valor: Coeficiente de correlación (-1 a +1)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3. PANELES POR ROL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A. PANEL DEL DIRECTOR: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- Métricas agregadas de todos los usuarios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- Tendencias globales de engagement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- Correlaciones salud-experiencia a nivel poblacional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- Heatmaps de uso por tipo de día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- NO tiene acceso a datos individuales identificables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B. PANEL DEL TERAPEUTA: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- Métricas agregadas de sus pacientes (anonimizadas)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- Alertas de adherencia baja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- Sugerencias de ajuste de servicio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- Solo accede a datos de salud si usuario lo autoriza explícitamente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C. PANEL DEL USUARIO: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- Todos sus datos de salud y experiencia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- Correlaciones personales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- Evolución temporal de métricas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- Control total sobre qué comparte con terapeutas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PRIVACIDAD EN ANALÍTICAS: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• Datos agregados: Mínimo 10 usuarios para cualquier métrica agregada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• Anonimización: Identificadores reemplazados por hashes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• Privacidad diferencial: Ruido estadístico añadido si conjunto &lt; 50 usuarios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• Eventos personales: NUNCA aparecen en logs ni analíticas; solo la categoría "personal/birthday"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rPr/>
      </w:pPr>
      <w:bookmarkStart w:colFirst="0" w:colLast="0" w:name="_jfxeectur7nl" w:id="6"/>
      <w:bookmarkEnd w:id="6"/>
      <w:r w:rsidDel="00000000" w:rsidR="00000000" w:rsidRPr="00000000">
        <w:rPr>
          <w:rtl w:val="0"/>
        </w:rPr>
        <w:t xml:space="preserve">6. PÁGINAS PRINCIPALES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rPr/>
      </w:pPr>
      <w:bookmarkStart w:colFirst="0" w:colLast="0" w:name="_x8fb7dh76iln" w:id="7"/>
      <w:bookmarkEnd w:id="7"/>
      <w:r w:rsidDel="00000000" w:rsidR="00000000" w:rsidRPr="00000000">
        <w:rPr>
          <w:rtl w:val="0"/>
        </w:rPr>
        <w:t xml:space="preserve">6.1. QUANTUM VITAE - El Núcleo Científico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Propósito: Panel personal de métricas de salud con enfoque en variabilidad y coherencia biológica.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• Panel HRV: Variabilidad de frecuencia cardíaca, tendencia semanal, zonas óptimas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• Panel de Sueño: Fases del sueño, calidad, deuda acumulada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• Panel de Adherencia: Porcentaje de cumplimiento de rutinas y prácticas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• Línea de Tendencia: Últimos 7, 30, 90 días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Integraciones (roadmap):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• Apple Health: Q3 2026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• Google Fit: Q4 2026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• Entrada manual: Activa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• Datos visibles solo al usuario autenticado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• Terapeutas acceden solo con consentimiento explícito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• Director solo ve métricas agregadas anonimizadas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ekxcibn5uia0" w:id="8"/>
      <w:bookmarkEnd w:id="8"/>
      <w:r w:rsidDel="00000000" w:rsidR="00000000" w:rsidRPr="00000000">
        <w:rPr>
          <w:rtl w:val="0"/>
        </w:rPr>
        <w:t xml:space="preserve">6.2. AYURVEDA HUB - El Alma Holística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Propósito: Espacio de sabiduría y experiencia diaria con frase, imagen y contexto simbólico adaptado al tipo de día.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• Frase del Día: Sabiduría, poesía, arte, efeméride o celebración personal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• Imagen Diaria: Arte, fotografía holística, eventos simbólicos (posición dinámica)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• Tipo de Día: wisdom, poetry, art, personal, holistic, celebration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• Contexto Ayurvédico: Estación, dosha del día, sugerencias de rutina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• Sección de Hierbas: Información sobre hierbas medicinales del día o temporada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• Eventos personales que determinan tipo de día NO se muestran en texto plano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• Imagen personal se muestra solo al usuario, NUNCA se indexa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• Tipo de día sí se registra para analíticas (sin vincular motivo personal)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Interacciones registradas (heatmap):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• Tiempo de permanencia en la frase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• Posición de scroll al llegar a la imagen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• Click en "guardar frase"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Tipo de día → correlación con métricas de salud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rPr/>
      </w:pPr>
      <w:bookmarkStart w:colFirst="0" w:colLast="0" w:name="_qo0xjgei06bs" w:id="9"/>
      <w:bookmarkEnd w:id="9"/>
      <w:r w:rsidDel="00000000" w:rsidR="00000000" w:rsidRPr="00000000">
        <w:rPr>
          <w:rtl w:val="0"/>
        </w:rPr>
        <w:t xml:space="preserve">6.3. PORTAL DE ENCUENTRO - El Puente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Propósito: Espacio donde ciencia (Quantum Vitae) y sabiduría (Ayurveda Hub) se conectan.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Componentes: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• Vista de Coherencia: ¿Cómo se alinean métricas de salud con tipo de día?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• Recomendaciones Integradas: Sugerencias que combinan HRV, sueño y contexto holístico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• Historial de Encuentros: Registro de correlaciones pasadas (privado, cifrado)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• Espacio del Terapeuta: Notas cifradas para el usuario (solo si autorizado)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Flujo de información: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[Quantum Vitae: métricas]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+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[Ayurveda Hub: tipo de día]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[Motor de Coherencia]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[Recomendaciones personalizadas]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• Recomendaciones generadas en servidor sin datos identificables en logs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• Notas del terapeuta cifradas con clave pública del usuario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Style w:val="Heading1"/>
        <w:rPr/>
      </w:pPr>
      <w:bookmarkStart w:colFirst="0" w:colLast="0" w:name="_ydf5qo2c3nfi" w:id="10"/>
      <w:bookmarkEnd w:id="10"/>
      <w:r w:rsidDel="00000000" w:rsidR="00000000" w:rsidRPr="00000000">
        <w:rPr>
          <w:rtl w:val="0"/>
        </w:rPr>
        <w:t xml:space="preserve">7. ESTRUCTURA DE DATOS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ESQUEMA DailyExperience: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id: UUID,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userId: UUID (FK cifrado),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date: Date,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dayType: enum(wisdom, poetry, art, personal, holistic, celebration),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phrase: {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text: String,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author: String,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source: String,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language: String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image: {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url: String (CDN firmado, TTL 24h),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position: enum(top, center, bottom),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alt: String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tags: [String],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ayurvedaContext: {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season: String,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dosha: String,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recommendations: [String]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metadata: {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generatedAt: Timestamp,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source: String (manual|scheduler)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ESQUEMA HealthData (cifrado AES-256-GCM):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id: UUID,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userId: UUID,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date: Date,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hrv: Float,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sleepQuality: Float (0-100),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sleepPhases: 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deep: Minutes,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rem: Minutes,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light: Minutes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steps: Integer,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adherence: Float (0-100),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encryptedBlob: Binary,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keyId: String (referencia a KMS)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ESQUEMA IntimateEvent (doble cifrado):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id: UUID,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userId: UUID,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date: Date,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eventType: enum(birthday, tribute, note, celebration),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encryptedContent: Binary (PBKDF2 + AES),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tags: [String] (genéricos, sin detalles),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clientSalt: String,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kmsKeyId: String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ESQUEMA AnalyticsEvent (anonimizado):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id: UUID,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  userHash: String (anonimizado),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date: Date,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eventType: enum(view, scroll, click, time),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page: String,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dayType: String,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imagePosition: String,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durationSeconds: Integer,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metadata: JSON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1"/>
        <w:rPr/>
      </w:pPr>
      <w:bookmarkStart w:colFirst="0" w:colLast="0" w:name="_x3y03lkmj0xp" w:id="11"/>
      <w:bookmarkEnd w:id="11"/>
      <w:r w:rsidDel="00000000" w:rsidR="00000000" w:rsidRPr="00000000">
        <w:rPr>
          <w:rtl w:val="0"/>
        </w:rPr>
        <w:t xml:space="preserve">8. FLUJOS DE INTEGRACIÓN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2"/>
        <w:rPr/>
      </w:pPr>
      <w:bookmarkStart w:colFirst="0" w:colLast="0" w:name="_1n07on7b2joz" w:id="12"/>
      <w:bookmarkEnd w:id="12"/>
      <w:r w:rsidDel="00000000" w:rsidR="00000000" w:rsidRPr="00000000">
        <w:rPr>
          <w:rtl w:val="0"/>
        </w:rPr>
        <w:t xml:space="preserve">8.1. Integración Apple Health / Google Fit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[Apple Health / Google Fit]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OAuth2 + permisos granulares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[Health Sync Service]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Normalización a modelo interno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[Health Data API]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Cifrado AES-256-GCM con clave de usuario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[Health Database] ↔ [KMS: gestión de claves]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 Solo lectura, con clave activa del usuario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[Dashboard de Salud] → visualización en cliente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Qué se guarda: HRV, calidad de sueño, pasos, frecuencia cardíaca, variabilidad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Qué NO se guarda en texto plano: ningún dato de salud fuera del blob cifrado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dkib13pc3tml" w:id="13"/>
      <w:bookmarkEnd w:id="13"/>
      <w:r w:rsidDel="00000000" w:rsidR="00000000" w:rsidRPr="00000000">
        <w:rPr>
          <w:rtl w:val="0"/>
        </w:rPr>
        <w:t xml:space="preserve">8.2. Generación Diaria de Experiencia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Flujo: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[Scheduler 00:01]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[Daily Experience Engine]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   ├─ Consulta: ¿hay evento personal hoy? (descifrado local/temporal)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   ├─ Determina: tipo de día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    ├─ Selecciona: frase + imagen + metadata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      └─ Calcula: posición de imagen (feedback de heatmap previo)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[DailyExperience Cache] → TTL: 24h, cifrado en tránsito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↓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[API /daily-experience] → JSON response al frontend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Qué se guarda: objeto DailyExperience en caché temporal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Qué NO se guarda: el motivo personal de la selección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1"/>
        <w:rPr/>
      </w:pPr>
      <w:bookmarkStart w:colFirst="0" w:colLast="0" w:name="_wwbpt0uhum6i" w:id="14"/>
      <w:bookmarkEnd w:id="14"/>
      <w:r w:rsidDel="00000000" w:rsidR="00000000" w:rsidRPr="00000000">
        <w:rPr>
          <w:rtl w:val="0"/>
        </w:rPr>
        <w:t xml:space="preserve">9. ROLES Y PERMISOS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ROLES DEL SISTEMA: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1. USUARIO (User)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Permisos: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• Acceso total a sus propios datos de salud (cifrados)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• Acceso total a su experiencia diaria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• Gestión de eventos íntimos (con PIN)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• Visualización de paneles personales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• Control de qué comparte con terapeutas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Restricciones: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• NO puede ver datos de otros usuarios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• NO puede acceder a paneles agregados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2. TERAPEUTA (Therapist)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Permisos: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• Acceso a métricas agregadas de sus pacientes (anonimizadas)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• Acceso a datos individuales SOLO si usuario autoriza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• Dejar notas cifradas para el usuario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• Visualización de alertas de adherencia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   Restricciones: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• NO puede acceder a eventos íntimos del usuario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   • NO puede descifrar datos sin autorización explícita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• NO puede ver paneles de otros terapeutas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3. DIRECTOR (Director)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   Permisos: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 • Acceso a métricas agregadas de todos los usuarios (mín. 10 usuarios)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   • Visualización de heatmaps de experiencia globales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• Correlaciones salud-experiencia a nivel poblacional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   • Consulta de logs de auditoría (solo lectura)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Restricciones: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• NO puede acceder a datos individuales identificables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• NO puede modificar logs de auditoría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• NO puede descifrar eventos íntimos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4. SISTEMA (System)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Permisos: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• Generación de experiencia diaria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• Cifrado/descifrado temporal para procesamiento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• Escritura en logs de auditoría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Restricciones: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• NO puede exponer datos en logs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• Descifrado temporal solo en memoria, NUNCA persistido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AUTORIZACIONES EXPLÍCITAS: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• Compartir datos de salud con terapeuta: Requiere acción explícita del usuario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• Revocación: Usuario puede revocar acceso en cualquier momento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• Granularidad: Usuario elige qué métricas comparte (HRV, sueño, pasos, etc.)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Heading1"/>
        <w:rPr/>
      </w:pPr>
      <w:bookmarkStart w:colFirst="0" w:colLast="0" w:name="_hbp4vdkorfa8" w:id="15"/>
      <w:bookmarkEnd w:id="15"/>
      <w:r w:rsidDel="00000000" w:rsidR="00000000" w:rsidRPr="00000000">
        <w:rPr>
          <w:rtl w:val="0"/>
        </w:rPr>
        <w:t xml:space="preserve">10. ROADMAP Y SIGUIENTES PASOS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FASE 1 - FUNDACIÓN (Q2 2026)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• Implementar Daily Experience Engine básico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- Scheduler con tipos de día: wisdom, poetry, art, holistic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- API /daily-experience con caché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- Base de datos de frases y contenido curado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• Construir página Ayurveda Hub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- Frase del día con imagen estática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- Contexto ayurvédico básico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• Implementar seguridad básica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- Autenticación JWT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- TLS 1.3 obligatorio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- Base de datos separadas (salud vs experiencia)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FASE 2 - SEGURIDAD NUCLEAR (Q3 2026)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• Cifrado extremo a extremo de datos de salud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- Integración con KMS (Google Cloud KMS o AWS KMS)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- Cifrado AES-256-GCM con clave por usuario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• Eventos íntimos con doble cifrado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- PBKDF2 + PIN del usuario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- Interfaz de gestión de eventos personales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• Logs de auditoría inmutables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- Firma digital de cada entrada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- Panel de consulta para director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FASE 3 - INTEGRACIONES DE SALUD (Q3-Q4 2026)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• Integración con Apple Health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- OAuth2 + HealthKit API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- Sincronización de HRV, sueño, pasos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• Integración con Google Fit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- OAuth2 + Fitness API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- Normalización de datos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• Página Quantum Vitae completa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- Dashboard de salud con gráficos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- Tendencias y zonas óptimas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FASE 4 - ANALÍTICA ESTRATÉGICA (Q4 2026)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• Heatmap de experiencia UX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- Registro de interacciones anonimizadas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- Visualización de patrones temporales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• Matriz de correlación salud-experiencia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- Algoritmo de correlación con privacidad diferencial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- Paneles por rol (director, terapeuta, usuario)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• Feedback loop para posición de imagen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 - Ajuste dinámico según interacción del usuario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FASE 5 - PORTAL DE ENCUENTRO (Q1 2027)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• Motor de coherencia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- Recomendaciones integradas ciencia + sabiduría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• Espacio del terapeuta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- Notas cifradas para el usuario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- Sistema de autorizaciones granulares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• Historial de encuentros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- Registro temporal de correlaciones personales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MÉTRICAS DE ÉXITO: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• Seguridad: 0 brechas de datos; 100% de datos sensibles cifrados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• Privacidad: 0 datos individuales expuestos en analíticas agregadas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• Experiencia: &gt;80% de usuarios interactúan diariamente con la frase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• Salud: Correlación positiva entre tipo de día y adherencia a rutinas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• Terapeutas: &gt;70% reportan insights accionables desde paneles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PRÓXIMOS PASOS INMEDIATOS: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1. Validar arquitectura de seguridad con experto en ciberseguridad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2. Diseñar esquemas de base de datos (DailyExperience, HealthData, IntimateEvent)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3. Configurar entorno de desarrollo con datos sintéticos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4. Implementar prototipo del Daily Experience Engine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5. Crear biblioteca inicial de frases y contenido curado (mín. 100 frases por tipo)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FIN DEL DOSSIER MAESTRO TÉCNICO Y OPERATIVO v1.0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Documento vivo: se actualizará con cada iteración del proyecto.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Última actualización: 21 de marzo de 2026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Próxima revisión: 1 de mayo de 2026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ACTUALIZACIÓN v1.1 - PERMISOS, CONSENTIMIENTO E INTEGRACIONES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Fecha: 21 de marzo de 2026 (noche)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1"/>
        <w:rPr/>
      </w:pPr>
      <w:bookmarkStart w:colFirst="0" w:colLast="0" w:name="_an44mz2mc7z" w:id="16"/>
      <w:bookmarkEnd w:id="16"/>
      <w:r w:rsidDel="00000000" w:rsidR="00000000" w:rsidRPr="00000000">
        <w:rPr>
          <w:rtl w:val="0"/>
        </w:rPr>
        <w:t xml:space="preserve">11. ARQUITECTURA DE PERMISOS Y CONSENTIMIENTO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PRINCIPIO FUNDAMENTAL: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"Quantum Vitae KM0 reconoce el contexto técnico del usuario de forma transparente y pide permisos de manera ética, granular y reversible. Privacidad y consentimiento informado son la base de toda interacción."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OBJETIVOS: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• Detectar contexto del usuario (dispositivo, país, idioma) sin fingerprinting agresivo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• Pedir permisos de forma granular y comprensible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• Permitir revocación en cualquier momento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• Registrar consentimiento de forma segura y minimizada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• Adaptar la experiencia según dispositivo y preferencias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MODELO DE CONSENTIMIENTO EN 3 NIVELES: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Nivel A: TÉCNICO (ESENCIAL)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- Cookies y almacenamiento estrictamente necesarios para funcionamiento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- Sesión de usuario, autenticación, preferencias de idioma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- NO opcionales (web no funciona sin ellos)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- Claramente explicados en banner de consentimiento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 - Mínimos datos: sessionId, userId (cifrado), languagePreference, timezone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Almacenamiento: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- Cookies de sesión (HttpOnly, Secure, SameSite=Strict)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- LocalStorage solo para preferencias de UI (tema, idioma)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Nivel B: EXPERIENCIA / ANALÍTICA (OPCIONAL)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- Mejorar UX mediante heatmaps, análisis de uso, A/B testing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- Mapas de calor, scroll tracking, tiempo de permanencia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- Optimización de posición de imagen, tipo de contenido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- OPCIONAL: usuario puede rechazar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- Datos SIEMPRE agregados y anonimizados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- NUNCA se vinculan a identidad personal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- Mínimo 10 usuarios para cualquier métrica agregada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Almacenamiento: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- Eventos anonimizados: userHash (no reversible), eventType, timestamp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- Base de datos separada de datos de salud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- Retención: 90 días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Qué se hace: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- Analizar patrones de interacción (qué tipos de día generan más engagement)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- Ajustar posición de imagen dinámicamente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- Optimizar onboarding y flujos de usuario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Qué NO se hace: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- Rastrear navegación fuera de Quantum Vitae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- Vender datos a terceros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- Crear perfiles individuales identificables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Nivel C: SALUD &amp; HÁBITOS / APPS CONECTADAS (OPCIONAL)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Propósito: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- Conectar con apps de salud (Apple Health, Google Fit, Fitbit)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- Conectar con apps de mensajería (WhatsApp, Telegram) para recordatorios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- Reducir formularios manuales, importar datos automáticamente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Características: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- OPCIONAL: usuario decide qué apps conectar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- Permisos granulares: usuario elige qué métricas compartir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- Revocación: desde Quantum y desde app origen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Subniveles: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C1: Apps de Salud y Actividad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 - Apple Health / HealthKit (iOS)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 - Google Fit (Android)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 - Fitbit, Garmin, Oura Ring (futuros)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    Permisos solicitados: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      - HRV (variabilidad de frecuencia cardíaca)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      - Calidad de sueño y fases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      - Pasos diarios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    - Frecuencia cardíaca en reposo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    - SpO2 (saturación de oxígeno)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  Qué se hace: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      - Importar datos para visualización en dashboard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    - Generar recomendaciones personalizadas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    - Correlacionar con experiencia diaria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  Qué NO se hace: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  - Leer datos no autorizados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 - Compartir con terceros sin consentimiento explícito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 - Vender datos de salud (NUNCA, bajo ningún concepto)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C2: Apps de Mensajería y Notificaciones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- WhatsApp / Telegram / Signal (solo envío de mensajes)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- Push notifications (web, iOS, Android)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Permisos solicitados: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 - Enviar recordatorios de rutinas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 - Enviar frase del día (si usuario lo autoriza)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- Notificaciones de adherencia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Qué se hace: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- Enviar mensajes programados por el usuario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- Recordatorios personalizados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Qué NO se hace: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- Leer mensajes privados del usuario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- Acceder a lista de contactos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- Enviar mensajes no solicitados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- Scraping de conversaciones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C3: Redes Sociales (Login y Publicación)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- Instagram, X (Twitter), TikTok, Facebook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Permisos solicitados: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- Login social (OAuth 2.0)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- Publicar contenido diario de Quantum (opcional)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Qué se hace: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- Facilitar login sin crear nueva cuenta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- Publicar frase del día en redes (si usuario lo activa)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Qué NO se hace: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- Leer mensajes directos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- Publicar sin consentimiento explícito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- Acceder a datos de amigos/seguidores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2"/>
        <w:rPr/>
      </w:pPr>
      <w:bookmarkStart w:colFirst="0" w:colLast="0" w:name="_kc86hd2d7yx2" w:id="17"/>
      <w:bookmarkEnd w:id="17"/>
      <w:r w:rsidDel="00000000" w:rsidR="00000000" w:rsidRPr="00000000">
        <w:rPr>
          <w:rtl w:val="0"/>
        </w:rPr>
        <w:t xml:space="preserve">11.1. Detección de Contexto del Usuario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Reconocer el contexto técnico del usuario (dispositivo, país, idioma) de forma transparente y ética, SIN fingerprinting agresivo ni tracking oculto.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DATOS DETECTADOS AUTOMÁTICAMENTE: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1. DISPOSITIVO Y PLATAFORMA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Fuente: User-Agent header (HTTP)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Detección: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- iOS / iPadOS (iPhone, iPad)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- Android (Samsung, Google Pixel, Xiaomi, etc.)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- Desktop (Windows, macOS, Linux)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- Browser (Safari, Chrome, Firefox, Edge)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Uso: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- Mostrar botones de conexión correctos: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 iOS → "Conectar con Apple Health"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 Android → "Conectar con Google Fit"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* Desktop → "Sincronizar desde tu teléfono"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- Adaptar UI (tamaño de botones, gestos)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- Ofrecer instalación de PWA si aplica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Privacidad: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- NO se almacena User-Agent completo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- Solo se guarda: platform (iOS|Android|Desktop), deviceType (phone|tablet|desktop)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- NO se usa para fingerprinting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2. PAÍS / REGIÓN Y ZONA HORARIA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Fuente: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- IP (geolocalización aproximada, nivel país/ciudad)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- Accept-Language header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- Timezone del navegador (JavaScript: Intl.DateTimeFormat)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Detección: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- País: España, Argentina, México, etc.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 - Región: Cataluña, Buenos Aires, CDMX (opcional)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 - Zona horaria: Europe/Madrid, America/Argentina/Buenos_Aires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Uso: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- Adaptar horario de generación del Daily Experience (00:01 local)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- Adaptar contenido ayurvédico (estación del año según hemisferio)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- Mostrar eventos relevantes (efemérides locales)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- Adaptar horarios de notificaciones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Privacidad: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- NO se almacena IP completa (solo país y región)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- NO se usa para tracking entre sesiones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- Usuario puede cambiar manualmente país/timezone en configuración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3. IDIOMA PREFERIDO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Fuente: Accept-Language header + selección manual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Detección: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- Idiomas soportados: Español (es), Catalán (ca), Inglés (en)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- Prioridad: preferencia manual &gt; Accept-Language &gt; español (default)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Uso: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- Mostrar UI en idioma preferido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- Seleccionar frases del día en ese idioma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- Adaptar contenido ayurvédico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Privacidad: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- Se almacena como preferencia de usuario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- Usuario puede cambiar en cualquier momento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QUÉ NO SE DETECTA NI ALMACENA: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• Resolución de pantalla exacta (solo categorías: mobile/tablet/desktop)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• Fuentes instaladas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• Plugins del navegador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• Canvas fingerprinting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• WebGL fingerprinting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• Audio fingerprinting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• Batería del dispositivo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• Sensores (acelerómetro, giroscópio)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• Puertos de red abiertos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• Historial de navegación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POLÍTICA ANTI-FINGERPRINTING: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Quantum Vitae KM0 se compromete a NO usar técnicas agresivas de fingerprinting. Solo detectamos lo mínimo necesario para mejorar la experiencia, y SIEMPRE de forma transparente.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rPr/>
      </w:pPr>
      <w:bookmarkStart w:colFirst="0" w:colLast="0" w:name="_iicj0zwzaz7a" w:id="18"/>
      <w:bookmarkEnd w:id="18"/>
      <w:r w:rsidDel="00000000" w:rsidR="00000000" w:rsidRPr="00000000">
        <w:rPr>
          <w:rtl w:val="0"/>
        </w:rPr>
        <w:t xml:space="preserve">12. INTEGRACIONES CON APPS DE SALUD Y MENSAJERÍA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2"/>
        <w:rPr/>
      </w:pPr>
      <w:bookmarkStart w:colFirst="0" w:colLast="0" w:name="_92jr4n1pcjxl" w:id="19"/>
      <w:bookmarkEnd w:id="19"/>
      <w:r w:rsidDel="00000000" w:rsidR="00000000" w:rsidRPr="00000000">
        <w:rPr>
          <w:rtl w:val="0"/>
        </w:rPr>
        <w:t xml:space="preserve">12.1. Apple Health / HealthKit (iOS)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Importar datos de salud desde Apple Health para reducir formularios manuales y ofrecer una experiencia fluida en iOS.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FLUJO DE INTEGRACIÓN: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1. Usuario toca "Conectar con Apple Health" en Quantum Vitae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2. Sistema solicita permisos específicos mediante HealthKit API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3. iOS muestra panel nativo de permisos: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   - Usuario ve QUÉ datos se solicitan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   - Usuario autoriza o rechaza cada tipo de dato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   - Permisos granulares: puede autorizar HRV pero rechazar peso, etc.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4. Quantum Vitae recibe token de acceso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5. Sistema importa datos autorizados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6. Datos se cifran con AES-256-GCM y se almacenan en Health Database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DATOS SOLICITADOS: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• HRV (Heart Rate Variability): HKQuantityTypeIdentifierHeartRateVariabilitySDNN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• Frecuencia cardíaca en reposo: HKQuantityTypeIdentifierRestingHeartRate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• Pasos diarios: HKQuantityTypeIdentifierStepCount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• Calidad de sueño: HKCategoryTypeIdentifierSleepAnalysis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• Fases de sueño: HKCategoryTypeIdentifierSleepStage (iOS 16+)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• SpO2 (saturación de oxígeno): HKQuantityTypeIdentifierOxygenSaturation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• Tiempo en zonas de frecuencia cardíaca: HKQuantityTypeIdentifierHeartRateRecoveryOneMinute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FRECUENCIA DE SINCRONIZACIÓN: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• Automática: cada 6 horas (si app está en background)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• Manual: botón "Sincronizar ahora" en dashboard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• Notificación: si detecta datos nuevos importantes (ej. sueño de anoche)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REVOCACIÓN: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Usuario puede revocar acceso desde: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  - Quantum Vitae: Configuración &gt; Privacidad &gt; Desconectar Apple Health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- iOS: Ajustes &gt; Salud &gt; Fuentes de datos &gt; Quantum Vitae &gt; Desactivar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Al revocar: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- Se elimina el token de acceso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- Datos ya importados SE MANTIENEN (cifrados)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- Usuario puede elegir si borrar datos históricos o mantenerlos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• Datos NUNCA se comparten con terceros sin consentimiento explícito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• Datos NUNCA se venden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• Datos se usan SOLO para: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- Visualización en dashboard personal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- Generación de recomendaciones (local, cifradas)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- Correlaciones con experiencia diaria (anonimizadas en analíticas agregadas)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pStyle w:val="Heading2"/>
        <w:rPr/>
      </w:pPr>
      <w:bookmarkStart w:colFirst="0" w:colLast="0" w:name="_h7l8va3arimf" w:id="20"/>
      <w:bookmarkEnd w:id="20"/>
      <w:r w:rsidDel="00000000" w:rsidR="00000000" w:rsidRPr="00000000">
        <w:rPr>
          <w:rtl w:val="0"/>
        </w:rPr>
        <w:t xml:space="preserve">12.2. Google Fit (Android)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Importar datos de salud desde Google Fit para ofrecer experiencia equivalente en Android.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FLUJO DE INTEGRACIÓN: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1. Usuario toca "Conectar con Google Fit" en Quantum Vitae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2. Sistema inicia flujo OAuth 2.0 con Google Fit API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3. Usuario ve pantalla de consentimiento de Google: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 - Qué datos solicita Quantum Vitae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 - Permisos granulares por tipo de dato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4. Usuario autoriza y recibe token de acceso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5. Sistema importa datos y los cifra con AES-256-GCM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DATOS SOLICITADOS (Scopes de Google Fit):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• fitness.heart_rate.read: Frecuencia cardíaca y HRV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• fitness.sleep.read: Datos de sueño y fases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• fitness.activity.read: Pasos, actividad física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• fitness.body.read: Peso, IMC (opcional)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• fitness.blood_pressure.read: Tensión arterial (opcional)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FRECUENCIA Y REVOCACIÓN: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Idéntico a Apple Health (ver 12.1)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Mismas garantías que Apple Health. Datos NUNCA se venden ni comparten sin consentimiento.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pStyle w:val="Heading2"/>
        <w:rPr/>
      </w:pPr>
      <w:bookmarkStart w:colFirst="0" w:colLast="0" w:name="_6bx7rcbq6rk8" w:id="21"/>
      <w:bookmarkEnd w:id="21"/>
      <w:r w:rsidDel="00000000" w:rsidR="00000000" w:rsidRPr="00000000">
        <w:rPr>
          <w:rtl w:val="0"/>
        </w:rPr>
        <w:t xml:space="preserve">12.3. Apps de Mensajería (WhatsApp, Telegram, Signal)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Enviar recordatorios y notificaciones personalizadas a través de las apps de mensajería que el usuario ya usa, respetando absolutamente su privacidad.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FLUJO DE INTEGRACIÓN: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1. Usuario elige "Recibir recordatorios por WhatsApp/Telegram/Signal"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2. Sistema muestra bot oficial de Quantum Vitae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3. Usuario inicia conversación con el bot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4. Bot envía código de verificación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5. Usuario introduce código en Quantum Vitae web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6. Vinculación completada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QUÉ SE ENVÍA (solo si usuario lo autoriza):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• Recordatorio diario: "Tu frase del día está lista 🌿"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• Recordatorio de rutina: "Hora de tu práctica de meditación 🧘"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• Alerta de adherencia: "Llevas 3 días sin registrar tu sueño"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• Celebración: "¡Has completado 7 días seguidos! 🎉"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QUÉ NO SE HACE: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• Leer mensajes privados del usuario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• Acceder a lista de contactos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• Enviar mensajes NO solicitados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• Spam o publicidad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• Compartir número de teléfono con terceros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PERSONALIZACIÓN: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Usuario configura: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- Horario de envío (ej. "frase diaria a las 8:00")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- Tipos de recordatorios que quiere recibir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- Frecuencia (diaria, semanal, solo ciertos días)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REVOCACIÓN: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Usuario puede: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- Bloquear el bot desde la app de mensajería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- Desconectar desde Quantum Vitae: Configuración &gt; Notificaciones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- Pausar temporalmente (ej. vacaciones)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PRIVACIDAD: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• Solo se almacena: chatId (identificador único del chat, no el teléfono)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• NO se almacena número de teléfono en texto plano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• Mensajes NO se registran en logs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• Comunicación cifrada por defecto (WhatsApp: E2E, Telegram: MTProto, Signal: Signal Protocol)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pStyle w:val="Heading1"/>
        <w:rPr/>
      </w:pPr>
      <w:bookmarkStart w:colFirst="0" w:colLast="0" w:name="_4f6zkos4dreo" w:id="22"/>
      <w:bookmarkEnd w:id="22"/>
      <w:r w:rsidDel="00000000" w:rsidR="00000000" w:rsidRPr="00000000">
        <w:rPr>
          <w:rtl w:val="0"/>
        </w:rPr>
        <w:t xml:space="preserve">13. FLUJO DE ONBOARDING Y CONSENTIMIENTO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OBJETIVO: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Guiar al usuario en su primera visita de forma clara, transparente y respetuosa, explicando qué permisos se solicitan y por qué, sin abrumar con tecnicismos.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FLUJO COMPLETO (PRIMER ACCESO):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PASO 1: DETECCIÓN AUTOMÁTICA DE CONTEXTO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Sistema detecta (sin almacenar fingerprint):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- Dispositivo: iOS / Android / Desktop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  - País/Región: (geolocalización aproximada por IP)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- Idioma: Español / Catalán / Inglés (Accept-Language)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- Zona horaria: (para adaptar horarios)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Usuario NO ve este paso (transparente).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PASO 2: BANNER DE COOKIES / CONSENTIMIENTO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Apariencia: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- Banner inferior, no invasivo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- Lenguaje claro y humano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- Opciones visibles: "Aceptar todo" | "Configurar" | "Solo esenciales"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Texto ejemplo: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"Bienvenido a Quantum Vitae KM0 🌿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Usamos cookies y permisos para mejorar tu experiencia: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• Esenciales: Para que la web funcione (sesión, idioma)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• Experiencia: Para mejorar la interfaz con datos anonimizados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  • Salud &amp; Hábitos: Para conectar con tus apps de salud (Apple Health, Google Fit)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Puedes cambiar tu decisión en cualquier momento desde Configuración."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[Aceptar todo]  [Configurar]  [Solo esenciales]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OPCIÓN A: Usuario elige "Aceptar todo"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 activan los 3 niveles (Técnico + Experiencia + Apps)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 registra consentimiento con timestamp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Pasa a PASO 3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OPCIÓN B: Usuario elige "Configurar"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 abre modal con los 3 niveles detallados: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NIVEL A: TÉCNICO (ESENCIAL) ✅ [No se puede desactivar]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    Cookies de sesión, idioma, autenticación.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    Por qué: La web no funciona sin esto.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      NIVEL B: EXPERIENCIA / ANALÍTICA ☐ [Toggle ON/OFF]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    Heatmaps, análisis de uso, optimización de contenido.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    Por qué: Nos ayuda a mejorar la experiencia.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      Qué NO hacemos: Rastrear fuera de Quantum, vender datos.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  Datos: Anonimizados, agregados (mín. 10 usuarios).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NIVEL C: SALUD &amp; HÁBITOS / APPS ☐ [Toggle ON/OFF]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Conectar con Apple Health, Google Fit, apps de mensajería.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Por qué: Reduce formularios manuales, automatiza sincronización.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Qué NO hacemos: Leer mensajes, vender datos de salud, compartir sin permiso.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[Guardar preferencias]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Usuario configura nivel por nivel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 registra consentimiento granular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Pasa a PASO 3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OPCIÓN C: Usuario elige "Solo esenciales"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Se activa solo Nivel A (Técnico)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Web funciona básica sin analítica ni integraciones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Pasa a PASO 3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PASO 3: BIENVENIDA Y ONBOARDING SUAVE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Si usuario aceptó Nivel C (Apps), mostrar: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"Hola, [nombre si ya se registró] 👋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Para ofrecerte la mejor experiencia, podemos conectarnos con tus apps de salud: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[Detectado: iOS] → Mostrar botón: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📱 Conectar con Apple Health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(Importa HRV, sueño, pasos automáticamente)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[Detectado: Android] → Mostrar botón: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📱 Conectar con Google Fit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(Importa datos de actividad y salud)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[Detectado: Desktop] → Mostrar mensaje: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💻 Conecta desde tu teléfono para sincronizar datos de salud.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[Generar código QR para continuar en móvil]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[Conectar ahora]  [Ahora no, rellenaré manualmente]"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Si usuario elige "Conectar ahora":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Flujo de OAuth 2.0 con Apple Health / Google Fit (ver sección 12)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Usuario autoriza permisos desde la app nativa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Datos se importan y cifran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Dashboard se llena automáticamente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Si usuario elige "Ahora no":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Dashboard muestra formularios manuales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Usuario puede conectar más tarde desde Configuración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PASO 4: TOUR RÁPIDO (OPCIONAL)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Mostrar overlay con 3-4 pasos: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 1. "Aquí verás tu frase diaria 🌿"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2. "Tu dashboard de salud personal 💚"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3. "Configura recordatorios y notificaciones 🔔"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4. "Revisa y cambia permisos en Configuración ⚙️"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[Siguiente]  [Saltar tour]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PASO 5: EXPERIENCIA COMPLETA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Usuario accede a todas las funcionalidades según los permisos que aceptó.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REGISTRO DE CONSENTIMIENTO: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Se almacena en tabla ConsentLog: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userId: UUID,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timestamp: DateTime,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consentLevels: {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technical: true,          // Siempre true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analytics: boolean,       // true si aceptó Nivel B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healthApps: boolean       // true si aceptó Nivel C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scopes: [                   // Si aceptó Nivel C, lista de scopes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"apple_health:hrv:read",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"apple_health:sleep:read",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"whatsapp:notifications:send"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ipCountry: String,          // Solo país, no IP completa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userAgent: String,          // Solo platform, no fingerprint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modifiedAt: DateTime        // Si usuario cambia preferencias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CENTRO DE PREFERENCIAS: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Accesible siempre desde: Configuración &gt; Privacidad y Permisos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Usuario ve: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• Qué permisos ha aceptado (con fecha)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• Qué apps están conectadas (Apple Health, Google Fit, WhatsApp)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• Toggles para activar/desactivar cada nivel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• Botón "Revocar todos los permisos"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• Botón "Exportar mis datos" (GDPR compliance)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• Botón "Eliminar mi cuenta y datos"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Si usuario revoca permiso: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- Se actualiza ConsentLog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- Se elimina token de acceso a la app externa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- Datos históricos: usuario elige si mantener o borrar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- Se muestra confirmación: "Permiso revocado. Datos de [App] ya no se sincronizarán."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CUMPLIMIENTO LEGAL: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Este flujo cumple con: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• GDPR (Europa): Consentimiento granular, derecho a revocación, exportación de datos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• CCPA (California): Opt-out claro para venta de datos (que NO hacemos)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• LOPD (España): Consentimiento informado y registro de consentimiento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• ePrivacy Directive: Cookies solo esenciales sin consentimiento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PRINCIPIOS DE DISEÑO: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• Transparencia total: Lenguaje claro, sin letra pequeña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• Granularidad: Usuario elige qué acepta, nivel por nivel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• Reversibilidad: Puede cambiar de opinión en cualquier momento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• Minimización: Solo pedimos lo que necesitamos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• No dark patterns: Opciones claras, no trucos psicológicos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RESUMEN DE LA ACTUALIZACIÓN v1.1: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Se ha ampliado el dossier con: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• Arquitectura completa de permisos y consentimiento en 3 niveles (Técnico, Experiencia, Apps)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• Detección ética de contexto del usuario (dispositivo, país, idioma) sin fingerprinting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• Integraciones con apps de salud: Apple Health (iOS) y Google Fit (Android)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• Integraciones con apps de mensajería: WhatsApp, Telegram, Signal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• Flujo completo de onboarding y consentimiento con lenguaje claro y transparente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• Centro de preferencias para gestión granular de permisos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• Cumplimiento legal: GDPR, CCPA, LOPD, ePrivacy Directive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PRINCIPIOS TRANSVERSALES: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1. Privacidad por diseño: Datos mínimos, cifrado, anonimización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2. Transparencia radical: Lenguaje humano, sin letra pequeña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3. Granularidad: Usuario elige qué acepta, nivel por nivel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4. Reversibilidad: Revocar permisos en cualquier momento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5. No dark patterns: Opciones claras, respeto absoluto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DOCUMENTACIÓN RECOMENDADA PARA /docs DE GITHUB: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/docs/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01-architecture/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consent-and-context.md         → Sección 11 de este dossier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integrations-health.md          → Sección 12.1 y 12.2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integrations-messaging.md       → Sección 12.3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02-pages/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onboarding-flow.md              → Sección 13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05-security/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consent-registry.md             → Esquema ConsentLog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privacy-center.md               → Centro de preferencias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FIN DE LA ACTUALIZACIÓN v1.1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Documento actualizado: 21 de marzo de 2026, 23:00 CET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Próxima revisión: 1 de mayo de 2026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VERSIÓN COMPLETA DEL DOSSIER: v1.1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7.7354125976562"/>
        <w:gridCol w:w="7731.264587402344"/>
        <w:tblGridChange w:id="0">
          <w:tblGrid>
            <w:gridCol w:w="1297.7354125976562"/>
            <w:gridCol w:w="7731.2645874023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4CF">
            <w:pPr>
              <w:pStyle w:val="Heading1"/>
              <w:widowControl w:val="0"/>
              <w:spacing w:line="240" w:lineRule="auto"/>
              <w:rPr/>
            </w:pPr>
            <w:bookmarkStart w:colFirst="0" w:colLast="0" w:name="_hjtj26cz4oll" w:id="23"/>
            <w:bookmarkEnd w:id="23"/>
            <w:r w:rsidDel="00000000" w:rsidR="00000000" w:rsidRPr="00000000">
              <w:rPr>
                <w:rtl w:val="0"/>
              </w:rPr>
              <w:t xml:space="preserve">Quantum Vitae KM0 — Dossier Maestro Técnico y Operativo v1.0</w:t>
            </w:r>
          </w:p>
          <w:p w:rsidR="00000000" w:rsidDel="00000000" w:rsidP="00000000" w:rsidRDefault="00000000" w:rsidRPr="00000000" w14:paraId="000004D0">
            <w:pPr>
              <w:pStyle w:val="Heading6"/>
              <w:widowControl w:val="0"/>
              <w:spacing w:line="240" w:lineRule="auto"/>
              <w:rPr/>
            </w:pPr>
            <w:bookmarkStart w:colFirst="0" w:colLast="0" w:name="_efuk0shs2xlg" w:id="24"/>
            <w:bookmarkEnd w:id="24"/>
            <w:r w:rsidDel="00000000" w:rsidR="00000000" w:rsidRPr="00000000">
              <w:rPr>
                <w:rtl w:val="0"/>
              </w:rPr>
              <w:t xml:space="preserve">Versión: 1.0 | Fecha: 20 marzo 2026 | Propietario: Kristian Aguilera | Repositorio: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github.com/Kristian82-40/quantum-vitae-km0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1">
            <w:pPr>
              <w:pStyle w:val="Heading6"/>
              <w:widowControl w:val="0"/>
              <w:spacing w:line="240" w:lineRule="auto"/>
              <w:rPr/>
            </w:pPr>
            <w:bookmarkStart w:colFirst="0" w:colLast="0" w:name="_5i3g1nit27gn" w:id="25"/>
            <w:bookmarkEnd w:id="25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2">
            <w:pPr>
              <w:pStyle w:val="Heading2"/>
              <w:widowControl w:val="0"/>
              <w:spacing w:line="240" w:lineRule="auto"/>
              <w:rPr/>
            </w:pPr>
            <w:bookmarkStart w:colFirst="0" w:colLast="0" w:name="_wpqnqs34pdlw" w:id="26"/>
            <w:bookmarkEnd w:id="26"/>
            <w:r w:rsidDel="00000000" w:rsidR="00000000" w:rsidRPr="00000000">
              <w:rPr>
                <w:rtl w:val="0"/>
              </w:rPr>
              <w:t xml:space="preserve">1. Visión General del Proyecto</w:t>
            </w:r>
          </w:p>
          <w:p w:rsidR="00000000" w:rsidDel="00000000" w:rsidP="00000000" w:rsidRDefault="00000000" w:rsidRPr="00000000" w14:paraId="000004D3">
            <w:pPr>
              <w:pStyle w:val="Heading6"/>
              <w:widowControl w:val="0"/>
              <w:spacing w:line="240" w:lineRule="auto"/>
              <w:rPr/>
            </w:pPr>
            <w:bookmarkStart w:colFirst="0" w:colLast="0" w:name="_1why6o33uigs" w:id="27"/>
            <w:bookmarkEnd w:id="27"/>
            <w:r w:rsidDel="00000000" w:rsidR="00000000" w:rsidRPr="00000000">
              <w:rPr>
                <w:rtl w:val="0"/>
              </w:rPr>
              <w:t xml:space="preserve">Quantum Vitae KM0 es un ecosistema digital que integra nutrición holística de proximidad (KM0), inteligencia artificial y automatización de procesos para ofrecer productos y servicios escalables: infoproductos, consultoría personalizada y automatizaciones. El núcleo del sistema es el Quantum Bio-Score, un motor de diagnóstico que evalúa 9 dimensiones de salud del usuario y asigna perfiles clínicos accionables con recomendaciones personalizadas basadas en datos zero-party.</w:t>
            </w:r>
          </w:p>
          <w:p w:rsidR="00000000" w:rsidDel="00000000" w:rsidP="00000000" w:rsidRDefault="00000000" w:rsidRPr="00000000" w14:paraId="000004D4">
            <w:pPr>
              <w:pStyle w:val="Heading6"/>
              <w:widowControl w:val="0"/>
              <w:spacing w:line="240" w:lineRule="auto"/>
              <w:rPr/>
            </w:pPr>
            <w:bookmarkStart w:colFirst="0" w:colLast="0" w:name="_ya5qhhz5enlo" w:id="28"/>
            <w:bookmarkEnd w:id="2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5">
            <w:pPr>
              <w:pStyle w:val="Heading3"/>
              <w:widowControl w:val="0"/>
              <w:spacing w:line="240" w:lineRule="auto"/>
              <w:rPr/>
            </w:pPr>
            <w:bookmarkStart w:colFirst="0" w:colLast="0" w:name="_p84xu4sl6h6x" w:id="29"/>
            <w:bookmarkEnd w:id="29"/>
            <w:r w:rsidDel="00000000" w:rsidR="00000000" w:rsidRPr="00000000">
              <w:rPr>
                <w:rtl w:val="0"/>
              </w:rPr>
              <w:t xml:space="preserve">Documentos vivos de referencia (no duplicar aquí)</w:t>
            </w:r>
          </w:p>
          <w:p w:rsidR="00000000" w:rsidDel="00000000" w:rsidP="00000000" w:rsidRDefault="00000000" w:rsidRPr="00000000" w14:paraId="000004D6">
            <w:pPr>
              <w:pStyle w:val="Heading6"/>
              <w:widowControl w:val="0"/>
              <w:spacing w:line="240" w:lineRule="auto"/>
              <w:rPr/>
            </w:pPr>
            <w:bookmarkStart w:colFirst="0" w:colLast="0" w:name="_cqbdezg4cmne" w:id="30"/>
            <w:bookmarkEnd w:id="30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PROGRESS.md → Estado actual por fases y % de completitud [enlace a PROGRESS.md en GitHub]</w:t>
            </w:r>
          </w:p>
          <w:p w:rsidR="00000000" w:rsidDel="00000000" w:rsidP="00000000" w:rsidRDefault="00000000" w:rsidRPr="00000000" w14:paraId="000004D7">
            <w:pPr>
              <w:pStyle w:val="Heading6"/>
              <w:widowControl w:val="0"/>
              <w:spacing w:line="240" w:lineRule="auto"/>
              <w:rPr/>
            </w:pPr>
            <w:bookmarkStart w:colFirst="0" w:colLast="0" w:name="_bstd96u6bqa3" w:id="31"/>
            <w:bookmarkEnd w:id="3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ROADMAP.md → Fases 0–4, hitos y decisiones estratégicas [enlace a ROADMAP.md en GitHub]</w:t>
            </w:r>
          </w:p>
          <w:p w:rsidR="00000000" w:rsidDel="00000000" w:rsidP="00000000" w:rsidRDefault="00000000" w:rsidRPr="00000000" w14:paraId="000004D8">
            <w:pPr>
              <w:pStyle w:val="Heading6"/>
              <w:widowControl w:val="0"/>
              <w:spacing w:line="240" w:lineRule="auto"/>
              <w:rPr/>
            </w:pPr>
            <w:bookmarkStart w:colFirst="0" w:colLast="0" w:name="_2vv748vswyhd" w:id="32"/>
            <w:bookmarkEnd w:id="32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— QuantumVitae_Clients (Google Sheets) → Seguimiento operativo de clientes, planes 30/90 días y estados de servicio [enlace a QuantumVitae_Clients en Drive]</w:t>
            </w:r>
          </w:p>
          <w:p w:rsidR="00000000" w:rsidDel="00000000" w:rsidP="00000000" w:rsidRDefault="00000000" w:rsidRPr="00000000" w14:paraId="000004D9">
            <w:pPr>
              <w:pStyle w:val="Heading6"/>
              <w:widowControl w:val="0"/>
              <w:spacing w:line="240" w:lineRule="auto"/>
              <w:rPr/>
            </w:pPr>
            <w:bookmarkStart w:colFirst="0" w:colLast="0" w:name="_r1srkgwzvees" w:id="33"/>
            <w:bookmarkEnd w:id="3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A">
            <w:pPr>
              <w:pStyle w:val="Heading2"/>
              <w:widowControl w:val="0"/>
              <w:spacing w:line="240" w:lineRule="auto"/>
              <w:rPr/>
            </w:pPr>
            <w:bookmarkStart w:colFirst="0" w:colLast="0" w:name="_4y13nofa0gb0" w:id="34"/>
            <w:bookmarkEnd w:id="34"/>
            <w:r w:rsidDel="00000000" w:rsidR="00000000" w:rsidRPr="00000000">
              <w:rPr>
                <w:rtl w:val="0"/>
              </w:rPr>
              <w:t xml:space="preserve">2. Arquitectura de IA y Roles de Modelos</w:t>
            </w:r>
          </w:p>
          <w:p w:rsidR="00000000" w:rsidDel="00000000" w:rsidP="00000000" w:rsidRDefault="00000000" w:rsidRPr="00000000" w14:paraId="000004DB">
            <w:pPr>
              <w:pStyle w:val="Heading6"/>
              <w:widowControl w:val="0"/>
              <w:spacing w:line="240" w:lineRule="auto"/>
              <w:rPr/>
            </w:pPr>
            <w:bookmarkStart w:colFirst="0" w:colLast="0" w:name="_skgdp78us0y" w:id="35"/>
            <w:bookmarkEnd w:id="35"/>
            <w:r w:rsidDel="00000000" w:rsidR="00000000" w:rsidRPr="00000000">
              <w:rPr>
                <w:rtl w:val="0"/>
              </w:rPr>
              <w:t xml:space="preserve">Cada modelo de IA tiene un rol específico y un formato de salida esperado. Ningún modelo modifica GitHub directamente: siempre genera un bloque 'Notas para GitHub' listo para que el propietario revise y suba manualmente.</w:t>
            </w:r>
          </w:p>
          <w:p w:rsidR="00000000" w:rsidDel="00000000" w:rsidP="00000000" w:rsidRDefault="00000000" w:rsidRPr="00000000" w14:paraId="000004DC">
            <w:pPr>
              <w:pStyle w:val="Heading6"/>
              <w:widowControl w:val="0"/>
              <w:spacing w:line="240" w:lineRule="auto"/>
              <w:rPr/>
            </w:pPr>
            <w:bookmarkStart w:colFirst="0" w:colLast="0" w:name="_ym53ftre275s" w:id="36"/>
            <w:bookmarkEnd w:id="3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DD">
            <w:pPr>
              <w:pStyle w:val="Heading6"/>
              <w:widowControl w:val="0"/>
              <w:spacing w:line="240" w:lineRule="auto"/>
              <w:rPr/>
            </w:pPr>
            <w:bookmarkStart w:colFirst="0" w:colLast="0" w:name="_493yho5ssxql" w:id="37"/>
            <w:bookmarkEnd w:id="37"/>
            <w:r w:rsidDel="00000000" w:rsidR="00000000" w:rsidRPr="00000000">
              <w:rPr>
                <w:rtl w:val="0"/>
              </w:rPr>
              <w:t xml:space="preserve">Tabla de roles por modeloChatGPT — Rol: Arquitecto de sistemas de conocimiento. Tareas: frameworks, roadmaps, documentación técnica, integraciones API, pseudocódigo. Salida: estructuras jerarquizadas (títulos, listas, pasos numerados).</w:t>
            </w:r>
          </w:p>
          <w:p w:rsidR="00000000" w:rsidDel="00000000" w:rsidP="00000000" w:rsidRDefault="00000000" w:rsidRPr="00000000" w14:paraId="000004DE">
            <w:pPr>
              <w:pStyle w:val="Heading6"/>
              <w:widowControl w:val="0"/>
              <w:spacing w:line="240" w:lineRule="auto"/>
              <w:rPr/>
            </w:pPr>
            <w:bookmarkStart w:colFirst="0" w:colLast="0" w:name="_u2lelz2wat69" w:id="38"/>
            <w:bookmarkEnd w:id="38"/>
            <w:r w:rsidDel="00000000" w:rsidR="00000000" w:rsidRPr="00000000">
              <w:rPr>
                <w:rtl w:val="0"/>
              </w:rPr>
              <w:t xml:space="preserve">Gemini — Rol: Estratega multimodal e integraciones Google. Tareas: flujos Gmail/Sheets/Drive, tableros de métricas, documentación en Drive, prompts para generación visual. Salida: visión general + implementación paso a paso + checklist.</w:t>
            </w:r>
          </w:p>
          <w:p w:rsidR="00000000" w:rsidDel="00000000" w:rsidP="00000000" w:rsidRDefault="00000000" w:rsidRPr="00000000" w14:paraId="000004DF">
            <w:pPr>
              <w:pStyle w:val="Heading6"/>
              <w:widowControl w:val="0"/>
              <w:spacing w:line="240" w:lineRule="auto"/>
              <w:rPr/>
            </w:pPr>
            <w:bookmarkStart w:colFirst="0" w:colLast="0" w:name="_eepol0b96dj8" w:id="39"/>
            <w:bookmarkEnd w:id="39"/>
            <w:r w:rsidDel="00000000" w:rsidR="00000000" w:rsidRPr="00000000">
              <w:rPr>
                <w:rtl w:val="0"/>
              </w:rPr>
              <w:t xml:space="preserve">Claude — Rol: Pensador crítico y editor senior. Tareas: narrativa de marca, refinamiento de textos largos, frameworks conceptuales, detección de riesgos e incoherencias. Salida: versión mejorada + explicación de cambios + siguientes pasos.</w:t>
            </w:r>
          </w:p>
          <w:p w:rsidR="00000000" w:rsidDel="00000000" w:rsidP="00000000" w:rsidRDefault="00000000" w:rsidRPr="00000000" w14:paraId="000004E0">
            <w:pPr>
              <w:pStyle w:val="Heading6"/>
              <w:widowControl w:val="0"/>
              <w:spacing w:line="240" w:lineRule="auto"/>
              <w:rPr/>
            </w:pPr>
            <w:bookmarkStart w:colFirst="0" w:colLast="0" w:name="_ru0opzk06ez4" w:id="40"/>
            <w:bookmarkEnd w:id="40"/>
            <w:r w:rsidDel="00000000" w:rsidR="00000000" w:rsidRPr="00000000">
              <w:rPr>
                <w:rtl w:val="0"/>
              </w:rPr>
              <w:t xml:space="preserve">Grok — Rol: Analista de entorno y estratega en tiempo real. Tareas: tendencias en X/web, narrativas del nicho, ángulos contrarian, hooks y experimentos de contenido. Salida: snapshot actual + insights accionables + 5 experimentos a 7 días.</w:t>
            </w:r>
          </w:p>
          <w:p w:rsidR="00000000" w:rsidDel="00000000" w:rsidP="00000000" w:rsidRDefault="00000000" w:rsidRPr="00000000" w14:paraId="000004E1">
            <w:pPr>
              <w:pStyle w:val="Heading6"/>
              <w:widowControl w:val="0"/>
              <w:spacing w:line="240" w:lineRule="auto"/>
              <w:rPr/>
            </w:pPr>
            <w:bookmarkStart w:colFirst="0" w:colLast="0" w:name="_g8m6629zlq6k" w:id="41"/>
            <w:bookmarkEnd w:id="41"/>
            <w:r w:rsidDel="00000000" w:rsidR="00000000" w:rsidRPr="00000000">
              <w:rPr>
                <w:rtl w:val="0"/>
              </w:rPr>
              <w:t xml:space="preserve">DeepSeek — Rol: Ingeniero de sistemas y optimizador técnico-económico. Tareas: arquitecturas eficientes, código Python/SQL/TypeScript, A/B tests, estrategias de coste bajo. Salida: arquitectura + código clave + riesgos + plan MVP por días.</w:t>
            </w:r>
          </w:p>
          <w:p w:rsidR="00000000" w:rsidDel="00000000" w:rsidP="00000000" w:rsidRDefault="00000000" w:rsidRPr="00000000" w14:paraId="000004E2">
            <w:pPr>
              <w:pStyle w:val="Heading6"/>
              <w:widowControl w:val="0"/>
              <w:spacing w:line="240" w:lineRule="auto"/>
              <w:rPr/>
            </w:pPr>
            <w:bookmarkStart w:colFirst="0" w:colLast="0" w:name="_zcn7qgjz6w4y" w:id="42"/>
            <w:bookmarkEnd w:id="4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3">
            <w:pPr>
              <w:pStyle w:val="Heading2"/>
              <w:widowControl w:val="0"/>
              <w:spacing w:line="240" w:lineRule="auto"/>
              <w:rPr/>
            </w:pPr>
            <w:bookmarkStart w:colFirst="0" w:colLast="0" w:name="_ldofcyebcw18" w:id="43"/>
            <w:bookmarkEnd w:id="43"/>
            <w:r w:rsidDel="00000000" w:rsidR="00000000" w:rsidRPr="00000000">
              <w:rPr>
                <w:rtl w:val="0"/>
              </w:rPr>
              <w:t xml:space="preserve">3. Motor Bio-Score y Perfiles de Salud</w:t>
            </w:r>
          </w:p>
          <w:p w:rsidR="00000000" w:rsidDel="00000000" w:rsidP="00000000" w:rsidRDefault="00000000" w:rsidRPr="00000000" w14:paraId="000004E4">
            <w:pPr>
              <w:pStyle w:val="Heading3"/>
              <w:widowControl w:val="0"/>
              <w:spacing w:line="240" w:lineRule="auto"/>
              <w:rPr/>
            </w:pPr>
            <w:bookmarkStart w:colFirst="0" w:colLast="0" w:name="_oyziqtx449rz" w:id="44"/>
            <w:bookmarkEnd w:id="44"/>
            <w:r w:rsidDel="00000000" w:rsidR="00000000" w:rsidRPr="00000000">
              <w:rPr>
                <w:rtl w:val="0"/>
              </w:rPr>
              <w:t xml:space="preserve">Cambio arquitectónico clave (marzo 2026)</w:t>
            </w:r>
          </w:p>
          <w:p w:rsidR="00000000" w:rsidDel="00000000" w:rsidP="00000000" w:rsidRDefault="00000000" w:rsidRPr="00000000" w14:paraId="000004E5">
            <w:pPr>
              <w:pStyle w:val="Heading6"/>
              <w:widowControl w:val="0"/>
              <w:spacing w:line="240" w:lineRule="auto"/>
              <w:rPr/>
            </w:pPr>
            <w:bookmarkStart w:colFirst="0" w:colLast="0" w:name="_es6dgnbcoe28" w:id="45"/>
            <w:bookmarkEnd w:id="45"/>
            <w:r w:rsidDel="00000000" w:rsidR="00000000" w:rsidRPr="00000000">
              <w:rPr>
                <w:rtl w:val="0"/>
              </w:rPr>
              <w:t xml:space="preserve">Problema detectado: la versión anterior usaba rangos globales solapados (rango_min / rango_max) sobre el score total, lo que activaba demasiados perfiles simultáneamente para un mismo usuario.</w:t>
            </w:r>
          </w:p>
          <w:p w:rsidR="00000000" w:rsidDel="00000000" w:rsidP="00000000" w:rsidRDefault="00000000" w:rsidRPr="00000000" w14:paraId="000004E6">
            <w:pPr>
              <w:pStyle w:val="Heading6"/>
              <w:widowControl w:val="0"/>
              <w:spacing w:line="240" w:lineRule="auto"/>
              <w:rPr/>
            </w:pPr>
            <w:bookmarkStart w:colFirst="0" w:colLast="0" w:name="_q9j7h7q76qkc" w:id="46"/>
            <w:bookmarkEnd w:id="46"/>
            <w:r w:rsidDel="00000000" w:rsidR="00000000" w:rsidRPr="00000000">
              <w:rPr>
                <w:rtl w:val="0"/>
              </w:rPr>
              <w:t xml:space="preserve">Solución implementada: cada perfil se activa ahora por su dimension_principal con un umbral_activacion propio. El score global solo determina la intensidad (activation_strength), no la activación.</w:t>
            </w:r>
          </w:p>
          <w:p w:rsidR="00000000" w:rsidDel="00000000" w:rsidP="00000000" w:rsidRDefault="00000000" w:rsidRPr="00000000" w14:paraId="000004E7">
            <w:pPr>
              <w:pStyle w:val="Heading6"/>
              <w:widowControl w:val="0"/>
              <w:spacing w:line="240" w:lineRule="auto"/>
              <w:rPr/>
            </w:pPr>
            <w:bookmarkStart w:colFirst="0" w:colLast="0" w:name="_nhx0ocs23z6e" w:id="47"/>
            <w:bookmarkEnd w:id="4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8">
            <w:pPr>
              <w:pStyle w:val="Heading3"/>
              <w:widowControl w:val="0"/>
              <w:spacing w:line="240" w:lineRule="auto"/>
              <w:rPr/>
            </w:pPr>
            <w:bookmarkStart w:colFirst="0" w:colLast="0" w:name="_kwwhdb1rf2p6" w:id="48"/>
            <w:bookmarkEnd w:id="48"/>
            <w:r w:rsidDel="00000000" w:rsidR="00000000" w:rsidRPr="00000000">
              <w:rPr>
                <w:rtl w:val="0"/>
              </w:rPr>
              <w:t xml:space="preserve">Fuente de verdad única</w:t>
            </w:r>
          </w:p>
          <w:p w:rsidR="00000000" w:rsidDel="00000000" w:rsidP="00000000" w:rsidRDefault="00000000" w:rsidRPr="00000000" w14:paraId="000004E9">
            <w:pPr>
              <w:pStyle w:val="Heading6"/>
              <w:widowControl w:val="0"/>
              <w:spacing w:line="240" w:lineRule="auto"/>
              <w:rPr/>
            </w:pPr>
            <w:bookmarkStart w:colFirst="0" w:colLast="0" w:name="_9vq9llq2w76x" w:id="49"/>
            <w:bookmarkEnd w:id="49"/>
            <w:r w:rsidDel="00000000" w:rsidR="00000000" w:rsidRPr="00000000">
              <w:rPr>
                <w:rtl w:val="0"/>
              </w:rPr>
              <w:t xml:space="preserve">src/data/profiles_catalog.json contiene los 10 perfiles con sus campos: id, nombre_es, dimension_principal, umbral_activacion, tag, descripcion_fisiologica y recomendaciones (nutricion, cronobiologia, ritmos_ambientales, gestion_estres).</w:t>
            </w:r>
          </w:p>
          <w:p w:rsidR="00000000" w:rsidDel="00000000" w:rsidP="00000000" w:rsidRDefault="00000000" w:rsidRPr="00000000" w14:paraId="000004EA">
            <w:pPr>
              <w:pStyle w:val="Heading6"/>
              <w:widowControl w:val="0"/>
              <w:spacing w:line="240" w:lineRule="auto"/>
              <w:rPr/>
            </w:pPr>
            <w:bookmarkStart w:colFirst="0" w:colLast="0" w:name="_aseux1f0c7k9" w:id="50"/>
            <w:bookmarkEnd w:id="50"/>
            <w:r w:rsidDel="00000000" w:rsidR="00000000" w:rsidRPr="00000000">
              <w:rPr>
                <w:rtl w:val="0"/>
              </w:rPr>
              <w:t xml:space="preserve">Este JSON es la fuente de verdad compartida entre el motor Python (engine/bio_score_engine.py) y el frontend TypeScript (lib/quantum-engine.ts). Nunca se duplica la lógica: el JSON manda.</w:t>
            </w:r>
          </w:p>
          <w:p w:rsidR="00000000" w:rsidDel="00000000" w:rsidP="00000000" w:rsidRDefault="00000000" w:rsidRPr="00000000" w14:paraId="000004EB">
            <w:pPr>
              <w:pStyle w:val="Heading6"/>
              <w:widowControl w:val="0"/>
              <w:spacing w:line="240" w:lineRule="auto"/>
              <w:rPr/>
            </w:pPr>
            <w:bookmarkStart w:colFirst="0" w:colLast="0" w:name="_bdxyngdrrpet" w:id="51"/>
            <w:bookmarkEnd w:id="5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EC">
            <w:pPr>
              <w:pStyle w:val="Heading3"/>
              <w:widowControl w:val="0"/>
              <w:spacing w:line="240" w:lineRule="auto"/>
              <w:rPr/>
            </w:pPr>
            <w:bookmarkStart w:colFirst="0" w:colLast="0" w:name="_lpcsqhclidja" w:id="52"/>
            <w:bookmarkEnd w:id="52"/>
            <w:r w:rsidDel="00000000" w:rsidR="00000000" w:rsidRPr="00000000">
              <w:rPr>
                <w:rtl w:val="0"/>
              </w:rPr>
              <w:t xml:space="preserve">Lógica de assign_profiles (resumen)</w:t>
            </w:r>
          </w:p>
          <w:p w:rsidR="00000000" w:rsidDel="00000000" w:rsidP="00000000" w:rsidRDefault="00000000" w:rsidRPr="00000000" w14:paraId="000004ED">
            <w:pPr>
              <w:pStyle w:val="Heading6"/>
              <w:widowControl w:val="0"/>
              <w:spacing w:line="240" w:lineRule="auto"/>
              <w:rPr/>
            </w:pPr>
            <w:bookmarkStart w:colFirst="0" w:colLast="0" w:name="_s9imvplyn83p" w:id="53"/>
            <w:bookmarkEnd w:id="53"/>
            <w:r w:rsidDel="00000000" w:rsidR="00000000" w:rsidRPr="00000000">
              <w:rPr>
                <w:rtl w:val="0"/>
              </w:rPr>
              <w:t xml:space="preserve">1. Calcula el Bio-Score global (media ponderada de las 9 dimensiones).</w:t>
            </w:r>
          </w:p>
          <w:p w:rsidR="00000000" w:rsidDel="00000000" w:rsidP="00000000" w:rsidRDefault="00000000" w:rsidRPr="00000000" w14:paraId="000004EE">
            <w:pPr>
              <w:pStyle w:val="Heading6"/>
              <w:widowControl w:val="0"/>
              <w:spacing w:line="240" w:lineRule="auto"/>
              <w:rPr/>
            </w:pPr>
            <w:bookmarkStart w:colFirst="0" w:colLast="0" w:name="_n8pg8lvkrm9v" w:id="54"/>
            <w:bookmarkEnd w:id="54"/>
            <w:r w:rsidDel="00000000" w:rsidR="00000000" w:rsidRPr="00000000">
              <w:rPr>
                <w:rtl w:val="0"/>
              </w:rPr>
              <w:t xml:space="preserve">2. Para cada perfil, comprueba si el valor de su dimension_principal &gt;= umbral_activacion.</w:t>
            </w:r>
          </w:p>
          <w:p w:rsidR="00000000" w:rsidDel="00000000" w:rsidP="00000000" w:rsidRDefault="00000000" w:rsidRPr="00000000" w14:paraId="000004EF">
            <w:pPr>
              <w:pStyle w:val="Heading6"/>
              <w:widowControl w:val="0"/>
              <w:spacing w:line="240" w:lineRule="auto"/>
              <w:rPr/>
            </w:pPr>
            <w:bookmarkStart w:colFirst="0" w:colLast="0" w:name="_bqexhcmefyq2" w:id="55"/>
            <w:bookmarkEnd w:id="55"/>
            <w:r w:rsidDel="00000000" w:rsidR="00000000" w:rsidRPr="00000000">
              <w:rPr>
                <w:rtl w:val="0"/>
              </w:rPr>
              <w:t xml:space="preserve">3. Calcula activation_strength para los perfiles activos (distancia al centro del rango).</w:t>
            </w:r>
          </w:p>
          <w:p w:rsidR="00000000" w:rsidDel="00000000" w:rsidP="00000000" w:rsidRDefault="00000000" w:rsidRPr="00000000" w14:paraId="000004F0">
            <w:pPr>
              <w:pStyle w:val="Heading6"/>
              <w:widowControl w:val="0"/>
              <w:spacing w:line="240" w:lineRule="auto"/>
              <w:rPr/>
            </w:pPr>
            <w:bookmarkStart w:colFirst="0" w:colLast="0" w:name="_klkdkd7wm3kr" w:id="56"/>
            <w:bookmarkEnd w:id="56"/>
            <w:r w:rsidDel="00000000" w:rsidR="00000000" w:rsidRPr="00000000">
              <w:rPr>
                <w:rtl w:val="0"/>
              </w:rPr>
              <w:t xml:space="preserve">4. Ordena por activation_strength descendente.</w:t>
            </w:r>
          </w:p>
          <w:p w:rsidR="00000000" w:rsidDel="00000000" w:rsidP="00000000" w:rsidRDefault="00000000" w:rsidRPr="00000000" w14:paraId="000004F1">
            <w:pPr>
              <w:pStyle w:val="Heading6"/>
              <w:widowControl w:val="0"/>
              <w:spacing w:line="240" w:lineRule="auto"/>
              <w:rPr/>
            </w:pPr>
            <w:bookmarkStart w:colFirst="0" w:colLast="0" w:name="_e8lbxh4h7lj0" w:id="57"/>
            <w:bookmarkEnd w:id="57"/>
            <w:r w:rsidDel="00000000" w:rsidR="00000000" w:rsidRPr="00000000">
              <w:rPr>
                <w:rtl w:val="0"/>
              </w:rPr>
              <w:t xml:space="preserve">5. Devuelve: quantum_bio_score, score_label, perfil_principal, perfil_secundario, active_profiles_count y lista de perfiles activos.</w:t>
            </w:r>
          </w:p>
          <w:p w:rsidR="00000000" w:rsidDel="00000000" w:rsidP="00000000" w:rsidRDefault="00000000" w:rsidRPr="00000000" w14:paraId="000004F2">
            <w:pPr>
              <w:pStyle w:val="Heading6"/>
              <w:widowControl w:val="0"/>
              <w:spacing w:line="240" w:lineRule="auto"/>
              <w:rPr/>
            </w:pPr>
            <w:bookmarkStart w:colFirst="0" w:colLast="0" w:name="_whjjqp60ueke" w:id="58"/>
            <w:bookmarkEnd w:id="58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3">
            <w:pPr>
              <w:pStyle w:val="Heading2"/>
              <w:widowControl w:val="0"/>
              <w:spacing w:line="240" w:lineRule="auto"/>
              <w:rPr/>
            </w:pPr>
            <w:bookmarkStart w:colFirst="0" w:colLast="0" w:name="_uvperve674ij" w:id="59"/>
            <w:bookmarkEnd w:id="59"/>
            <w:r w:rsidDel="00000000" w:rsidR="00000000" w:rsidRPr="00000000">
              <w:rPr>
                <w:rtl w:val="0"/>
              </w:rPr>
              <w:t xml:space="preserve">4. Datos y Almacenamiento</w:t>
            </w:r>
          </w:p>
          <w:p w:rsidR="00000000" w:rsidDel="00000000" w:rsidP="00000000" w:rsidRDefault="00000000" w:rsidRPr="00000000" w14:paraId="000004F4">
            <w:pPr>
              <w:pStyle w:val="Heading3"/>
              <w:widowControl w:val="0"/>
              <w:spacing w:line="240" w:lineRule="auto"/>
              <w:rPr/>
            </w:pPr>
            <w:bookmarkStart w:colFirst="0" w:colLast="0" w:name="_g24fxk6sqjvr" w:id="60"/>
            <w:bookmarkEnd w:id="60"/>
            <w:r w:rsidDel="00000000" w:rsidR="00000000" w:rsidRPr="00000000">
              <w:rPr>
                <w:rtl w:val="0"/>
              </w:rPr>
              <w:t xml:space="preserve">Flujo de datos actual</w:t>
            </w:r>
          </w:p>
          <w:p w:rsidR="00000000" w:rsidDel="00000000" w:rsidP="00000000" w:rsidRDefault="00000000" w:rsidRPr="00000000" w14:paraId="000004F5">
            <w:pPr>
              <w:pStyle w:val="Heading6"/>
              <w:widowControl w:val="0"/>
              <w:spacing w:line="240" w:lineRule="auto"/>
              <w:rPr/>
            </w:pPr>
            <w:bookmarkStart w:colFirst="0" w:colLast="0" w:name="_9nx28f5tfy2z" w:id="61"/>
            <w:bookmarkEnd w:id="61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Quiz (frontend) → Cálculo Bio-Score en cliente (TypeScript) → fetch POST al web app de Apps Script → Google Sheets (hoja ResultadosQuiz) → Seguimiento y análisis manual.</w:t>
            </w:r>
          </w:p>
          <w:p w:rsidR="00000000" w:rsidDel="00000000" w:rsidP="00000000" w:rsidRDefault="00000000" w:rsidRPr="00000000" w14:paraId="000004F6">
            <w:pPr>
              <w:pStyle w:val="Heading6"/>
              <w:widowControl w:val="0"/>
              <w:spacing w:line="240" w:lineRule="auto"/>
              <w:rPr/>
            </w:pPr>
            <w:bookmarkStart w:colFirst="0" w:colLast="0" w:name="_dytfs0ghxuxs" w:id="62"/>
            <w:bookmarkEnd w:id="6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7">
            <w:pPr>
              <w:pStyle w:val="Heading3"/>
              <w:widowControl w:val="0"/>
              <w:spacing w:line="240" w:lineRule="auto"/>
              <w:rPr/>
            </w:pPr>
            <w:bookmarkStart w:colFirst="0" w:colLast="0" w:name="_qggix1crh8ac" w:id="63"/>
            <w:bookmarkEnd w:id="63"/>
            <w:r w:rsidDel="00000000" w:rsidR="00000000" w:rsidRPr="00000000">
              <w:rPr>
                <w:rtl w:val="0"/>
              </w:rPr>
              <w:t xml:space="preserve">Google Sheets — Receptor de datos (Apps Script v2.0)</w:t>
            </w:r>
          </w:p>
          <w:p w:rsidR="00000000" w:rsidDel="00000000" w:rsidP="00000000" w:rsidRDefault="00000000" w:rsidRPr="00000000" w14:paraId="000004F8">
            <w:pPr>
              <w:pStyle w:val="Heading6"/>
              <w:widowControl w:val="0"/>
              <w:spacing w:line="240" w:lineRule="auto"/>
              <w:rPr/>
            </w:pPr>
            <w:bookmarkStart w:colFirst="0" w:colLast="0" w:name="_eyhv9tmygz45" w:id="64"/>
            <w:bookmarkEnd w:id="64"/>
            <w:r w:rsidDel="00000000" w:rsidR="00000000" w:rsidRPr="00000000">
              <w:rPr>
                <w:rtl w:val="0"/>
              </w:rPr>
              <w:t xml:space="preserve">La hoja ResultadosQuiz se crea automáticamente si no existe. Columnas: ID Usuario, Timestamp, Bio-Score, Etiqueta, Perfil Principal, Perfil Secundario, Dimensiones Activas, Status Seguimiento.</w:t>
            </w:r>
          </w:p>
          <w:p w:rsidR="00000000" w:rsidDel="00000000" w:rsidP="00000000" w:rsidRDefault="00000000" w:rsidRPr="00000000" w14:paraId="000004F9">
            <w:pPr>
              <w:pStyle w:val="Heading6"/>
              <w:widowControl w:val="0"/>
              <w:spacing w:line="240" w:lineRule="auto"/>
              <w:rPr/>
            </w:pPr>
            <w:bookmarkStart w:colFirst="0" w:colLast="0" w:name="_bo5i4ipmp600" w:id="65"/>
            <w:bookmarkEnd w:id="65"/>
            <w:r w:rsidDel="00000000" w:rsidR="00000000" w:rsidRPr="00000000">
              <w:rPr>
                <w:rtl w:val="0"/>
              </w:rPr>
              <w:t xml:space="preserve">El script usa LockService para evitar colisiones en escrituras simultáneas. El estado inicial de cada registro es 'Nuevo / Pendiente'.</w:t>
            </w:r>
          </w:p>
          <w:p w:rsidR="00000000" w:rsidDel="00000000" w:rsidP="00000000" w:rsidRDefault="00000000" w:rsidRPr="00000000" w14:paraId="000004FA">
            <w:pPr>
              <w:pStyle w:val="Heading6"/>
              <w:widowControl w:val="0"/>
              <w:spacing w:line="240" w:lineRule="auto"/>
              <w:rPr/>
            </w:pPr>
            <w:bookmarkStart w:colFirst="0" w:colLast="0" w:name="_25r51kuh06jh" w:id="66"/>
            <w:bookmarkEnd w:id="6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B">
            <w:pPr>
              <w:pStyle w:val="Heading3"/>
              <w:widowControl w:val="0"/>
              <w:spacing w:line="240" w:lineRule="auto"/>
              <w:rPr/>
            </w:pPr>
            <w:bookmarkStart w:colFirst="0" w:colLast="0" w:name="_uonqemurb8kq" w:id="67"/>
            <w:bookmarkEnd w:id="67"/>
            <w:r w:rsidDel="00000000" w:rsidR="00000000" w:rsidRPr="00000000">
              <w:rPr>
                <w:rtl w:val="0"/>
              </w:rPr>
              <w:t xml:space="preserve">Seguridad del endpoint (implementación pendiente — prioridad alta)</w:t>
            </w:r>
          </w:p>
          <w:p w:rsidR="00000000" w:rsidDel="00000000" w:rsidP="00000000" w:rsidRDefault="00000000" w:rsidRPr="00000000" w14:paraId="000004FC">
            <w:pPr>
              <w:pStyle w:val="Heading6"/>
              <w:widowControl w:val="0"/>
              <w:spacing w:line="240" w:lineRule="auto"/>
              <w:rPr/>
            </w:pPr>
            <w:bookmarkStart w:colFirst="0" w:colLast="0" w:name="_y2smjekxo26i" w:id="68"/>
            <w:bookmarkEnd w:id="68"/>
            <w:r w:rsidDel="00000000" w:rsidR="00000000" w:rsidRPr="00000000">
              <w:rPr>
                <w:rtl w:val="0"/>
              </w:rPr>
              <w:t xml:space="preserve">Token secreto QV_SECRET_TOKEN almacenado como variable de entorno en Vercel (nunca expuesto como NEXT_PUBLIC_). El Apps Script valida el token en cada doPost antes de escribir. Si no coincide devuelve status: unauthorized sin guardar nada.</w:t>
            </w:r>
          </w:p>
          <w:p w:rsidR="00000000" w:rsidDel="00000000" w:rsidP="00000000" w:rsidRDefault="00000000" w:rsidRPr="00000000" w14:paraId="000004FD">
            <w:pPr>
              <w:pStyle w:val="Heading6"/>
              <w:widowControl w:val="0"/>
              <w:spacing w:line="240" w:lineRule="auto"/>
              <w:rPr/>
            </w:pPr>
            <w:bookmarkStart w:colFirst="0" w:colLast="0" w:name="_8ev7ah7gewdh" w:id="69"/>
            <w:bookmarkEnd w:id="6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E">
            <w:pPr>
              <w:pStyle w:val="Heading3"/>
              <w:widowControl w:val="0"/>
              <w:spacing w:line="240" w:lineRule="auto"/>
              <w:rPr/>
            </w:pPr>
            <w:bookmarkStart w:colFirst="0" w:colLast="0" w:name="_v5hopkuezmdo" w:id="70"/>
            <w:bookmarkEnd w:id="70"/>
            <w:r w:rsidDel="00000000" w:rsidR="00000000" w:rsidRPr="00000000">
              <w:rPr>
                <w:rtl w:val="0"/>
              </w:rPr>
              <w:t xml:space="preserve">Evolución futura de almacenamiento</w:t>
            </w:r>
          </w:p>
          <w:p w:rsidR="00000000" w:rsidDel="00000000" w:rsidP="00000000" w:rsidRDefault="00000000" w:rsidRPr="00000000" w14:paraId="000004FF">
            <w:pPr>
              <w:pStyle w:val="Heading6"/>
              <w:widowControl w:val="0"/>
              <w:spacing w:line="240" w:lineRule="auto"/>
              <w:rPr/>
            </w:pPr>
            <w:bookmarkStart w:colFirst="0" w:colLast="0" w:name="_ghj6h1ibzbw7" w:id="71"/>
            <w:bookmarkEnd w:id="71"/>
            <w:r w:rsidDel="00000000" w:rsidR="00000000" w:rsidRPr="00000000">
              <w:rPr>
                <w:rtl w:val="0"/>
              </w:rPr>
              <w:t xml:space="preserve">Fase 2: Supabase PostgreSQL (tabla user_reports con JSONB para profiles y responses). RLS habilitado cuando se añada autenticación. Despliegue en Vercel con coste cero en fase beta (hasta 500 MB).</w:t>
            </w:r>
          </w:p>
          <w:p w:rsidR="00000000" w:rsidDel="00000000" w:rsidP="00000000" w:rsidRDefault="00000000" w:rsidRPr="00000000" w14:paraId="00000500">
            <w:pPr>
              <w:pStyle w:val="Heading6"/>
              <w:widowControl w:val="0"/>
              <w:spacing w:line="240" w:lineRule="auto"/>
              <w:rPr/>
            </w:pPr>
            <w:bookmarkStart w:colFirst="0" w:colLast="0" w:name="_62n85evnvjj7" w:id="72"/>
            <w:bookmarkEnd w:id="72"/>
            <w:r w:rsidDel="00000000" w:rsidR="00000000" w:rsidRPr="00000000">
              <w:rPr>
                <w:rtl w:val="0"/>
              </w:rPr>
              <w:t xml:space="preserve">Referencia operativa: QuantumVitae_Clients (Google Sheets) — registro de clientes reales con IDs tipo QV001, planes contratados y estados de seguimiento. [enlace a QuantumVitae_Clients en Drive]</w:t>
            </w:r>
          </w:p>
          <w:p w:rsidR="00000000" w:rsidDel="00000000" w:rsidP="00000000" w:rsidRDefault="00000000" w:rsidRPr="00000000" w14:paraId="00000501">
            <w:pPr>
              <w:pStyle w:val="Heading6"/>
              <w:widowControl w:val="0"/>
              <w:spacing w:line="240" w:lineRule="auto"/>
              <w:rPr/>
            </w:pPr>
            <w:bookmarkStart w:colFirst="0" w:colLast="0" w:name="_vyzt7lro4b5j" w:id="73"/>
            <w:bookmarkEnd w:id="7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2">
            <w:pPr>
              <w:pStyle w:val="Heading2"/>
              <w:widowControl w:val="0"/>
              <w:spacing w:line="240" w:lineRule="auto"/>
              <w:rPr/>
            </w:pPr>
            <w:bookmarkStart w:colFirst="0" w:colLast="0" w:name="_3enh5tymvpk2" w:id="74"/>
            <w:bookmarkEnd w:id="74"/>
            <w:r w:rsidDel="00000000" w:rsidR="00000000" w:rsidRPr="00000000">
              <w:rPr>
                <w:rtl w:val="0"/>
              </w:rPr>
              <w:t xml:space="preserve">5. Quiz Web y Experiencia de Usuario</w:t>
            </w:r>
          </w:p>
          <w:p w:rsidR="00000000" w:rsidDel="00000000" w:rsidP="00000000" w:rsidRDefault="00000000" w:rsidRPr="00000000" w14:paraId="00000503">
            <w:pPr>
              <w:pStyle w:val="Heading3"/>
              <w:widowControl w:val="0"/>
              <w:spacing w:line="240" w:lineRule="auto"/>
              <w:rPr/>
            </w:pPr>
            <w:bookmarkStart w:colFirst="0" w:colLast="0" w:name="_s3vgoea7kmk7" w:id="75"/>
            <w:bookmarkEnd w:id="75"/>
            <w:r w:rsidDel="00000000" w:rsidR="00000000" w:rsidRPr="00000000">
              <w:rPr>
                <w:rtl w:val="0"/>
              </w:rPr>
              <w:t xml:space="preserve">Estado actual del MVP</w:t>
            </w:r>
          </w:p>
          <w:p w:rsidR="00000000" w:rsidDel="00000000" w:rsidP="00000000" w:rsidRDefault="00000000" w:rsidRPr="00000000" w14:paraId="00000504">
            <w:pPr>
              <w:pStyle w:val="Heading6"/>
              <w:widowControl w:val="0"/>
              <w:spacing w:line="240" w:lineRule="auto"/>
              <w:rPr/>
            </w:pPr>
            <w:bookmarkStart w:colFirst="0" w:colLast="0" w:name="_cletko12t0ua" w:id="76"/>
            <w:bookmarkEnd w:id="76"/>
            <w:r w:rsidDel="00000000" w:rsidR="00000000" w:rsidRPr="00000000">
              <w:rPr>
                <w:rtl w:val="0"/>
              </w:rPr>
              <w:t xml:space="preserve">Prototipo funcional en app/quiz/page.tsx con 9 preguntas (una por dimensión), sliders 0-100 y cálculo en cliente. Envía resultado a Apps Script vía fetch con mode: no-cors para evitar errores CORS de Google.</w:t>
            </w:r>
          </w:p>
          <w:p w:rsidR="00000000" w:rsidDel="00000000" w:rsidP="00000000" w:rsidRDefault="00000000" w:rsidRPr="00000000" w14:paraId="00000505">
            <w:pPr>
              <w:pStyle w:val="Heading6"/>
              <w:widowControl w:val="0"/>
              <w:spacing w:line="240" w:lineRule="auto"/>
              <w:rPr/>
            </w:pPr>
            <w:bookmarkStart w:colFirst="0" w:colLast="0" w:name="_8hzqgphx5n56" w:id="77"/>
            <w:bookmarkEnd w:id="77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6">
            <w:pPr>
              <w:pStyle w:val="Heading3"/>
              <w:widowControl w:val="0"/>
              <w:spacing w:line="240" w:lineRule="auto"/>
              <w:rPr/>
            </w:pPr>
            <w:bookmarkStart w:colFirst="0" w:colLast="0" w:name="_f8puaeaogs9a" w:id="78"/>
            <w:bookmarkEnd w:id="78"/>
            <w:r w:rsidDel="00000000" w:rsidR="00000000" w:rsidRPr="00000000">
              <w:rPr>
                <w:rtl w:val="0"/>
              </w:rPr>
              <w:t xml:space="preserve">Mejoras UX planificadas (siguiente sprint)</w:t>
            </w:r>
          </w:p>
          <w:p w:rsidR="00000000" w:rsidDel="00000000" w:rsidP="00000000" w:rsidRDefault="00000000" w:rsidRPr="00000000" w14:paraId="00000507">
            <w:pPr>
              <w:pStyle w:val="Heading6"/>
              <w:widowControl w:val="0"/>
              <w:spacing w:line="240" w:lineRule="auto"/>
              <w:rPr/>
            </w:pPr>
            <w:bookmarkStart w:colFirst="0" w:colLast="0" w:name="_l67jycjiot6s" w:id="79"/>
            <w:bookmarkEnd w:id="79"/>
            <w:r w:rsidDel="00000000" w:rsidR="00000000" w:rsidRPr="00000000">
              <w:rPr>
                <w:rtl w:val="0"/>
              </w:rPr>
              <w:t xml:space="preserve">Componente QuizQuestion.tsx reutilizable: etiqueta, valor numérico en tiempo real e indicador de color (verde/amarillo/rojo) según el valor.</w:t>
            </w:r>
          </w:p>
          <w:p w:rsidR="00000000" w:rsidDel="00000000" w:rsidP="00000000" w:rsidRDefault="00000000" w:rsidRPr="00000000" w14:paraId="00000508">
            <w:pPr>
              <w:pStyle w:val="Heading6"/>
              <w:widowControl w:val="0"/>
              <w:spacing w:line="240" w:lineRule="auto"/>
              <w:rPr/>
            </w:pPr>
            <w:bookmarkStart w:colFirst="0" w:colLast="0" w:name="_l18p0bnyzlfl" w:id="80"/>
            <w:bookmarkEnd w:id="80"/>
            <w:r w:rsidDel="00000000" w:rsidR="00000000" w:rsidRPr="00000000">
              <w:rPr>
                <w:rtl w:val="0"/>
              </w:rPr>
              <w:t xml:space="preserve">Feedback visual en tiempo real: texto 'Perfil detectado: [nombre]' actualizándose mientras el usuario mueve los sliders, sin necesidad de enviar el formulario.</w:t>
            </w:r>
          </w:p>
          <w:p w:rsidR="00000000" w:rsidDel="00000000" w:rsidP="00000000" w:rsidRDefault="00000000" w:rsidRPr="00000000" w14:paraId="00000509">
            <w:pPr>
              <w:pStyle w:val="Heading6"/>
              <w:widowControl w:val="0"/>
              <w:spacing w:line="240" w:lineRule="auto"/>
              <w:rPr/>
            </w:pPr>
            <w:bookmarkStart w:colFirst="0" w:colLast="0" w:name="_aq4ucws52cal" w:id="81"/>
            <w:bookmarkEnd w:id="81"/>
            <w:r w:rsidDel="00000000" w:rsidR="00000000" w:rsidRPr="00000000">
              <w:rPr>
                <w:rtl w:val="0"/>
              </w:rPr>
              <w:t xml:space="preserve">Carga del catálogo real: importar src/data/profiles_catalog.json directamente en lib/quantum-engine.ts, eliminando perfiles hardcodeados del componente.</w:t>
            </w:r>
          </w:p>
          <w:p w:rsidR="00000000" w:rsidDel="00000000" w:rsidP="00000000" w:rsidRDefault="00000000" w:rsidRPr="00000000" w14:paraId="0000050A">
            <w:pPr>
              <w:pStyle w:val="Heading6"/>
              <w:widowControl w:val="0"/>
              <w:spacing w:line="240" w:lineRule="auto"/>
              <w:rPr/>
            </w:pPr>
            <w:bookmarkStart w:colFirst="0" w:colLast="0" w:name="_isrgohj154ah" w:id="82"/>
            <w:bookmarkEnd w:id="8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B">
            <w:pPr>
              <w:pStyle w:val="Heading3"/>
              <w:widowControl w:val="0"/>
              <w:spacing w:line="240" w:lineRule="auto"/>
              <w:rPr/>
            </w:pPr>
            <w:bookmarkStart w:colFirst="0" w:colLast="0" w:name="_wy6zoolywuzv" w:id="83"/>
            <w:bookmarkEnd w:id="83"/>
            <w:r w:rsidDel="00000000" w:rsidR="00000000" w:rsidRPr="00000000">
              <w:rPr>
                <w:rtl w:val="0"/>
              </w:rPr>
              <w:t xml:space="preserve">Estructura de carpetas del proyecto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Next.js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C">
            <w:pPr>
              <w:pStyle w:val="Heading6"/>
              <w:widowControl w:val="0"/>
              <w:spacing w:line="240" w:lineRule="auto"/>
              <w:rPr/>
            </w:pPr>
            <w:bookmarkStart w:colFirst="0" w:colLast="0" w:name="_64evtuw2jent" w:id="84"/>
            <w:bookmarkEnd w:id="84"/>
            <w:r w:rsidDel="00000000" w:rsidR="00000000" w:rsidRPr="00000000">
              <w:rPr>
                <w:rtl w:val="0"/>
              </w:rPr>
              <w:t xml:space="preserve">src/app/quiz/page.tsx — Componente principal del Quiz</w:t>
            </w:r>
          </w:p>
          <w:p w:rsidR="00000000" w:rsidDel="00000000" w:rsidP="00000000" w:rsidRDefault="00000000" w:rsidRPr="00000000" w14:paraId="0000050D">
            <w:pPr>
              <w:pStyle w:val="Heading6"/>
              <w:widowControl w:val="0"/>
              <w:spacing w:line="240" w:lineRule="auto"/>
              <w:rPr/>
            </w:pPr>
            <w:bookmarkStart w:colFirst="0" w:colLast="0" w:name="_d2sg67reyk9w" w:id="85"/>
            <w:bookmarkEnd w:id="85"/>
            <w:r w:rsidDel="00000000" w:rsidR="00000000" w:rsidRPr="00000000">
              <w:rPr>
                <w:rtl w:val="0"/>
              </w:rPr>
              <w:t xml:space="preserve">src/app/results/[id]/page.tsx — Página dinámica de resultados</w:t>
            </w:r>
          </w:p>
          <w:p w:rsidR="00000000" w:rsidDel="00000000" w:rsidP="00000000" w:rsidRDefault="00000000" w:rsidRPr="00000000" w14:paraId="0000050E">
            <w:pPr>
              <w:pStyle w:val="Heading6"/>
              <w:widowControl w:val="0"/>
              <w:spacing w:line="240" w:lineRule="auto"/>
              <w:rPr/>
            </w:pPr>
            <w:bookmarkStart w:colFirst="0" w:colLast="0" w:name="_hp1zwiy2v3s2" w:id="86"/>
            <w:bookmarkEnd w:id="86"/>
            <w:r w:rsidDel="00000000" w:rsidR="00000000" w:rsidRPr="00000000">
              <w:rPr>
                <w:rtl w:val="0"/>
              </w:rPr>
              <w:t xml:space="preserve">src/lib/quantum-engine.ts — Lógica de cálculo (score + perfiles)</w:t>
            </w:r>
          </w:p>
          <w:p w:rsidR="00000000" w:rsidDel="00000000" w:rsidP="00000000" w:rsidRDefault="00000000" w:rsidRPr="00000000" w14:paraId="0000050F">
            <w:pPr>
              <w:pStyle w:val="Heading6"/>
              <w:widowControl w:val="0"/>
              <w:spacing w:line="240" w:lineRule="auto"/>
              <w:rPr/>
            </w:pPr>
            <w:bookmarkStart w:colFirst="0" w:colLast="0" w:name="_745dxhiw18xs" w:id="87"/>
            <w:bookmarkEnd w:id="87"/>
            <w:r w:rsidDel="00000000" w:rsidR="00000000" w:rsidRPr="00000000">
              <w:rPr>
                <w:rtl w:val="0"/>
              </w:rPr>
              <w:t xml:space="preserve">src/components/QuizQuestion.tsx — Componente reutilizable por dimensión</w:t>
            </w:r>
          </w:p>
          <w:p w:rsidR="00000000" w:rsidDel="00000000" w:rsidP="00000000" w:rsidRDefault="00000000" w:rsidRPr="00000000" w14:paraId="00000510">
            <w:pPr>
              <w:pStyle w:val="Heading6"/>
              <w:widowControl w:val="0"/>
              <w:spacing w:line="240" w:lineRule="auto"/>
              <w:rPr/>
            </w:pPr>
            <w:bookmarkStart w:colFirst="0" w:colLast="0" w:name="_5qop5f9y8ucd" w:id="88"/>
            <w:bookmarkEnd w:id="88"/>
            <w:r w:rsidDel="00000000" w:rsidR="00000000" w:rsidRPr="00000000">
              <w:rPr>
                <w:rtl w:val="0"/>
              </w:rPr>
              <w:t xml:space="preserve">src/data/profiles_catalog.json — Catálogo oficial de perfiles (fuente de verdad)</w:t>
            </w:r>
          </w:p>
          <w:p w:rsidR="00000000" w:rsidDel="00000000" w:rsidP="00000000" w:rsidRDefault="00000000" w:rsidRPr="00000000" w14:paraId="00000511">
            <w:pPr>
              <w:pStyle w:val="Heading6"/>
              <w:widowControl w:val="0"/>
              <w:spacing w:line="240" w:lineRule="auto"/>
              <w:rPr/>
            </w:pPr>
            <w:bookmarkStart w:colFirst="0" w:colLast="0" w:name="_7gu3t32z6w3z" w:id="89"/>
            <w:bookmarkEnd w:id="8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2">
            <w:pPr>
              <w:pStyle w:val="Heading2"/>
              <w:widowControl w:val="0"/>
              <w:spacing w:line="240" w:lineRule="auto"/>
              <w:rPr/>
            </w:pPr>
            <w:bookmarkStart w:colFirst="0" w:colLast="0" w:name="_lgdu8sm69kkn" w:id="90"/>
            <w:bookmarkEnd w:id="90"/>
            <w:r w:rsidDel="00000000" w:rsidR="00000000" w:rsidRPr="00000000">
              <w:rPr>
                <w:rtl w:val="0"/>
              </w:rPr>
              <w:t xml:space="preserve">6. Progreso Operativo y Estado por Fases</w:t>
            </w:r>
          </w:p>
          <w:p w:rsidR="00000000" w:rsidDel="00000000" w:rsidP="00000000" w:rsidRDefault="00000000" w:rsidRPr="00000000" w14:paraId="00000513">
            <w:pPr>
              <w:pStyle w:val="Heading6"/>
              <w:widowControl w:val="0"/>
              <w:spacing w:line="240" w:lineRule="auto"/>
              <w:rPr/>
            </w:pPr>
            <w:bookmarkStart w:colFirst="0" w:colLast="0" w:name="_hymtze80wh07" w:id="91"/>
            <w:bookmarkEnd w:id="91"/>
            <w:r w:rsidDel="00000000" w:rsidR="00000000" w:rsidRPr="00000000">
              <w:rPr>
                <w:rtl w:val="0"/>
              </w:rPr>
              <w:t xml:space="preserve">Ver PROGRESS.md y ROADMAP.md para el detalle completo. Resumen actual (marzo 2026):</w:t>
            </w:r>
          </w:p>
          <w:p w:rsidR="00000000" w:rsidDel="00000000" w:rsidP="00000000" w:rsidRDefault="00000000" w:rsidRPr="00000000" w14:paraId="00000514">
            <w:pPr>
              <w:pStyle w:val="Heading6"/>
              <w:widowControl w:val="0"/>
              <w:spacing w:line="240" w:lineRule="auto"/>
              <w:rPr/>
            </w:pPr>
            <w:bookmarkStart w:colFirst="0" w:colLast="0" w:name="_8ynqqqogamwf" w:id="92"/>
            <w:bookmarkEnd w:id="92"/>
            <w:r w:rsidDel="00000000" w:rsidR="00000000" w:rsidRPr="00000000">
              <w:rPr>
                <w:rtl w:val="0"/>
              </w:rPr>
              <w:t xml:space="preserve">Fase 0 Fundaciones — ~85% completada. Base técnica, repo, estructura de datos.</w:t>
            </w:r>
          </w:p>
          <w:p w:rsidR="00000000" w:rsidDel="00000000" w:rsidP="00000000" w:rsidRDefault="00000000" w:rsidRPr="00000000" w14:paraId="00000515">
            <w:pPr>
              <w:pStyle w:val="Heading6"/>
              <w:widowControl w:val="0"/>
              <w:spacing w:line="240" w:lineRule="auto"/>
              <w:rPr/>
            </w:pPr>
            <w:bookmarkStart w:colFirst="0" w:colLast="0" w:name="_mr3xv8u2pvdc" w:id="93"/>
            <w:bookmarkEnd w:id="93"/>
            <w:r w:rsidDel="00000000" w:rsidR="00000000" w:rsidRPr="00000000">
              <w:rPr>
                <w:rtl w:val="0"/>
              </w:rPr>
              <w:t xml:space="preserve">Fase 1 Bio-Score + IA — ~95%. Motor de scoring, perfiles, quiz MVP, pipeline a Sheets.</w:t>
            </w:r>
          </w:p>
          <w:p w:rsidR="00000000" w:rsidDel="00000000" w:rsidP="00000000" w:rsidRDefault="00000000" w:rsidRPr="00000000" w14:paraId="00000516">
            <w:pPr>
              <w:pStyle w:val="Heading6"/>
              <w:widowControl w:val="0"/>
              <w:spacing w:line="240" w:lineRule="auto"/>
              <w:rPr/>
            </w:pPr>
            <w:bookmarkStart w:colFirst="0" w:colLast="0" w:name="_dh8o5lfcsfid" w:id="94"/>
            <w:bookmarkEnd w:id="94"/>
            <w:r w:rsidDel="00000000" w:rsidR="00000000" w:rsidRPr="00000000">
              <w:rPr>
                <w:rtl w:val="0"/>
              </w:rPr>
              <w:t xml:space="preserve">Fase 2 Local Finder — ~25%. Mapa de productores y terapeutas KM0.</w:t>
            </w:r>
          </w:p>
          <w:p w:rsidR="00000000" w:rsidDel="00000000" w:rsidP="00000000" w:rsidRDefault="00000000" w:rsidRPr="00000000" w14:paraId="00000517">
            <w:pPr>
              <w:pStyle w:val="Heading6"/>
              <w:widowControl w:val="0"/>
              <w:spacing w:line="240" w:lineRule="auto"/>
              <w:rPr/>
            </w:pPr>
            <w:bookmarkStart w:colFirst="0" w:colLast="0" w:name="_2x5gjjaujvh0" w:id="95"/>
            <w:bookmarkEnd w:id="95"/>
            <w:r w:rsidDel="00000000" w:rsidR="00000000" w:rsidRPr="00000000">
              <w:rPr>
                <w:rtl w:val="0"/>
              </w:rPr>
              <w:t xml:space="preserve">Fases 3-4 Automatización y Marketplace — Fase temprana, pendiente de validación con datos reales.</w:t>
            </w:r>
          </w:p>
          <w:p w:rsidR="00000000" w:rsidDel="00000000" w:rsidP="00000000" w:rsidRDefault="00000000" w:rsidRPr="00000000" w14:paraId="00000518">
            <w:pPr>
              <w:pStyle w:val="Heading6"/>
              <w:widowControl w:val="0"/>
              <w:spacing w:line="240" w:lineRule="auto"/>
              <w:rPr/>
            </w:pPr>
            <w:bookmarkStart w:colFirst="0" w:colLast="0" w:name="_uh15ikfz1b3j" w:id="96"/>
            <w:bookmarkEnd w:id="9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9">
            <w:pPr>
              <w:pStyle w:val="Heading3"/>
              <w:widowControl w:val="0"/>
              <w:spacing w:line="240" w:lineRule="auto"/>
              <w:rPr/>
            </w:pPr>
            <w:bookmarkStart w:colFirst="0" w:colLast="0" w:name="_v5ywm641mna4" w:id="97"/>
            <w:bookmarkEnd w:id="97"/>
            <w:r w:rsidDel="00000000" w:rsidR="00000000" w:rsidRPr="00000000">
              <w:rPr>
                <w:rtl w:val="0"/>
              </w:rPr>
              <w:t xml:space="preserve">Decisiones estratégicas consolidadas</w:t>
            </w:r>
          </w:p>
          <w:p w:rsidR="00000000" w:rsidDel="00000000" w:rsidP="00000000" w:rsidRDefault="00000000" w:rsidRPr="00000000" w14:paraId="0000051A">
            <w:pPr>
              <w:pStyle w:val="Heading6"/>
              <w:widowControl w:val="0"/>
              <w:spacing w:line="240" w:lineRule="auto"/>
              <w:rPr/>
            </w:pPr>
            <w:bookmarkStart w:colFirst="0" w:colLast="0" w:name="_t7vsyvkyict1" w:id="98"/>
            <w:bookmarkEnd w:id="98"/>
            <w:r w:rsidDel="00000000" w:rsidR="00000000" w:rsidRPr="00000000">
              <w:rPr>
                <w:rtl w:val="0"/>
              </w:rPr>
              <w:t xml:space="preserve">Estabilidad &gt; velocidad. Zero-party data como activo central. Terapeutas antes que productos. Monetización ética basada en necesidad, no en comisión.</w:t>
            </w:r>
          </w:p>
          <w:p w:rsidR="00000000" w:rsidDel="00000000" w:rsidP="00000000" w:rsidRDefault="00000000" w:rsidRPr="00000000" w14:paraId="0000051B">
            <w:pPr>
              <w:pStyle w:val="Heading6"/>
              <w:widowControl w:val="0"/>
              <w:spacing w:line="240" w:lineRule="auto"/>
              <w:rPr/>
            </w:pPr>
            <w:bookmarkStart w:colFirst="0" w:colLast="0" w:name="_3b9hz3jkcaeg" w:id="99"/>
            <w:bookmarkEnd w:id="9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1C">
            <w:pPr>
              <w:pStyle w:val="Heading2"/>
              <w:widowControl w:val="0"/>
              <w:spacing w:line="240" w:lineRule="auto"/>
              <w:rPr/>
            </w:pPr>
            <w:bookmarkStart w:colFirst="0" w:colLast="0" w:name="_7ekhafjedoju" w:id="100"/>
            <w:bookmarkEnd w:id="100"/>
            <w:r w:rsidDel="00000000" w:rsidR="00000000" w:rsidRPr="00000000">
              <w:rPr>
                <w:rtl w:val="0"/>
              </w:rPr>
              <w:t xml:space="preserve">7. Tareas Pendientes Priorizadas (próximos 10-15 días)</w:t>
            </w:r>
          </w:p>
          <w:p w:rsidR="00000000" w:rsidDel="00000000" w:rsidP="00000000" w:rsidRDefault="00000000" w:rsidRPr="00000000" w14:paraId="0000051D">
            <w:pPr>
              <w:pStyle w:val="Heading3"/>
              <w:widowControl w:val="0"/>
              <w:spacing w:line="240" w:lineRule="auto"/>
              <w:rPr/>
            </w:pPr>
            <w:bookmarkStart w:colFirst="0" w:colLast="0" w:name="_3i8k2r4jvpaq" w:id="101"/>
            <w:bookmarkEnd w:id="101"/>
            <w:r w:rsidDel="00000000" w:rsidR="00000000" w:rsidRPr="00000000">
              <w:rPr>
                <w:rtl w:val="0"/>
              </w:rPr>
              <w:t xml:space="preserve">Núcleo técnico (prioridad máxima)</w:t>
            </w:r>
          </w:p>
          <w:p w:rsidR="00000000" w:rsidDel="00000000" w:rsidP="00000000" w:rsidRDefault="00000000" w:rsidRPr="00000000" w14:paraId="0000051E">
            <w:pPr>
              <w:pStyle w:val="Heading6"/>
              <w:widowControl w:val="0"/>
              <w:spacing w:line="240" w:lineRule="auto"/>
              <w:rPr/>
            </w:pPr>
            <w:bookmarkStart w:colFirst="0" w:colLast="0" w:name="_uor7luj1fhy5" w:id="102"/>
            <w:bookmarkEnd w:id="102"/>
            <w:r w:rsidDel="00000000" w:rsidR="00000000" w:rsidRPr="00000000">
              <w:rPr>
                <w:rtl w:val="0"/>
              </w:rPr>
              <w:t xml:space="preserve">1. Implementar token QV_SECRET_TOKEN en Next.js (variable de entorno servidor) y validación en Apps Script doPost.</w:t>
            </w:r>
          </w:p>
          <w:p w:rsidR="00000000" w:rsidDel="00000000" w:rsidP="00000000" w:rsidRDefault="00000000" w:rsidRPr="00000000" w14:paraId="0000051F">
            <w:pPr>
              <w:pStyle w:val="Heading6"/>
              <w:widowControl w:val="0"/>
              <w:spacing w:line="240" w:lineRule="auto"/>
              <w:rPr/>
            </w:pPr>
            <w:bookmarkStart w:colFirst="0" w:colLast="0" w:name="_j4wh0as2v1k7" w:id="103"/>
            <w:bookmarkEnd w:id="103"/>
            <w:r w:rsidDel="00000000" w:rsidR="00000000" w:rsidRPr="00000000">
              <w:rPr>
                <w:rtl w:val="0"/>
              </w:rPr>
              <w:t xml:space="preserve">2. Crear componente QuizQuestion.tsx con indicador de color en tiempo real.</w:t>
            </w:r>
          </w:p>
          <w:p w:rsidR="00000000" w:rsidDel="00000000" w:rsidP="00000000" w:rsidRDefault="00000000" w:rsidRPr="00000000" w14:paraId="00000520">
            <w:pPr>
              <w:pStyle w:val="Heading6"/>
              <w:widowControl w:val="0"/>
              <w:spacing w:line="240" w:lineRule="auto"/>
              <w:rPr/>
            </w:pPr>
            <w:bookmarkStart w:colFirst="0" w:colLast="0" w:name="_b5lv5jgay25z" w:id="104"/>
            <w:bookmarkEnd w:id="104"/>
            <w:r w:rsidDel="00000000" w:rsidR="00000000" w:rsidRPr="00000000">
              <w:rPr>
                <w:rtl w:val="0"/>
              </w:rPr>
              <w:t xml:space="preserve">3. Integrar profiles_catalog.json en lib/quantum-engine.ts eliminando hardcoding.</w:t>
            </w:r>
          </w:p>
          <w:p w:rsidR="00000000" w:rsidDel="00000000" w:rsidP="00000000" w:rsidRDefault="00000000" w:rsidRPr="00000000" w14:paraId="00000521">
            <w:pPr>
              <w:pStyle w:val="Heading6"/>
              <w:widowControl w:val="0"/>
              <w:spacing w:line="240" w:lineRule="auto"/>
              <w:rPr/>
            </w:pPr>
            <w:bookmarkStart w:colFirst="0" w:colLast="0" w:name="_o5x0t0fh6pqx" w:id="105"/>
            <w:bookmarkEnd w:id="105"/>
            <w:r w:rsidDel="00000000" w:rsidR="00000000" w:rsidRPr="00000000">
              <w:rPr>
                <w:rtl w:val="0"/>
              </w:rPr>
              <w:t xml:space="preserve">4. Añadir feedback visual en tiempo real ('Perfil detectado') mientras el usuario interactúa con los sliders.</w:t>
            </w:r>
          </w:p>
          <w:p w:rsidR="00000000" w:rsidDel="00000000" w:rsidP="00000000" w:rsidRDefault="00000000" w:rsidRPr="00000000" w14:paraId="00000522">
            <w:pPr>
              <w:pStyle w:val="Heading6"/>
              <w:widowControl w:val="0"/>
              <w:spacing w:line="240" w:lineRule="auto"/>
              <w:rPr/>
            </w:pPr>
            <w:bookmarkStart w:colFirst="0" w:colLast="0" w:name="_vb3465m3pch9" w:id="106"/>
            <w:bookmarkEnd w:id="10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3">
            <w:pPr>
              <w:pStyle w:val="Heading3"/>
              <w:widowControl w:val="0"/>
              <w:spacing w:line="240" w:lineRule="auto"/>
              <w:rPr/>
            </w:pPr>
            <w:bookmarkStart w:colFirst="0" w:colLast="0" w:name="_xfr5wnpeuc30" w:id="107"/>
            <w:bookmarkEnd w:id="107"/>
            <w:r w:rsidDel="00000000" w:rsidR="00000000" w:rsidRPr="00000000">
              <w:rPr>
                <w:rtl w:val="0"/>
              </w:rPr>
              <w:t xml:space="preserve">Datos y seguimiento</w:t>
            </w:r>
          </w:p>
          <w:p w:rsidR="00000000" w:rsidDel="00000000" w:rsidP="00000000" w:rsidRDefault="00000000" w:rsidRPr="00000000" w14:paraId="00000524">
            <w:pPr>
              <w:pStyle w:val="Heading6"/>
              <w:widowControl w:val="0"/>
              <w:spacing w:line="240" w:lineRule="auto"/>
              <w:rPr/>
            </w:pPr>
            <w:bookmarkStart w:colFirst="0" w:colLast="0" w:name="_axfiw6up3wb7" w:id="108"/>
            <w:bookmarkEnd w:id="108"/>
            <w:r w:rsidDel="00000000" w:rsidR="00000000" w:rsidRPr="00000000">
              <w:rPr>
                <w:rtl w:val="0"/>
              </w:rPr>
              <w:t xml:space="preserve">5. Recolectar n=50 respuestas reales para validar umbrales de activación.</w:t>
            </w:r>
          </w:p>
          <w:p w:rsidR="00000000" w:rsidDel="00000000" w:rsidP="00000000" w:rsidRDefault="00000000" w:rsidRPr="00000000" w14:paraId="00000525">
            <w:pPr>
              <w:pStyle w:val="Heading6"/>
              <w:widowControl w:val="0"/>
              <w:spacing w:line="240" w:lineRule="auto"/>
              <w:rPr/>
            </w:pPr>
            <w:bookmarkStart w:colFirst="0" w:colLast="0" w:name="_xktlzdmh1odg" w:id="109"/>
            <w:bookmarkEnd w:id="109"/>
            <w:r w:rsidDel="00000000" w:rsidR="00000000" w:rsidRPr="00000000">
              <w:rPr>
                <w:rtl w:val="0"/>
              </w:rPr>
              <w:t xml:space="preserve">6. Crear histogramas por dimensión en Sheets/Looker Studio para detectar umbrales demasiado bajos o altos.</w:t>
            </w:r>
          </w:p>
          <w:p w:rsidR="00000000" w:rsidDel="00000000" w:rsidP="00000000" w:rsidRDefault="00000000" w:rsidRPr="00000000" w14:paraId="00000526">
            <w:pPr>
              <w:pStyle w:val="Heading6"/>
              <w:widowControl w:val="0"/>
              <w:spacing w:line="240" w:lineRule="auto"/>
              <w:rPr/>
            </w:pPr>
            <w:bookmarkStart w:colFirst="0" w:colLast="0" w:name="_9gqu0g4l4988" w:id="110"/>
            <w:bookmarkEnd w:id="110"/>
            <w:r w:rsidDel="00000000" w:rsidR="00000000" w:rsidRPr="00000000">
              <w:rPr>
                <w:rtl w:val="0"/>
              </w:rPr>
              <w:t xml:space="preserve">7. Definir KPIs básicos de uso: tasa de completitud del quiz, perfiles más frecuentes, tiempo medio de respuesta.</w:t>
            </w:r>
          </w:p>
          <w:p w:rsidR="00000000" w:rsidDel="00000000" w:rsidP="00000000" w:rsidRDefault="00000000" w:rsidRPr="00000000" w14:paraId="00000527">
            <w:pPr>
              <w:pStyle w:val="Heading6"/>
              <w:widowControl w:val="0"/>
              <w:spacing w:line="240" w:lineRule="auto"/>
              <w:rPr/>
            </w:pPr>
            <w:bookmarkStart w:colFirst="0" w:colLast="0" w:name="_jcjb52jtwhax" w:id="111"/>
            <w:bookmarkEnd w:id="111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8">
            <w:pPr>
              <w:pStyle w:val="Heading3"/>
              <w:widowControl w:val="0"/>
              <w:spacing w:line="240" w:lineRule="auto"/>
              <w:rPr/>
            </w:pPr>
            <w:bookmarkStart w:colFirst="0" w:colLast="0" w:name="_bnf49095libm" w:id="112"/>
            <w:bookmarkEnd w:id="112"/>
            <w:r w:rsidDel="00000000" w:rsidR="00000000" w:rsidRPr="00000000">
              <w:rPr>
                <w:rtl w:val="0"/>
              </w:rPr>
              <w:t xml:space="preserve">Contenido y comunicación</w:t>
            </w:r>
          </w:p>
          <w:p w:rsidR="00000000" w:rsidDel="00000000" w:rsidP="00000000" w:rsidRDefault="00000000" w:rsidRPr="00000000" w14:paraId="00000529">
            <w:pPr>
              <w:pStyle w:val="Heading6"/>
              <w:widowControl w:val="0"/>
              <w:spacing w:line="240" w:lineRule="auto"/>
              <w:rPr/>
            </w:pPr>
            <w:bookmarkStart w:colFirst="0" w:colLast="0" w:name="_78avreosuky1" w:id="113"/>
            <w:bookmarkEnd w:id="113"/>
            <w:r w:rsidDel="00000000" w:rsidR="00000000" w:rsidRPr="00000000">
              <w:rPr>
                <w:rtl w:val="0"/>
              </w:rPr>
              <w:t xml:space="preserve">8. Lanzar post contrarian en X/IG usando Grok para validar el mensaje del Bio-Score KM0.</w:t>
            </w:r>
          </w:p>
          <w:p w:rsidR="00000000" w:rsidDel="00000000" w:rsidP="00000000" w:rsidRDefault="00000000" w:rsidRPr="00000000" w14:paraId="0000052A">
            <w:pPr>
              <w:pStyle w:val="Heading6"/>
              <w:widowControl w:val="0"/>
              <w:spacing w:line="240" w:lineRule="auto"/>
              <w:rPr/>
            </w:pPr>
            <w:bookmarkStart w:colFirst="0" w:colLast="0" w:name="_wpno8l89tfkk" w:id="114"/>
            <w:bookmarkEnd w:id="114"/>
            <w:r w:rsidDel="00000000" w:rsidR="00000000" w:rsidRPr="00000000">
              <w:rPr>
                <w:rtl w:val="0"/>
              </w:rPr>
              <w:t xml:space="preserve">9. Crear lead magnet: mini-test de 8 preguntas en Google Form con webhook que devuelve perfil + hack KM0.</w:t>
            </w:r>
          </w:p>
          <w:p w:rsidR="00000000" w:rsidDel="00000000" w:rsidP="00000000" w:rsidRDefault="00000000" w:rsidRPr="00000000" w14:paraId="0000052B">
            <w:pPr>
              <w:pStyle w:val="Heading6"/>
              <w:widowControl w:val="0"/>
              <w:spacing w:line="240" w:lineRule="auto"/>
              <w:rPr/>
            </w:pPr>
            <w:bookmarkStart w:colFirst="0" w:colLast="0" w:name="_3m0q1ol7akx5" w:id="115"/>
            <w:bookmarkEnd w:id="115"/>
            <w:r w:rsidDel="00000000" w:rsidR="00000000" w:rsidRPr="00000000">
              <w:rPr>
                <w:rtl w:val="0"/>
              </w:rPr>
              <w:t xml:space="preserve">10. Diseñar email de bienvenida automatizado con protocolo semanal personalizado basado en el perfil asignado.</w:t>
            </w:r>
          </w:p>
          <w:p w:rsidR="00000000" w:rsidDel="00000000" w:rsidP="00000000" w:rsidRDefault="00000000" w:rsidRPr="00000000" w14:paraId="0000052C">
            <w:pPr>
              <w:pStyle w:val="Heading6"/>
              <w:widowControl w:val="0"/>
              <w:spacing w:line="240" w:lineRule="auto"/>
              <w:rPr/>
            </w:pPr>
            <w:bookmarkStart w:colFirst="0" w:colLast="0" w:name="_v2agmze1xznp" w:id="116"/>
            <w:bookmarkEnd w:id="11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D">
            <w:pPr>
              <w:pStyle w:val="Heading2"/>
              <w:widowControl w:val="0"/>
              <w:spacing w:line="240" w:lineRule="auto"/>
              <w:rPr/>
            </w:pPr>
            <w:bookmarkStart w:colFirst="0" w:colLast="0" w:name="_99e6n8rqjncv" w:id="117"/>
            <w:bookmarkEnd w:id="117"/>
            <w:r w:rsidDel="00000000" w:rsidR="00000000" w:rsidRPr="00000000">
              <w:rPr>
                <w:rtl w:val="0"/>
              </w:rPr>
              <w:t xml:space="preserve">8. Notas para GitHub (PROGRESS.md / CHANGELOG)</w:t>
            </w:r>
          </w:p>
          <w:p w:rsidR="00000000" w:rsidDel="00000000" w:rsidP="00000000" w:rsidRDefault="00000000" w:rsidRPr="00000000" w14:paraId="0000052E">
            <w:pPr>
              <w:pStyle w:val="Heading6"/>
              <w:widowControl w:val="0"/>
              <w:spacing w:line="240" w:lineRule="auto"/>
              <w:rPr/>
            </w:pPr>
            <w:bookmarkStart w:colFirst="0" w:colLast="0" w:name="_92o120xjqbha" w:id="118"/>
            <w:bookmarkEnd w:id="118"/>
            <w:r w:rsidDel="00000000" w:rsidR="00000000" w:rsidRPr="00000000">
              <w:rPr>
                <w:rtl w:val="0"/>
              </w:rPr>
              <w:t xml:space="preserve">Texto listo para copiar y pegar en PROGRESS.md o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CHANGELOG.md</w:t>
              </w:r>
            </w:hyperlink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52F">
            <w:pPr>
              <w:pStyle w:val="Heading6"/>
              <w:widowControl w:val="0"/>
              <w:spacing w:line="240" w:lineRule="auto"/>
              <w:rPr/>
            </w:pPr>
            <w:bookmarkStart w:colFirst="0" w:colLast="0" w:name="_8n92di1ugt6w" w:id="119"/>
            <w:bookmarkEnd w:id="119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0">
            <w:pPr>
              <w:pStyle w:val="Heading6"/>
              <w:widowControl w:val="0"/>
              <w:spacing w:line="240" w:lineRule="auto"/>
              <w:rPr/>
            </w:pPr>
            <w:bookmarkStart w:colFirst="0" w:colLast="0" w:name="_pns4wynges99" w:id="120"/>
            <w:bookmarkEnd w:id="120"/>
            <w:r w:rsidDel="00000000" w:rsidR="00000000" w:rsidRPr="00000000">
              <w:rPr>
                <w:rtl w:val="0"/>
              </w:rPr>
              <w:t xml:space="preserve">[2026-03-20] Motor Bio-Score v2 + Infraestructura Quiz</w:t>
            </w:r>
          </w:p>
          <w:p w:rsidR="00000000" w:rsidDel="00000000" w:rsidP="00000000" w:rsidRDefault="00000000" w:rsidRPr="00000000" w14:paraId="00000531">
            <w:pPr>
              <w:pStyle w:val="Heading6"/>
              <w:widowControl w:val="0"/>
              <w:spacing w:line="240" w:lineRule="auto"/>
              <w:rPr/>
            </w:pPr>
            <w:bookmarkStart w:colFirst="0" w:colLast="0" w:name="_m3ulmexg8zx9" w:id="121"/>
            <w:bookmarkEnd w:id="121"/>
            <w:r w:rsidDel="00000000" w:rsidR="00000000" w:rsidRPr="00000000">
              <w:rPr>
                <w:rtl w:val="0"/>
              </w:rPr>
              <w:t xml:space="preserve">IMPLEMENTADO:</w:t>
            </w:r>
          </w:p>
          <w:p w:rsidR="00000000" w:rsidDel="00000000" w:rsidP="00000000" w:rsidRDefault="00000000" w:rsidRPr="00000000" w14:paraId="00000532">
            <w:pPr>
              <w:pStyle w:val="Heading6"/>
              <w:widowControl w:val="0"/>
              <w:spacing w:line="240" w:lineRule="auto"/>
              <w:rPr/>
            </w:pPr>
            <w:bookmarkStart w:colFirst="0" w:colLast="0" w:name="_xh8rnw5ow3yz" w:id="122"/>
            <w:bookmarkEnd w:id="122"/>
            <w:r w:rsidDel="00000000" w:rsidR="00000000" w:rsidRPr="00000000">
              <w:rPr>
                <w:rtl w:val="0"/>
              </w:rPr>
              <w:t xml:space="preserve">- Rediseño arquitectónico del motor de perfiles: activación por dimension_principal con umbral_activacion individual, eliminando rangos globales solapados.</w:t>
            </w:r>
          </w:p>
          <w:p w:rsidR="00000000" w:rsidDel="00000000" w:rsidP="00000000" w:rsidRDefault="00000000" w:rsidRPr="00000000" w14:paraId="00000533">
            <w:pPr>
              <w:pStyle w:val="Heading6"/>
              <w:widowControl w:val="0"/>
              <w:spacing w:line="240" w:lineRule="auto"/>
              <w:rPr/>
            </w:pPr>
            <w:bookmarkStart w:colFirst="0" w:colLast="0" w:name="_ac09vekv3wci" w:id="123"/>
            <w:bookmarkEnd w:id="123"/>
            <w:r w:rsidDel="00000000" w:rsidR="00000000" w:rsidRPr="00000000">
              <w:rPr>
                <w:rtl w:val="0"/>
              </w:rPr>
              <w:t xml:space="preserve">- Apps Script receptor v2.0: autocreación de hoja, LockService para integridad, columnas estándar con estado de seguimiento.</w:t>
            </w:r>
          </w:p>
          <w:p w:rsidR="00000000" w:rsidDel="00000000" w:rsidP="00000000" w:rsidRDefault="00000000" w:rsidRPr="00000000" w14:paraId="00000534">
            <w:pPr>
              <w:pStyle w:val="Heading6"/>
              <w:widowControl w:val="0"/>
              <w:spacing w:line="240" w:lineRule="auto"/>
              <w:rPr/>
            </w:pPr>
            <w:bookmarkStart w:colFirst="0" w:colLast="0" w:name="_qtrtri6t01s9" w:id="124"/>
            <w:bookmarkEnd w:id="124"/>
            <w:r w:rsidDel="00000000" w:rsidR="00000000" w:rsidRPr="00000000">
              <w:rPr>
                <w:rtl w:val="0"/>
              </w:rPr>
              <w:t xml:space="preserve">- Frontend quiz MVP (Next.js): 9 dimensiones, cálculo en cliente TypeScript, envío a Sheets vía fetch.</w:t>
            </w:r>
          </w:p>
          <w:p w:rsidR="00000000" w:rsidDel="00000000" w:rsidP="00000000" w:rsidRDefault="00000000" w:rsidRPr="00000000" w14:paraId="00000535">
            <w:pPr>
              <w:pStyle w:val="Heading6"/>
              <w:widowControl w:val="0"/>
              <w:spacing w:line="240" w:lineRule="auto"/>
              <w:rPr/>
            </w:pPr>
            <w:bookmarkStart w:colFirst="0" w:colLast="0" w:name="_2n5uq2s7wr4e" w:id="125"/>
            <w:bookmarkEnd w:id="12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- Pipeline completo operativo: Quiz → Motor → Sheets.</w:t>
            </w:r>
          </w:p>
          <w:p w:rsidR="00000000" w:rsidDel="00000000" w:rsidP="00000000" w:rsidRDefault="00000000" w:rsidRPr="00000000" w14:paraId="00000536">
            <w:pPr>
              <w:pStyle w:val="Heading6"/>
              <w:widowControl w:val="0"/>
              <w:spacing w:line="240" w:lineRule="auto"/>
              <w:rPr/>
            </w:pPr>
            <w:bookmarkStart w:colFirst="0" w:colLast="0" w:name="_gcj8m5y1j6ih" w:id="126"/>
            <w:bookmarkEnd w:id="12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7">
            <w:pPr>
              <w:pStyle w:val="Heading6"/>
              <w:widowControl w:val="0"/>
              <w:spacing w:line="240" w:lineRule="auto"/>
              <w:rPr/>
            </w:pPr>
            <w:bookmarkStart w:colFirst="0" w:colLast="0" w:name="_2ri8nhxj550m" w:id="127"/>
            <w:bookmarkEnd w:id="127"/>
            <w:r w:rsidDel="00000000" w:rsidR="00000000" w:rsidRPr="00000000">
              <w:rPr>
                <w:rtl w:val="0"/>
              </w:rPr>
              <w:t xml:space="preserve">PRÓXIMOS PASOS:</w:t>
            </w:r>
          </w:p>
          <w:p w:rsidR="00000000" w:rsidDel="00000000" w:rsidP="00000000" w:rsidRDefault="00000000" w:rsidRPr="00000000" w14:paraId="00000538">
            <w:pPr>
              <w:pStyle w:val="Heading6"/>
              <w:widowControl w:val="0"/>
              <w:spacing w:line="240" w:lineRule="auto"/>
              <w:rPr/>
            </w:pPr>
            <w:bookmarkStart w:colFirst="0" w:colLast="0" w:name="_vo88kzkdd3c6" w:id="128"/>
            <w:bookmarkEnd w:id="128"/>
            <w:r w:rsidDel="00000000" w:rsidR="00000000" w:rsidRPr="00000000">
              <w:rPr>
                <w:rtl w:val="0"/>
              </w:rPr>
              <w:t xml:space="preserve">- [ ] Token de seguridad QV_SECRET_TOKEN (Next.js + Apps Script).</w:t>
            </w:r>
          </w:p>
          <w:p w:rsidR="00000000" w:rsidDel="00000000" w:rsidP="00000000" w:rsidRDefault="00000000" w:rsidRPr="00000000" w14:paraId="00000539">
            <w:pPr>
              <w:pStyle w:val="Heading6"/>
              <w:widowControl w:val="0"/>
              <w:spacing w:line="240" w:lineRule="auto"/>
              <w:rPr/>
            </w:pPr>
            <w:bookmarkStart w:colFirst="0" w:colLast="0" w:name="_y329rl27b9s9" w:id="129"/>
            <w:bookmarkEnd w:id="129"/>
            <w:r w:rsidDel="00000000" w:rsidR="00000000" w:rsidRPr="00000000">
              <w:rPr>
                <w:rtl w:val="0"/>
              </w:rPr>
              <w:t xml:space="preserve">- [ ] Componente QuizQuestion.tsx con feedback visual en tiempo real.</w:t>
            </w:r>
          </w:p>
          <w:p w:rsidR="00000000" w:rsidDel="00000000" w:rsidP="00000000" w:rsidRDefault="00000000" w:rsidRPr="00000000" w14:paraId="0000053A">
            <w:pPr>
              <w:pStyle w:val="Heading6"/>
              <w:widowControl w:val="0"/>
              <w:spacing w:line="240" w:lineRule="auto"/>
              <w:rPr/>
            </w:pPr>
            <w:bookmarkStart w:colFirst="0" w:colLast="0" w:name="_j1j0w3w9x01h" w:id="130"/>
            <w:bookmarkEnd w:id="130"/>
            <w:r w:rsidDel="00000000" w:rsidR="00000000" w:rsidRPr="00000000">
              <w:rPr>
                <w:rtl w:val="0"/>
              </w:rPr>
              <w:t xml:space="preserve">- [ ] Importar profiles_catalog.json en quantum-engine.ts (eliminar hardcoding).</w:t>
            </w:r>
          </w:p>
          <w:p w:rsidR="00000000" w:rsidDel="00000000" w:rsidP="00000000" w:rsidRDefault="00000000" w:rsidRPr="00000000" w14:paraId="0000053B">
            <w:pPr>
              <w:pStyle w:val="Heading6"/>
              <w:widowControl w:val="0"/>
              <w:spacing w:line="240" w:lineRule="auto"/>
              <w:rPr/>
            </w:pPr>
            <w:bookmarkStart w:colFirst="0" w:colLast="0" w:name="_2zzga87p0fa7" w:id="131"/>
            <w:bookmarkEnd w:id="131"/>
            <w:r w:rsidDel="00000000" w:rsidR="00000000" w:rsidRPr="00000000">
              <w:rPr>
                <w:rtl w:val="0"/>
              </w:rPr>
              <w:t xml:space="preserve">- [ ] Validación de umbrales con n=50 usuarios reales.</w:t>
            </w: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Persona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Asunto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0" w:hRule="atLeast"/>
          <w:tblHeader w:val="0"/>
        </w:trPr>
        <w:tc>
          <w:tcPr>
            <w:gridSpan w:val="2"/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240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5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github.com/Kristian82-40/quantum-vitae-km0" TargetMode="External"/><Relationship Id="rId7" Type="http://schemas.openxmlformats.org/officeDocument/2006/relationships/hyperlink" Target="http://next.js" TargetMode="External"/><Relationship Id="rId8" Type="http://schemas.openxmlformats.org/officeDocument/2006/relationships/hyperlink" Target="http://change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