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0E9E" w14:textId="77777777" w:rsidR="008A14C1" w:rsidRPr="00DA034E" w:rsidRDefault="00000000" w:rsidP="00DA034E">
      <w:pPr>
        <w:pStyle w:val="Heading1"/>
        <w:rPr>
          <w:b/>
          <w:bCs/>
          <w:sz w:val="52"/>
          <w:szCs w:val="52"/>
        </w:rPr>
      </w:pPr>
      <w:bookmarkStart w:id="0" w:name="tar_preparation_recipe_app"/>
      <w:r w:rsidRPr="00DA034E">
        <w:rPr>
          <w:b/>
          <w:bCs/>
          <w:sz w:val="52"/>
          <w:szCs w:val="52"/>
        </w:rPr>
        <w:t>TAR Preparation. Recipe App</w:t>
      </w:r>
      <w:bookmarkEnd w:id="0"/>
    </w:p>
    <w:p w14:paraId="1B33B8BD" w14:textId="77777777" w:rsidR="008A14C1" w:rsidRPr="00DA034E" w:rsidRDefault="00000000" w:rsidP="00DA034E">
      <w:pPr>
        <w:pStyle w:val="Heading2"/>
      </w:pPr>
      <w:r w:rsidRPr="00DA034E">
        <w:t>Recipe: Pancakes</w:t>
      </w:r>
    </w:p>
    <w:p w14:paraId="2A42EF5F" w14:textId="77777777" w:rsidR="008A14C1" w:rsidRPr="00DA034E" w:rsidRDefault="00000000" w:rsidP="00DA034E">
      <w:pPr>
        <w:pStyle w:val="Heading1"/>
        <w:rPr>
          <w:b/>
          <w:bCs/>
          <w:sz w:val="40"/>
          <w:szCs w:val="40"/>
        </w:rPr>
      </w:pPr>
      <w:bookmarkStart w:id="1" w:name="step_1_context"/>
      <w:r w:rsidRPr="00DA034E">
        <w:rPr>
          <w:b/>
          <w:bCs/>
          <w:sz w:val="40"/>
          <w:szCs w:val="40"/>
        </w:rPr>
        <w:t>Step 1: Context</w:t>
      </w:r>
      <w:bookmarkEnd w:id="1"/>
    </w:p>
    <w:p w14:paraId="64E5D8A4" w14:textId="1AB28E04" w:rsidR="008A14C1" w:rsidRPr="00DC1D23" w:rsidRDefault="00000000">
      <w:pPr>
        <w:spacing w:after="210"/>
        <w:rPr>
          <w:rFonts w:asciiTheme="majorHAnsi" w:hAnsiTheme="majorHAnsi"/>
        </w:rPr>
      </w:pPr>
      <w:r w:rsidRPr="00DC1D23">
        <w:rPr>
          <w:rFonts w:asciiTheme="majorHAnsi" w:hAnsiTheme="majorHAnsi"/>
        </w:rPr>
        <w:t xml:space="preserve">Assignment: Develop a recipe app for consumers that helps users find and follow recipes </w:t>
      </w:r>
      <w:proofErr w:type="gramStart"/>
      <w:r w:rsidRPr="00DC1D23">
        <w:rPr>
          <w:rFonts w:asciiTheme="majorHAnsi" w:hAnsiTheme="majorHAnsi"/>
        </w:rPr>
        <w:t xml:space="preserve">easily </w:t>
      </w:r>
      <w:r w:rsidR="00DC1D23">
        <w:rPr>
          <w:rFonts w:asciiTheme="majorHAnsi" w:hAnsiTheme="majorHAnsi"/>
        </w:rPr>
        <w:t>.</w:t>
      </w:r>
      <w:proofErr w:type="gramEnd"/>
    </w:p>
    <w:p w14:paraId="60B4F035" w14:textId="41CBA8BB" w:rsidR="008A14C1" w:rsidRPr="00DC1D23" w:rsidRDefault="00000000">
      <w:pPr>
        <w:spacing w:after="210"/>
        <w:rPr>
          <w:rFonts w:asciiTheme="majorHAnsi" w:hAnsiTheme="majorHAnsi"/>
        </w:rPr>
      </w:pPr>
      <w:r w:rsidRPr="00DC1D23">
        <w:rPr>
          <w:rFonts w:asciiTheme="majorHAnsi" w:hAnsiTheme="majorHAnsi"/>
        </w:rPr>
        <w:t>Client: A food tech startup. They want to come across as approachable and user-friendly</w:t>
      </w:r>
      <w:r w:rsidR="00DC1D23">
        <w:rPr>
          <w:rFonts w:asciiTheme="majorHAnsi" w:hAnsiTheme="majorHAnsi"/>
        </w:rPr>
        <w:t>.</w:t>
      </w:r>
    </w:p>
    <w:p w14:paraId="186FF8EC" w14:textId="0147ED36" w:rsidR="008A14C1" w:rsidRPr="00DC1D23" w:rsidRDefault="00000000">
      <w:pPr>
        <w:spacing w:after="210"/>
        <w:rPr>
          <w:rFonts w:asciiTheme="majorHAnsi" w:hAnsiTheme="majorHAnsi"/>
        </w:rPr>
      </w:pPr>
      <w:r w:rsidRPr="00DC1D23">
        <w:rPr>
          <w:rFonts w:asciiTheme="majorHAnsi" w:hAnsiTheme="majorHAnsi"/>
        </w:rPr>
        <w:t>Objective: The client wants a functional app where users can browse and follow recipes step by step, making cooking accessible to everyone including beginners</w:t>
      </w:r>
      <w:r w:rsidR="00DC1D23">
        <w:rPr>
          <w:rFonts w:asciiTheme="majorHAnsi" w:hAnsiTheme="majorHAnsi"/>
        </w:rPr>
        <w:t>.</w:t>
      </w:r>
    </w:p>
    <w:p w14:paraId="1AAD3D25" w14:textId="77777777" w:rsidR="008A14C1" w:rsidRPr="00DA034E" w:rsidRDefault="00000000" w:rsidP="00DA034E">
      <w:pPr>
        <w:pStyle w:val="Heading2"/>
        <w:rPr>
          <w:b/>
          <w:bCs/>
          <w:sz w:val="40"/>
          <w:szCs w:val="40"/>
        </w:rPr>
      </w:pPr>
      <w:bookmarkStart w:id="2" w:name="step_2_writing_goal"/>
      <w:r w:rsidRPr="00DA034E">
        <w:rPr>
          <w:b/>
          <w:bCs/>
          <w:sz w:val="40"/>
          <w:szCs w:val="40"/>
        </w:rPr>
        <w:t>Step 2: Writing goal</w:t>
      </w:r>
      <w:bookmarkEnd w:id="2"/>
    </w:p>
    <w:p w14:paraId="030F6BE4" w14:textId="34EE4BC0" w:rsidR="008A14C1" w:rsidRPr="00DC1D23" w:rsidRDefault="00000000">
      <w:pPr>
        <w:spacing w:after="210"/>
        <w:rPr>
          <w:rFonts w:asciiTheme="majorHAnsi" w:hAnsiTheme="majorHAnsi"/>
        </w:rPr>
      </w:pPr>
      <w:r w:rsidRPr="00DC1D23">
        <w:rPr>
          <w:rFonts w:asciiTheme="majorHAnsi" w:hAnsiTheme="majorHAnsi"/>
        </w:rPr>
        <w:t xml:space="preserve">Underlying objective: The client needs clarity on the best development approach so they can make an informed </w:t>
      </w:r>
      <w:proofErr w:type="gramStart"/>
      <w:r w:rsidRPr="00DC1D23">
        <w:rPr>
          <w:rFonts w:asciiTheme="majorHAnsi" w:hAnsiTheme="majorHAnsi"/>
        </w:rPr>
        <w:t xml:space="preserve">decision </w:t>
      </w:r>
      <w:r w:rsidR="00DC1D23">
        <w:rPr>
          <w:rFonts w:asciiTheme="majorHAnsi" w:hAnsiTheme="majorHAnsi"/>
        </w:rPr>
        <w:t>.</w:t>
      </w:r>
      <w:proofErr w:type="gramEnd"/>
    </w:p>
    <w:p w14:paraId="01AACD31" w14:textId="2E8E95C9" w:rsidR="008A14C1" w:rsidRPr="00DC1D23" w:rsidRDefault="00000000">
      <w:pPr>
        <w:spacing w:after="210"/>
        <w:rPr>
          <w:rFonts w:asciiTheme="majorHAnsi" w:hAnsiTheme="majorHAnsi"/>
        </w:rPr>
      </w:pPr>
      <w:r w:rsidRPr="00DC1D23">
        <w:rPr>
          <w:rFonts w:asciiTheme="majorHAnsi" w:hAnsiTheme="majorHAnsi"/>
        </w:rPr>
        <w:t>Writing objective: To convince the client to implement the recommended approach and take next steps</w:t>
      </w:r>
      <w:r w:rsidR="00DC1D23">
        <w:rPr>
          <w:rFonts w:asciiTheme="majorHAnsi" w:hAnsiTheme="majorHAnsi"/>
        </w:rPr>
        <w:t>.</w:t>
      </w:r>
    </w:p>
    <w:p w14:paraId="108E8F99" w14:textId="77777777" w:rsidR="008A14C1" w:rsidRPr="00DA034E" w:rsidRDefault="00000000" w:rsidP="00DA034E">
      <w:pPr>
        <w:pStyle w:val="Heading2"/>
        <w:rPr>
          <w:b/>
          <w:bCs/>
          <w:sz w:val="40"/>
          <w:szCs w:val="40"/>
        </w:rPr>
      </w:pPr>
      <w:bookmarkStart w:id="3" w:name="step_3_reader_target_group"/>
      <w:r w:rsidRPr="00DA034E">
        <w:rPr>
          <w:b/>
          <w:bCs/>
          <w:sz w:val="40"/>
          <w:szCs w:val="40"/>
        </w:rPr>
        <w:t>Step 3: Reader/target group</w:t>
      </w:r>
      <w:bookmarkEnd w:id="3"/>
    </w:p>
    <w:p w14:paraId="48278CEF" w14:textId="797BB05D" w:rsidR="008A14C1" w:rsidRPr="00DC1D23" w:rsidRDefault="00000000">
      <w:pPr>
        <w:spacing w:after="210"/>
        <w:rPr>
          <w:rFonts w:asciiTheme="majorHAnsi" w:hAnsiTheme="majorHAnsi"/>
        </w:rPr>
      </w:pPr>
      <w:r w:rsidRPr="00DC1D23">
        <w:rPr>
          <w:rFonts w:asciiTheme="majorHAnsi" w:hAnsiTheme="majorHAnsi"/>
        </w:rPr>
        <w:t xml:space="preserve">Reader: A product manager or business owner at the startup. Not deeply technical but understands business </w:t>
      </w:r>
      <w:r w:rsidR="00DC1D23" w:rsidRPr="00DC1D23">
        <w:rPr>
          <w:rFonts w:asciiTheme="majorHAnsi" w:hAnsiTheme="majorHAnsi"/>
        </w:rPr>
        <w:t>goals.</w:t>
      </w:r>
    </w:p>
    <w:p w14:paraId="3056936C" w14:textId="56AEB250" w:rsidR="008A14C1" w:rsidRPr="00DC1D23" w:rsidRDefault="00000000">
      <w:pPr>
        <w:spacing w:after="210"/>
        <w:rPr>
          <w:rFonts w:asciiTheme="majorHAnsi" w:hAnsiTheme="majorHAnsi"/>
        </w:rPr>
      </w:pPr>
      <w:r w:rsidRPr="00DC1D23">
        <w:rPr>
          <w:rFonts w:asciiTheme="majorHAnsi" w:hAnsiTheme="majorHAnsi"/>
        </w:rPr>
        <w:t xml:space="preserve">Relationship: The writer is the technical advisor. The client has final decision-making </w:t>
      </w:r>
      <w:r w:rsidR="00DC1D23" w:rsidRPr="00DC1D23">
        <w:rPr>
          <w:rFonts w:asciiTheme="majorHAnsi" w:hAnsiTheme="majorHAnsi"/>
        </w:rPr>
        <w:t>authority.</w:t>
      </w:r>
    </w:p>
    <w:p w14:paraId="04625B66" w14:textId="10F047C2" w:rsidR="008A14C1" w:rsidRPr="00DC1D23" w:rsidRDefault="00000000">
      <w:pPr>
        <w:spacing w:after="210"/>
        <w:rPr>
          <w:rFonts w:asciiTheme="majorHAnsi" w:hAnsiTheme="majorHAnsi"/>
        </w:rPr>
      </w:pPr>
      <w:r w:rsidRPr="00DC1D23">
        <w:rPr>
          <w:rFonts w:asciiTheme="majorHAnsi" w:hAnsiTheme="majorHAnsi"/>
        </w:rPr>
        <w:t>What the client knows: The client knows what the app should do, but not how it should be built</w:t>
      </w:r>
      <w:r w:rsidR="00DC1D23">
        <w:rPr>
          <w:rFonts w:asciiTheme="majorHAnsi" w:hAnsiTheme="majorHAnsi"/>
        </w:rPr>
        <w:t>.</w:t>
      </w:r>
    </w:p>
    <w:p w14:paraId="4C58FE45" w14:textId="359062C6" w:rsidR="008A14C1" w:rsidRPr="00DC1D23" w:rsidRDefault="00000000">
      <w:pPr>
        <w:spacing w:after="210"/>
        <w:rPr>
          <w:rFonts w:asciiTheme="majorHAnsi" w:hAnsiTheme="majorHAnsi"/>
        </w:rPr>
      </w:pPr>
      <w:r w:rsidRPr="00DC1D23">
        <w:rPr>
          <w:rFonts w:asciiTheme="majorHAnsi" w:hAnsiTheme="majorHAnsi"/>
        </w:rPr>
        <w:t>Interest: A working app, on time, within budget, that users enjo</w:t>
      </w:r>
      <w:r w:rsidR="00DC1D23">
        <w:rPr>
          <w:rFonts w:asciiTheme="majorHAnsi" w:hAnsiTheme="majorHAnsi"/>
        </w:rPr>
        <w:t>y.</w:t>
      </w:r>
    </w:p>
    <w:p w14:paraId="0D1F68F9" w14:textId="77777777" w:rsidR="008A14C1" w:rsidRPr="00DA034E" w:rsidRDefault="00000000" w:rsidP="00DA034E">
      <w:pPr>
        <w:pStyle w:val="Heading2"/>
        <w:rPr>
          <w:b/>
          <w:bCs/>
          <w:sz w:val="40"/>
          <w:szCs w:val="40"/>
        </w:rPr>
      </w:pPr>
      <w:bookmarkStart w:id="4" w:name="step_4_main_message"/>
      <w:r w:rsidRPr="00DA034E">
        <w:rPr>
          <w:b/>
          <w:bCs/>
          <w:sz w:val="40"/>
          <w:szCs w:val="40"/>
        </w:rPr>
        <w:t>Step 4: Main message</w:t>
      </w:r>
      <w:bookmarkEnd w:id="4"/>
    </w:p>
    <w:p w14:paraId="090ACC03" w14:textId="21CBC001" w:rsidR="008A14C1" w:rsidRPr="00DC1D23" w:rsidRDefault="00000000">
      <w:pPr>
        <w:spacing w:after="210"/>
        <w:rPr>
          <w:rFonts w:asciiTheme="majorHAnsi" w:hAnsiTheme="majorHAnsi"/>
        </w:rPr>
      </w:pPr>
      <w:r w:rsidRPr="00DC1D23">
        <w:rPr>
          <w:rFonts w:asciiTheme="majorHAnsi" w:hAnsiTheme="majorHAnsi"/>
        </w:rPr>
        <w:t>A Technical Advisory Report to inform the client, who wants to know the best way to develop a consumer recipe app, to implement a mobile app using a cross-platform framework because it offers the best balance of speed, cost, and user experience</w:t>
      </w:r>
      <w:r w:rsidR="00DC1D23">
        <w:rPr>
          <w:rFonts w:asciiTheme="majorHAnsi" w:hAnsiTheme="majorHAnsi"/>
        </w:rPr>
        <w:t>.</w:t>
      </w:r>
    </w:p>
    <w:p w14:paraId="7E41415D" w14:textId="77777777" w:rsidR="008A14C1" w:rsidRPr="00DA034E" w:rsidRDefault="00000000" w:rsidP="00DA034E">
      <w:pPr>
        <w:pStyle w:val="Heading2"/>
        <w:rPr>
          <w:b/>
          <w:bCs/>
          <w:sz w:val="40"/>
          <w:szCs w:val="40"/>
        </w:rPr>
      </w:pPr>
      <w:bookmarkStart w:id="5" w:name="recommendation"/>
      <w:r w:rsidRPr="00DA034E">
        <w:rPr>
          <w:b/>
          <w:bCs/>
          <w:sz w:val="40"/>
          <w:szCs w:val="40"/>
        </w:rPr>
        <w:t>Recommendation</w:t>
      </w:r>
      <w:bookmarkEnd w:id="5"/>
    </w:p>
    <w:p w14:paraId="2875886B" w14:textId="77777777" w:rsidR="008A14C1" w:rsidRPr="00DC1D23" w:rsidRDefault="00000000">
      <w:pPr>
        <w:spacing w:after="210"/>
        <w:rPr>
          <w:rFonts w:asciiTheme="majorHAnsi" w:hAnsiTheme="majorHAnsi"/>
        </w:rPr>
      </w:pPr>
      <w:r w:rsidRPr="00DC1D23">
        <w:rPr>
          <w:rFonts w:asciiTheme="majorHAnsi" w:hAnsiTheme="majorHAnsi"/>
        </w:rPr>
        <w:t>The recommended solution is to build a mobile-first recipe app with a simple and clear interface. The app should focus on the most important functions first, so users can read the recipe, follow the steps, and complete the dish without confusion.</w:t>
      </w:r>
    </w:p>
    <w:p w14:paraId="3FFF3F79" w14:textId="77777777" w:rsidR="008A14C1" w:rsidRPr="00DC1D23" w:rsidRDefault="00000000">
      <w:pPr>
        <w:spacing w:after="210"/>
        <w:rPr>
          <w:rFonts w:asciiTheme="majorHAnsi" w:hAnsiTheme="majorHAnsi"/>
        </w:rPr>
      </w:pPr>
      <w:r w:rsidRPr="00DC1D23">
        <w:rPr>
          <w:rFonts w:asciiTheme="majorHAnsi" w:hAnsiTheme="majorHAnsi"/>
        </w:rPr>
        <w:t>The first version of the app should include:</w:t>
      </w:r>
    </w:p>
    <w:p w14:paraId="3E32CD30" w14:textId="77777777" w:rsidR="008A14C1" w:rsidRPr="00DC1D23" w:rsidRDefault="00000000">
      <w:pPr>
        <w:numPr>
          <w:ilvl w:val="0"/>
          <w:numId w:val="1"/>
        </w:numPr>
        <w:rPr>
          <w:rFonts w:asciiTheme="majorHAnsi" w:hAnsiTheme="majorHAnsi"/>
        </w:rPr>
      </w:pPr>
      <w:r w:rsidRPr="00DC1D23">
        <w:rPr>
          <w:rFonts w:asciiTheme="majorHAnsi" w:hAnsiTheme="majorHAnsi"/>
        </w:rPr>
        <w:t>A recipe overview page.</w:t>
      </w:r>
    </w:p>
    <w:p w14:paraId="3DF6882C" w14:textId="77777777" w:rsidR="008A14C1" w:rsidRPr="00DC1D23" w:rsidRDefault="00000000">
      <w:pPr>
        <w:numPr>
          <w:ilvl w:val="0"/>
          <w:numId w:val="1"/>
        </w:numPr>
        <w:rPr>
          <w:rFonts w:asciiTheme="majorHAnsi" w:hAnsiTheme="majorHAnsi"/>
        </w:rPr>
      </w:pPr>
      <w:r w:rsidRPr="00DC1D23">
        <w:rPr>
          <w:rFonts w:asciiTheme="majorHAnsi" w:hAnsiTheme="majorHAnsi"/>
        </w:rPr>
        <w:t>An ingredient list with quantities.</w:t>
      </w:r>
    </w:p>
    <w:p w14:paraId="35D2E2BE" w14:textId="77777777" w:rsidR="008A14C1" w:rsidRPr="00DC1D23" w:rsidRDefault="00000000">
      <w:pPr>
        <w:numPr>
          <w:ilvl w:val="0"/>
          <w:numId w:val="1"/>
        </w:numPr>
        <w:rPr>
          <w:rFonts w:asciiTheme="majorHAnsi" w:hAnsiTheme="majorHAnsi"/>
        </w:rPr>
      </w:pPr>
      <w:r w:rsidRPr="00DC1D23">
        <w:rPr>
          <w:rFonts w:asciiTheme="majorHAnsi" w:hAnsiTheme="majorHAnsi"/>
        </w:rPr>
        <w:t>Step-by-step cooking instructions.</w:t>
      </w:r>
    </w:p>
    <w:p w14:paraId="765155EE" w14:textId="77777777" w:rsidR="008A14C1" w:rsidRPr="00DC1D23" w:rsidRDefault="00000000">
      <w:pPr>
        <w:numPr>
          <w:ilvl w:val="0"/>
          <w:numId w:val="1"/>
        </w:numPr>
        <w:rPr>
          <w:rFonts w:asciiTheme="majorHAnsi" w:hAnsiTheme="majorHAnsi"/>
        </w:rPr>
      </w:pPr>
      <w:r w:rsidRPr="00DC1D23">
        <w:rPr>
          <w:rFonts w:asciiTheme="majorHAnsi" w:hAnsiTheme="majorHAnsi"/>
        </w:rPr>
        <w:t>A section for alternatives and choices.</w:t>
      </w:r>
    </w:p>
    <w:p w14:paraId="295A9388" w14:textId="77777777" w:rsidR="008A14C1" w:rsidRPr="00DC1D23" w:rsidRDefault="00000000">
      <w:pPr>
        <w:numPr>
          <w:ilvl w:val="0"/>
          <w:numId w:val="1"/>
        </w:numPr>
        <w:rPr>
          <w:rFonts w:asciiTheme="majorHAnsi" w:hAnsiTheme="majorHAnsi"/>
        </w:rPr>
      </w:pPr>
      <w:r w:rsidRPr="00DC1D23">
        <w:rPr>
          <w:rFonts w:asciiTheme="majorHAnsi" w:hAnsiTheme="majorHAnsi"/>
        </w:rPr>
        <w:lastRenderedPageBreak/>
        <w:t>A simple result page or image showing the final dish.</w:t>
      </w:r>
    </w:p>
    <w:p w14:paraId="12DA9CDB" w14:textId="77777777" w:rsidR="008A14C1" w:rsidRPr="00DC1D23" w:rsidRDefault="00000000">
      <w:pPr>
        <w:spacing w:after="210"/>
        <w:rPr>
          <w:rFonts w:asciiTheme="majorHAnsi" w:hAnsiTheme="majorHAnsi"/>
        </w:rPr>
      </w:pPr>
      <w:r w:rsidRPr="00DC1D23">
        <w:rPr>
          <w:rFonts w:asciiTheme="majorHAnsi" w:hAnsiTheme="majorHAnsi"/>
        </w:rPr>
        <w:t>A cross-platform framework is the best option because it allows development for multiple devices while keeping time and cost under control. This makes it suitable for a startup that wants a practical solution without unnecessary complexity.</w:t>
      </w:r>
    </w:p>
    <w:p w14:paraId="67C025DE" w14:textId="77777777" w:rsidR="008A14C1" w:rsidRPr="00DA034E" w:rsidRDefault="00000000" w:rsidP="00DA034E">
      <w:pPr>
        <w:pStyle w:val="Heading2"/>
        <w:rPr>
          <w:b/>
          <w:bCs/>
          <w:sz w:val="40"/>
          <w:szCs w:val="40"/>
        </w:rPr>
      </w:pPr>
      <w:bookmarkStart w:id="6" w:name="analysis_of_the_recipe"/>
      <w:r w:rsidRPr="00DA034E">
        <w:rPr>
          <w:b/>
          <w:bCs/>
          <w:sz w:val="40"/>
          <w:szCs w:val="40"/>
        </w:rPr>
        <w:t>Analysis of the recipe</w:t>
      </w:r>
      <w:bookmarkEnd w:id="6"/>
    </w:p>
    <w:p w14:paraId="5179AB36" w14:textId="77777777" w:rsidR="008A14C1" w:rsidRPr="00DC1D23" w:rsidRDefault="00000000">
      <w:pPr>
        <w:spacing w:after="210"/>
        <w:rPr>
          <w:rFonts w:asciiTheme="majorHAnsi" w:hAnsiTheme="majorHAnsi"/>
        </w:rPr>
      </w:pPr>
      <w:r w:rsidRPr="00DC1D23">
        <w:rPr>
          <w:rFonts w:asciiTheme="majorHAnsi" w:hAnsiTheme="majorHAnsi"/>
        </w:rPr>
        <w:t>The chosen recipe is pancakes. This recipe is suitable because it is easy to understand, uses common ingredients, and follows a logical process that can be translated well into app functions.</w:t>
      </w:r>
    </w:p>
    <w:p w14:paraId="43AA103B" w14:textId="77777777" w:rsidR="008A14C1" w:rsidRPr="00DA034E" w:rsidRDefault="00000000" w:rsidP="00DA034E">
      <w:pPr>
        <w:pStyle w:val="Heading2"/>
        <w:rPr>
          <w:b/>
          <w:bCs/>
          <w:sz w:val="40"/>
          <w:szCs w:val="40"/>
        </w:rPr>
      </w:pPr>
      <w:bookmarkStart w:id="7" w:name="input_information_ingredients"/>
      <w:r w:rsidRPr="00DA034E">
        <w:rPr>
          <w:b/>
          <w:bCs/>
          <w:sz w:val="40"/>
          <w:szCs w:val="40"/>
        </w:rPr>
        <w:t>Input information (ingredients)</w:t>
      </w:r>
      <w:bookmarkEnd w:id="7"/>
    </w:p>
    <w:p w14:paraId="6E3D8A90" w14:textId="77777777" w:rsidR="008A14C1" w:rsidRPr="00DC1D23" w:rsidRDefault="00000000">
      <w:pPr>
        <w:spacing w:after="210"/>
        <w:rPr>
          <w:rFonts w:asciiTheme="majorHAnsi" w:hAnsiTheme="majorHAnsi"/>
        </w:rPr>
      </w:pPr>
      <w:r w:rsidRPr="00DC1D23">
        <w:rPr>
          <w:rFonts w:asciiTheme="majorHAnsi" w:hAnsiTheme="majorHAnsi"/>
        </w:rPr>
        <w:t>The recipe uses flour, milk, egg, sugar, baking powder, salt, and oil. These ingredients are simple, easy to find, and clear enough for the app to display in a checklist format.</w:t>
      </w:r>
    </w:p>
    <w:p w14:paraId="49F99C11" w14:textId="77777777" w:rsidR="008A14C1" w:rsidRPr="00DA034E" w:rsidRDefault="00000000" w:rsidP="00DA034E">
      <w:pPr>
        <w:pStyle w:val="Heading2"/>
        <w:rPr>
          <w:b/>
          <w:bCs/>
          <w:sz w:val="40"/>
          <w:szCs w:val="40"/>
        </w:rPr>
      </w:pPr>
      <w:bookmarkStart w:id="8" w:name="process_method"/>
      <w:r w:rsidRPr="00DA034E">
        <w:rPr>
          <w:b/>
          <w:bCs/>
          <w:sz w:val="40"/>
          <w:szCs w:val="40"/>
        </w:rPr>
        <w:t>Process (method)</w:t>
      </w:r>
      <w:bookmarkEnd w:id="8"/>
    </w:p>
    <w:p w14:paraId="07E50548" w14:textId="77777777" w:rsidR="008A14C1" w:rsidRPr="00DC1D23" w:rsidRDefault="00000000">
      <w:pPr>
        <w:spacing w:after="210"/>
        <w:rPr>
          <w:rFonts w:asciiTheme="majorHAnsi" w:hAnsiTheme="majorHAnsi"/>
        </w:rPr>
      </w:pPr>
      <w:r w:rsidRPr="00DC1D23">
        <w:rPr>
          <w:rFonts w:asciiTheme="majorHAnsi" w:hAnsiTheme="majorHAnsi"/>
        </w:rPr>
        <w:t>The process is structured in clear steps: mix the dry ingredients, add the wet ingredients, stir the batter, heat the pan, pour the batter, flip the pancake, and repeat. This makes it easy to build a step-by-step user flow in the app.</w:t>
      </w:r>
    </w:p>
    <w:p w14:paraId="78084B1B" w14:textId="77777777" w:rsidR="008A14C1" w:rsidRPr="00DA034E" w:rsidRDefault="00000000" w:rsidP="00DA034E">
      <w:pPr>
        <w:pStyle w:val="Heading2"/>
        <w:rPr>
          <w:b/>
          <w:bCs/>
          <w:sz w:val="40"/>
          <w:szCs w:val="40"/>
        </w:rPr>
      </w:pPr>
      <w:bookmarkStart w:id="9" w:name="alternatives_and_choices"/>
      <w:r w:rsidRPr="00DA034E">
        <w:rPr>
          <w:b/>
          <w:bCs/>
          <w:sz w:val="40"/>
          <w:szCs w:val="40"/>
        </w:rPr>
        <w:t>Alternatives and choices</w:t>
      </w:r>
      <w:bookmarkEnd w:id="9"/>
    </w:p>
    <w:p w14:paraId="71365499" w14:textId="77777777" w:rsidR="008A14C1" w:rsidRPr="00DC1D23" w:rsidRDefault="00000000">
      <w:pPr>
        <w:spacing w:after="210"/>
        <w:rPr>
          <w:rFonts w:asciiTheme="majorHAnsi" w:hAnsiTheme="majorHAnsi"/>
        </w:rPr>
      </w:pPr>
      <w:r w:rsidRPr="00DC1D23">
        <w:rPr>
          <w:rFonts w:asciiTheme="majorHAnsi" w:hAnsiTheme="majorHAnsi"/>
        </w:rPr>
        <w:t>Users can make small changes, such as using another type of milk or choosing different toppings like syrup, fruit, or butter. This shows that the app should support flexibility and simple substitutions.</w:t>
      </w:r>
    </w:p>
    <w:p w14:paraId="4C587348" w14:textId="77777777" w:rsidR="008A14C1" w:rsidRPr="00DA034E" w:rsidRDefault="00000000" w:rsidP="00DA034E">
      <w:pPr>
        <w:pStyle w:val="Heading2"/>
        <w:rPr>
          <w:b/>
          <w:bCs/>
          <w:sz w:val="40"/>
          <w:szCs w:val="40"/>
        </w:rPr>
      </w:pPr>
      <w:bookmarkStart w:id="10" w:name="results_final_dish"/>
      <w:r w:rsidRPr="00DA034E">
        <w:rPr>
          <w:b/>
          <w:bCs/>
          <w:sz w:val="40"/>
          <w:szCs w:val="40"/>
        </w:rPr>
        <w:t>Results (final dish)</w:t>
      </w:r>
      <w:bookmarkEnd w:id="10"/>
    </w:p>
    <w:p w14:paraId="784B7B2D" w14:textId="76251395" w:rsidR="008A14C1" w:rsidRPr="00DC1D23" w:rsidRDefault="00000000">
      <w:pPr>
        <w:spacing w:after="210"/>
        <w:rPr>
          <w:rFonts w:asciiTheme="majorHAnsi" w:hAnsiTheme="majorHAnsi"/>
        </w:rPr>
      </w:pPr>
      <w:r w:rsidRPr="00DC1D23">
        <w:rPr>
          <w:rFonts w:asciiTheme="majorHAnsi" w:hAnsiTheme="majorHAnsi"/>
        </w:rPr>
        <w:t xml:space="preserve">The result is a stack of pancakes that can be served for breakfast or as a simple meal. </w:t>
      </w:r>
      <w:proofErr w:type="gramStart"/>
      <w:r w:rsidRPr="00DC1D23">
        <w:rPr>
          <w:rFonts w:asciiTheme="majorHAnsi" w:hAnsiTheme="majorHAnsi"/>
        </w:rPr>
        <w:t>The final result</w:t>
      </w:r>
      <w:proofErr w:type="gramEnd"/>
      <w:r w:rsidRPr="00DC1D23">
        <w:rPr>
          <w:rFonts w:asciiTheme="majorHAnsi" w:hAnsiTheme="majorHAnsi"/>
        </w:rPr>
        <w:t xml:space="preserve"> is easy to </w:t>
      </w:r>
      <w:r w:rsidR="009D4536" w:rsidRPr="00DC1D23">
        <w:rPr>
          <w:rFonts w:asciiTheme="majorHAnsi" w:hAnsiTheme="majorHAnsi"/>
        </w:rPr>
        <w:t>recognize</w:t>
      </w:r>
      <w:r w:rsidRPr="00DC1D23">
        <w:rPr>
          <w:rFonts w:asciiTheme="majorHAnsi" w:hAnsiTheme="majorHAnsi"/>
        </w:rPr>
        <w:t>, which helps the app show users what they are trying to achieve.</w:t>
      </w:r>
    </w:p>
    <w:p w14:paraId="02C16E61" w14:textId="77777777" w:rsidR="008A14C1" w:rsidRPr="00DA034E" w:rsidRDefault="00000000" w:rsidP="00DA034E">
      <w:pPr>
        <w:pStyle w:val="Heading2"/>
        <w:rPr>
          <w:b/>
          <w:bCs/>
          <w:sz w:val="40"/>
          <w:szCs w:val="40"/>
        </w:rPr>
      </w:pPr>
      <w:bookmarkStart w:id="11" w:name="practicality"/>
      <w:r w:rsidRPr="00DA034E">
        <w:rPr>
          <w:b/>
          <w:bCs/>
          <w:sz w:val="40"/>
          <w:szCs w:val="40"/>
        </w:rPr>
        <w:t>Practicality</w:t>
      </w:r>
      <w:bookmarkEnd w:id="11"/>
    </w:p>
    <w:p w14:paraId="51B42A79" w14:textId="77777777" w:rsidR="008A14C1" w:rsidRPr="00DC1D23" w:rsidRDefault="00000000">
      <w:pPr>
        <w:spacing w:after="210"/>
        <w:rPr>
          <w:rFonts w:asciiTheme="majorHAnsi" w:hAnsiTheme="majorHAnsi"/>
        </w:rPr>
      </w:pPr>
      <w:r w:rsidRPr="00DC1D23">
        <w:rPr>
          <w:rFonts w:asciiTheme="majorHAnsi" w:hAnsiTheme="majorHAnsi"/>
        </w:rPr>
        <w:t>Another person can follow this recipe without advanced cooking knowledge. That means it is practical for a consumer app aimed at beginners and everyday users.</w:t>
      </w:r>
    </w:p>
    <w:p w14:paraId="07CE3662" w14:textId="77777777" w:rsidR="008A14C1" w:rsidRPr="00DA034E" w:rsidRDefault="00000000" w:rsidP="00DA034E">
      <w:pPr>
        <w:pStyle w:val="Heading2"/>
        <w:rPr>
          <w:b/>
          <w:bCs/>
          <w:sz w:val="40"/>
          <w:szCs w:val="40"/>
        </w:rPr>
      </w:pPr>
      <w:bookmarkStart w:id="12" w:name="checklist"/>
      <w:r w:rsidRPr="00DA034E">
        <w:rPr>
          <w:b/>
          <w:bCs/>
          <w:sz w:val="40"/>
          <w:szCs w:val="40"/>
        </w:rPr>
        <w:t>Checklist</w:t>
      </w:r>
      <w:bookmarkEnd w:id="12"/>
    </w:p>
    <w:p w14:paraId="0D091097" w14:textId="40D5CFF4" w:rsidR="008A14C1" w:rsidRPr="00DC1D23" w:rsidRDefault="00000000">
      <w:pPr>
        <w:spacing w:after="210"/>
        <w:rPr>
          <w:rFonts w:asciiTheme="majorHAnsi" w:hAnsiTheme="majorHAnsi"/>
        </w:rPr>
      </w:pPr>
      <w:r w:rsidRPr="00DC1D23">
        <w:rPr>
          <w:rFonts w:asciiTheme="majorHAnsi" w:hAnsiTheme="majorHAnsi"/>
        </w:rPr>
        <w:t>Input information (ingredients): Data gathered on user needs, app requirements, and technical options</w:t>
      </w:r>
      <w:r w:rsidR="009D4536">
        <w:rPr>
          <w:rFonts w:asciiTheme="majorHAnsi" w:hAnsiTheme="majorHAnsi"/>
        </w:rPr>
        <w:t>.</w:t>
      </w:r>
    </w:p>
    <w:p w14:paraId="2FCE332B" w14:textId="49AD0E46" w:rsidR="008A14C1" w:rsidRPr="00DC1D23" w:rsidRDefault="00000000">
      <w:pPr>
        <w:spacing w:after="210"/>
        <w:rPr>
          <w:rFonts w:asciiTheme="majorHAnsi" w:hAnsiTheme="majorHAnsi"/>
        </w:rPr>
      </w:pPr>
      <w:r w:rsidRPr="00DC1D23">
        <w:rPr>
          <w:rFonts w:asciiTheme="majorHAnsi" w:hAnsiTheme="majorHAnsi"/>
        </w:rPr>
        <w:t>Process (method): Development steps are structured logically and explained clearly</w:t>
      </w:r>
      <w:r w:rsidR="009D4536">
        <w:rPr>
          <w:rFonts w:asciiTheme="majorHAnsi" w:hAnsiTheme="majorHAnsi"/>
        </w:rPr>
        <w:t>.</w:t>
      </w:r>
    </w:p>
    <w:p w14:paraId="148DC8F2" w14:textId="77777777" w:rsidR="008A14C1" w:rsidRPr="00DC1D23" w:rsidRDefault="00000000">
      <w:pPr>
        <w:spacing w:after="210"/>
        <w:rPr>
          <w:rFonts w:asciiTheme="majorHAnsi" w:hAnsiTheme="majorHAnsi"/>
        </w:rPr>
      </w:pPr>
      <w:r w:rsidRPr="00DC1D23">
        <w:rPr>
          <w:rFonts w:asciiTheme="majorHAnsi" w:hAnsiTheme="majorHAnsi"/>
        </w:rPr>
        <w:t>Alternatives and choices: Mobile-first app, responsive web app, or a more advanced feature-rich platform.</w:t>
      </w:r>
    </w:p>
    <w:p w14:paraId="1E62BAF7" w14:textId="626C0DFA" w:rsidR="008A14C1" w:rsidRPr="00DC1D23" w:rsidRDefault="00000000">
      <w:pPr>
        <w:spacing w:after="210"/>
        <w:rPr>
          <w:rFonts w:asciiTheme="majorHAnsi" w:hAnsiTheme="majorHAnsi"/>
        </w:rPr>
      </w:pPr>
      <w:r w:rsidRPr="00DC1D23">
        <w:rPr>
          <w:rFonts w:asciiTheme="majorHAnsi" w:hAnsiTheme="majorHAnsi"/>
        </w:rPr>
        <w:t>Results (final dish): The conclusion directly answers the original problem and recommends a clear solution</w:t>
      </w:r>
      <w:r w:rsidR="009D4536">
        <w:rPr>
          <w:rFonts w:asciiTheme="majorHAnsi" w:hAnsiTheme="majorHAnsi"/>
        </w:rPr>
        <w:t>.</w:t>
      </w:r>
    </w:p>
    <w:p w14:paraId="4CAB6168" w14:textId="2533CBBF" w:rsidR="008A14C1" w:rsidRPr="00DC1D23" w:rsidRDefault="00000000">
      <w:pPr>
        <w:spacing w:after="210"/>
        <w:rPr>
          <w:rFonts w:asciiTheme="majorHAnsi" w:hAnsiTheme="majorHAnsi"/>
        </w:rPr>
      </w:pPr>
      <w:r w:rsidRPr="00DC1D23">
        <w:rPr>
          <w:rFonts w:asciiTheme="majorHAnsi" w:hAnsiTheme="majorHAnsi"/>
        </w:rPr>
        <w:t>Practicality: The client can act on the recommendation without a technical background</w:t>
      </w:r>
      <w:r w:rsidR="009D4536">
        <w:rPr>
          <w:rFonts w:asciiTheme="majorHAnsi" w:hAnsiTheme="majorHAnsi"/>
        </w:rPr>
        <w:t>.</w:t>
      </w:r>
    </w:p>
    <w:p w14:paraId="65C4BE27" w14:textId="01B52510" w:rsidR="008A14C1" w:rsidRPr="00DC1D23" w:rsidRDefault="00000000">
      <w:pPr>
        <w:spacing w:after="210"/>
        <w:rPr>
          <w:rFonts w:asciiTheme="majorHAnsi" w:hAnsiTheme="majorHAnsi"/>
        </w:rPr>
      </w:pPr>
      <w:r w:rsidRPr="00DC1D23">
        <w:rPr>
          <w:rFonts w:asciiTheme="majorHAnsi" w:hAnsiTheme="majorHAnsi"/>
        </w:rPr>
        <w:t>Quality check: Spelling, structure, and clarity reviewed</w:t>
      </w:r>
      <w:r w:rsidR="009D4536">
        <w:rPr>
          <w:rFonts w:asciiTheme="majorHAnsi" w:hAnsiTheme="majorHAnsi"/>
        </w:rPr>
        <w:t>.</w:t>
      </w:r>
    </w:p>
    <w:p w14:paraId="47BFC32C" w14:textId="2C8A3838" w:rsidR="008A14C1" w:rsidRPr="00DC1D23" w:rsidRDefault="00000000">
      <w:pPr>
        <w:spacing w:after="210"/>
        <w:rPr>
          <w:rFonts w:asciiTheme="majorHAnsi" w:hAnsiTheme="majorHAnsi"/>
        </w:rPr>
      </w:pPr>
      <w:r w:rsidRPr="00DC1D23">
        <w:rPr>
          <w:rFonts w:asciiTheme="majorHAnsi" w:hAnsiTheme="majorHAnsi"/>
        </w:rPr>
        <w:t>Non-technical reader: Language kept simple, technical terms explained where needed</w:t>
      </w:r>
      <w:r w:rsidR="009D4536">
        <w:rPr>
          <w:rFonts w:asciiTheme="majorHAnsi" w:hAnsiTheme="majorHAnsi"/>
        </w:rPr>
        <w:t>.</w:t>
      </w:r>
    </w:p>
    <w:p w14:paraId="22AF4322" w14:textId="77777777" w:rsidR="008A14C1" w:rsidRPr="00DA034E" w:rsidRDefault="00000000" w:rsidP="00DA034E">
      <w:pPr>
        <w:pStyle w:val="Heading1"/>
        <w:rPr>
          <w:b/>
          <w:bCs/>
          <w:sz w:val="52"/>
          <w:szCs w:val="52"/>
        </w:rPr>
      </w:pPr>
      <w:bookmarkStart w:id="13" w:name="appendix_complete_recipe"/>
      <w:r w:rsidRPr="00DA034E">
        <w:rPr>
          <w:b/>
          <w:bCs/>
          <w:sz w:val="52"/>
          <w:szCs w:val="52"/>
        </w:rPr>
        <w:lastRenderedPageBreak/>
        <w:t>Appendix: Complete recipe</w:t>
      </w:r>
      <w:bookmarkEnd w:id="13"/>
    </w:p>
    <w:p w14:paraId="38AF2227" w14:textId="77777777" w:rsidR="008A14C1" w:rsidRPr="00DA034E" w:rsidRDefault="00000000" w:rsidP="00DA034E">
      <w:pPr>
        <w:pStyle w:val="Heading2"/>
        <w:rPr>
          <w:b/>
          <w:bCs/>
          <w:sz w:val="40"/>
          <w:szCs w:val="40"/>
        </w:rPr>
      </w:pPr>
      <w:bookmarkStart w:id="14" w:name="pancakes"/>
      <w:r w:rsidRPr="00DA034E">
        <w:rPr>
          <w:b/>
          <w:bCs/>
          <w:sz w:val="40"/>
          <w:szCs w:val="40"/>
        </w:rPr>
        <w:t>Pancakes</w:t>
      </w:r>
      <w:bookmarkEnd w:id="14"/>
    </w:p>
    <w:p w14:paraId="31BE11DA" w14:textId="77777777" w:rsidR="008A14C1" w:rsidRPr="00DA034E" w:rsidRDefault="00000000" w:rsidP="00DA034E">
      <w:pPr>
        <w:pStyle w:val="Heading3"/>
        <w:rPr>
          <w:sz w:val="28"/>
          <w:szCs w:val="28"/>
        </w:rPr>
      </w:pPr>
      <w:r w:rsidRPr="00DA034E">
        <w:rPr>
          <w:sz w:val="28"/>
          <w:szCs w:val="28"/>
        </w:rPr>
        <w:t>Ingredients</w:t>
      </w:r>
    </w:p>
    <w:p w14:paraId="63BFB04F" w14:textId="77777777" w:rsidR="008A14C1" w:rsidRPr="00DC1D23" w:rsidRDefault="00000000">
      <w:pPr>
        <w:numPr>
          <w:ilvl w:val="0"/>
          <w:numId w:val="2"/>
        </w:numPr>
        <w:rPr>
          <w:rFonts w:asciiTheme="majorHAnsi" w:hAnsiTheme="majorHAnsi"/>
        </w:rPr>
      </w:pPr>
      <w:r w:rsidRPr="00DC1D23">
        <w:rPr>
          <w:rFonts w:asciiTheme="majorHAnsi" w:hAnsiTheme="majorHAnsi"/>
        </w:rPr>
        <w:t>1 cup flour</w:t>
      </w:r>
    </w:p>
    <w:p w14:paraId="4BDBB7EA" w14:textId="77777777" w:rsidR="008A14C1" w:rsidRPr="00DC1D23" w:rsidRDefault="00000000">
      <w:pPr>
        <w:numPr>
          <w:ilvl w:val="0"/>
          <w:numId w:val="2"/>
        </w:numPr>
        <w:rPr>
          <w:rFonts w:asciiTheme="majorHAnsi" w:hAnsiTheme="majorHAnsi"/>
        </w:rPr>
      </w:pPr>
      <w:r w:rsidRPr="00DC1D23">
        <w:rPr>
          <w:rFonts w:asciiTheme="majorHAnsi" w:hAnsiTheme="majorHAnsi"/>
        </w:rPr>
        <w:t>1 cup milk</w:t>
      </w:r>
    </w:p>
    <w:p w14:paraId="472B7774" w14:textId="77777777" w:rsidR="008A14C1" w:rsidRPr="00DC1D23" w:rsidRDefault="00000000">
      <w:pPr>
        <w:numPr>
          <w:ilvl w:val="0"/>
          <w:numId w:val="2"/>
        </w:numPr>
        <w:rPr>
          <w:rFonts w:asciiTheme="majorHAnsi" w:hAnsiTheme="majorHAnsi"/>
        </w:rPr>
      </w:pPr>
      <w:r w:rsidRPr="00DC1D23">
        <w:rPr>
          <w:rFonts w:asciiTheme="majorHAnsi" w:hAnsiTheme="majorHAnsi"/>
        </w:rPr>
        <w:t>1 egg</w:t>
      </w:r>
    </w:p>
    <w:p w14:paraId="6992891C" w14:textId="77777777" w:rsidR="008A14C1" w:rsidRPr="00DC1D23" w:rsidRDefault="00000000">
      <w:pPr>
        <w:numPr>
          <w:ilvl w:val="0"/>
          <w:numId w:val="2"/>
        </w:numPr>
        <w:rPr>
          <w:rFonts w:asciiTheme="majorHAnsi" w:hAnsiTheme="majorHAnsi"/>
        </w:rPr>
      </w:pPr>
      <w:r w:rsidRPr="00DC1D23">
        <w:rPr>
          <w:rFonts w:asciiTheme="majorHAnsi" w:hAnsiTheme="majorHAnsi"/>
        </w:rPr>
        <w:t>2 tablespoons sugar</w:t>
      </w:r>
    </w:p>
    <w:p w14:paraId="35A2ED8F" w14:textId="77777777" w:rsidR="008A14C1" w:rsidRPr="00DC1D23" w:rsidRDefault="00000000">
      <w:pPr>
        <w:numPr>
          <w:ilvl w:val="0"/>
          <w:numId w:val="2"/>
        </w:numPr>
        <w:rPr>
          <w:rFonts w:asciiTheme="majorHAnsi" w:hAnsiTheme="majorHAnsi"/>
        </w:rPr>
      </w:pPr>
      <w:r w:rsidRPr="00DC1D23">
        <w:rPr>
          <w:rFonts w:asciiTheme="majorHAnsi" w:hAnsiTheme="majorHAnsi"/>
        </w:rPr>
        <w:t>2 teaspoons baking powder</w:t>
      </w:r>
    </w:p>
    <w:p w14:paraId="4680607D" w14:textId="77777777" w:rsidR="008A14C1" w:rsidRPr="00DC1D23" w:rsidRDefault="00000000">
      <w:pPr>
        <w:numPr>
          <w:ilvl w:val="0"/>
          <w:numId w:val="2"/>
        </w:numPr>
        <w:rPr>
          <w:rFonts w:asciiTheme="majorHAnsi" w:hAnsiTheme="majorHAnsi"/>
        </w:rPr>
      </w:pPr>
      <w:r w:rsidRPr="00DC1D23">
        <w:rPr>
          <w:rFonts w:asciiTheme="majorHAnsi" w:hAnsiTheme="majorHAnsi"/>
        </w:rPr>
        <w:t>1 teaspoon salt</w:t>
      </w:r>
    </w:p>
    <w:p w14:paraId="46027792" w14:textId="77777777" w:rsidR="008A14C1" w:rsidRPr="00DC1D23" w:rsidRDefault="00000000">
      <w:pPr>
        <w:numPr>
          <w:ilvl w:val="0"/>
          <w:numId w:val="2"/>
        </w:numPr>
        <w:rPr>
          <w:rFonts w:asciiTheme="majorHAnsi" w:hAnsiTheme="majorHAnsi"/>
        </w:rPr>
      </w:pPr>
      <w:r w:rsidRPr="00DC1D23">
        <w:rPr>
          <w:rFonts w:asciiTheme="majorHAnsi" w:hAnsiTheme="majorHAnsi"/>
        </w:rPr>
        <w:t>2 tablespoons oil</w:t>
      </w:r>
    </w:p>
    <w:p w14:paraId="67B205E9" w14:textId="77777777" w:rsidR="008A14C1" w:rsidRPr="00424D20" w:rsidRDefault="00000000" w:rsidP="00DA034E">
      <w:pPr>
        <w:pStyle w:val="Heading3"/>
        <w:rPr>
          <w:sz w:val="28"/>
          <w:szCs w:val="28"/>
        </w:rPr>
      </w:pPr>
      <w:r w:rsidRPr="00424D20">
        <w:rPr>
          <w:sz w:val="28"/>
          <w:szCs w:val="28"/>
        </w:rPr>
        <w:t>Method</w:t>
      </w:r>
    </w:p>
    <w:p w14:paraId="3399AEBC" w14:textId="77777777" w:rsidR="008A14C1" w:rsidRPr="00DC1D23" w:rsidRDefault="00000000">
      <w:pPr>
        <w:numPr>
          <w:ilvl w:val="0"/>
          <w:numId w:val="3"/>
        </w:numPr>
        <w:rPr>
          <w:rFonts w:asciiTheme="majorHAnsi" w:hAnsiTheme="majorHAnsi"/>
        </w:rPr>
      </w:pPr>
      <w:r w:rsidRPr="00DC1D23">
        <w:rPr>
          <w:rFonts w:asciiTheme="majorHAnsi" w:hAnsiTheme="majorHAnsi"/>
        </w:rPr>
        <w:t>Put the flour, sugar, baking powder, and salt in a bowl.</w:t>
      </w:r>
    </w:p>
    <w:p w14:paraId="29D13C23" w14:textId="77777777" w:rsidR="008A14C1" w:rsidRPr="00DC1D23" w:rsidRDefault="00000000">
      <w:pPr>
        <w:numPr>
          <w:ilvl w:val="0"/>
          <w:numId w:val="3"/>
        </w:numPr>
        <w:rPr>
          <w:rFonts w:asciiTheme="majorHAnsi" w:hAnsiTheme="majorHAnsi"/>
        </w:rPr>
      </w:pPr>
      <w:r w:rsidRPr="00DC1D23">
        <w:rPr>
          <w:rFonts w:asciiTheme="majorHAnsi" w:hAnsiTheme="majorHAnsi"/>
        </w:rPr>
        <w:t>Add the milk, egg, and oil.</w:t>
      </w:r>
    </w:p>
    <w:p w14:paraId="5AFCDC63" w14:textId="77777777" w:rsidR="008A14C1" w:rsidRPr="00DC1D23" w:rsidRDefault="00000000">
      <w:pPr>
        <w:numPr>
          <w:ilvl w:val="0"/>
          <w:numId w:val="3"/>
        </w:numPr>
        <w:rPr>
          <w:rFonts w:asciiTheme="majorHAnsi" w:hAnsiTheme="majorHAnsi"/>
        </w:rPr>
      </w:pPr>
      <w:r w:rsidRPr="00DC1D23">
        <w:rPr>
          <w:rFonts w:asciiTheme="majorHAnsi" w:hAnsiTheme="majorHAnsi"/>
        </w:rPr>
        <w:t>Mix until the batter is smooth.</w:t>
      </w:r>
    </w:p>
    <w:p w14:paraId="319F9B5B" w14:textId="77777777" w:rsidR="008A14C1" w:rsidRPr="00DC1D23" w:rsidRDefault="00000000">
      <w:pPr>
        <w:numPr>
          <w:ilvl w:val="0"/>
          <w:numId w:val="3"/>
        </w:numPr>
        <w:rPr>
          <w:rFonts w:asciiTheme="majorHAnsi" w:hAnsiTheme="majorHAnsi"/>
        </w:rPr>
      </w:pPr>
      <w:r w:rsidRPr="00DC1D23">
        <w:rPr>
          <w:rFonts w:asciiTheme="majorHAnsi" w:hAnsiTheme="majorHAnsi"/>
        </w:rPr>
        <w:t>Heat a lightly oiled frying pan.</w:t>
      </w:r>
    </w:p>
    <w:p w14:paraId="5317C048" w14:textId="77777777" w:rsidR="008A14C1" w:rsidRPr="00DC1D23" w:rsidRDefault="00000000">
      <w:pPr>
        <w:numPr>
          <w:ilvl w:val="0"/>
          <w:numId w:val="3"/>
        </w:numPr>
        <w:rPr>
          <w:rFonts w:asciiTheme="majorHAnsi" w:hAnsiTheme="majorHAnsi"/>
        </w:rPr>
      </w:pPr>
      <w:r w:rsidRPr="00DC1D23">
        <w:rPr>
          <w:rFonts w:asciiTheme="majorHAnsi" w:hAnsiTheme="majorHAnsi"/>
        </w:rPr>
        <w:t>Pour a small amount of batter into the pan.</w:t>
      </w:r>
    </w:p>
    <w:p w14:paraId="51387C45" w14:textId="77777777" w:rsidR="008A14C1" w:rsidRPr="00DC1D23" w:rsidRDefault="00000000">
      <w:pPr>
        <w:numPr>
          <w:ilvl w:val="0"/>
          <w:numId w:val="3"/>
        </w:numPr>
        <w:rPr>
          <w:rFonts w:asciiTheme="majorHAnsi" w:hAnsiTheme="majorHAnsi"/>
        </w:rPr>
      </w:pPr>
      <w:r w:rsidRPr="00DC1D23">
        <w:rPr>
          <w:rFonts w:asciiTheme="majorHAnsi" w:hAnsiTheme="majorHAnsi"/>
        </w:rPr>
        <w:t>Cook until bubbles appear on top.</w:t>
      </w:r>
    </w:p>
    <w:p w14:paraId="7F045567" w14:textId="77777777" w:rsidR="008A14C1" w:rsidRPr="00DC1D23" w:rsidRDefault="00000000">
      <w:pPr>
        <w:numPr>
          <w:ilvl w:val="0"/>
          <w:numId w:val="3"/>
        </w:numPr>
        <w:rPr>
          <w:rFonts w:asciiTheme="majorHAnsi" w:hAnsiTheme="majorHAnsi"/>
        </w:rPr>
      </w:pPr>
      <w:r w:rsidRPr="00DC1D23">
        <w:rPr>
          <w:rFonts w:asciiTheme="majorHAnsi" w:hAnsiTheme="majorHAnsi"/>
        </w:rPr>
        <w:t>Turn the pancake and cook the other side until golden.</w:t>
      </w:r>
    </w:p>
    <w:p w14:paraId="644D57A9" w14:textId="77777777" w:rsidR="008A14C1" w:rsidRPr="00DC1D23" w:rsidRDefault="00000000">
      <w:pPr>
        <w:numPr>
          <w:ilvl w:val="0"/>
          <w:numId w:val="3"/>
        </w:numPr>
        <w:rPr>
          <w:rFonts w:asciiTheme="majorHAnsi" w:hAnsiTheme="majorHAnsi"/>
        </w:rPr>
      </w:pPr>
      <w:r w:rsidRPr="00DC1D23">
        <w:rPr>
          <w:rFonts w:asciiTheme="majorHAnsi" w:hAnsiTheme="majorHAnsi"/>
        </w:rPr>
        <w:t>Repeat until all batter is used.</w:t>
      </w:r>
    </w:p>
    <w:p w14:paraId="0628E95B" w14:textId="77777777" w:rsidR="008A14C1" w:rsidRPr="00424D20" w:rsidRDefault="00000000" w:rsidP="00424D20">
      <w:pPr>
        <w:pStyle w:val="Heading3"/>
        <w:rPr>
          <w:sz w:val="28"/>
          <w:szCs w:val="28"/>
        </w:rPr>
      </w:pPr>
      <w:r w:rsidRPr="00424D20">
        <w:rPr>
          <w:sz w:val="28"/>
          <w:szCs w:val="28"/>
        </w:rPr>
        <w:t>Alternatives</w:t>
      </w:r>
    </w:p>
    <w:p w14:paraId="6A8CFE4E" w14:textId="77777777" w:rsidR="008A14C1" w:rsidRPr="00DC1D23" w:rsidRDefault="00000000">
      <w:pPr>
        <w:numPr>
          <w:ilvl w:val="0"/>
          <w:numId w:val="4"/>
        </w:numPr>
        <w:rPr>
          <w:rFonts w:asciiTheme="majorHAnsi" w:hAnsiTheme="majorHAnsi"/>
        </w:rPr>
      </w:pPr>
      <w:r w:rsidRPr="00DC1D23">
        <w:rPr>
          <w:rFonts w:asciiTheme="majorHAnsi" w:hAnsiTheme="majorHAnsi"/>
        </w:rPr>
        <w:t>Use another type of milk.</w:t>
      </w:r>
    </w:p>
    <w:p w14:paraId="3E04E3A8" w14:textId="77777777" w:rsidR="008A14C1" w:rsidRPr="00DC1D23" w:rsidRDefault="00000000">
      <w:pPr>
        <w:numPr>
          <w:ilvl w:val="0"/>
          <w:numId w:val="4"/>
        </w:numPr>
        <w:rPr>
          <w:rFonts w:asciiTheme="majorHAnsi" w:hAnsiTheme="majorHAnsi"/>
        </w:rPr>
      </w:pPr>
      <w:r w:rsidRPr="00DC1D23">
        <w:rPr>
          <w:rFonts w:asciiTheme="majorHAnsi" w:hAnsiTheme="majorHAnsi"/>
        </w:rPr>
        <w:t>Add fruit, syrup, or butter as topping.</w:t>
      </w:r>
    </w:p>
    <w:p w14:paraId="5C9E7E65" w14:textId="77777777" w:rsidR="008A14C1" w:rsidRPr="00DC1D23" w:rsidRDefault="00000000">
      <w:pPr>
        <w:numPr>
          <w:ilvl w:val="0"/>
          <w:numId w:val="4"/>
        </w:numPr>
        <w:rPr>
          <w:rFonts w:asciiTheme="majorHAnsi" w:hAnsiTheme="majorHAnsi"/>
        </w:rPr>
      </w:pPr>
      <w:r w:rsidRPr="00DC1D23">
        <w:rPr>
          <w:rFonts w:asciiTheme="majorHAnsi" w:hAnsiTheme="majorHAnsi"/>
        </w:rPr>
        <w:t>Reduce or increase sugar to taste.</w:t>
      </w:r>
    </w:p>
    <w:p w14:paraId="4763C4C7" w14:textId="77777777" w:rsidR="008A14C1" w:rsidRPr="00424D20" w:rsidRDefault="00000000" w:rsidP="00424D20">
      <w:pPr>
        <w:pStyle w:val="Heading3"/>
        <w:rPr>
          <w:sz w:val="28"/>
          <w:szCs w:val="28"/>
        </w:rPr>
      </w:pPr>
      <w:r w:rsidRPr="00424D20">
        <w:rPr>
          <w:sz w:val="28"/>
          <w:szCs w:val="28"/>
        </w:rPr>
        <w:t>Expected result</w:t>
      </w:r>
    </w:p>
    <w:p w14:paraId="5980E932" w14:textId="77777777" w:rsidR="008A14C1" w:rsidRPr="00DC1D23" w:rsidRDefault="00000000">
      <w:pPr>
        <w:spacing w:after="210"/>
        <w:rPr>
          <w:rFonts w:asciiTheme="majorHAnsi" w:hAnsiTheme="majorHAnsi"/>
        </w:rPr>
      </w:pPr>
      <w:r w:rsidRPr="00DC1D23">
        <w:rPr>
          <w:rFonts w:asciiTheme="majorHAnsi" w:hAnsiTheme="majorHAnsi"/>
        </w:rPr>
        <w:t>A stack of simple pancakes that is easy to make and suitable for beginner cooks.</w:t>
      </w:r>
    </w:p>
    <w:sectPr w:rsidR="008A14C1" w:rsidRPr="00DC1D23">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E101B"/>
    <w:multiLevelType w:val="hybridMultilevel"/>
    <w:tmpl w:val="F7EE0298"/>
    <w:lvl w:ilvl="0" w:tplc="C44C2F1C">
      <w:start w:val="1"/>
      <w:numFmt w:val="bullet"/>
      <w:lvlText w:val=""/>
      <w:lvlJc w:val="left"/>
      <w:pPr>
        <w:tabs>
          <w:tab w:val="num" w:pos="1080"/>
        </w:tabs>
        <w:ind w:left="720" w:hanging="360"/>
      </w:pPr>
      <w:rPr>
        <w:rFonts w:ascii="Symbol" w:hAnsi="Symbol" w:hint="default"/>
      </w:rPr>
    </w:lvl>
    <w:lvl w:ilvl="1" w:tplc="CB54D82E">
      <w:numFmt w:val="decimal"/>
      <w:lvlText w:val=""/>
      <w:lvlJc w:val="left"/>
    </w:lvl>
    <w:lvl w:ilvl="2" w:tplc="186AD888">
      <w:numFmt w:val="decimal"/>
      <w:lvlText w:val=""/>
      <w:lvlJc w:val="left"/>
    </w:lvl>
    <w:lvl w:ilvl="3" w:tplc="611CD4AC">
      <w:numFmt w:val="decimal"/>
      <w:lvlText w:val=""/>
      <w:lvlJc w:val="left"/>
    </w:lvl>
    <w:lvl w:ilvl="4" w:tplc="58D8C72A">
      <w:numFmt w:val="decimal"/>
      <w:lvlText w:val=""/>
      <w:lvlJc w:val="left"/>
    </w:lvl>
    <w:lvl w:ilvl="5" w:tplc="20CC7B46">
      <w:numFmt w:val="decimal"/>
      <w:lvlText w:val=""/>
      <w:lvlJc w:val="left"/>
    </w:lvl>
    <w:lvl w:ilvl="6" w:tplc="9C306AC8">
      <w:numFmt w:val="decimal"/>
      <w:lvlText w:val=""/>
      <w:lvlJc w:val="left"/>
    </w:lvl>
    <w:lvl w:ilvl="7" w:tplc="E4E82E46">
      <w:numFmt w:val="decimal"/>
      <w:lvlText w:val=""/>
      <w:lvlJc w:val="left"/>
    </w:lvl>
    <w:lvl w:ilvl="8" w:tplc="BAFE5808">
      <w:numFmt w:val="decimal"/>
      <w:lvlText w:val=""/>
      <w:lvlJc w:val="left"/>
    </w:lvl>
  </w:abstractNum>
  <w:abstractNum w:abstractNumId="1" w15:restartNumberingAfterBreak="0">
    <w:nsid w:val="27966F77"/>
    <w:multiLevelType w:val="hybridMultilevel"/>
    <w:tmpl w:val="EF4CDDF0"/>
    <w:lvl w:ilvl="0" w:tplc="DF9A91A0">
      <w:start w:val="1"/>
      <w:numFmt w:val="decimal"/>
      <w:lvlText w:val="%1."/>
      <w:lvlJc w:val="left"/>
      <w:pPr>
        <w:tabs>
          <w:tab w:val="num" w:pos="1080"/>
        </w:tabs>
        <w:ind w:left="720" w:hanging="360"/>
      </w:pPr>
    </w:lvl>
    <w:lvl w:ilvl="1" w:tplc="0F5ECE76">
      <w:numFmt w:val="decimal"/>
      <w:lvlText w:val=""/>
      <w:lvlJc w:val="left"/>
    </w:lvl>
    <w:lvl w:ilvl="2" w:tplc="FAD8C960">
      <w:numFmt w:val="decimal"/>
      <w:lvlText w:val=""/>
      <w:lvlJc w:val="left"/>
    </w:lvl>
    <w:lvl w:ilvl="3" w:tplc="099054D4">
      <w:numFmt w:val="decimal"/>
      <w:lvlText w:val=""/>
      <w:lvlJc w:val="left"/>
    </w:lvl>
    <w:lvl w:ilvl="4" w:tplc="C1D8EC82">
      <w:numFmt w:val="decimal"/>
      <w:lvlText w:val=""/>
      <w:lvlJc w:val="left"/>
    </w:lvl>
    <w:lvl w:ilvl="5" w:tplc="F84054E6">
      <w:numFmt w:val="decimal"/>
      <w:lvlText w:val=""/>
      <w:lvlJc w:val="left"/>
    </w:lvl>
    <w:lvl w:ilvl="6" w:tplc="5492C69A">
      <w:numFmt w:val="decimal"/>
      <w:lvlText w:val=""/>
      <w:lvlJc w:val="left"/>
    </w:lvl>
    <w:lvl w:ilvl="7" w:tplc="91308930">
      <w:numFmt w:val="decimal"/>
      <w:lvlText w:val=""/>
      <w:lvlJc w:val="left"/>
    </w:lvl>
    <w:lvl w:ilvl="8" w:tplc="83642556">
      <w:numFmt w:val="decimal"/>
      <w:lvlText w:val=""/>
      <w:lvlJc w:val="left"/>
    </w:lvl>
  </w:abstractNum>
  <w:abstractNum w:abstractNumId="2" w15:restartNumberingAfterBreak="0">
    <w:nsid w:val="43C47134"/>
    <w:multiLevelType w:val="hybridMultilevel"/>
    <w:tmpl w:val="40128244"/>
    <w:lvl w:ilvl="0" w:tplc="E09A34DA">
      <w:start w:val="1"/>
      <w:numFmt w:val="bullet"/>
      <w:lvlText w:val=""/>
      <w:lvlJc w:val="left"/>
      <w:pPr>
        <w:tabs>
          <w:tab w:val="num" w:pos="1080"/>
        </w:tabs>
        <w:ind w:left="720" w:hanging="360"/>
      </w:pPr>
      <w:rPr>
        <w:rFonts w:ascii="Symbol" w:hAnsi="Symbol" w:hint="default"/>
      </w:rPr>
    </w:lvl>
    <w:lvl w:ilvl="1" w:tplc="0964902C">
      <w:numFmt w:val="decimal"/>
      <w:lvlText w:val=""/>
      <w:lvlJc w:val="left"/>
    </w:lvl>
    <w:lvl w:ilvl="2" w:tplc="5A00414E">
      <w:numFmt w:val="decimal"/>
      <w:lvlText w:val=""/>
      <w:lvlJc w:val="left"/>
    </w:lvl>
    <w:lvl w:ilvl="3" w:tplc="DF58B63A">
      <w:numFmt w:val="decimal"/>
      <w:lvlText w:val=""/>
      <w:lvlJc w:val="left"/>
    </w:lvl>
    <w:lvl w:ilvl="4" w:tplc="667648DA">
      <w:numFmt w:val="decimal"/>
      <w:lvlText w:val=""/>
      <w:lvlJc w:val="left"/>
    </w:lvl>
    <w:lvl w:ilvl="5" w:tplc="382EC4A2">
      <w:numFmt w:val="decimal"/>
      <w:lvlText w:val=""/>
      <w:lvlJc w:val="left"/>
    </w:lvl>
    <w:lvl w:ilvl="6" w:tplc="29BA2E3A">
      <w:numFmt w:val="decimal"/>
      <w:lvlText w:val=""/>
      <w:lvlJc w:val="left"/>
    </w:lvl>
    <w:lvl w:ilvl="7" w:tplc="C6B4A0B4">
      <w:numFmt w:val="decimal"/>
      <w:lvlText w:val=""/>
      <w:lvlJc w:val="left"/>
    </w:lvl>
    <w:lvl w:ilvl="8" w:tplc="B0ECCD14">
      <w:numFmt w:val="decimal"/>
      <w:lvlText w:val=""/>
      <w:lvlJc w:val="left"/>
    </w:lvl>
  </w:abstractNum>
  <w:abstractNum w:abstractNumId="3" w15:restartNumberingAfterBreak="0">
    <w:nsid w:val="5B3A7757"/>
    <w:multiLevelType w:val="hybridMultilevel"/>
    <w:tmpl w:val="0D1E8C7C"/>
    <w:lvl w:ilvl="0" w:tplc="F31654C6">
      <w:start w:val="1"/>
      <w:numFmt w:val="bullet"/>
      <w:lvlText w:val=""/>
      <w:lvlJc w:val="left"/>
      <w:pPr>
        <w:tabs>
          <w:tab w:val="num" w:pos="1080"/>
        </w:tabs>
        <w:ind w:left="720" w:hanging="360"/>
      </w:pPr>
      <w:rPr>
        <w:rFonts w:ascii="Symbol" w:hAnsi="Symbol" w:hint="default"/>
      </w:rPr>
    </w:lvl>
    <w:lvl w:ilvl="1" w:tplc="BFE078DC">
      <w:numFmt w:val="decimal"/>
      <w:lvlText w:val=""/>
      <w:lvlJc w:val="left"/>
    </w:lvl>
    <w:lvl w:ilvl="2" w:tplc="0B540684">
      <w:numFmt w:val="decimal"/>
      <w:lvlText w:val=""/>
      <w:lvlJc w:val="left"/>
    </w:lvl>
    <w:lvl w:ilvl="3" w:tplc="6452F5E6">
      <w:numFmt w:val="decimal"/>
      <w:lvlText w:val=""/>
      <w:lvlJc w:val="left"/>
    </w:lvl>
    <w:lvl w:ilvl="4" w:tplc="3356CD40">
      <w:numFmt w:val="decimal"/>
      <w:lvlText w:val=""/>
      <w:lvlJc w:val="left"/>
    </w:lvl>
    <w:lvl w:ilvl="5" w:tplc="8B549B68">
      <w:numFmt w:val="decimal"/>
      <w:lvlText w:val=""/>
      <w:lvlJc w:val="left"/>
    </w:lvl>
    <w:lvl w:ilvl="6" w:tplc="4B3CA770">
      <w:numFmt w:val="decimal"/>
      <w:lvlText w:val=""/>
      <w:lvlJc w:val="left"/>
    </w:lvl>
    <w:lvl w:ilvl="7" w:tplc="262268F2">
      <w:numFmt w:val="decimal"/>
      <w:lvlText w:val=""/>
      <w:lvlJc w:val="left"/>
    </w:lvl>
    <w:lvl w:ilvl="8" w:tplc="948897D6">
      <w:numFmt w:val="decimal"/>
      <w:lvlText w:val=""/>
      <w:lvlJc w:val="left"/>
    </w:lvl>
  </w:abstractNum>
  <w:num w:numId="1" w16cid:durableId="1029526217">
    <w:abstractNumId w:val="3"/>
  </w:num>
  <w:num w:numId="2" w16cid:durableId="896476377">
    <w:abstractNumId w:val="2"/>
  </w:num>
  <w:num w:numId="3" w16cid:durableId="211769060">
    <w:abstractNumId w:val="1"/>
  </w:num>
  <w:num w:numId="4" w16cid:durableId="85656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4C1"/>
    <w:rsid w:val="00424D20"/>
    <w:rsid w:val="008A14C1"/>
    <w:rsid w:val="009D4536"/>
    <w:rsid w:val="00B02316"/>
    <w:rsid w:val="00C835E8"/>
    <w:rsid w:val="00DA034E"/>
    <w:rsid w:val="00DC1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EC41A"/>
  <w15:docId w15:val="{E5769B99-E8DC-9044-A5AE-8681344B8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34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DA034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DA034E"/>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1Char">
    <w:name w:val="Heading 1 Char"/>
    <w:basedOn w:val="DefaultParagraphFont"/>
    <w:link w:val="Heading1"/>
    <w:uiPriority w:val="9"/>
    <w:rsid w:val="00DA034E"/>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DA034E"/>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DA034E"/>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Kristian Endrev</cp:lastModifiedBy>
  <cp:revision>2</cp:revision>
  <dcterms:created xsi:type="dcterms:W3CDTF">2026-04-01T11:26:00Z</dcterms:created>
  <dcterms:modified xsi:type="dcterms:W3CDTF">2026-04-01T11:26:00Z</dcterms:modified>
</cp:coreProperties>
</file>