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348C" w14:textId="77777777" w:rsidR="00293E37" w:rsidRDefault="00293E37"/>
    <w:p w14:paraId="5CC27AE4" w14:textId="77777777" w:rsidR="002A7D92" w:rsidRDefault="002A7D92"/>
    <w:p w14:paraId="65D5C170" w14:textId="77777777" w:rsidR="002A7D92" w:rsidRDefault="002A7D92"/>
    <w:p w14:paraId="1EA14B73" w14:textId="77777777" w:rsidR="002A7D92" w:rsidRDefault="002A7D92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8"/>
        <w:gridCol w:w="1323"/>
        <w:gridCol w:w="1887"/>
        <w:gridCol w:w="3210"/>
      </w:tblGrid>
      <w:tr w:rsidR="008B4FEB" w14:paraId="4E86D131" w14:textId="7E1FDA6D" w:rsidTr="008B4FEB">
        <w:tc>
          <w:tcPr>
            <w:tcW w:w="3208" w:type="dxa"/>
          </w:tcPr>
          <w:p w14:paraId="247E02C3" w14:textId="23C98EFD" w:rsidR="008B4FEB" w:rsidRDefault="008B4FEB">
            <w:r>
              <w:t xml:space="preserve">Class name: </w:t>
            </w:r>
            <w:proofErr w:type="spellStart"/>
            <w:r w:rsidRPr="008B4FEB">
              <w:t>GAF_parser</w:t>
            </w:r>
            <w:proofErr w:type="spellEnd"/>
          </w:p>
        </w:tc>
        <w:tc>
          <w:tcPr>
            <w:tcW w:w="3210" w:type="dxa"/>
            <w:gridSpan w:val="2"/>
          </w:tcPr>
          <w:p w14:paraId="5FD376F0" w14:textId="514D3CBF" w:rsidR="008B4FEB" w:rsidRDefault="008B4FEB">
            <w:proofErr w:type="spellStart"/>
            <w:r>
              <w:t>Superclass</w:t>
            </w:r>
            <w:proofErr w:type="spellEnd"/>
            <w:r>
              <w:t>: None</w:t>
            </w:r>
          </w:p>
        </w:tc>
        <w:tc>
          <w:tcPr>
            <w:tcW w:w="3210" w:type="dxa"/>
          </w:tcPr>
          <w:p w14:paraId="270B8854" w14:textId="37810C19" w:rsidR="008B4FEB" w:rsidRDefault="008B4FEB">
            <w:proofErr w:type="spellStart"/>
            <w:r>
              <w:t>Subclass</w:t>
            </w:r>
            <w:proofErr w:type="spellEnd"/>
            <w:r>
              <w:t>: None</w:t>
            </w:r>
          </w:p>
        </w:tc>
      </w:tr>
      <w:tr w:rsidR="008B4FEB" w14:paraId="4794A4AD" w14:textId="0079B465" w:rsidTr="008B4FEB">
        <w:tc>
          <w:tcPr>
            <w:tcW w:w="4531" w:type="dxa"/>
            <w:gridSpan w:val="2"/>
          </w:tcPr>
          <w:p w14:paraId="4E510ED4" w14:textId="77777777" w:rsidR="008B4FEB" w:rsidRDefault="008B4FEB" w:rsidP="008B4FEB">
            <w:pPr>
              <w:rPr>
                <w:lang w:val="en-US"/>
              </w:rPr>
            </w:pPr>
            <w:proofErr w:type="spellStart"/>
            <w:r w:rsidRPr="008B4FEB">
              <w:rPr>
                <w:lang w:val="en-US"/>
              </w:rPr>
              <w:t>Responsabilities</w:t>
            </w:r>
            <w:proofErr w:type="spellEnd"/>
            <w:r w:rsidRPr="008B4FEB">
              <w:rPr>
                <w:lang w:val="en-US"/>
              </w:rPr>
              <w:t xml:space="preserve">: </w:t>
            </w:r>
          </w:p>
          <w:p w14:paraId="2CE97B9F" w14:textId="16B2CC16" w:rsidR="008B4FEB" w:rsidRPr="008B4FEB" w:rsidRDefault="008B4FEB" w:rsidP="008B4FE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B4FEB">
              <w:rPr>
                <w:lang w:val="en-US"/>
              </w:rPr>
              <w:t>Load and parse Gene Association Files (.</w:t>
            </w:r>
            <w:proofErr w:type="spellStart"/>
            <w:r w:rsidRPr="008B4FEB">
              <w:rPr>
                <w:lang w:val="en-US"/>
              </w:rPr>
              <w:t>gaf</w:t>
            </w:r>
            <w:proofErr w:type="spellEnd"/>
            <w:r w:rsidRPr="008B4FEB">
              <w:rPr>
                <w:lang w:val="en-US"/>
              </w:rPr>
              <w:t>).</w:t>
            </w:r>
          </w:p>
          <w:p w14:paraId="50F4D53D" w14:textId="66425017" w:rsidR="008B4FEB" w:rsidRPr="008B4FEB" w:rsidRDefault="008B4FEB" w:rsidP="008B4FE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B4FEB">
              <w:rPr>
                <w:lang w:val="en-US"/>
              </w:rPr>
              <w:t>Clean data by removing metadata and comment lines.</w:t>
            </w:r>
          </w:p>
          <w:p w14:paraId="2514363F" w14:textId="644C1F23" w:rsidR="008B4FEB" w:rsidRPr="008B4FEB" w:rsidRDefault="008B4FEB" w:rsidP="008B4FE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B4FEB">
              <w:rPr>
                <w:lang w:val="en-US"/>
              </w:rPr>
              <w:t>Format raw gene-annotation data into a structured table.</w:t>
            </w:r>
          </w:p>
        </w:tc>
        <w:tc>
          <w:tcPr>
            <w:tcW w:w="5097" w:type="dxa"/>
            <w:gridSpan w:val="2"/>
          </w:tcPr>
          <w:p w14:paraId="5601806E" w14:textId="39078992" w:rsidR="008B4FEB" w:rsidRDefault="008B4FEB">
            <w:proofErr w:type="spellStart"/>
            <w:r>
              <w:t>Collaborations</w:t>
            </w:r>
            <w:proofErr w:type="spellEnd"/>
            <w:r>
              <w:t>: None</w:t>
            </w:r>
          </w:p>
          <w:p w14:paraId="580A2ACE" w14:textId="5DF2A00C" w:rsidR="008B4FEB" w:rsidRDefault="008B4FEB"/>
        </w:tc>
      </w:tr>
    </w:tbl>
    <w:p w14:paraId="4BF68E2E" w14:textId="77777777" w:rsidR="006436C8" w:rsidRDefault="006436C8"/>
    <w:p w14:paraId="7FADB735" w14:textId="77777777" w:rsidR="006436C8" w:rsidRDefault="006436C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8"/>
        <w:gridCol w:w="1323"/>
        <w:gridCol w:w="1887"/>
        <w:gridCol w:w="3210"/>
      </w:tblGrid>
      <w:tr w:rsidR="008B4FEB" w14:paraId="381594D3" w14:textId="77777777" w:rsidTr="00F5049F">
        <w:tc>
          <w:tcPr>
            <w:tcW w:w="3208" w:type="dxa"/>
          </w:tcPr>
          <w:p w14:paraId="6E3BC45E" w14:textId="68C65A51" w:rsidR="008B4FEB" w:rsidRDefault="008B4FEB" w:rsidP="00F5049F">
            <w:r>
              <w:t>Class name:</w:t>
            </w:r>
            <w:r>
              <w:t xml:space="preserve"> </w:t>
            </w:r>
            <w:proofErr w:type="spellStart"/>
            <w:r w:rsidRPr="008B4FEB">
              <w:t>OBO_parser</w:t>
            </w:r>
            <w:proofErr w:type="spellEnd"/>
          </w:p>
        </w:tc>
        <w:tc>
          <w:tcPr>
            <w:tcW w:w="3210" w:type="dxa"/>
            <w:gridSpan w:val="2"/>
          </w:tcPr>
          <w:p w14:paraId="05E9452F" w14:textId="2967AA78" w:rsidR="008B4FEB" w:rsidRDefault="008B4FEB" w:rsidP="00F5049F">
            <w:proofErr w:type="spellStart"/>
            <w:r>
              <w:t>Superclass</w:t>
            </w:r>
            <w:proofErr w:type="spellEnd"/>
            <w:r>
              <w:t xml:space="preserve">: </w:t>
            </w:r>
            <w:r>
              <w:t>None</w:t>
            </w:r>
          </w:p>
        </w:tc>
        <w:tc>
          <w:tcPr>
            <w:tcW w:w="3210" w:type="dxa"/>
          </w:tcPr>
          <w:p w14:paraId="610FD970" w14:textId="36462447" w:rsidR="008B4FEB" w:rsidRDefault="008B4FEB" w:rsidP="00F5049F">
            <w:proofErr w:type="spellStart"/>
            <w:r>
              <w:t>S</w:t>
            </w:r>
            <w:r>
              <w:t>ubclass</w:t>
            </w:r>
            <w:proofErr w:type="spellEnd"/>
            <w:r>
              <w:t xml:space="preserve">: </w:t>
            </w:r>
            <w:r>
              <w:t>None</w:t>
            </w:r>
          </w:p>
        </w:tc>
      </w:tr>
      <w:tr w:rsidR="008B4FEB" w14:paraId="15CD8885" w14:textId="77777777" w:rsidTr="00F5049F">
        <w:tc>
          <w:tcPr>
            <w:tcW w:w="4531" w:type="dxa"/>
            <w:gridSpan w:val="2"/>
          </w:tcPr>
          <w:p w14:paraId="1087F5BD" w14:textId="77777777" w:rsidR="008B4FEB" w:rsidRDefault="008B4FEB" w:rsidP="008B4FEB">
            <w:pPr>
              <w:rPr>
                <w:lang w:val="en-US"/>
              </w:rPr>
            </w:pPr>
            <w:proofErr w:type="spellStart"/>
            <w:r w:rsidRPr="008B4FEB">
              <w:rPr>
                <w:lang w:val="en-US"/>
              </w:rPr>
              <w:t>Responsabilities</w:t>
            </w:r>
            <w:proofErr w:type="spellEnd"/>
            <w:r w:rsidRPr="008B4FEB">
              <w:rPr>
                <w:lang w:val="en-US"/>
              </w:rPr>
              <w:t>:</w:t>
            </w:r>
            <w:r w:rsidRPr="008B4FEB">
              <w:rPr>
                <w:lang w:val="en-US"/>
              </w:rPr>
              <w:t xml:space="preserve"> </w:t>
            </w:r>
          </w:p>
          <w:p w14:paraId="5819EE61" w14:textId="4AEB020A" w:rsidR="008B4FEB" w:rsidRPr="008B4FEB" w:rsidRDefault="008B4FEB" w:rsidP="008B4FE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B4FEB">
              <w:rPr>
                <w:lang w:val="en-US"/>
              </w:rPr>
              <w:t xml:space="preserve">Parse Gene Ontology files </w:t>
            </w:r>
            <w:proofErr w:type="gramStart"/>
            <w:r w:rsidRPr="008B4FEB">
              <w:rPr>
                <w:lang w:val="en-US"/>
              </w:rPr>
              <w:t>in .obo</w:t>
            </w:r>
            <w:proofErr w:type="gramEnd"/>
            <w:r w:rsidRPr="008B4FEB">
              <w:rPr>
                <w:lang w:val="en-US"/>
              </w:rPr>
              <w:t xml:space="preserve"> format.</w:t>
            </w:r>
          </w:p>
          <w:p w14:paraId="669313C6" w14:textId="34BA242F" w:rsidR="008B4FEB" w:rsidRPr="008B4FEB" w:rsidRDefault="008B4FEB" w:rsidP="008B4FE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B4FEB">
              <w:rPr>
                <w:lang w:val="en-US"/>
              </w:rPr>
              <w:t>Extract term attributes (IDs, names, definitions).</w:t>
            </w:r>
          </w:p>
          <w:p w14:paraId="2EFB3526" w14:textId="640ADDCA" w:rsidR="008B4FEB" w:rsidRPr="008B4FEB" w:rsidRDefault="008B4FEB" w:rsidP="008B4FE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B4FEB">
              <w:rPr>
                <w:lang w:val="en-US"/>
              </w:rPr>
              <w:t>Identify hierarchical relationships and handle obsolete terms.</w:t>
            </w:r>
          </w:p>
        </w:tc>
        <w:tc>
          <w:tcPr>
            <w:tcW w:w="5097" w:type="dxa"/>
            <w:gridSpan w:val="2"/>
          </w:tcPr>
          <w:p w14:paraId="7632CC1E" w14:textId="408D2EEC" w:rsidR="008B4FEB" w:rsidRDefault="008B4FEB" w:rsidP="00F5049F">
            <w:proofErr w:type="spellStart"/>
            <w:r>
              <w:t>Collaborations</w:t>
            </w:r>
            <w:proofErr w:type="spellEnd"/>
            <w:r>
              <w:t>:</w:t>
            </w:r>
            <w:r>
              <w:t xml:space="preserve"> None</w:t>
            </w:r>
          </w:p>
        </w:tc>
      </w:tr>
    </w:tbl>
    <w:p w14:paraId="5473817F" w14:textId="77777777" w:rsidR="008B4FEB" w:rsidRDefault="008B4FE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8"/>
        <w:gridCol w:w="1323"/>
        <w:gridCol w:w="1887"/>
        <w:gridCol w:w="3210"/>
      </w:tblGrid>
      <w:tr w:rsidR="008B4FEB" w14:paraId="33BA6A63" w14:textId="77777777" w:rsidTr="00F5049F">
        <w:tc>
          <w:tcPr>
            <w:tcW w:w="3208" w:type="dxa"/>
          </w:tcPr>
          <w:p w14:paraId="2F244AB7" w14:textId="47753D38" w:rsidR="008B4FEB" w:rsidRDefault="008B4FEB" w:rsidP="00F5049F">
            <w:r>
              <w:t>Class name:</w:t>
            </w:r>
            <w:r>
              <w:t xml:space="preserve"> </w:t>
            </w:r>
            <w:proofErr w:type="spellStart"/>
            <w:r w:rsidRPr="008B4FEB">
              <w:t>GraphBuilder</w:t>
            </w:r>
            <w:proofErr w:type="spellEnd"/>
          </w:p>
        </w:tc>
        <w:tc>
          <w:tcPr>
            <w:tcW w:w="3210" w:type="dxa"/>
            <w:gridSpan w:val="2"/>
          </w:tcPr>
          <w:p w14:paraId="1E53119E" w14:textId="1C28C161" w:rsidR="008B4FEB" w:rsidRDefault="008B4FEB" w:rsidP="00F5049F">
            <w:proofErr w:type="spellStart"/>
            <w:r>
              <w:t>Superclass</w:t>
            </w:r>
            <w:proofErr w:type="spellEnd"/>
            <w:r>
              <w:t xml:space="preserve">: </w:t>
            </w:r>
            <w:r>
              <w:t>None</w:t>
            </w:r>
          </w:p>
        </w:tc>
        <w:tc>
          <w:tcPr>
            <w:tcW w:w="3210" w:type="dxa"/>
          </w:tcPr>
          <w:p w14:paraId="73D7AAA5" w14:textId="2D8EEBCE" w:rsidR="008B4FEB" w:rsidRDefault="008B4FEB" w:rsidP="00F5049F">
            <w:proofErr w:type="spellStart"/>
            <w:r>
              <w:t>S</w:t>
            </w:r>
            <w:r>
              <w:t>ubclass</w:t>
            </w:r>
            <w:proofErr w:type="spellEnd"/>
            <w:r>
              <w:t xml:space="preserve">: </w:t>
            </w:r>
            <w:r>
              <w:t>None</w:t>
            </w:r>
          </w:p>
        </w:tc>
      </w:tr>
      <w:tr w:rsidR="008B4FEB" w14:paraId="6734240C" w14:textId="77777777" w:rsidTr="00F5049F">
        <w:tc>
          <w:tcPr>
            <w:tcW w:w="4531" w:type="dxa"/>
            <w:gridSpan w:val="2"/>
          </w:tcPr>
          <w:p w14:paraId="13D1E7C0" w14:textId="77777777" w:rsidR="008B4FEB" w:rsidRDefault="008B4FEB" w:rsidP="00F5049F">
            <w:proofErr w:type="spellStart"/>
            <w:r>
              <w:t>Responsabilities</w:t>
            </w:r>
            <w:proofErr w:type="spellEnd"/>
            <w:r>
              <w:t>:</w:t>
            </w:r>
          </w:p>
          <w:p w14:paraId="24CCC5BC" w14:textId="2607FA17" w:rsidR="008B4FEB" w:rsidRPr="008B4FEB" w:rsidRDefault="008B4FEB" w:rsidP="008B4FEB">
            <w:pPr>
              <w:rPr>
                <w:lang w:val="en-US"/>
              </w:rPr>
            </w:pPr>
            <w:r w:rsidRPr="008B4FEB">
              <w:rPr>
                <w:lang w:val="en-US"/>
              </w:rPr>
              <w:t>-</w:t>
            </w:r>
            <w:r w:rsidRPr="008B4FEB">
              <w:rPr>
                <w:lang w:val="en-US"/>
              </w:rPr>
              <w:t>Normalize data received from the parsers.</w:t>
            </w:r>
          </w:p>
          <w:p w14:paraId="5ECA8E71" w14:textId="53A9C48C" w:rsidR="008B4FEB" w:rsidRPr="008B4FEB" w:rsidRDefault="008B4FEB" w:rsidP="008B4FE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B4FEB">
              <w:rPr>
                <w:lang w:val="en-US"/>
              </w:rPr>
              <w:t>Create the unified Nodes and Edges data structures.</w:t>
            </w:r>
          </w:p>
          <w:p w14:paraId="1BC77A64" w14:textId="35D7BFF7" w:rsidR="008B4FEB" w:rsidRPr="008B4FEB" w:rsidRDefault="008B4FEB" w:rsidP="008B4FE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B4FEB">
              <w:rPr>
                <w:lang w:val="en-US"/>
              </w:rPr>
              <w:t>Link genes to their respective GO terms.</w:t>
            </w:r>
          </w:p>
          <w:p w14:paraId="119027EB" w14:textId="4EAF1309" w:rsidR="008B4FEB" w:rsidRPr="008B4FEB" w:rsidRDefault="008B4FEB" w:rsidP="00F5049F">
            <w:pPr>
              <w:rPr>
                <w:lang w:val="en-US"/>
              </w:rPr>
            </w:pPr>
          </w:p>
        </w:tc>
        <w:tc>
          <w:tcPr>
            <w:tcW w:w="5097" w:type="dxa"/>
            <w:gridSpan w:val="2"/>
          </w:tcPr>
          <w:p w14:paraId="62580E94" w14:textId="57D27785" w:rsidR="008B4FEB" w:rsidRDefault="008B4FEB" w:rsidP="00F5049F">
            <w:proofErr w:type="spellStart"/>
            <w:r>
              <w:t>Collaborations</w:t>
            </w:r>
            <w:proofErr w:type="spellEnd"/>
            <w:r>
              <w:t>:</w:t>
            </w:r>
            <w:r>
              <w:t xml:space="preserve"> </w:t>
            </w:r>
            <w:proofErr w:type="spellStart"/>
            <w:r w:rsidRPr="008B4FEB">
              <w:t>GAF_parser</w:t>
            </w:r>
            <w:proofErr w:type="spellEnd"/>
            <w:r w:rsidRPr="008B4FEB">
              <w:t xml:space="preserve">, </w:t>
            </w:r>
            <w:proofErr w:type="spellStart"/>
            <w:r w:rsidRPr="008B4FEB">
              <w:t>OBO_parser</w:t>
            </w:r>
            <w:proofErr w:type="spellEnd"/>
          </w:p>
        </w:tc>
      </w:tr>
    </w:tbl>
    <w:p w14:paraId="25F7D147" w14:textId="77777777" w:rsidR="008B4FEB" w:rsidRDefault="008B4FE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8"/>
        <w:gridCol w:w="1323"/>
        <w:gridCol w:w="1887"/>
        <w:gridCol w:w="3210"/>
      </w:tblGrid>
      <w:tr w:rsidR="00825F3F" w14:paraId="1E7512F2" w14:textId="77777777" w:rsidTr="00F5049F">
        <w:tc>
          <w:tcPr>
            <w:tcW w:w="3208" w:type="dxa"/>
          </w:tcPr>
          <w:p w14:paraId="404DCA65" w14:textId="7A886528" w:rsidR="00825F3F" w:rsidRDefault="00825F3F" w:rsidP="00F5049F">
            <w:r>
              <w:t>Class name:</w:t>
            </w:r>
            <w:r>
              <w:t xml:space="preserve"> </w:t>
            </w:r>
            <w:proofErr w:type="spellStart"/>
            <w:r w:rsidRPr="00825F3F">
              <w:t>GraphQuery</w:t>
            </w:r>
            <w:proofErr w:type="spellEnd"/>
          </w:p>
        </w:tc>
        <w:tc>
          <w:tcPr>
            <w:tcW w:w="3210" w:type="dxa"/>
            <w:gridSpan w:val="2"/>
          </w:tcPr>
          <w:p w14:paraId="035A4E93" w14:textId="087559AD" w:rsidR="00825F3F" w:rsidRDefault="00825F3F" w:rsidP="00F5049F">
            <w:proofErr w:type="spellStart"/>
            <w:r>
              <w:t>Superclass</w:t>
            </w:r>
            <w:proofErr w:type="spellEnd"/>
            <w:r>
              <w:t xml:space="preserve">: </w:t>
            </w:r>
            <w:r>
              <w:t>None</w:t>
            </w:r>
          </w:p>
        </w:tc>
        <w:tc>
          <w:tcPr>
            <w:tcW w:w="3210" w:type="dxa"/>
          </w:tcPr>
          <w:p w14:paraId="3A8514A0" w14:textId="4322F5B0" w:rsidR="00825F3F" w:rsidRDefault="00825F3F" w:rsidP="00F5049F">
            <w:proofErr w:type="spellStart"/>
            <w:r>
              <w:t>Subclass</w:t>
            </w:r>
            <w:proofErr w:type="spellEnd"/>
            <w:r>
              <w:t xml:space="preserve">: </w:t>
            </w:r>
            <w:r>
              <w:t>None</w:t>
            </w:r>
          </w:p>
        </w:tc>
      </w:tr>
      <w:tr w:rsidR="00825F3F" w14:paraId="60CBADD6" w14:textId="77777777" w:rsidTr="00F5049F">
        <w:tc>
          <w:tcPr>
            <w:tcW w:w="4531" w:type="dxa"/>
            <w:gridSpan w:val="2"/>
          </w:tcPr>
          <w:p w14:paraId="683581CB" w14:textId="77777777" w:rsidR="00825F3F" w:rsidRDefault="00825F3F" w:rsidP="00F5049F">
            <w:proofErr w:type="spellStart"/>
            <w:r>
              <w:t>Responsabilities</w:t>
            </w:r>
            <w:proofErr w:type="spellEnd"/>
            <w:r>
              <w:t>:</w:t>
            </w:r>
            <w:r>
              <w:t xml:space="preserve"> </w:t>
            </w:r>
          </w:p>
          <w:p w14:paraId="6DFC990F" w14:textId="07FA1ACF" w:rsidR="00825F3F" w:rsidRPr="00825F3F" w:rsidRDefault="00825F3F" w:rsidP="00825F3F">
            <w:pPr>
              <w:rPr>
                <w:lang w:val="en-US"/>
              </w:rPr>
            </w:pPr>
            <w:r w:rsidRPr="00825F3F">
              <w:rPr>
                <w:lang w:val="en-US"/>
              </w:rPr>
              <w:t>-</w:t>
            </w:r>
            <w:r w:rsidRPr="00825F3F">
              <w:rPr>
                <w:lang w:val="en-US"/>
              </w:rPr>
              <w:t xml:space="preserve">Perform specific searches within the graph </w:t>
            </w:r>
            <w:proofErr w:type="spellStart"/>
            <w:r w:rsidRPr="00825F3F">
              <w:rPr>
                <w:lang w:val="en-US"/>
              </w:rPr>
              <w:t>dataframes</w:t>
            </w:r>
            <w:proofErr w:type="spellEnd"/>
            <w:r w:rsidRPr="00825F3F">
              <w:rPr>
                <w:lang w:val="en-US"/>
              </w:rPr>
              <w:t>.</w:t>
            </w:r>
          </w:p>
          <w:p w14:paraId="2FDD58AA" w14:textId="4F3A3B19" w:rsidR="00825F3F" w:rsidRPr="00825F3F" w:rsidRDefault="00825F3F" w:rsidP="00825F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25F3F">
              <w:rPr>
                <w:lang w:val="en-US"/>
              </w:rPr>
              <w:t>Retrieve details for GO terms and gene annotations.</w:t>
            </w:r>
          </w:p>
          <w:p w14:paraId="0C649912" w14:textId="4C583E75" w:rsidR="00825F3F" w:rsidRPr="00825F3F" w:rsidRDefault="00825F3F" w:rsidP="00825F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25F3F">
              <w:rPr>
                <w:lang w:val="en-US"/>
              </w:rPr>
              <w:t>Find ancestors and descendants of a given term.</w:t>
            </w:r>
          </w:p>
        </w:tc>
        <w:tc>
          <w:tcPr>
            <w:tcW w:w="5097" w:type="dxa"/>
            <w:gridSpan w:val="2"/>
          </w:tcPr>
          <w:p w14:paraId="0A510223" w14:textId="2367175E" w:rsidR="00825F3F" w:rsidRDefault="00825F3F" w:rsidP="00F5049F">
            <w:proofErr w:type="spellStart"/>
            <w:r>
              <w:t>Collaborations</w:t>
            </w:r>
            <w:proofErr w:type="spellEnd"/>
            <w:r>
              <w:t>:</w:t>
            </w:r>
            <w:r>
              <w:t xml:space="preserve"> </w:t>
            </w:r>
            <w:proofErr w:type="spellStart"/>
            <w:r w:rsidRPr="00825F3F">
              <w:t>GOGraph</w:t>
            </w:r>
            <w:proofErr w:type="spellEnd"/>
          </w:p>
        </w:tc>
      </w:tr>
    </w:tbl>
    <w:p w14:paraId="5B978034" w14:textId="77777777" w:rsidR="00825F3F" w:rsidRDefault="00825F3F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8"/>
        <w:gridCol w:w="1323"/>
        <w:gridCol w:w="1887"/>
        <w:gridCol w:w="3210"/>
      </w:tblGrid>
      <w:tr w:rsidR="00825F3F" w14:paraId="50161A95" w14:textId="77777777" w:rsidTr="00F5049F">
        <w:tc>
          <w:tcPr>
            <w:tcW w:w="3208" w:type="dxa"/>
          </w:tcPr>
          <w:p w14:paraId="599FC505" w14:textId="74B5488A" w:rsidR="00825F3F" w:rsidRDefault="00825F3F" w:rsidP="00F5049F">
            <w:r>
              <w:t>Class name:</w:t>
            </w:r>
            <w:r>
              <w:t xml:space="preserve"> </w:t>
            </w:r>
            <w:proofErr w:type="spellStart"/>
            <w:r w:rsidRPr="00825F3F">
              <w:t>GraphStats</w:t>
            </w:r>
            <w:proofErr w:type="spellEnd"/>
          </w:p>
        </w:tc>
        <w:tc>
          <w:tcPr>
            <w:tcW w:w="3210" w:type="dxa"/>
            <w:gridSpan w:val="2"/>
          </w:tcPr>
          <w:p w14:paraId="61562752" w14:textId="5368E871" w:rsidR="00825F3F" w:rsidRDefault="00825F3F" w:rsidP="00F5049F">
            <w:proofErr w:type="spellStart"/>
            <w:r>
              <w:t>Superclass</w:t>
            </w:r>
            <w:proofErr w:type="spellEnd"/>
            <w:r>
              <w:t xml:space="preserve">: </w:t>
            </w:r>
            <w:r>
              <w:t>None</w:t>
            </w:r>
          </w:p>
        </w:tc>
        <w:tc>
          <w:tcPr>
            <w:tcW w:w="3210" w:type="dxa"/>
          </w:tcPr>
          <w:p w14:paraId="412F567F" w14:textId="0BA404E3" w:rsidR="00825F3F" w:rsidRDefault="00825F3F" w:rsidP="00F5049F">
            <w:proofErr w:type="spellStart"/>
            <w:r>
              <w:t>Subclass</w:t>
            </w:r>
            <w:proofErr w:type="spellEnd"/>
            <w:r>
              <w:t xml:space="preserve">: </w:t>
            </w:r>
            <w:r>
              <w:t>None</w:t>
            </w:r>
          </w:p>
        </w:tc>
      </w:tr>
      <w:tr w:rsidR="00825F3F" w14:paraId="552E9CF5" w14:textId="77777777" w:rsidTr="00F5049F">
        <w:tc>
          <w:tcPr>
            <w:tcW w:w="4531" w:type="dxa"/>
            <w:gridSpan w:val="2"/>
          </w:tcPr>
          <w:p w14:paraId="2050D6C3" w14:textId="77777777" w:rsidR="00825F3F" w:rsidRDefault="00825F3F" w:rsidP="00F5049F">
            <w:proofErr w:type="spellStart"/>
            <w:r>
              <w:t>Responsabilities</w:t>
            </w:r>
            <w:proofErr w:type="spellEnd"/>
            <w:r>
              <w:t>:</w:t>
            </w:r>
          </w:p>
          <w:p w14:paraId="2D94CA9E" w14:textId="36F653D9" w:rsidR="00825F3F" w:rsidRPr="00825F3F" w:rsidRDefault="00825F3F" w:rsidP="00825F3F">
            <w:pPr>
              <w:rPr>
                <w:lang w:val="en-US"/>
              </w:rPr>
            </w:pPr>
            <w:r w:rsidRPr="00825F3F">
              <w:rPr>
                <w:lang w:val="en-US"/>
              </w:rPr>
              <w:t>-</w:t>
            </w:r>
            <w:r w:rsidRPr="00825F3F">
              <w:rPr>
                <w:lang w:val="en-US"/>
              </w:rPr>
              <w:t>Calculate and store global metrics of the graph (nodes and edges count).</w:t>
            </w:r>
          </w:p>
          <w:p w14:paraId="7B0694CD" w14:textId="3CDAF503" w:rsidR="00825F3F" w:rsidRPr="00825F3F" w:rsidRDefault="00825F3F" w:rsidP="00825F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 w:rsidRPr="00825F3F">
              <w:rPr>
                <w:lang w:val="en-US"/>
              </w:rPr>
              <w:t>Compute</w:t>
            </w:r>
            <w:proofErr w:type="spellEnd"/>
            <w:r w:rsidRPr="00825F3F">
              <w:rPr>
                <w:lang w:val="en-US"/>
              </w:rPr>
              <w:t xml:space="preserve"> rankings for the most annotated genes and GO terms.</w:t>
            </w:r>
          </w:p>
        </w:tc>
        <w:tc>
          <w:tcPr>
            <w:tcW w:w="5097" w:type="dxa"/>
            <w:gridSpan w:val="2"/>
          </w:tcPr>
          <w:p w14:paraId="46877209" w14:textId="6B4E32C8" w:rsidR="00825F3F" w:rsidRDefault="00825F3F" w:rsidP="00F5049F">
            <w:proofErr w:type="spellStart"/>
            <w:r>
              <w:t>Collaborations</w:t>
            </w:r>
            <w:proofErr w:type="spellEnd"/>
            <w:r>
              <w:t>:</w:t>
            </w:r>
            <w:r>
              <w:t xml:space="preserve"> </w:t>
            </w:r>
            <w:proofErr w:type="spellStart"/>
            <w:r w:rsidRPr="00825F3F">
              <w:t>GOGraph</w:t>
            </w:r>
            <w:proofErr w:type="spellEnd"/>
          </w:p>
        </w:tc>
      </w:tr>
    </w:tbl>
    <w:p w14:paraId="52AF8E73" w14:textId="77777777" w:rsidR="00825F3F" w:rsidRDefault="00825F3F"/>
    <w:p w14:paraId="6494ECD0" w14:textId="77777777" w:rsidR="00825F3F" w:rsidRDefault="00825F3F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8"/>
        <w:gridCol w:w="1323"/>
        <w:gridCol w:w="1887"/>
        <w:gridCol w:w="3210"/>
      </w:tblGrid>
      <w:tr w:rsidR="008B4FEB" w14:paraId="582F35E1" w14:textId="77777777" w:rsidTr="00F5049F">
        <w:tc>
          <w:tcPr>
            <w:tcW w:w="3208" w:type="dxa"/>
          </w:tcPr>
          <w:p w14:paraId="57B6D910" w14:textId="7ED186D9" w:rsidR="008B4FEB" w:rsidRDefault="008B4FEB" w:rsidP="00F5049F">
            <w:r>
              <w:t>Class name:</w:t>
            </w:r>
            <w:r>
              <w:t xml:space="preserve"> </w:t>
            </w:r>
            <w:proofErr w:type="spellStart"/>
            <w:r w:rsidRPr="008B4FEB">
              <w:t>GOGraph</w:t>
            </w:r>
            <w:proofErr w:type="spellEnd"/>
          </w:p>
        </w:tc>
        <w:tc>
          <w:tcPr>
            <w:tcW w:w="3210" w:type="dxa"/>
            <w:gridSpan w:val="2"/>
          </w:tcPr>
          <w:p w14:paraId="1CB230FA" w14:textId="2B3FF925" w:rsidR="008B4FEB" w:rsidRDefault="008B4FEB" w:rsidP="00F5049F">
            <w:proofErr w:type="spellStart"/>
            <w:r>
              <w:t>Superclass</w:t>
            </w:r>
            <w:proofErr w:type="spellEnd"/>
            <w:r>
              <w:t xml:space="preserve">: </w:t>
            </w:r>
            <w:r>
              <w:t>None</w:t>
            </w:r>
          </w:p>
        </w:tc>
        <w:tc>
          <w:tcPr>
            <w:tcW w:w="3210" w:type="dxa"/>
          </w:tcPr>
          <w:p w14:paraId="7B0DB6EA" w14:textId="0E5BF52F" w:rsidR="008B4FEB" w:rsidRDefault="008B4FEB" w:rsidP="00F5049F">
            <w:proofErr w:type="spellStart"/>
            <w:r>
              <w:t>S</w:t>
            </w:r>
            <w:r>
              <w:t>ubclass</w:t>
            </w:r>
            <w:proofErr w:type="spellEnd"/>
            <w:r>
              <w:t xml:space="preserve">: </w:t>
            </w:r>
            <w:r>
              <w:t>None</w:t>
            </w:r>
          </w:p>
        </w:tc>
      </w:tr>
      <w:tr w:rsidR="008B4FEB" w14:paraId="030539B5" w14:textId="77777777" w:rsidTr="00F5049F">
        <w:tc>
          <w:tcPr>
            <w:tcW w:w="4531" w:type="dxa"/>
            <w:gridSpan w:val="2"/>
          </w:tcPr>
          <w:p w14:paraId="0E7F54EE" w14:textId="77777777" w:rsidR="008B4FEB" w:rsidRDefault="008B4FEB" w:rsidP="00F5049F">
            <w:proofErr w:type="spellStart"/>
            <w:r>
              <w:t>Responsabilities</w:t>
            </w:r>
            <w:proofErr w:type="spellEnd"/>
            <w:r>
              <w:t>:</w:t>
            </w:r>
            <w:r>
              <w:t xml:space="preserve"> </w:t>
            </w:r>
          </w:p>
          <w:p w14:paraId="3B9AC11A" w14:textId="08D258D7" w:rsidR="008B4FEB" w:rsidRPr="008B4FEB" w:rsidRDefault="008B4FEB" w:rsidP="008B4FE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B4FEB">
              <w:rPr>
                <w:lang w:val="en-US"/>
              </w:rPr>
              <w:t>Maintain the full graph representation in memory.</w:t>
            </w:r>
          </w:p>
          <w:p w14:paraId="76E7C0D0" w14:textId="65AF1555" w:rsidR="008B4FEB" w:rsidRPr="008B4FEB" w:rsidRDefault="008B4FEB" w:rsidP="008B4FE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B4FEB">
              <w:rPr>
                <w:lang w:val="en-US"/>
              </w:rPr>
              <w:t>Provide methods to query term details and gene annotations.</w:t>
            </w:r>
          </w:p>
          <w:p w14:paraId="2632D0C8" w14:textId="4DA247F3" w:rsidR="008B4FEB" w:rsidRPr="008B4FEB" w:rsidRDefault="008B4FEB" w:rsidP="008B4FE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B4FEB">
              <w:rPr>
                <w:lang w:val="en-US"/>
              </w:rPr>
              <w:t>Calculate rankings and global statistics of the ontology.</w:t>
            </w:r>
          </w:p>
        </w:tc>
        <w:tc>
          <w:tcPr>
            <w:tcW w:w="5097" w:type="dxa"/>
            <w:gridSpan w:val="2"/>
          </w:tcPr>
          <w:p w14:paraId="06804C8C" w14:textId="0BA3602B" w:rsidR="008B4FEB" w:rsidRDefault="008B4FEB" w:rsidP="00F5049F">
            <w:proofErr w:type="spellStart"/>
            <w:r>
              <w:t>Collaborations</w:t>
            </w:r>
            <w:proofErr w:type="spellEnd"/>
            <w:r>
              <w:t>:</w:t>
            </w:r>
            <w:r>
              <w:t xml:space="preserve"> </w:t>
            </w:r>
            <w:proofErr w:type="spellStart"/>
            <w:r w:rsidRPr="008B4FEB">
              <w:t>GraphBuilder</w:t>
            </w:r>
            <w:proofErr w:type="spellEnd"/>
            <w:r w:rsidRPr="008B4FEB">
              <w:t xml:space="preserve">, </w:t>
            </w:r>
            <w:proofErr w:type="spellStart"/>
            <w:r w:rsidRPr="008B4FEB">
              <w:t>OntologyTraversal</w:t>
            </w:r>
            <w:proofErr w:type="spellEnd"/>
          </w:p>
        </w:tc>
      </w:tr>
    </w:tbl>
    <w:p w14:paraId="00E7CD2D" w14:textId="77777777" w:rsidR="008B4FEB" w:rsidRDefault="008B4FEB"/>
    <w:p w14:paraId="4BDF781C" w14:textId="77777777" w:rsidR="008B4FEB" w:rsidRDefault="008B4FEB"/>
    <w:p w14:paraId="0DA69DAE" w14:textId="77777777" w:rsidR="008B4FEB" w:rsidRDefault="008B4FEB"/>
    <w:p w14:paraId="16C2DFF5" w14:textId="77777777" w:rsidR="008B4FEB" w:rsidRDefault="008B4FEB"/>
    <w:p w14:paraId="71251156" w14:textId="77777777" w:rsidR="008B4FEB" w:rsidRDefault="008B4FEB"/>
    <w:p w14:paraId="2A01E3A7" w14:textId="77777777" w:rsidR="008B4FEB" w:rsidRDefault="008B4FE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8"/>
        <w:gridCol w:w="1323"/>
        <w:gridCol w:w="1887"/>
        <w:gridCol w:w="3210"/>
      </w:tblGrid>
      <w:tr w:rsidR="008B4FEB" w14:paraId="22F0B69C" w14:textId="77777777" w:rsidTr="00F5049F">
        <w:tc>
          <w:tcPr>
            <w:tcW w:w="3208" w:type="dxa"/>
          </w:tcPr>
          <w:p w14:paraId="780F6944" w14:textId="07DEC1CD" w:rsidR="008B4FEB" w:rsidRDefault="008B4FEB" w:rsidP="008B4FEB">
            <w:pPr>
              <w:tabs>
                <w:tab w:val="left" w:pos="2100"/>
              </w:tabs>
            </w:pPr>
            <w:r>
              <w:t>Class name:</w:t>
            </w:r>
            <w:r>
              <w:t xml:space="preserve"> </w:t>
            </w:r>
            <w:proofErr w:type="spellStart"/>
            <w:r w:rsidRPr="008B4FEB">
              <w:t>OntologyTraversal</w:t>
            </w:r>
            <w:proofErr w:type="spellEnd"/>
            <w:r>
              <w:tab/>
              <w:t xml:space="preserve"> </w:t>
            </w:r>
          </w:p>
        </w:tc>
        <w:tc>
          <w:tcPr>
            <w:tcW w:w="3210" w:type="dxa"/>
            <w:gridSpan w:val="2"/>
          </w:tcPr>
          <w:p w14:paraId="02464D4B" w14:textId="23576497" w:rsidR="008B4FEB" w:rsidRDefault="008B4FEB" w:rsidP="00F5049F">
            <w:proofErr w:type="spellStart"/>
            <w:r>
              <w:t>Superclass</w:t>
            </w:r>
            <w:proofErr w:type="spellEnd"/>
            <w:r>
              <w:t xml:space="preserve">: </w:t>
            </w:r>
            <w:r>
              <w:t>None</w:t>
            </w:r>
          </w:p>
        </w:tc>
        <w:tc>
          <w:tcPr>
            <w:tcW w:w="3210" w:type="dxa"/>
          </w:tcPr>
          <w:p w14:paraId="5E0FE5D3" w14:textId="1B98CB49" w:rsidR="008B4FEB" w:rsidRDefault="008B4FEB" w:rsidP="00F5049F">
            <w:proofErr w:type="spellStart"/>
            <w:r>
              <w:t>S</w:t>
            </w:r>
            <w:r>
              <w:t>ubclass</w:t>
            </w:r>
            <w:proofErr w:type="spellEnd"/>
            <w:r>
              <w:t xml:space="preserve">: </w:t>
            </w:r>
            <w:r>
              <w:t>None</w:t>
            </w:r>
          </w:p>
        </w:tc>
      </w:tr>
      <w:tr w:rsidR="008B4FEB" w14:paraId="23C0CAFB" w14:textId="77777777" w:rsidTr="00F5049F">
        <w:tc>
          <w:tcPr>
            <w:tcW w:w="4531" w:type="dxa"/>
            <w:gridSpan w:val="2"/>
          </w:tcPr>
          <w:p w14:paraId="65A321D9" w14:textId="77777777" w:rsidR="008B4FEB" w:rsidRDefault="008B4FEB" w:rsidP="00F5049F">
            <w:proofErr w:type="spellStart"/>
            <w:r>
              <w:t>Responsabilities</w:t>
            </w:r>
            <w:proofErr w:type="spellEnd"/>
            <w:r>
              <w:t>:</w:t>
            </w:r>
          </w:p>
          <w:p w14:paraId="0ADC9D02" w14:textId="572F10D6" w:rsidR="008B4FEB" w:rsidRPr="008B4FEB" w:rsidRDefault="008B4FEB" w:rsidP="008B4FEB">
            <w:pPr>
              <w:rPr>
                <w:lang w:val="en-US"/>
              </w:rPr>
            </w:pPr>
            <w:r w:rsidRPr="008B4FEB">
              <w:rPr>
                <w:lang w:val="en-US"/>
              </w:rPr>
              <w:t>-</w:t>
            </w:r>
            <w:r w:rsidRPr="008B4FEB">
              <w:rPr>
                <w:lang w:val="en-US"/>
              </w:rPr>
              <w:t>Navigate the "</w:t>
            </w:r>
            <w:proofErr w:type="spellStart"/>
            <w:r w:rsidRPr="008B4FEB">
              <w:rPr>
                <w:lang w:val="en-US"/>
              </w:rPr>
              <w:t>is_a</w:t>
            </w:r>
            <w:proofErr w:type="spellEnd"/>
            <w:r w:rsidRPr="008B4FEB">
              <w:rPr>
                <w:lang w:val="en-US"/>
              </w:rPr>
              <w:t>" hierarchy of the ontology.</w:t>
            </w:r>
          </w:p>
          <w:p w14:paraId="4C800A67" w14:textId="4B4D8403" w:rsidR="008B4FEB" w:rsidRPr="008B4FEB" w:rsidRDefault="008B4FEB" w:rsidP="008B4FE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B4FEB">
              <w:rPr>
                <w:lang w:val="en-US"/>
              </w:rPr>
              <w:t>Perform recursive searches for all ancestors of a term.</w:t>
            </w:r>
          </w:p>
          <w:p w14:paraId="671BDF7E" w14:textId="43A5CC97" w:rsidR="008B4FEB" w:rsidRPr="008B4FEB" w:rsidRDefault="008B4FEB" w:rsidP="008B4FE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B4FEB">
              <w:rPr>
                <w:lang w:val="en-US"/>
              </w:rPr>
              <w:t>Calculate the neighborhood of a node at a specific depth.</w:t>
            </w:r>
          </w:p>
          <w:p w14:paraId="079A38D2" w14:textId="3359C8F4" w:rsidR="008B4FEB" w:rsidRPr="008B4FEB" w:rsidRDefault="008B4FEB" w:rsidP="00F5049F">
            <w:pPr>
              <w:rPr>
                <w:lang w:val="en-US"/>
              </w:rPr>
            </w:pPr>
          </w:p>
        </w:tc>
        <w:tc>
          <w:tcPr>
            <w:tcW w:w="5097" w:type="dxa"/>
            <w:gridSpan w:val="2"/>
          </w:tcPr>
          <w:p w14:paraId="7413065A" w14:textId="77777777" w:rsidR="008B4FEB" w:rsidRPr="008B4FEB" w:rsidRDefault="008B4FEB" w:rsidP="008B4FEB">
            <w:proofErr w:type="spellStart"/>
            <w:r>
              <w:t>Collaborations</w:t>
            </w:r>
            <w:proofErr w:type="spellEnd"/>
            <w:r>
              <w:t>:</w:t>
            </w:r>
            <w:r>
              <w:t xml:space="preserve"> </w:t>
            </w:r>
            <w:proofErr w:type="spellStart"/>
            <w:r w:rsidRPr="008B4FEB">
              <w:t>GOGraph</w:t>
            </w:r>
            <w:proofErr w:type="spellEnd"/>
          </w:p>
          <w:p w14:paraId="428281F7" w14:textId="18E7A19C" w:rsidR="008B4FEB" w:rsidRDefault="008B4FEB" w:rsidP="00F5049F"/>
        </w:tc>
      </w:tr>
    </w:tbl>
    <w:p w14:paraId="1FF794AD" w14:textId="77777777" w:rsidR="008B4FEB" w:rsidRDefault="008B4FE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8"/>
        <w:gridCol w:w="1323"/>
        <w:gridCol w:w="1887"/>
        <w:gridCol w:w="3210"/>
      </w:tblGrid>
      <w:tr w:rsidR="008B4FEB" w14:paraId="51D64254" w14:textId="77777777" w:rsidTr="00F5049F">
        <w:tc>
          <w:tcPr>
            <w:tcW w:w="3208" w:type="dxa"/>
          </w:tcPr>
          <w:p w14:paraId="0B518CDC" w14:textId="57BF9D36" w:rsidR="008B4FEB" w:rsidRDefault="008B4FEB" w:rsidP="00F5049F">
            <w:r>
              <w:t>Class name:</w:t>
            </w:r>
            <w:r>
              <w:t xml:space="preserve"> </w:t>
            </w:r>
            <w:proofErr w:type="spellStart"/>
            <w:r w:rsidRPr="008B4FEB">
              <w:t>SimilarityStrategy</w:t>
            </w:r>
            <w:proofErr w:type="spellEnd"/>
            <w:r>
              <w:t xml:space="preserve"> (abstract)</w:t>
            </w:r>
          </w:p>
        </w:tc>
        <w:tc>
          <w:tcPr>
            <w:tcW w:w="3210" w:type="dxa"/>
            <w:gridSpan w:val="2"/>
          </w:tcPr>
          <w:p w14:paraId="52959BB4" w14:textId="02587BF0" w:rsidR="008B4FEB" w:rsidRDefault="008B4FEB" w:rsidP="00F5049F">
            <w:proofErr w:type="spellStart"/>
            <w:r>
              <w:t>Superclass</w:t>
            </w:r>
            <w:proofErr w:type="spellEnd"/>
            <w:r>
              <w:t xml:space="preserve">: </w:t>
            </w:r>
            <w:r w:rsidRPr="008B4FEB">
              <w:t>ABC</w:t>
            </w:r>
          </w:p>
        </w:tc>
        <w:tc>
          <w:tcPr>
            <w:tcW w:w="3210" w:type="dxa"/>
          </w:tcPr>
          <w:p w14:paraId="508322AE" w14:textId="4203BFE9" w:rsidR="008B4FEB" w:rsidRDefault="008B4FEB" w:rsidP="00F5049F">
            <w:proofErr w:type="spellStart"/>
            <w:r>
              <w:t>S</w:t>
            </w:r>
            <w:r>
              <w:t>ubclass</w:t>
            </w:r>
            <w:proofErr w:type="spellEnd"/>
            <w:r>
              <w:t xml:space="preserve">: </w:t>
            </w:r>
            <w:proofErr w:type="spellStart"/>
            <w:r w:rsidRPr="008B4FEB">
              <w:t>CosineSimilarity</w:t>
            </w:r>
            <w:proofErr w:type="spellEnd"/>
            <w:r w:rsidRPr="008B4FEB">
              <w:t xml:space="preserve">, </w:t>
            </w:r>
            <w:proofErr w:type="spellStart"/>
            <w:r w:rsidRPr="008B4FEB">
              <w:t>JaccardSimilarity</w:t>
            </w:r>
            <w:proofErr w:type="spellEnd"/>
          </w:p>
        </w:tc>
      </w:tr>
      <w:tr w:rsidR="008B4FEB" w14:paraId="32CE0A15" w14:textId="77777777" w:rsidTr="00F5049F">
        <w:tc>
          <w:tcPr>
            <w:tcW w:w="4531" w:type="dxa"/>
            <w:gridSpan w:val="2"/>
          </w:tcPr>
          <w:p w14:paraId="4A96A010" w14:textId="77777777" w:rsidR="008B4FEB" w:rsidRDefault="008B4FEB" w:rsidP="00F5049F">
            <w:proofErr w:type="spellStart"/>
            <w:r>
              <w:t>Responsabilities</w:t>
            </w:r>
            <w:proofErr w:type="spellEnd"/>
            <w:r>
              <w:t>:</w:t>
            </w:r>
          </w:p>
          <w:p w14:paraId="54811951" w14:textId="77777777" w:rsidR="008B4FEB" w:rsidRPr="008B4FEB" w:rsidRDefault="008B4FEB" w:rsidP="008B4FEB">
            <w:pPr>
              <w:rPr>
                <w:lang w:val="en-US"/>
              </w:rPr>
            </w:pPr>
            <w:r w:rsidRPr="008B4FEB">
              <w:rPr>
                <w:lang w:val="en-US"/>
              </w:rPr>
              <w:t>-</w:t>
            </w:r>
            <w:r w:rsidRPr="008B4FEB">
              <w:rPr>
                <w:lang w:val="en-US"/>
              </w:rPr>
              <w:t>Define the standard interface for all similarity algorithms.</w:t>
            </w:r>
          </w:p>
          <w:p w14:paraId="23BB778B" w14:textId="09B9757C" w:rsidR="008B4FEB" w:rsidRPr="008B4FEB" w:rsidRDefault="008B4FEB" w:rsidP="008B4FE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B4FEB">
              <w:rPr>
                <w:lang w:val="en-US"/>
              </w:rPr>
              <w:t>Ensure polymorphic behavior for different calculation methods.</w:t>
            </w:r>
          </w:p>
        </w:tc>
        <w:tc>
          <w:tcPr>
            <w:tcW w:w="5097" w:type="dxa"/>
            <w:gridSpan w:val="2"/>
          </w:tcPr>
          <w:p w14:paraId="69E5DFF8" w14:textId="37EC47DF" w:rsidR="008B4FEB" w:rsidRDefault="008B4FEB" w:rsidP="00F5049F">
            <w:proofErr w:type="spellStart"/>
            <w:r>
              <w:t>Collaborations</w:t>
            </w:r>
            <w:proofErr w:type="spellEnd"/>
            <w:r>
              <w:t>:</w:t>
            </w:r>
            <w:r>
              <w:t xml:space="preserve"> None</w:t>
            </w:r>
          </w:p>
        </w:tc>
      </w:tr>
    </w:tbl>
    <w:p w14:paraId="150F6991" w14:textId="77777777" w:rsidR="008B4FEB" w:rsidRDefault="008B4FE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8"/>
        <w:gridCol w:w="1323"/>
        <w:gridCol w:w="1887"/>
        <w:gridCol w:w="3210"/>
      </w:tblGrid>
      <w:tr w:rsidR="008B4FEB" w14:paraId="47266C13" w14:textId="77777777" w:rsidTr="00F5049F">
        <w:tc>
          <w:tcPr>
            <w:tcW w:w="3208" w:type="dxa"/>
          </w:tcPr>
          <w:p w14:paraId="3F203EC9" w14:textId="44B1848B" w:rsidR="008B4FEB" w:rsidRDefault="008B4FEB" w:rsidP="00F5049F">
            <w:r>
              <w:t>Class name:</w:t>
            </w:r>
            <w:r>
              <w:t xml:space="preserve"> </w:t>
            </w:r>
            <w:proofErr w:type="spellStart"/>
            <w:r w:rsidRPr="008B4FEB">
              <w:t>CosineSimilarity</w:t>
            </w:r>
            <w:proofErr w:type="spellEnd"/>
          </w:p>
        </w:tc>
        <w:tc>
          <w:tcPr>
            <w:tcW w:w="3210" w:type="dxa"/>
            <w:gridSpan w:val="2"/>
          </w:tcPr>
          <w:p w14:paraId="53157651" w14:textId="6A97B83D" w:rsidR="008B4FEB" w:rsidRDefault="008B4FEB" w:rsidP="00F5049F">
            <w:proofErr w:type="spellStart"/>
            <w:r>
              <w:t>Superclass</w:t>
            </w:r>
            <w:proofErr w:type="spellEnd"/>
            <w:r>
              <w:t xml:space="preserve">: </w:t>
            </w:r>
            <w:proofErr w:type="spellStart"/>
            <w:r w:rsidR="00125363" w:rsidRPr="00125363">
              <w:t>SimilarityStrategy</w:t>
            </w:r>
            <w:proofErr w:type="spellEnd"/>
          </w:p>
        </w:tc>
        <w:tc>
          <w:tcPr>
            <w:tcW w:w="3210" w:type="dxa"/>
          </w:tcPr>
          <w:p w14:paraId="7968DE55" w14:textId="5A77CEE4" w:rsidR="008B4FEB" w:rsidRDefault="008B4FEB" w:rsidP="00F5049F">
            <w:proofErr w:type="spellStart"/>
            <w:r>
              <w:t>S</w:t>
            </w:r>
            <w:r>
              <w:t>ubclass</w:t>
            </w:r>
            <w:proofErr w:type="spellEnd"/>
            <w:r>
              <w:t xml:space="preserve">: </w:t>
            </w:r>
            <w:r>
              <w:t>None</w:t>
            </w:r>
          </w:p>
        </w:tc>
      </w:tr>
      <w:tr w:rsidR="008B4FEB" w14:paraId="57B0953B" w14:textId="77777777" w:rsidTr="00F5049F">
        <w:tc>
          <w:tcPr>
            <w:tcW w:w="4531" w:type="dxa"/>
            <w:gridSpan w:val="2"/>
          </w:tcPr>
          <w:p w14:paraId="11554499" w14:textId="77777777" w:rsidR="008B4FEB" w:rsidRDefault="008B4FEB" w:rsidP="00F5049F">
            <w:proofErr w:type="spellStart"/>
            <w:r>
              <w:t>Responsabilities</w:t>
            </w:r>
            <w:proofErr w:type="spellEnd"/>
            <w:r>
              <w:t>:</w:t>
            </w:r>
          </w:p>
          <w:p w14:paraId="280CDEDC" w14:textId="5E71C1DA" w:rsidR="008B4FEB" w:rsidRPr="008B4FEB" w:rsidRDefault="008B4FEB" w:rsidP="00F5049F">
            <w:pPr>
              <w:rPr>
                <w:lang w:val="en-US"/>
              </w:rPr>
            </w:pPr>
            <w:r w:rsidRPr="008B4FEB">
              <w:rPr>
                <w:lang w:val="en-US"/>
              </w:rPr>
              <w:t>-</w:t>
            </w:r>
            <w:r w:rsidRPr="008B4FEB">
              <w:rPr>
                <w:lang w:val="en-US"/>
              </w:rPr>
              <w:t>Implement the similarity calculation using the Cosine logic.</w:t>
            </w:r>
          </w:p>
        </w:tc>
        <w:tc>
          <w:tcPr>
            <w:tcW w:w="5097" w:type="dxa"/>
            <w:gridSpan w:val="2"/>
          </w:tcPr>
          <w:p w14:paraId="10CE5C1E" w14:textId="4C049D11" w:rsidR="008B4FEB" w:rsidRDefault="008B4FEB" w:rsidP="00F5049F">
            <w:proofErr w:type="spellStart"/>
            <w:r>
              <w:t>Collaborations</w:t>
            </w:r>
            <w:proofErr w:type="spellEnd"/>
            <w:r>
              <w:t>:</w:t>
            </w:r>
            <w:r>
              <w:t xml:space="preserve"> None</w:t>
            </w:r>
          </w:p>
        </w:tc>
      </w:tr>
    </w:tbl>
    <w:p w14:paraId="4394D0EF" w14:textId="77777777" w:rsidR="008B4FEB" w:rsidRDefault="008B4FE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8"/>
        <w:gridCol w:w="1323"/>
        <w:gridCol w:w="1887"/>
        <w:gridCol w:w="3210"/>
      </w:tblGrid>
      <w:tr w:rsidR="008B4FEB" w14:paraId="5CBFCCA5" w14:textId="77777777" w:rsidTr="00F5049F">
        <w:tc>
          <w:tcPr>
            <w:tcW w:w="3208" w:type="dxa"/>
          </w:tcPr>
          <w:p w14:paraId="7F1D1ABC" w14:textId="343D045C" w:rsidR="008B4FEB" w:rsidRDefault="008B4FEB" w:rsidP="00F5049F">
            <w:r>
              <w:t>Class name:</w:t>
            </w:r>
            <w:r>
              <w:t xml:space="preserve"> </w:t>
            </w:r>
            <w:proofErr w:type="spellStart"/>
            <w:r w:rsidRPr="008B4FEB">
              <w:t>JaccardSimilarity</w:t>
            </w:r>
            <w:proofErr w:type="spellEnd"/>
          </w:p>
        </w:tc>
        <w:tc>
          <w:tcPr>
            <w:tcW w:w="3210" w:type="dxa"/>
            <w:gridSpan w:val="2"/>
          </w:tcPr>
          <w:p w14:paraId="1A97980F" w14:textId="38E2FE1D" w:rsidR="008B4FEB" w:rsidRDefault="008B4FEB" w:rsidP="00F5049F">
            <w:proofErr w:type="spellStart"/>
            <w:r>
              <w:t>Superclass</w:t>
            </w:r>
            <w:proofErr w:type="spellEnd"/>
            <w:r>
              <w:t xml:space="preserve">: </w:t>
            </w:r>
            <w:proofErr w:type="spellStart"/>
            <w:r w:rsidR="00125363" w:rsidRPr="00125363">
              <w:t>SimilarityStrategy</w:t>
            </w:r>
            <w:proofErr w:type="spellEnd"/>
          </w:p>
        </w:tc>
        <w:tc>
          <w:tcPr>
            <w:tcW w:w="3210" w:type="dxa"/>
          </w:tcPr>
          <w:p w14:paraId="44B1315E" w14:textId="6BC72E8A" w:rsidR="008B4FEB" w:rsidRDefault="008B4FEB" w:rsidP="00F5049F">
            <w:proofErr w:type="spellStart"/>
            <w:r>
              <w:t>S</w:t>
            </w:r>
            <w:r>
              <w:t>ubclass</w:t>
            </w:r>
            <w:proofErr w:type="spellEnd"/>
            <w:r>
              <w:t xml:space="preserve">: </w:t>
            </w:r>
            <w:r w:rsidR="00125363">
              <w:t>None</w:t>
            </w:r>
          </w:p>
        </w:tc>
      </w:tr>
      <w:tr w:rsidR="008B4FEB" w14:paraId="43660EEB" w14:textId="77777777" w:rsidTr="00F5049F">
        <w:tc>
          <w:tcPr>
            <w:tcW w:w="4531" w:type="dxa"/>
            <w:gridSpan w:val="2"/>
          </w:tcPr>
          <w:p w14:paraId="173D07A2" w14:textId="77777777" w:rsidR="008B4FEB" w:rsidRDefault="008B4FEB" w:rsidP="00F5049F">
            <w:proofErr w:type="spellStart"/>
            <w:r>
              <w:t>Responsabilities</w:t>
            </w:r>
            <w:proofErr w:type="spellEnd"/>
            <w:r>
              <w:t>:</w:t>
            </w:r>
          </w:p>
          <w:p w14:paraId="451ACC8E" w14:textId="4ECE663B" w:rsidR="00125363" w:rsidRPr="00125363" w:rsidRDefault="00125363" w:rsidP="00F5049F">
            <w:pPr>
              <w:rPr>
                <w:lang w:val="en-US"/>
              </w:rPr>
            </w:pPr>
            <w:r w:rsidRPr="00125363">
              <w:rPr>
                <w:lang w:val="en-US"/>
              </w:rPr>
              <w:t>-</w:t>
            </w:r>
            <w:r w:rsidRPr="00125363">
              <w:rPr>
                <w:lang w:val="en-US"/>
              </w:rPr>
              <w:t>Implement the similarity calculation using the Jaccard logic.</w:t>
            </w:r>
          </w:p>
        </w:tc>
        <w:tc>
          <w:tcPr>
            <w:tcW w:w="5097" w:type="dxa"/>
            <w:gridSpan w:val="2"/>
          </w:tcPr>
          <w:p w14:paraId="30262BAB" w14:textId="74FB09EE" w:rsidR="008B4FEB" w:rsidRDefault="008B4FEB" w:rsidP="00F5049F">
            <w:proofErr w:type="spellStart"/>
            <w:r>
              <w:t>Collaborations</w:t>
            </w:r>
            <w:proofErr w:type="spellEnd"/>
            <w:r>
              <w:t>:</w:t>
            </w:r>
            <w:r w:rsidR="00125363">
              <w:t xml:space="preserve"> None</w:t>
            </w:r>
          </w:p>
        </w:tc>
      </w:tr>
    </w:tbl>
    <w:p w14:paraId="107F4F97" w14:textId="77777777" w:rsidR="008B4FEB" w:rsidRDefault="008B4FEB"/>
    <w:p w14:paraId="270D201B" w14:textId="77777777" w:rsidR="00825F3F" w:rsidRDefault="00825F3F"/>
    <w:p w14:paraId="29272628" w14:textId="77777777" w:rsidR="00825F3F" w:rsidRDefault="00825F3F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8"/>
        <w:gridCol w:w="1323"/>
        <w:gridCol w:w="1887"/>
        <w:gridCol w:w="3210"/>
      </w:tblGrid>
      <w:tr w:rsidR="008B4FEB" w14:paraId="1740BEEA" w14:textId="77777777" w:rsidTr="00F5049F">
        <w:tc>
          <w:tcPr>
            <w:tcW w:w="3208" w:type="dxa"/>
          </w:tcPr>
          <w:p w14:paraId="7D2BB7E5" w14:textId="0DA96069" w:rsidR="008B4FEB" w:rsidRDefault="008B4FEB" w:rsidP="00F5049F">
            <w:r>
              <w:lastRenderedPageBreak/>
              <w:t>Class name:</w:t>
            </w:r>
            <w:r w:rsidR="00125363">
              <w:t xml:space="preserve"> </w:t>
            </w:r>
            <w:proofErr w:type="spellStart"/>
            <w:r w:rsidR="00125363" w:rsidRPr="00125363">
              <w:t>SimilarityEngine</w:t>
            </w:r>
            <w:proofErr w:type="spellEnd"/>
          </w:p>
        </w:tc>
        <w:tc>
          <w:tcPr>
            <w:tcW w:w="3210" w:type="dxa"/>
            <w:gridSpan w:val="2"/>
          </w:tcPr>
          <w:p w14:paraId="113ABD69" w14:textId="002933D5" w:rsidR="008B4FEB" w:rsidRDefault="008B4FEB" w:rsidP="00F5049F">
            <w:proofErr w:type="spellStart"/>
            <w:r>
              <w:t>Superclass</w:t>
            </w:r>
            <w:proofErr w:type="spellEnd"/>
            <w:r>
              <w:t xml:space="preserve">: </w:t>
            </w:r>
            <w:r w:rsidR="00125363">
              <w:t>None</w:t>
            </w:r>
          </w:p>
        </w:tc>
        <w:tc>
          <w:tcPr>
            <w:tcW w:w="3210" w:type="dxa"/>
          </w:tcPr>
          <w:p w14:paraId="15812A4E" w14:textId="3390035E" w:rsidR="008B4FEB" w:rsidRDefault="008B4FEB" w:rsidP="00F5049F">
            <w:proofErr w:type="spellStart"/>
            <w:r>
              <w:t>Subclass</w:t>
            </w:r>
            <w:proofErr w:type="spellEnd"/>
            <w:r>
              <w:t xml:space="preserve">: </w:t>
            </w:r>
            <w:r w:rsidR="00125363">
              <w:t>None</w:t>
            </w:r>
          </w:p>
        </w:tc>
      </w:tr>
      <w:tr w:rsidR="008B4FEB" w14:paraId="0747EC98" w14:textId="77777777" w:rsidTr="00F5049F">
        <w:tc>
          <w:tcPr>
            <w:tcW w:w="4531" w:type="dxa"/>
            <w:gridSpan w:val="2"/>
          </w:tcPr>
          <w:p w14:paraId="0645BAC9" w14:textId="77777777" w:rsidR="008B4FEB" w:rsidRDefault="008B4FEB" w:rsidP="00F5049F">
            <w:proofErr w:type="spellStart"/>
            <w:r>
              <w:t>Responsabilities</w:t>
            </w:r>
            <w:proofErr w:type="spellEnd"/>
            <w:r>
              <w:t>:</w:t>
            </w:r>
            <w:r w:rsidR="00125363">
              <w:t xml:space="preserve"> </w:t>
            </w:r>
          </w:p>
          <w:p w14:paraId="4A2FAB17" w14:textId="4FCF8244" w:rsidR="00125363" w:rsidRPr="00125363" w:rsidRDefault="00125363" w:rsidP="00125363">
            <w:pPr>
              <w:rPr>
                <w:lang w:val="en-US"/>
              </w:rPr>
            </w:pPr>
            <w:r w:rsidRPr="00125363">
              <w:rPr>
                <w:lang w:val="en-US"/>
              </w:rPr>
              <w:t>-</w:t>
            </w:r>
            <w:r w:rsidRPr="00125363">
              <w:rPr>
                <w:lang w:val="en-US"/>
              </w:rPr>
              <w:t>Execute the similarity calculation by invoking a specific strategy.</w:t>
            </w:r>
          </w:p>
          <w:p w14:paraId="21C35F22" w14:textId="048AFA8F" w:rsidR="00125363" w:rsidRPr="00125363" w:rsidRDefault="00125363" w:rsidP="0012536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125363">
              <w:rPr>
                <w:lang w:val="en-US"/>
              </w:rPr>
              <w:t>Act as a wrapper for mathematical comparisons between vectors.</w:t>
            </w:r>
          </w:p>
          <w:p w14:paraId="29E8E2E9" w14:textId="5F2563A8" w:rsidR="00125363" w:rsidRPr="00125363" w:rsidRDefault="00125363" w:rsidP="00F5049F">
            <w:pPr>
              <w:rPr>
                <w:lang w:val="en-US"/>
              </w:rPr>
            </w:pPr>
          </w:p>
        </w:tc>
        <w:tc>
          <w:tcPr>
            <w:tcW w:w="5097" w:type="dxa"/>
            <w:gridSpan w:val="2"/>
          </w:tcPr>
          <w:p w14:paraId="6655DE8E" w14:textId="21C23435" w:rsidR="008B4FEB" w:rsidRDefault="008B4FEB" w:rsidP="00F5049F">
            <w:proofErr w:type="spellStart"/>
            <w:r>
              <w:t>Collaborations</w:t>
            </w:r>
            <w:proofErr w:type="spellEnd"/>
            <w:r>
              <w:t>:</w:t>
            </w:r>
            <w:r w:rsidR="00125363">
              <w:t xml:space="preserve"> </w:t>
            </w:r>
            <w:proofErr w:type="spellStart"/>
            <w:r w:rsidR="00125363" w:rsidRPr="00125363">
              <w:t>SimilarityStrategy</w:t>
            </w:r>
            <w:proofErr w:type="spellEnd"/>
          </w:p>
        </w:tc>
      </w:tr>
    </w:tbl>
    <w:p w14:paraId="7259E178" w14:textId="77777777" w:rsidR="008B4FEB" w:rsidRDefault="008B4FE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8"/>
        <w:gridCol w:w="1323"/>
        <w:gridCol w:w="1887"/>
        <w:gridCol w:w="3210"/>
      </w:tblGrid>
      <w:tr w:rsidR="008B4FEB" w14:paraId="26FFAEB5" w14:textId="77777777" w:rsidTr="00F5049F">
        <w:tc>
          <w:tcPr>
            <w:tcW w:w="3208" w:type="dxa"/>
          </w:tcPr>
          <w:p w14:paraId="6D13AD60" w14:textId="3B140788" w:rsidR="008B4FEB" w:rsidRDefault="008B4FEB" w:rsidP="00F5049F">
            <w:r>
              <w:t>Class name:</w:t>
            </w:r>
            <w:r w:rsidR="00125363">
              <w:t xml:space="preserve"> </w:t>
            </w:r>
            <w:proofErr w:type="spellStart"/>
            <w:r w:rsidR="00125363" w:rsidRPr="00125363">
              <w:t>AnalyticsService</w:t>
            </w:r>
            <w:proofErr w:type="spellEnd"/>
          </w:p>
        </w:tc>
        <w:tc>
          <w:tcPr>
            <w:tcW w:w="3210" w:type="dxa"/>
            <w:gridSpan w:val="2"/>
          </w:tcPr>
          <w:p w14:paraId="26EF2095" w14:textId="11881724" w:rsidR="008B4FEB" w:rsidRDefault="008B4FEB" w:rsidP="00F5049F">
            <w:proofErr w:type="spellStart"/>
            <w:r>
              <w:t>Superclass</w:t>
            </w:r>
            <w:proofErr w:type="spellEnd"/>
            <w:r>
              <w:t xml:space="preserve">: </w:t>
            </w:r>
            <w:r w:rsidR="00125363">
              <w:t>None</w:t>
            </w:r>
          </w:p>
        </w:tc>
        <w:tc>
          <w:tcPr>
            <w:tcW w:w="3210" w:type="dxa"/>
          </w:tcPr>
          <w:p w14:paraId="3EC1AC67" w14:textId="16DB9862" w:rsidR="008B4FEB" w:rsidRDefault="008B4FEB" w:rsidP="00F5049F">
            <w:proofErr w:type="spellStart"/>
            <w:r>
              <w:t>Subclass</w:t>
            </w:r>
            <w:proofErr w:type="spellEnd"/>
            <w:r>
              <w:t xml:space="preserve">: </w:t>
            </w:r>
            <w:r w:rsidR="00125363">
              <w:t>None</w:t>
            </w:r>
          </w:p>
        </w:tc>
      </w:tr>
      <w:tr w:rsidR="008B4FEB" w14:paraId="37F358DB" w14:textId="77777777" w:rsidTr="00F5049F">
        <w:tc>
          <w:tcPr>
            <w:tcW w:w="4531" w:type="dxa"/>
            <w:gridSpan w:val="2"/>
          </w:tcPr>
          <w:p w14:paraId="7DE1453D" w14:textId="77777777" w:rsidR="008B4FEB" w:rsidRDefault="008B4FEB" w:rsidP="00F5049F">
            <w:proofErr w:type="spellStart"/>
            <w:r>
              <w:t>Responsabilities</w:t>
            </w:r>
            <w:proofErr w:type="spellEnd"/>
            <w:r>
              <w:t>:</w:t>
            </w:r>
          </w:p>
          <w:p w14:paraId="31E9484F" w14:textId="3F4342E1" w:rsidR="00125363" w:rsidRPr="00125363" w:rsidRDefault="00125363" w:rsidP="00125363">
            <w:pPr>
              <w:rPr>
                <w:lang w:val="en-US"/>
              </w:rPr>
            </w:pPr>
            <w:r w:rsidRPr="00125363">
              <w:rPr>
                <w:lang w:val="en-US"/>
              </w:rPr>
              <w:t>-</w:t>
            </w:r>
            <w:r w:rsidRPr="00125363">
              <w:rPr>
                <w:lang w:val="en-US"/>
              </w:rPr>
              <w:t>Provide high-level tools for complex analysis</w:t>
            </w:r>
            <w:r>
              <w:rPr>
                <w:lang w:val="en-US"/>
              </w:rPr>
              <w:t>.</w:t>
            </w:r>
          </w:p>
          <w:p w14:paraId="3C211F1F" w14:textId="0B9BDD31" w:rsidR="00125363" w:rsidRPr="00125363" w:rsidRDefault="00125363" w:rsidP="0012536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125363">
              <w:rPr>
                <w:lang w:val="en-US"/>
              </w:rPr>
              <w:t>Compare two genes by coordinating vectors and similarity engines.</w:t>
            </w:r>
          </w:p>
          <w:p w14:paraId="39DE0D94" w14:textId="75815134" w:rsidR="00125363" w:rsidRPr="00125363" w:rsidRDefault="00125363" w:rsidP="0012536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125363">
              <w:rPr>
                <w:lang w:val="en-US"/>
              </w:rPr>
              <w:t>Generate summary reports and neighborhood views for the UI.</w:t>
            </w:r>
          </w:p>
        </w:tc>
        <w:tc>
          <w:tcPr>
            <w:tcW w:w="5097" w:type="dxa"/>
            <w:gridSpan w:val="2"/>
          </w:tcPr>
          <w:p w14:paraId="16BBA69B" w14:textId="25151C03" w:rsidR="008B4FEB" w:rsidRDefault="008B4FEB" w:rsidP="00F5049F">
            <w:proofErr w:type="spellStart"/>
            <w:r>
              <w:t>Collaborations</w:t>
            </w:r>
            <w:proofErr w:type="spellEnd"/>
            <w:r>
              <w:t>:</w:t>
            </w:r>
            <w:r w:rsidR="00125363">
              <w:t xml:space="preserve"> </w:t>
            </w:r>
            <w:proofErr w:type="spellStart"/>
            <w:r w:rsidR="00125363" w:rsidRPr="00125363">
              <w:t>GOGraph</w:t>
            </w:r>
            <w:proofErr w:type="spellEnd"/>
            <w:r w:rsidR="00125363" w:rsidRPr="00125363">
              <w:t xml:space="preserve">, </w:t>
            </w:r>
            <w:proofErr w:type="spellStart"/>
            <w:r w:rsidR="00125363" w:rsidRPr="00125363">
              <w:t>SimilarityEngine</w:t>
            </w:r>
            <w:proofErr w:type="spellEnd"/>
            <w:r w:rsidR="00125363" w:rsidRPr="00125363">
              <w:t xml:space="preserve">, </w:t>
            </w:r>
            <w:proofErr w:type="spellStart"/>
            <w:r w:rsidR="00125363" w:rsidRPr="00125363">
              <w:t>OntologyTraversal</w:t>
            </w:r>
            <w:proofErr w:type="spellEnd"/>
          </w:p>
        </w:tc>
      </w:tr>
    </w:tbl>
    <w:p w14:paraId="1F2BC43A" w14:textId="77777777" w:rsidR="008B4FEB" w:rsidRDefault="008B4FEB"/>
    <w:p w14:paraId="01A16046" w14:textId="77777777" w:rsidR="008B4FEB" w:rsidRDefault="008B4FEB"/>
    <w:p w14:paraId="3652D48E" w14:textId="77777777" w:rsidR="008B4FEB" w:rsidRDefault="008B4FEB"/>
    <w:sectPr w:rsidR="008B4FE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D92"/>
    <w:rsid w:val="00125363"/>
    <w:rsid w:val="00293E37"/>
    <w:rsid w:val="002A7D92"/>
    <w:rsid w:val="006436C8"/>
    <w:rsid w:val="00825F3F"/>
    <w:rsid w:val="008B4FEB"/>
    <w:rsid w:val="00F1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3EF28"/>
  <w15:chartTrackingRefBased/>
  <w15:docId w15:val="{C1205415-0BEB-49D2-9017-9B7C54B1B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A7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A7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A7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A7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A7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A7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A7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A7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A7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A7D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A7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A7D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A7D9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A7D9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A7D9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A7D9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A7D9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A7D9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A7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A7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A7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A7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A7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A7D9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A7D9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A7D9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A7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A7D9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A7D92"/>
    <w:rPr>
      <w:b/>
      <w:bCs/>
      <w:smallCaps/>
      <w:color w:val="2F5496" w:themeColor="accent1" w:themeShade="BF"/>
      <w:spacing w:val="5"/>
    </w:rPr>
  </w:style>
  <w:style w:type="table" w:styleId="Grigliatabella">
    <w:name w:val="Table Grid"/>
    <w:basedOn w:val="Tabellanormale"/>
    <w:uiPriority w:val="39"/>
    <w:rsid w:val="002A7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8B4F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niccolò rizzati</dc:creator>
  <cp:keywords/>
  <dc:description/>
  <cp:lastModifiedBy>niccolò rizzati</cp:lastModifiedBy>
  <cp:revision>1</cp:revision>
  <dcterms:created xsi:type="dcterms:W3CDTF">2026-02-23T08:17:00Z</dcterms:created>
  <dcterms:modified xsi:type="dcterms:W3CDTF">2026-02-23T09:18:00Z</dcterms:modified>
</cp:coreProperties>
</file>