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E25F" w14:textId="77777777" w:rsidR="00E2719F" w:rsidRDefault="00E2719F" w:rsidP="00E2719F">
      <w:pPr>
        <w:pStyle w:val="Heading3"/>
      </w:pPr>
      <w:bookmarkStart w:id="0" w:name="author-contributions"/>
      <w:r>
        <w:t>Author contributions</w:t>
      </w:r>
    </w:p>
    <w:p w14:paraId="108AFEE7" w14:textId="77777777" w:rsidR="00E2719F" w:rsidRDefault="00E2719F" w:rsidP="00E2719F">
      <w:pPr>
        <w:pStyle w:val="abstractstyle"/>
      </w:pPr>
      <w:r>
        <w:t xml:space="preserve">Data was collected at the sports science lab at the Inland Norway University of Applied Sciences, with all analyses performed on-site, except serum blood analyses, which were performed at </w:t>
      </w:r>
      <w:proofErr w:type="spellStart"/>
      <w:r>
        <w:t>Innlandet</w:t>
      </w:r>
      <w:proofErr w:type="spellEnd"/>
      <w:r>
        <w:t xml:space="preserve"> Hospital Trust. D.H., H.H, </w:t>
      </w:r>
      <w:r w:rsidRPr="00C915C6">
        <w:rPr>
          <w:color w:val="FF0000"/>
          <w:u w:val="single"/>
        </w:rPr>
        <w:t>K.S.M</w:t>
      </w:r>
      <w:r>
        <w:t xml:space="preserve"> and S.E. conceived and designed the study; D.H., H.H., K.L., </w:t>
      </w:r>
      <w:r w:rsidRPr="00C915C6">
        <w:rPr>
          <w:color w:val="FF0000"/>
          <w:u w:val="single"/>
        </w:rPr>
        <w:t>K.S.M</w:t>
      </w:r>
      <w:r>
        <w:t xml:space="preserve">, and S.C.M. performed experiments; K.L. and D.H. interpreted the results; K.L. and D.H. prepared figures; K.L. drafted the manuscript; D.H., H.H., </w:t>
      </w:r>
      <w:r w:rsidRPr="00C915C6">
        <w:rPr>
          <w:color w:val="FF0000"/>
          <w:u w:val="single"/>
        </w:rPr>
        <w:t>K.S.M.</w:t>
      </w:r>
      <w:r>
        <w:t xml:space="preserve"> and S.E. edited and revised the manuscript; All authors approved the final version of the manuscript.</w:t>
      </w:r>
    </w:p>
    <w:bookmarkEnd w:id="0"/>
    <w:p w14:paraId="7154084E" w14:textId="77777777" w:rsidR="00780236" w:rsidRDefault="00780236"/>
    <w:sectPr w:rsidR="00780236" w:rsidSect="00993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9F"/>
    <w:rsid w:val="00780236"/>
    <w:rsid w:val="0099310F"/>
    <w:rsid w:val="00C915C6"/>
    <w:rsid w:val="00E2719F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8520"/>
  <w15:chartTrackingRefBased/>
  <w15:docId w15:val="{A2D2B210-8FFE-461E-B140-A6ADC4CB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719F"/>
    <w:pPr>
      <w:keepNext/>
      <w:keepLines/>
      <w:spacing w:before="200" w:after="0" w:line="240" w:lineRule="auto"/>
      <w:outlineLvl w:val="2"/>
    </w:pPr>
    <w:rPr>
      <w:rFonts w:ascii="Times New Roman" w:eastAsiaTheme="majorEastAsia" w:hAnsi="Times New Roman" w:cs="Calibri Light"/>
      <w:b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19F"/>
    <w:rPr>
      <w:rFonts w:ascii="Times New Roman" w:eastAsiaTheme="majorEastAsia" w:hAnsi="Times New Roman" w:cs="Calibri Light"/>
      <w:b/>
      <w:sz w:val="24"/>
      <w:szCs w:val="24"/>
      <w:lang w:val="en-US"/>
      <w14:ligatures w14:val="none"/>
    </w:rPr>
  </w:style>
  <w:style w:type="paragraph" w:customStyle="1" w:styleId="abstractstyle">
    <w:name w:val="abstract_style"/>
    <w:basedOn w:val="BodyText"/>
    <w:link w:val="abstractstyleTegn"/>
    <w:qFormat/>
    <w:rsid w:val="00E2719F"/>
    <w:pPr>
      <w:spacing w:before="120" w:line="240" w:lineRule="auto"/>
      <w:ind w:left="284" w:right="284"/>
    </w:pPr>
    <w:rPr>
      <w:rFonts w:ascii="Times New Roman" w:hAnsi="Times New Roman" w:cs="Calibri"/>
      <w:sz w:val="20"/>
      <w:lang w:val="en-US"/>
      <w14:ligatures w14:val="none"/>
    </w:rPr>
  </w:style>
  <w:style w:type="character" w:customStyle="1" w:styleId="abstractstyleTegn">
    <w:name w:val="abstract_style Tegn"/>
    <w:basedOn w:val="BodyTextChar"/>
    <w:link w:val="abstractstyle"/>
    <w:rsid w:val="00E2719F"/>
    <w:rPr>
      <w:rFonts w:ascii="Times New Roman" w:hAnsi="Times New Roman" w:cs="Calibri"/>
      <w:sz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271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Lian</dc:creator>
  <cp:keywords/>
  <dc:description/>
  <cp:lastModifiedBy>Kristian Lian</cp:lastModifiedBy>
  <cp:revision>2</cp:revision>
  <dcterms:created xsi:type="dcterms:W3CDTF">2024-01-31T15:05:00Z</dcterms:created>
  <dcterms:modified xsi:type="dcterms:W3CDTF">2024-01-31T15:11:00Z</dcterms:modified>
</cp:coreProperties>
</file>