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2F8191" w14:paraId="67100A5A" wp14:textId="38D645B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lv-LV"/>
        </w:rPr>
      </w:pPr>
      <w:r w:rsidRPr="1F2F8191" w:rsidR="1F2F8191">
        <w:rPr>
          <w:rFonts w:ascii="Calibri" w:hAnsi="Calibri" w:eastAsia="Calibri" w:cs="Calibri"/>
          <w:b w:val="1"/>
          <w:bCs w:val="1"/>
          <w:i w:val="0"/>
          <w:iCs w:val="0"/>
          <w:caps w:val="0"/>
          <w:smallCaps w:val="0"/>
          <w:noProof w:val="0"/>
          <w:color w:val="000000" w:themeColor="text1" w:themeTint="FF" w:themeShade="FF"/>
          <w:sz w:val="28"/>
          <w:szCs w:val="28"/>
          <w:lang w:val="lv-LV"/>
        </w:rPr>
        <w:t>TESTPIEMĒRI / TESTĒŠANAS ŽURNĀLS</w:t>
      </w:r>
    </w:p>
    <w:p xmlns:wp14="http://schemas.microsoft.com/office/word/2010/wordml" w:rsidP="1F2F8191" w14:paraId="61FE453A" wp14:textId="4DB5DA9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lv-LV"/>
        </w:rPr>
      </w:pPr>
      <w:r w:rsidRPr="1F2F8191" w:rsidR="1F2F8191">
        <w:rPr>
          <w:rFonts w:ascii="Calibri" w:hAnsi="Calibri" w:eastAsia="Calibri" w:cs="Calibri"/>
          <w:b w:val="1"/>
          <w:bCs w:val="1"/>
          <w:i w:val="0"/>
          <w:iCs w:val="0"/>
          <w:caps w:val="0"/>
          <w:smallCaps w:val="0"/>
          <w:noProof w:val="0"/>
          <w:color w:val="000000" w:themeColor="text1" w:themeTint="FF" w:themeShade="FF"/>
          <w:sz w:val="28"/>
          <w:szCs w:val="28"/>
          <w:lang w:val="lv-LV"/>
        </w:rPr>
        <w:t>Spēle "</w:t>
      </w:r>
      <w:r w:rsidRPr="1F2F8191" w:rsidR="1F2F8191">
        <w:rPr>
          <w:rFonts w:ascii="Calibri" w:hAnsi="Calibri" w:eastAsia="Calibri" w:cs="Calibri"/>
          <w:b w:val="1"/>
          <w:bCs w:val="1"/>
          <w:i w:val="0"/>
          <w:iCs w:val="0"/>
          <w:caps w:val="0"/>
          <w:smallCaps w:val="0"/>
          <w:noProof w:val="0"/>
          <w:color w:val="000000" w:themeColor="text1" w:themeTint="FF" w:themeShade="FF"/>
          <w:sz w:val="28"/>
          <w:szCs w:val="28"/>
          <w:lang w:val="lv-LV"/>
        </w:rPr>
        <w:t>Pong</w:t>
      </w:r>
      <w:r w:rsidRPr="1F2F8191" w:rsidR="1F2F8191">
        <w:rPr>
          <w:rFonts w:ascii="Calibri" w:hAnsi="Calibri" w:eastAsia="Calibri" w:cs="Calibri"/>
          <w:b w:val="1"/>
          <w:bCs w:val="1"/>
          <w:i w:val="0"/>
          <w:iCs w:val="0"/>
          <w:caps w:val="0"/>
          <w:smallCaps w:val="0"/>
          <w:noProof w:val="0"/>
          <w:color w:val="000000" w:themeColor="text1" w:themeTint="FF" w:themeShade="FF"/>
          <w:sz w:val="28"/>
          <w:szCs w:val="28"/>
          <w:lang w:val="lv-LV"/>
        </w:rPr>
        <w:t>"</w:t>
      </w:r>
    </w:p>
    <w:p xmlns:wp14="http://schemas.microsoft.com/office/word/2010/wordml" w:rsidP="1F2F8191" w14:paraId="701F5912" wp14:textId="47839242">
      <w:pPr>
        <w:spacing w:after="160" w:line="259" w:lineRule="auto"/>
        <w:ind w:left="2835" w:hanging="2835"/>
        <w:rPr>
          <w:rFonts w:ascii="Calibri" w:hAnsi="Calibri" w:eastAsia="Calibri" w:cs="Calibri"/>
          <w:b w:val="0"/>
          <w:bCs w:val="0"/>
          <w:i w:val="0"/>
          <w:iCs w:val="0"/>
          <w:caps w:val="0"/>
          <w:smallCaps w:val="0"/>
          <w:noProof w:val="0"/>
          <w:color w:val="000000" w:themeColor="text1" w:themeTint="FF" w:themeShade="FF"/>
          <w:sz w:val="24"/>
          <w:szCs w:val="24"/>
          <w:lang w:val="lv-LV"/>
        </w:rPr>
      </w:pPr>
      <w:r w:rsidRPr="1F2F8191" w:rsidR="1F2F8191">
        <w:rPr>
          <w:rFonts w:ascii="Calibri" w:hAnsi="Calibri" w:eastAsia="Calibri" w:cs="Calibri"/>
          <w:b w:val="1"/>
          <w:bCs w:val="1"/>
          <w:i w:val="0"/>
          <w:iCs w:val="0"/>
          <w:caps w:val="0"/>
          <w:smallCaps w:val="0"/>
          <w:noProof w:val="0"/>
          <w:color w:val="000000" w:themeColor="text1" w:themeTint="FF" w:themeShade="FF"/>
          <w:sz w:val="24"/>
          <w:szCs w:val="24"/>
          <w:lang w:val="lv-LV"/>
        </w:rPr>
        <w:t xml:space="preserve">Testētājs: </w:t>
      </w:r>
      <w:r w:rsidRPr="1F2F8191" w:rsidR="1F2F8191">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lv-LV"/>
        </w:rPr>
        <w:t xml:space="preserve">        Kristiāns </w:t>
      </w:r>
      <w:r w:rsidRPr="1F2F8191" w:rsidR="1F2F8191">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lv-LV"/>
        </w:rPr>
        <w:t>Neško</w:t>
      </w:r>
      <w:r w:rsidRPr="1F2F8191" w:rsidR="1F2F8191">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lv-LV"/>
        </w:rPr>
        <w:t xml:space="preserve">, Loreta </w:t>
      </w:r>
      <w:r w:rsidRPr="1F2F8191" w:rsidR="1F2F8191">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lv-LV"/>
        </w:rPr>
        <w:t>Neško</w:t>
      </w:r>
      <w:r w:rsidRPr="1F2F8191" w:rsidR="1F2F8191">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lv-LV"/>
        </w:rPr>
        <w:t xml:space="preserve">                   </w:t>
      </w:r>
      <w:r>
        <w:br/>
      </w:r>
      <w:r w:rsidRPr="1F2F8191" w:rsidR="1F2F8191">
        <w:rPr>
          <w:rFonts w:ascii="Calibri" w:hAnsi="Calibri" w:eastAsia="Calibri" w:cs="Calibri"/>
          <w:b w:val="1"/>
          <w:bCs w:val="1"/>
          <w:i w:val="0"/>
          <w:iCs w:val="0"/>
          <w:caps w:val="0"/>
          <w:smallCaps w:val="0"/>
          <w:strike w:val="0"/>
          <w:dstrike w:val="0"/>
          <w:noProof w:val="0"/>
          <w:color w:val="FFFFFF" w:themeColor="background1" w:themeTint="FF" w:themeShade="FF"/>
          <w:sz w:val="24"/>
          <w:szCs w:val="24"/>
          <w:u w:val="single"/>
          <w:lang w:val="lv-LV"/>
        </w:rPr>
        <w:t>vārds, uzvārds</w:t>
      </w:r>
    </w:p>
    <w:p xmlns:wp14="http://schemas.microsoft.com/office/word/2010/wordml" w:rsidP="1F2F8191" w14:paraId="17753634" wp14:textId="5EC2EB91">
      <w:pPr>
        <w:spacing w:after="160" w:line="259" w:lineRule="auto"/>
        <w:jc w:val="both"/>
        <w:rPr>
          <w:rFonts w:ascii="Calibri" w:hAnsi="Calibri" w:eastAsia="Calibri" w:cs="Calibri"/>
          <w:b w:val="0"/>
          <w:bCs w:val="0"/>
          <w:i w:val="0"/>
          <w:iCs w:val="0"/>
          <w:caps w:val="0"/>
          <w:smallCaps w:val="0"/>
          <w:noProof w:val="0"/>
          <w:color w:val="FFFFFF" w:themeColor="background1" w:themeTint="FF" w:themeShade="FF"/>
          <w:sz w:val="24"/>
          <w:szCs w:val="24"/>
          <w:lang w:val="lv-LV"/>
        </w:rPr>
      </w:pPr>
      <w:r w:rsidRPr="1F2F8191" w:rsidR="1F2F8191">
        <w:rPr>
          <w:rFonts w:ascii="Calibri" w:hAnsi="Calibri" w:eastAsia="Calibri" w:cs="Calibri"/>
          <w:b w:val="1"/>
          <w:bCs w:val="1"/>
          <w:i w:val="0"/>
          <w:iCs w:val="0"/>
          <w:caps w:val="0"/>
          <w:smallCaps w:val="0"/>
          <w:noProof w:val="0"/>
          <w:color w:val="000000" w:themeColor="text1" w:themeTint="FF" w:themeShade="FF"/>
          <w:sz w:val="24"/>
          <w:szCs w:val="24"/>
          <w:lang w:val="lv-LV"/>
        </w:rPr>
        <w:t xml:space="preserve">Testēšanas reižu skaits: </w:t>
      </w:r>
      <w:r w:rsidRPr="1F2F8191" w:rsidR="1F2F8191">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lv-LV"/>
        </w:rPr>
        <w:t xml:space="preserve">                 2                   </w:t>
      </w:r>
      <w:r w:rsidRPr="1F2F8191" w:rsidR="1F2F8191">
        <w:rPr>
          <w:rFonts w:ascii="Calibri" w:hAnsi="Calibri" w:eastAsia="Calibri" w:cs="Calibri"/>
          <w:b w:val="1"/>
          <w:bCs w:val="1"/>
          <w:i w:val="0"/>
          <w:iCs w:val="0"/>
          <w:caps w:val="0"/>
          <w:smallCaps w:val="0"/>
          <w:strike w:val="0"/>
          <w:dstrike w:val="0"/>
          <w:noProof w:val="0"/>
          <w:color w:val="FFFFFF" w:themeColor="background1" w:themeTint="FF" w:themeShade="FF"/>
          <w:sz w:val="24"/>
          <w:szCs w:val="24"/>
          <w:u w:val="single"/>
          <w:lang w:val="lv-LV"/>
        </w:rPr>
        <w:t>a</w:t>
      </w:r>
    </w:p>
    <w:p xmlns:wp14="http://schemas.microsoft.com/office/word/2010/wordml" w:rsidP="1F2F8191" w14:paraId="2E68BBB7" wp14:textId="2F99FB3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lv-LV"/>
        </w:rPr>
      </w:pPr>
      <w:r w:rsidRPr="1F2F8191" w:rsidR="1F2F8191">
        <w:rPr>
          <w:rFonts w:ascii="Calibri" w:hAnsi="Calibri" w:eastAsia="Calibri" w:cs="Calibri"/>
          <w:b w:val="1"/>
          <w:bCs w:val="1"/>
          <w:i w:val="0"/>
          <w:iCs w:val="0"/>
          <w:caps w:val="0"/>
          <w:smallCaps w:val="0"/>
          <w:noProof w:val="0"/>
          <w:color w:val="000000" w:themeColor="text1" w:themeTint="FF" w:themeShade="FF"/>
          <w:sz w:val="24"/>
          <w:szCs w:val="24"/>
          <w:lang w:val="lv-LV"/>
        </w:rPr>
        <w:t>Testēšanas plāns: Pārbaudīt, vai spēle funkcionē.</w:t>
      </w:r>
    </w:p>
    <w:tbl>
      <w:tblPr>
        <w:tblStyle w:val="TableGrid"/>
        <w:tblW w:w="0" w:type="auto"/>
        <w:tblLayout w:type="fixed"/>
        <w:tblLook w:val="04A0" w:firstRow="1" w:lastRow="0" w:firstColumn="1" w:lastColumn="0" w:noHBand="0" w:noVBand="1"/>
      </w:tblPr>
      <w:tblGrid>
        <w:gridCol w:w="925"/>
        <w:gridCol w:w="1380"/>
        <w:gridCol w:w="3324"/>
        <w:gridCol w:w="1290"/>
        <w:gridCol w:w="1330"/>
        <w:gridCol w:w="2851"/>
      </w:tblGrid>
      <w:tr w:rsidR="5E06CA8D" w:rsidTr="1F2F8191" w14:paraId="0162147C">
        <w:trPr>
          <w:trHeight w:val="1095"/>
        </w:trPr>
        <w:tc>
          <w:tcPr>
            <w:tcW w:w="925" w:type="dxa"/>
            <w:tcMar/>
            <w:vAlign w:val="top"/>
          </w:tcPr>
          <w:p w:rsidR="5E06CA8D" w:rsidP="1F2F8191" w:rsidRDefault="5E06CA8D" w14:paraId="1B7DACDB" w14:textId="4AAE7274">
            <w:pPr>
              <w:spacing w:line="259" w:lineRule="auto"/>
              <w:rPr>
                <w:rFonts w:ascii="Calibri" w:hAnsi="Calibri" w:eastAsia="Calibri" w:cs="Calibri"/>
                <w:b w:val="0"/>
                <w:bCs w:val="0"/>
                <w:i w:val="0"/>
                <w:iCs w:val="0"/>
                <w:noProof w:val="0"/>
                <w:sz w:val="24"/>
                <w:szCs w:val="24"/>
                <w:lang w:val="lv-LV"/>
              </w:rPr>
            </w:pPr>
            <w:r w:rsidRPr="1F2F8191" w:rsidR="1F2F8191">
              <w:rPr>
                <w:rFonts w:ascii="Calibri" w:hAnsi="Calibri" w:eastAsia="Calibri" w:cs="Calibri"/>
                <w:b w:val="1"/>
                <w:bCs w:val="1"/>
                <w:i w:val="0"/>
                <w:iCs w:val="0"/>
                <w:noProof w:val="0"/>
                <w:sz w:val="24"/>
                <w:szCs w:val="24"/>
                <w:lang w:val="lv-LV"/>
              </w:rPr>
              <w:t>Testa Nr.</w:t>
            </w:r>
          </w:p>
        </w:tc>
        <w:tc>
          <w:tcPr>
            <w:tcW w:w="1380" w:type="dxa"/>
            <w:tcMar/>
            <w:vAlign w:val="top"/>
          </w:tcPr>
          <w:p w:rsidR="5E06CA8D" w:rsidP="1F2F8191" w:rsidRDefault="5E06CA8D" w14:paraId="11BA130C" w14:textId="1D12A799">
            <w:pPr>
              <w:spacing w:line="259" w:lineRule="auto"/>
              <w:rPr>
                <w:rFonts w:ascii="Calibri" w:hAnsi="Calibri" w:eastAsia="Calibri" w:cs="Calibri"/>
                <w:b w:val="0"/>
                <w:bCs w:val="0"/>
                <w:i w:val="0"/>
                <w:iCs w:val="0"/>
                <w:noProof w:val="0"/>
                <w:sz w:val="24"/>
                <w:szCs w:val="24"/>
                <w:lang w:val="lv-LV"/>
              </w:rPr>
            </w:pPr>
            <w:r w:rsidRPr="1F2F8191" w:rsidR="1F2F8191">
              <w:rPr>
                <w:rFonts w:ascii="Calibri" w:hAnsi="Calibri" w:eastAsia="Calibri" w:cs="Calibri"/>
                <w:b w:val="1"/>
                <w:bCs w:val="1"/>
                <w:i w:val="0"/>
                <w:iCs w:val="0"/>
                <w:noProof w:val="0"/>
                <w:sz w:val="24"/>
                <w:szCs w:val="24"/>
                <w:lang w:val="lv-LV"/>
              </w:rPr>
              <w:t>Lokācija</w:t>
            </w:r>
          </w:p>
        </w:tc>
        <w:tc>
          <w:tcPr>
            <w:tcW w:w="3324" w:type="dxa"/>
            <w:tcMar/>
            <w:vAlign w:val="top"/>
          </w:tcPr>
          <w:p w:rsidR="5E06CA8D" w:rsidP="1F2F8191" w:rsidRDefault="5E06CA8D" w14:paraId="66199085" w14:textId="6857EBFD">
            <w:pPr>
              <w:spacing w:line="259" w:lineRule="auto"/>
              <w:rPr>
                <w:rFonts w:ascii="Calibri" w:hAnsi="Calibri" w:eastAsia="Calibri" w:cs="Calibri"/>
                <w:b w:val="0"/>
                <w:bCs w:val="0"/>
                <w:i w:val="0"/>
                <w:iCs w:val="0"/>
                <w:noProof w:val="0"/>
                <w:sz w:val="24"/>
                <w:szCs w:val="24"/>
                <w:lang w:val="lv-LV"/>
              </w:rPr>
            </w:pPr>
            <w:r w:rsidRPr="1F2F8191" w:rsidR="1F2F8191">
              <w:rPr>
                <w:rFonts w:ascii="Calibri" w:hAnsi="Calibri" w:eastAsia="Calibri" w:cs="Calibri"/>
                <w:b w:val="1"/>
                <w:bCs w:val="1"/>
                <w:i w:val="0"/>
                <w:iCs w:val="0"/>
                <w:noProof w:val="0"/>
                <w:sz w:val="24"/>
                <w:szCs w:val="24"/>
                <w:lang w:val="lv-LV"/>
              </w:rPr>
              <w:t>Testa apraksts</w:t>
            </w:r>
          </w:p>
        </w:tc>
        <w:tc>
          <w:tcPr>
            <w:tcW w:w="1290" w:type="dxa"/>
            <w:tcMar/>
            <w:vAlign w:val="top"/>
          </w:tcPr>
          <w:p w:rsidR="5E06CA8D" w:rsidP="1F2F8191" w:rsidRDefault="5E06CA8D" w14:paraId="509CC980" w14:textId="394091A2">
            <w:pPr>
              <w:spacing w:line="259" w:lineRule="auto"/>
              <w:rPr>
                <w:rFonts w:ascii="Calibri" w:hAnsi="Calibri" w:eastAsia="Calibri" w:cs="Calibri"/>
                <w:b w:val="0"/>
                <w:bCs w:val="0"/>
                <w:i w:val="0"/>
                <w:iCs w:val="0"/>
                <w:noProof w:val="0"/>
                <w:sz w:val="24"/>
                <w:szCs w:val="24"/>
                <w:lang w:val="lv-LV"/>
              </w:rPr>
            </w:pPr>
            <w:r w:rsidRPr="1F2F8191" w:rsidR="1F2F8191">
              <w:rPr>
                <w:rFonts w:ascii="Calibri" w:hAnsi="Calibri" w:eastAsia="Calibri" w:cs="Calibri"/>
                <w:b w:val="1"/>
                <w:bCs w:val="1"/>
                <w:i w:val="0"/>
                <w:iCs w:val="0"/>
                <w:noProof w:val="0"/>
                <w:sz w:val="24"/>
                <w:szCs w:val="24"/>
                <w:lang w:val="lv-LV"/>
              </w:rPr>
              <w:t>Testēšanas datums</w:t>
            </w:r>
          </w:p>
        </w:tc>
        <w:tc>
          <w:tcPr>
            <w:tcW w:w="1330" w:type="dxa"/>
            <w:tcMar/>
            <w:vAlign w:val="top"/>
          </w:tcPr>
          <w:p w:rsidR="5E06CA8D" w:rsidP="1F2F8191" w:rsidRDefault="5E06CA8D" w14:paraId="18E5AEA2" w14:textId="00788CA3">
            <w:pPr>
              <w:spacing w:line="259" w:lineRule="auto"/>
              <w:rPr>
                <w:rFonts w:ascii="Calibri" w:hAnsi="Calibri" w:eastAsia="Calibri" w:cs="Calibri"/>
                <w:b w:val="0"/>
                <w:bCs w:val="0"/>
                <w:i w:val="0"/>
                <w:iCs w:val="0"/>
                <w:noProof w:val="0"/>
                <w:sz w:val="24"/>
                <w:szCs w:val="24"/>
                <w:lang w:val="lv-LV"/>
              </w:rPr>
            </w:pPr>
            <w:r w:rsidRPr="1F2F8191" w:rsidR="1F2F8191">
              <w:rPr>
                <w:rFonts w:ascii="Calibri" w:hAnsi="Calibri" w:eastAsia="Calibri" w:cs="Calibri"/>
                <w:b w:val="1"/>
                <w:bCs w:val="1"/>
                <w:i w:val="0"/>
                <w:iCs w:val="0"/>
                <w:noProof w:val="0"/>
                <w:sz w:val="24"/>
                <w:szCs w:val="24"/>
                <w:lang w:val="lv-LV"/>
              </w:rPr>
              <w:t xml:space="preserve">Rezultāts </w:t>
            </w:r>
          </w:p>
          <w:p w:rsidR="5E06CA8D" w:rsidP="1F2F8191" w:rsidRDefault="5E06CA8D" w14:paraId="7534B437" w14:textId="0FB03211">
            <w:pPr>
              <w:spacing w:line="259" w:lineRule="auto"/>
              <w:rPr>
                <w:rFonts w:ascii="Calibri" w:hAnsi="Calibri" w:eastAsia="Calibri" w:cs="Calibri"/>
                <w:b w:val="0"/>
                <w:bCs w:val="0"/>
                <w:i w:val="0"/>
                <w:iCs w:val="0"/>
                <w:noProof w:val="0"/>
                <w:sz w:val="24"/>
                <w:szCs w:val="24"/>
                <w:lang w:val="lv-LV"/>
              </w:rPr>
            </w:pPr>
            <w:r w:rsidRPr="1F2F8191" w:rsidR="1F2F8191">
              <w:rPr>
                <w:rFonts w:ascii="Calibri" w:hAnsi="Calibri" w:eastAsia="Calibri" w:cs="Calibri"/>
                <w:b w:val="1"/>
                <w:bCs w:val="1"/>
                <w:i w:val="0"/>
                <w:iCs w:val="0"/>
                <w:noProof w:val="0"/>
                <w:sz w:val="24"/>
                <w:szCs w:val="24"/>
                <w:lang w:val="lv-LV"/>
              </w:rPr>
              <w:t>(izpildās/</w:t>
            </w:r>
          </w:p>
          <w:p w:rsidR="5E06CA8D" w:rsidP="1F2F8191" w:rsidRDefault="5E06CA8D" w14:paraId="2E59792A" w14:textId="61E608BE">
            <w:pPr>
              <w:spacing w:line="259" w:lineRule="auto"/>
              <w:rPr>
                <w:rFonts w:ascii="Calibri" w:hAnsi="Calibri" w:eastAsia="Calibri" w:cs="Calibri"/>
                <w:b w:val="0"/>
                <w:bCs w:val="0"/>
                <w:i w:val="0"/>
                <w:iCs w:val="0"/>
                <w:noProof w:val="0"/>
                <w:sz w:val="24"/>
                <w:szCs w:val="24"/>
                <w:lang w:val="lv-LV"/>
              </w:rPr>
            </w:pPr>
            <w:r w:rsidRPr="1F2F8191" w:rsidR="1F2F8191">
              <w:rPr>
                <w:rFonts w:ascii="Calibri" w:hAnsi="Calibri" w:eastAsia="Calibri" w:cs="Calibri"/>
                <w:b w:val="1"/>
                <w:bCs w:val="1"/>
                <w:i w:val="0"/>
                <w:iCs w:val="0"/>
                <w:noProof w:val="0"/>
                <w:sz w:val="24"/>
                <w:szCs w:val="24"/>
                <w:lang w:val="lv-LV"/>
              </w:rPr>
              <w:t>neizpildās)</w:t>
            </w:r>
          </w:p>
        </w:tc>
        <w:tc>
          <w:tcPr>
            <w:tcW w:w="2851" w:type="dxa"/>
            <w:tcMar/>
            <w:vAlign w:val="top"/>
          </w:tcPr>
          <w:p w:rsidR="5E06CA8D" w:rsidP="1F2F8191" w:rsidRDefault="5E06CA8D" w14:paraId="125C715F" w14:textId="6796E632">
            <w:pPr>
              <w:spacing w:line="259" w:lineRule="auto"/>
              <w:rPr>
                <w:rFonts w:ascii="Calibri" w:hAnsi="Calibri" w:eastAsia="Calibri" w:cs="Calibri"/>
                <w:b w:val="0"/>
                <w:bCs w:val="0"/>
                <w:i w:val="0"/>
                <w:iCs w:val="0"/>
                <w:noProof w:val="0"/>
                <w:sz w:val="24"/>
                <w:szCs w:val="24"/>
                <w:lang w:val="lv-LV"/>
              </w:rPr>
            </w:pPr>
            <w:r w:rsidRPr="1F2F8191" w:rsidR="1F2F8191">
              <w:rPr>
                <w:rFonts w:ascii="Calibri" w:hAnsi="Calibri" w:eastAsia="Calibri" w:cs="Calibri"/>
                <w:b w:val="1"/>
                <w:bCs w:val="1"/>
                <w:i w:val="0"/>
                <w:iCs w:val="0"/>
                <w:noProof w:val="0"/>
                <w:sz w:val="24"/>
                <w:szCs w:val="24"/>
                <w:lang w:val="lv-LV"/>
              </w:rPr>
              <w:t>Komentārs</w:t>
            </w:r>
          </w:p>
        </w:tc>
      </w:tr>
      <w:tr w:rsidR="5E06CA8D" w:rsidTr="1F2F8191" w14:paraId="2F3D1D98">
        <w:tc>
          <w:tcPr>
            <w:tcW w:w="925" w:type="dxa"/>
            <w:tcMar/>
            <w:vAlign w:val="top"/>
          </w:tcPr>
          <w:p w:rsidR="5E06CA8D" w:rsidP="1F2F8191" w:rsidRDefault="5E06CA8D" w14:paraId="7D67ACA0" w14:textId="60C22F4B">
            <w:pPr>
              <w:pStyle w:val="ListParagraph"/>
              <w:numPr>
                <w:ilvl w:val="0"/>
                <w:numId w:val="1"/>
              </w:numPr>
              <w:spacing w:line="259" w:lineRule="auto"/>
              <w:jc w:val="both"/>
              <w:rPr>
                <w:rFonts w:ascii="Calibri" w:hAnsi="Calibri" w:eastAsia="Calibri" w:cs="Calibri"/>
                <w:b w:val="0"/>
                <w:bCs w:val="0"/>
                <w:i w:val="0"/>
                <w:iCs w:val="0"/>
                <w:noProof w:val="0"/>
                <w:sz w:val="22"/>
                <w:szCs w:val="22"/>
                <w:lang w:val="lv-LV"/>
              </w:rPr>
            </w:pPr>
          </w:p>
        </w:tc>
        <w:tc>
          <w:tcPr>
            <w:tcW w:w="1380" w:type="dxa"/>
            <w:tcMar/>
            <w:vAlign w:val="top"/>
          </w:tcPr>
          <w:p w:rsidR="5E06CA8D" w:rsidP="1F2F8191" w:rsidRDefault="5E06CA8D" w14:paraId="6F1A5479" w14:textId="44CBD60C">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Programma</w:t>
            </w:r>
          </w:p>
        </w:tc>
        <w:tc>
          <w:tcPr>
            <w:tcW w:w="3324" w:type="dxa"/>
            <w:tcMar/>
            <w:vAlign w:val="top"/>
          </w:tcPr>
          <w:p w:rsidR="5E06CA8D" w:rsidP="1F2F8191" w:rsidRDefault="5E06CA8D" w14:paraId="0889453D" w14:textId="0AA28B54">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Atverot spēli parādās dizains un elementi</w:t>
            </w:r>
          </w:p>
        </w:tc>
        <w:tc>
          <w:tcPr>
            <w:tcW w:w="1290" w:type="dxa"/>
            <w:tcMar/>
            <w:vAlign w:val="top"/>
          </w:tcPr>
          <w:p w:rsidR="5E06CA8D" w:rsidP="1F2F8191" w:rsidRDefault="5E06CA8D" w14:paraId="378DA1EC" w14:textId="05FE1998">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23.09.2022</w:t>
            </w:r>
          </w:p>
        </w:tc>
        <w:tc>
          <w:tcPr>
            <w:tcW w:w="1330" w:type="dxa"/>
            <w:tcMar/>
            <w:vAlign w:val="top"/>
          </w:tcPr>
          <w:p w:rsidR="5E06CA8D" w:rsidP="1F2F8191" w:rsidRDefault="5E06CA8D" w14:paraId="046079A4" w14:textId="1C719856">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Izpildās</w:t>
            </w:r>
          </w:p>
        </w:tc>
        <w:tc>
          <w:tcPr>
            <w:tcW w:w="2851" w:type="dxa"/>
            <w:tcMar/>
            <w:vAlign w:val="top"/>
          </w:tcPr>
          <w:p w:rsidR="5E06CA8D" w:rsidP="1F2F8191" w:rsidRDefault="5E06CA8D" w14:paraId="1B185F8F" w14:textId="4C711F3A">
            <w:pPr>
              <w:spacing w:line="259" w:lineRule="auto"/>
              <w:rPr>
                <w:rFonts w:ascii="Calibri" w:hAnsi="Calibri" w:eastAsia="Calibri" w:cs="Calibri"/>
                <w:b w:val="0"/>
                <w:bCs w:val="0"/>
                <w:i w:val="0"/>
                <w:iCs w:val="0"/>
                <w:noProof w:val="0"/>
                <w:sz w:val="22"/>
                <w:szCs w:val="22"/>
                <w:lang w:val="lv-LV"/>
              </w:rPr>
            </w:pPr>
          </w:p>
        </w:tc>
      </w:tr>
      <w:tr w:rsidR="5E06CA8D" w:rsidTr="1F2F8191" w14:paraId="6DFD4D87">
        <w:tc>
          <w:tcPr>
            <w:tcW w:w="925" w:type="dxa"/>
            <w:tcMar/>
            <w:vAlign w:val="top"/>
          </w:tcPr>
          <w:p w:rsidR="5E06CA8D" w:rsidP="1F2F8191" w:rsidRDefault="5E06CA8D" w14:paraId="708DE2EA" w14:textId="097A01D5">
            <w:pPr>
              <w:pStyle w:val="ListParagraph"/>
              <w:numPr>
                <w:ilvl w:val="0"/>
                <w:numId w:val="1"/>
              </w:numPr>
              <w:spacing w:line="259" w:lineRule="auto"/>
              <w:jc w:val="both"/>
              <w:rPr>
                <w:rFonts w:ascii="Calibri" w:hAnsi="Calibri" w:eastAsia="Calibri" w:cs="Calibri"/>
                <w:b w:val="0"/>
                <w:bCs w:val="0"/>
                <w:i w:val="0"/>
                <w:iCs w:val="0"/>
                <w:noProof w:val="0"/>
                <w:sz w:val="22"/>
                <w:szCs w:val="22"/>
                <w:lang w:val="lv-LV"/>
              </w:rPr>
            </w:pPr>
          </w:p>
        </w:tc>
        <w:tc>
          <w:tcPr>
            <w:tcW w:w="1380" w:type="dxa"/>
            <w:tcMar/>
            <w:vAlign w:val="top"/>
          </w:tcPr>
          <w:p w:rsidR="5E06CA8D" w:rsidP="1F2F8191" w:rsidRDefault="5E06CA8D" w14:paraId="64E66FCF" w14:textId="38AEAB4D">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Programma</w:t>
            </w:r>
          </w:p>
        </w:tc>
        <w:tc>
          <w:tcPr>
            <w:tcW w:w="3324" w:type="dxa"/>
            <w:tcMar/>
            <w:vAlign w:val="top"/>
          </w:tcPr>
          <w:p w:rsidR="5E06CA8D" w:rsidP="1F2F8191" w:rsidRDefault="5E06CA8D" w14:paraId="39353B75" w14:textId="55B6591C">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Bumbiņa un atsitēji funkcionē aprakstam</w:t>
            </w:r>
          </w:p>
        </w:tc>
        <w:tc>
          <w:tcPr>
            <w:tcW w:w="1290" w:type="dxa"/>
            <w:tcMar/>
            <w:vAlign w:val="top"/>
          </w:tcPr>
          <w:p w:rsidR="5E06CA8D" w:rsidP="1F2F8191" w:rsidRDefault="5E06CA8D" w14:paraId="01D61514" w14:textId="05FE1998">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23.09.2022</w:t>
            </w:r>
          </w:p>
          <w:p w:rsidR="5E06CA8D" w:rsidP="1F2F8191" w:rsidRDefault="5E06CA8D" w14:paraId="4BA6D739" w14:textId="2445EFF6">
            <w:pPr>
              <w:pStyle w:val="Normal"/>
              <w:spacing w:line="259" w:lineRule="auto"/>
              <w:rPr>
                <w:rFonts w:ascii="Calibri" w:hAnsi="Calibri" w:eastAsia="Calibri" w:cs="Calibri"/>
                <w:b w:val="0"/>
                <w:bCs w:val="0"/>
                <w:i w:val="0"/>
                <w:iCs w:val="0"/>
                <w:noProof w:val="0"/>
                <w:sz w:val="22"/>
                <w:szCs w:val="22"/>
                <w:lang w:val="lv-LV"/>
              </w:rPr>
            </w:pPr>
          </w:p>
        </w:tc>
        <w:tc>
          <w:tcPr>
            <w:tcW w:w="1330" w:type="dxa"/>
            <w:tcMar/>
            <w:vAlign w:val="top"/>
          </w:tcPr>
          <w:p w:rsidR="5E06CA8D" w:rsidP="1F2F8191" w:rsidRDefault="5E06CA8D" w14:paraId="0AB417A5" w14:textId="0210BB8B">
            <w:pPr>
              <w:pStyle w:val="Normal"/>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Izpildās</w:t>
            </w:r>
          </w:p>
        </w:tc>
        <w:tc>
          <w:tcPr>
            <w:tcW w:w="2851" w:type="dxa"/>
            <w:tcMar/>
            <w:vAlign w:val="top"/>
          </w:tcPr>
          <w:p w:rsidR="5E06CA8D" w:rsidP="1F2F8191" w:rsidRDefault="5E06CA8D" w14:paraId="6A463F30" w14:textId="0A9F0386">
            <w:pPr>
              <w:spacing w:line="259" w:lineRule="auto"/>
              <w:rPr>
                <w:rFonts w:ascii="Calibri" w:hAnsi="Calibri" w:eastAsia="Calibri" w:cs="Calibri"/>
                <w:b w:val="0"/>
                <w:bCs w:val="0"/>
                <w:i w:val="0"/>
                <w:iCs w:val="0"/>
                <w:noProof w:val="0"/>
                <w:sz w:val="22"/>
                <w:szCs w:val="22"/>
                <w:lang w:val="lv-LV"/>
              </w:rPr>
            </w:pPr>
          </w:p>
        </w:tc>
      </w:tr>
      <w:tr w:rsidR="5E06CA8D" w:rsidTr="1F2F8191" w14:paraId="2B06FBD4">
        <w:tc>
          <w:tcPr>
            <w:tcW w:w="925" w:type="dxa"/>
            <w:tcMar/>
            <w:vAlign w:val="top"/>
          </w:tcPr>
          <w:p w:rsidR="5E06CA8D" w:rsidP="1F2F8191" w:rsidRDefault="5E06CA8D" w14:paraId="4BC0FBED" w14:textId="5770DD1E">
            <w:pPr>
              <w:pStyle w:val="ListParagraph"/>
              <w:numPr>
                <w:ilvl w:val="0"/>
                <w:numId w:val="1"/>
              </w:numPr>
              <w:spacing w:line="259" w:lineRule="auto"/>
              <w:jc w:val="both"/>
              <w:rPr>
                <w:rFonts w:ascii="Calibri" w:hAnsi="Calibri" w:eastAsia="Calibri" w:cs="Calibri"/>
                <w:b w:val="0"/>
                <w:bCs w:val="0"/>
                <w:i w:val="0"/>
                <w:iCs w:val="0"/>
                <w:noProof w:val="0"/>
                <w:sz w:val="22"/>
                <w:szCs w:val="22"/>
                <w:lang w:val="lv-LV"/>
              </w:rPr>
            </w:pPr>
          </w:p>
        </w:tc>
        <w:tc>
          <w:tcPr>
            <w:tcW w:w="1380" w:type="dxa"/>
            <w:tcMar/>
            <w:vAlign w:val="top"/>
          </w:tcPr>
          <w:p w:rsidR="5E06CA8D" w:rsidP="1F2F8191" w:rsidRDefault="5E06CA8D" w14:paraId="4AD49616" w14:textId="56261BAA">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Programma</w:t>
            </w:r>
          </w:p>
        </w:tc>
        <w:tc>
          <w:tcPr>
            <w:tcW w:w="3324" w:type="dxa"/>
            <w:tcMar/>
            <w:vAlign w:val="top"/>
          </w:tcPr>
          <w:p w:rsidR="5E06CA8D" w:rsidP="1F2F8191" w:rsidRDefault="5E06CA8D" w14:paraId="18AE6844" w14:textId="2ECA4DA8">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Punktu sistēma</w:t>
            </w:r>
          </w:p>
        </w:tc>
        <w:tc>
          <w:tcPr>
            <w:tcW w:w="1290" w:type="dxa"/>
            <w:tcMar/>
            <w:vAlign w:val="top"/>
          </w:tcPr>
          <w:p w:rsidR="5E06CA8D" w:rsidP="1F2F8191" w:rsidRDefault="5E06CA8D" w14:paraId="6A329C5B" w14:textId="05FE1998">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23.09.2022</w:t>
            </w:r>
          </w:p>
          <w:p w:rsidR="5E06CA8D" w:rsidP="1F2F8191" w:rsidRDefault="5E06CA8D" w14:paraId="04B8F22A" w14:textId="2EB1A86F">
            <w:pPr>
              <w:pStyle w:val="Normal"/>
              <w:spacing w:line="259" w:lineRule="auto"/>
              <w:rPr>
                <w:rFonts w:ascii="Calibri" w:hAnsi="Calibri" w:eastAsia="Calibri" w:cs="Calibri"/>
                <w:b w:val="0"/>
                <w:bCs w:val="0"/>
                <w:i w:val="0"/>
                <w:iCs w:val="0"/>
                <w:noProof w:val="0"/>
                <w:sz w:val="22"/>
                <w:szCs w:val="22"/>
                <w:lang w:val="lv-LV"/>
              </w:rPr>
            </w:pPr>
          </w:p>
        </w:tc>
        <w:tc>
          <w:tcPr>
            <w:tcW w:w="1330" w:type="dxa"/>
            <w:tcMar/>
            <w:vAlign w:val="top"/>
          </w:tcPr>
          <w:p w:rsidR="5E06CA8D" w:rsidP="1F2F8191" w:rsidRDefault="5E06CA8D" w14:paraId="38189E91" w14:textId="29D3EEF1">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Neizpildās</w:t>
            </w:r>
          </w:p>
        </w:tc>
        <w:tc>
          <w:tcPr>
            <w:tcW w:w="2851" w:type="dxa"/>
            <w:tcMar/>
            <w:vAlign w:val="top"/>
          </w:tcPr>
          <w:p w:rsidR="5E06CA8D" w:rsidP="1F2F8191" w:rsidRDefault="5E06CA8D" w14:paraId="6BA344A2" w14:textId="7F1B23AC">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Punkti</w:t>
            </w:r>
            <w:r w:rsidRPr="1F2F8191" w:rsidR="1F2F8191">
              <w:rPr>
                <w:rFonts w:ascii="Calibri" w:hAnsi="Calibri" w:eastAsia="Calibri" w:cs="Calibri"/>
                <w:b w:val="0"/>
                <w:bCs w:val="0"/>
                <w:i w:val="0"/>
                <w:iCs w:val="0"/>
                <w:noProof w:val="0"/>
                <w:sz w:val="22"/>
                <w:szCs w:val="22"/>
                <w:lang w:val="lv-LV"/>
              </w:rPr>
              <w:t xml:space="preserve"> </w:t>
            </w:r>
            <w:r w:rsidRPr="1F2F8191" w:rsidR="1F2F8191">
              <w:rPr>
                <w:rFonts w:ascii="Calibri" w:hAnsi="Calibri" w:eastAsia="Calibri" w:cs="Calibri"/>
                <w:b w:val="0"/>
                <w:bCs w:val="0"/>
                <w:i w:val="0"/>
                <w:iCs w:val="0"/>
                <w:noProof w:val="0"/>
                <w:sz w:val="22"/>
                <w:szCs w:val="22"/>
                <w:lang w:val="lv-LV"/>
              </w:rPr>
              <w:t>skaitās</w:t>
            </w:r>
            <w:r w:rsidRPr="1F2F8191" w:rsidR="1F2F8191">
              <w:rPr>
                <w:rFonts w:ascii="Calibri" w:hAnsi="Calibri" w:eastAsia="Calibri" w:cs="Calibri"/>
                <w:b w:val="0"/>
                <w:bCs w:val="0"/>
                <w:i w:val="0"/>
                <w:iCs w:val="0"/>
                <w:noProof w:val="0"/>
                <w:sz w:val="22"/>
                <w:szCs w:val="22"/>
                <w:lang w:val="lv-LV"/>
              </w:rPr>
              <w:t xml:space="preserve"> </w:t>
            </w:r>
            <w:r w:rsidRPr="1F2F8191" w:rsidR="1F2F8191">
              <w:rPr>
                <w:rFonts w:ascii="Calibri" w:hAnsi="Calibri" w:eastAsia="Calibri" w:cs="Calibri"/>
                <w:b w:val="0"/>
                <w:bCs w:val="0"/>
                <w:i w:val="0"/>
                <w:iCs w:val="0"/>
                <w:noProof w:val="0"/>
                <w:sz w:val="22"/>
                <w:szCs w:val="22"/>
                <w:lang w:val="lv-LV"/>
              </w:rPr>
              <w:t>tikai</w:t>
            </w:r>
            <w:r w:rsidRPr="1F2F8191" w:rsidR="1F2F8191">
              <w:rPr>
                <w:rFonts w:ascii="Calibri" w:hAnsi="Calibri" w:eastAsia="Calibri" w:cs="Calibri"/>
                <w:b w:val="0"/>
                <w:bCs w:val="0"/>
                <w:i w:val="0"/>
                <w:iCs w:val="0"/>
                <w:noProof w:val="0"/>
                <w:sz w:val="22"/>
                <w:szCs w:val="22"/>
                <w:lang w:val="lv-LV"/>
              </w:rPr>
              <w:t xml:space="preserve"> </w:t>
            </w:r>
            <w:r w:rsidRPr="1F2F8191" w:rsidR="1F2F8191">
              <w:rPr>
                <w:rFonts w:ascii="Calibri" w:hAnsi="Calibri" w:eastAsia="Calibri" w:cs="Calibri"/>
                <w:b w:val="0"/>
                <w:bCs w:val="0"/>
                <w:i w:val="0"/>
                <w:iCs w:val="0"/>
                <w:noProof w:val="0"/>
                <w:sz w:val="22"/>
                <w:szCs w:val="22"/>
                <w:lang w:val="lv-LV"/>
              </w:rPr>
              <w:t>pēc</w:t>
            </w:r>
            <w:r w:rsidRPr="1F2F8191" w:rsidR="1F2F8191">
              <w:rPr>
                <w:rFonts w:ascii="Calibri" w:hAnsi="Calibri" w:eastAsia="Calibri" w:cs="Calibri"/>
                <w:b w:val="0"/>
                <w:bCs w:val="0"/>
                <w:i w:val="0"/>
                <w:iCs w:val="0"/>
                <w:noProof w:val="0"/>
                <w:sz w:val="22"/>
                <w:szCs w:val="22"/>
                <w:lang w:val="lv-LV"/>
              </w:rPr>
              <w:t xml:space="preserve"> </w:t>
            </w:r>
            <w:r w:rsidRPr="1F2F8191" w:rsidR="1F2F8191">
              <w:rPr>
                <w:rFonts w:ascii="Calibri" w:hAnsi="Calibri" w:eastAsia="Calibri" w:cs="Calibri"/>
                <w:b w:val="0"/>
                <w:bCs w:val="0"/>
                <w:i w:val="0"/>
                <w:iCs w:val="0"/>
                <w:noProof w:val="0"/>
                <w:sz w:val="22"/>
                <w:szCs w:val="22"/>
                <w:lang w:val="lv-LV"/>
              </w:rPr>
              <w:t>datora</w:t>
            </w:r>
            <w:r w:rsidRPr="1F2F8191" w:rsidR="1F2F8191">
              <w:rPr>
                <w:rFonts w:ascii="Calibri" w:hAnsi="Calibri" w:eastAsia="Calibri" w:cs="Calibri"/>
                <w:b w:val="0"/>
                <w:bCs w:val="0"/>
                <w:i w:val="0"/>
                <w:iCs w:val="0"/>
                <w:noProof w:val="0"/>
                <w:sz w:val="22"/>
                <w:szCs w:val="22"/>
                <w:lang w:val="lv-LV"/>
              </w:rPr>
              <w:t xml:space="preserve"> </w:t>
            </w:r>
            <w:r w:rsidRPr="1F2F8191" w:rsidR="1F2F8191">
              <w:rPr>
                <w:rFonts w:ascii="Calibri" w:hAnsi="Calibri" w:eastAsia="Calibri" w:cs="Calibri"/>
                <w:b w:val="0"/>
                <w:bCs w:val="0"/>
                <w:i w:val="0"/>
                <w:iCs w:val="0"/>
                <w:noProof w:val="0"/>
                <w:sz w:val="22"/>
                <w:szCs w:val="22"/>
                <w:lang w:val="lv-LV"/>
              </w:rPr>
              <w:t>iegūta</w:t>
            </w:r>
            <w:r w:rsidRPr="1F2F8191" w:rsidR="1F2F8191">
              <w:rPr>
                <w:rFonts w:ascii="Calibri" w:hAnsi="Calibri" w:eastAsia="Calibri" w:cs="Calibri"/>
                <w:b w:val="0"/>
                <w:bCs w:val="0"/>
                <w:i w:val="0"/>
                <w:iCs w:val="0"/>
                <w:noProof w:val="0"/>
                <w:sz w:val="22"/>
                <w:szCs w:val="22"/>
                <w:lang w:val="lv-LV"/>
              </w:rPr>
              <w:t xml:space="preserve"> </w:t>
            </w:r>
            <w:r w:rsidRPr="1F2F8191" w:rsidR="1F2F8191">
              <w:rPr>
                <w:rFonts w:ascii="Calibri" w:hAnsi="Calibri" w:eastAsia="Calibri" w:cs="Calibri"/>
                <w:b w:val="0"/>
                <w:bCs w:val="0"/>
                <w:i w:val="0"/>
                <w:iCs w:val="0"/>
                <w:noProof w:val="0"/>
                <w:sz w:val="22"/>
                <w:szCs w:val="22"/>
                <w:lang w:val="lv-LV"/>
              </w:rPr>
              <w:t>punkta</w:t>
            </w:r>
            <w:r w:rsidRPr="1F2F8191" w:rsidR="1F2F8191">
              <w:rPr>
                <w:rFonts w:ascii="Calibri" w:hAnsi="Calibri" w:eastAsia="Calibri" w:cs="Calibri"/>
                <w:b w:val="0"/>
                <w:bCs w:val="0"/>
                <w:i w:val="0"/>
                <w:iCs w:val="0"/>
                <w:noProof w:val="0"/>
                <w:sz w:val="22"/>
                <w:szCs w:val="22"/>
                <w:lang w:val="lv-LV"/>
              </w:rPr>
              <w:t>.</w:t>
            </w:r>
          </w:p>
        </w:tc>
      </w:tr>
      <w:tr w:rsidR="5E06CA8D" w:rsidTr="1F2F8191" w14:paraId="69CF5B5E">
        <w:tc>
          <w:tcPr>
            <w:tcW w:w="925" w:type="dxa"/>
            <w:tcMar/>
            <w:vAlign w:val="top"/>
          </w:tcPr>
          <w:p w:rsidR="5E06CA8D" w:rsidP="1F2F8191" w:rsidRDefault="5E06CA8D" w14:paraId="0081BFB9" w14:textId="7FC38265">
            <w:pPr>
              <w:pStyle w:val="ListParagraph"/>
              <w:numPr>
                <w:ilvl w:val="0"/>
                <w:numId w:val="1"/>
              </w:numPr>
              <w:spacing w:line="259" w:lineRule="auto"/>
              <w:jc w:val="both"/>
              <w:rPr>
                <w:rFonts w:ascii="Calibri" w:hAnsi="Calibri" w:eastAsia="Calibri" w:cs="Calibri"/>
                <w:b w:val="0"/>
                <w:bCs w:val="0"/>
                <w:i w:val="0"/>
                <w:iCs w:val="0"/>
                <w:noProof w:val="0"/>
                <w:sz w:val="22"/>
                <w:szCs w:val="22"/>
                <w:lang w:val="lv-LV"/>
              </w:rPr>
            </w:pPr>
          </w:p>
        </w:tc>
        <w:tc>
          <w:tcPr>
            <w:tcW w:w="1380" w:type="dxa"/>
            <w:tcMar/>
            <w:vAlign w:val="top"/>
          </w:tcPr>
          <w:p w:rsidR="5E06CA8D" w:rsidP="1F2F8191" w:rsidRDefault="5E06CA8D" w14:paraId="6E58C356" w14:textId="682433D7">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Programma</w:t>
            </w:r>
          </w:p>
        </w:tc>
        <w:tc>
          <w:tcPr>
            <w:tcW w:w="3324" w:type="dxa"/>
            <w:tcMar/>
            <w:vAlign w:val="top"/>
          </w:tcPr>
          <w:p w:rsidR="5E06CA8D" w:rsidP="1F2F8191" w:rsidRDefault="5E06CA8D" w14:paraId="4C46D1EC" w14:textId="0178F488">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 xml:space="preserve">Pēc katra iegūtā punkta visi elementi parādās konkrēti vidū </w:t>
            </w:r>
          </w:p>
        </w:tc>
        <w:tc>
          <w:tcPr>
            <w:tcW w:w="1290" w:type="dxa"/>
            <w:tcMar/>
            <w:vAlign w:val="top"/>
          </w:tcPr>
          <w:p w:rsidR="5E06CA8D" w:rsidP="1F2F8191" w:rsidRDefault="5E06CA8D" w14:paraId="4511EB66" w14:textId="05FE1998">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23.09.2022</w:t>
            </w:r>
          </w:p>
          <w:p w:rsidR="5E06CA8D" w:rsidP="1F2F8191" w:rsidRDefault="5E06CA8D" w14:paraId="657AF82B" w14:textId="5A1F56F3">
            <w:pPr>
              <w:pStyle w:val="Normal"/>
              <w:spacing w:line="259" w:lineRule="auto"/>
              <w:rPr>
                <w:rFonts w:ascii="Calibri" w:hAnsi="Calibri" w:eastAsia="Calibri" w:cs="Calibri"/>
                <w:b w:val="0"/>
                <w:bCs w:val="0"/>
                <w:i w:val="0"/>
                <w:iCs w:val="0"/>
                <w:noProof w:val="0"/>
                <w:sz w:val="22"/>
                <w:szCs w:val="22"/>
                <w:lang w:val="lv-LV"/>
              </w:rPr>
            </w:pPr>
          </w:p>
        </w:tc>
        <w:tc>
          <w:tcPr>
            <w:tcW w:w="1330" w:type="dxa"/>
            <w:tcMar/>
            <w:vAlign w:val="top"/>
          </w:tcPr>
          <w:p w:rsidR="5E06CA8D" w:rsidP="1F2F8191" w:rsidRDefault="5E06CA8D" w14:paraId="66ECE06A" w14:textId="4D2D7EF4">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Izpildās</w:t>
            </w:r>
          </w:p>
        </w:tc>
        <w:tc>
          <w:tcPr>
            <w:tcW w:w="2851" w:type="dxa"/>
            <w:tcMar/>
            <w:vAlign w:val="top"/>
          </w:tcPr>
          <w:p w:rsidR="5E06CA8D" w:rsidP="1F2F8191" w:rsidRDefault="5E06CA8D" w14:paraId="63136B42" w14:textId="32D24824">
            <w:pPr>
              <w:spacing w:line="259" w:lineRule="auto"/>
              <w:rPr>
                <w:rFonts w:ascii="Calibri" w:hAnsi="Calibri" w:eastAsia="Calibri" w:cs="Calibri"/>
                <w:b w:val="0"/>
                <w:bCs w:val="0"/>
                <w:i w:val="0"/>
                <w:iCs w:val="0"/>
                <w:noProof w:val="0"/>
                <w:sz w:val="22"/>
                <w:szCs w:val="22"/>
                <w:lang w:val="lv-LV"/>
              </w:rPr>
            </w:pPr>
          </w:p>
        </w:tc>
      </w:tr>
      <w:tr w:rsidR="5E06CA8D" w:rsidTr="1F2F8191" w14:paraId="069D5289">
        <w:trPr>
          <w:trHeight w:val="1185"/>
        </w:trPr>
        <w:tc>
          <w:tcPr>
            <w:tcW w:w="925" w:type="dxa"/>
            <w:tcMar/>
            <w:vAlign w:val="top"/>
          </w:tcPr>
          <w:p w:rsidR="5E06CA8D" w:rsidP="1F2F8191" w:rsidRDefault="5E06CA8D" w14:paraId="40B40A62" w14:textId="56E67AFB">
            <w:pPr>
              <w:pStyle w:val="ListParagraph"/>
              <w:numPr>
                <w:ilvl w:val="0"/>
                <w:numId w:val="1"/>
              </w:numPr>
              <w:spacing w:line="259" w:lineRule="auto"/>
              <w:jc w:val="both"/>
              <w:rPr>
                <w:rFonts w:ascii="Calibri" w:hAnsi="Calibri" w:eastAsia="Calibri" w:cs="Calibri"/>
                <w:b w:val="0"/>
                <w:bCs w:val="0"/>
                <w:i w:val="0"/>
                <w:iCs w:val="0"/>
                <w:noProof w:val="0"/>
                <w:sz w:val="22"/>
                <w:szCs w:val="22"/>
                <w:lang w:val="lv-LV"/>
              </w:rPr>
            </w:pPr>
          </w:p>
        </w:tc>
        <w:tc>
          <w:tcPr>
            <w:tcW w:w="1380" w:type="dxa"/>
            <w:tcMar/>
            <w:vAlign w:val="top"/>
          </w:tcPr>
          <w:p w:rsidR="5E06CA8D" w:rsidP="1F2F8191" w:rsidRDefault="5E06CA8D" w14:paraId="1C6B992C" w14:textId="2F800D20">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Programma</w:t>
            </w:r>
          </w:p>
        </w:tc>
        <w:tc>
          <w:tcPr>
            <w:tcW w:w="3324" w:type="dxa"/>
            <w:tcMar/>
            <w:vAlign w:val="top"/>
          </w:tcPr>
          <w:p w:rsidR="5E06CA8D" w:rsidP="1F2F8191" w:rsidRDefault="5E06CA8D" w14:paraId="30115821" w14:textId="168C9331">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Bumbiņas ātrums palielinās</w:t>
            </w:r>
          </w:p>
        </w:tc>
        <w:tc>
          <w:tcPr>
            <w:tcW w:w="1290" w:type="dxa"/>
            <w:tcMar/>
            <w:vAlign w:val="top"/>
          </w:tcPr>
          <w:p w:rsidR="5E06CA8D" w:rsidP="1F2F8191" w:rsidRDefault="5E06CA8D" w14:paraId="2A0E5C30" w14:textId="05FE1998">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23.09.2022</w:t>
            </w:r>
          </w:p>
          <w:p w:rsidR="5E06CA8D" w:rsidP="1F2F8191" w:rsidRDefault="5E06CA8D" w14:paraId="49D48EB6" w14:textId="029A71BB">
            <w:pPr>
              <w:pStyle w:val="Normal"/>
              <w:spacing w:line="259" w:lineRule="auto"/>
              <w:rPr>
                <w:rFonts w:ascii="Calibri" w:hAnsi="Calibri" w:eastAsia="Calibri" w:cs="Calibri"/>
                <w:b w:val="0"/>
                <w:bCs w:val="0"/>
                <w:i w:val="0"/>
                <w:iCs w:val="0"/>
                <w:noProof w:val="0"/>
                <w:sz w:val="22"/>
                <w:szCs w:val="22"/>
                <w:lang w:val="lv-LV"/>
              </w:rPr>
            </w:pPr>
          </w:p>
        </w:tc>
        <w:tc>
          <w:tcPr>
            <w:tcW w:w="1330" w:type="dxa"/>
            <w:tcMar/>
            <w:vAlign w:val="top"/>
          </w:tcPr>
          <w:p w:rsidR="5E06CA8D" w:rsidP="1F2F8191" w:rsidRDefault="5E06CA8D" w14:paraId="2E3A0618" w14:textId="650FDC66">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Izpildās</w:t>
            </w:r>
          </w:p>
        </w:tc>
        <w:tc>
          <w:tcPr>
            <w:tcW w:w="2851" w:type="dxa"/>
            <w:tcMar/>
            <w:vAlign w:val="top"/>
          </w:tcPr>
          <w:p w:rsidR="5E06CA8D" w:rsidP="1F2F8191" w:rsidRDefault="5E06CA8D" w14:paraId="55BC41F5" w14:textId="2160AA95">
            <w:pPr>
              <w:spacing w:line="259" w:lineRule="auto"/>
              <w:rPr>
                <w:rFonts w:ascii="Calibri" w:hAnsi="Calibri" w:eastAsia="Calibri" w:cs="Calibri"/>
                <w:b w:val="0"/>
                <w:bCs w:val="0"/>
                <w:i w:val="0"/>
                <w:iCs w:val="0"/>
                <w:noProof w:val="0"/>
                <w:sz w:val="22"/>
                <w:szCs w:val="22"/>
                <w:lang w:val="lv-LV"/>
              </w:rPr>
            </w:pPr>
          </w:p>
        </w:tc>
      </w:tr>
      <w:tr w:rsidR="5E06CA8D" w:rsidTr="1F2F8191" w14:paraId="34C436B7">
        <w:tc>
          <w:tcPr>
            <w:tcW w:w="925" w:type="dxa"/>
            <w:tcMar/>
            <w:vAlign w:val="top"/>
          </w:tcPr>
          <w:p w:rsidR="5E06CA8D" w:rsidP="1F2F8191" w:rsidRDefault="5E06CA8D" w14:paraId="34AA00C7" w14:textId="2C93AA3B">
            <w:pPr>
              <w:pStyle w:val="ListParagraph"/>
              <w:numPr>
                <w:ilvl w:val="0"/>
                <w:numId w:val="1"/>
              </w:numPr>
              <w:spacing w:line="259" w:lineRule="auto"/>
              <w:jc w:val="both"/>
              <w:rPr>
                <w:rFonts w:ascii="Calibri" w:hAnsi="Calibri" w:eastAsia="Calibri" w:cs="Calibri"/>
                <w:b w:val="0"/>
                <w:bCs w:val="0"/>
                <w:i w:val="0"/>
                <w:iCs w:val="0"/>
                <w:noProof w:val="0"/>
                <w:sz w:val="22"/>
                <w:szCs w:val="22"/>
                <w:lang w:val="lv-LV"/>
              </w:rPr>
            </w:pPr>
          </w:p>
        </w:tc>
        <w:tc>
          <w:tcPr>
            <w:tcW w:w="1380" w:type="dxa"/>
            <w:tcMar/>
            <w:vAlign w:val="top"/>
          </w:tcPr>
          <w:p w:rsidR="5E06CA8D" w:rsidP="1F2F8191" w:rsidRDefault="5E06CA8D" w14:paraId="11DD01C0" w14:textId="2CE1C971">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Programma</w:t>
            </w:r>
          </w:p>
        </w:tc>
        <w:tc>
          <w:tcPr>
            <w:tcW w:w="3324" w:type="dxa"/>
            <w:tcMar/>
            <w:vAlign w:val="top"/>
          </w:tcPr>
          <w:p w:rsidR="5E06CA8D" w:rsidP="1F2F8191" w:rsidRDefault="5E06CA8D" w14:paraId="3EF23F40" w14:textId="2F24D823">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Ir iespēja uzvarēt datoru</w:t>
            </w:r>
          </w:p>
        </w:tc>
        <w:tc>
          <w:tcPr>
            <w:tcW w:w="1290" w:type="dxa"/>
            <w:tcMar/>
            <w:vAlign w:val="top"/>
          </w:tcPr>
          <w:p w:rsidR="5E06CA8D" w:rsidP="1F2F8191" w:rsidRDefault="5E06CA8D" w14:paraId="30A54820" w14:textId="05FE1998">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23.09.2022</w:t>
            </w:r>
          </w:p>
          <w:p w:rsidR="5E06CA8D" w:rsidP="1F2F8191" w:rsidRDefault="5E06CA8D" w14:paraId="2314D026" w14:textId="43EE7B8D">
            <w:pPr>
              <w:pStyle w:val="Normal"/>
              <w:spacing w:line="259" w:lineRule="auto"/>
              <w:rPr>
                <w:rFonts w:ascii="Calibri" w:hAnsi="Calibri" w:eastAsia="Calibri" w:cs="Calibri"/>
                <w:b w:val="0"/>
                <w:bCs w:val="0"/>
                <w:i w:val="0"/>
                <w:iCs w:val="0"/>
                <w:noProof w:val="0"/>
                <w:sz w:val="22"/>
                <w:szCs w:val="22"/>
                <w:lang w:val="lv-LV"/>
              </w:rPr>
            </w:pPr>
          </w:p>
        </w:tc>
        <w:tc>
          <w:tcPr>
            <w:tcW w:w="1330" w:type="dxa"/>
            <w:tcMar/>
            <w:vAlign w:val="top"/>
          </w:tcPr>
          <w:p w:rsidR="5E06CA8D" w:rsidP="1F2F8191" w:rsidRDefault="5E06CA8D" w14:paraId="3459272E" w14:textId="34709AC1">
            <w:pPr>
              <w:spacing w:line="259" w:lineRule="auto"/>
              <w:rPr>
                <w:rFonts w:ascii="Calibri" w:hAnsi="Calibri" w:eastAsia="Calibri" w:cs="Calibri"/>
                <w:b w:val="0"/>
                <w:bCs w:val="0"/>
                <w:i w:val="0"/>
                <w:iCs w:val="0"/>
                <w:noProof w:val="0"/>
                <w:sz w:val="22"/>
                <w:szCs w:val="22"/>
                <w:lang w:val="lv-LV"/>
              </w:rPr>
            </w:pPr>
            <w:r w:rsidRPr="1F2F8191" w:rsidR="1F2F8191">
              <w:rPr>
                <w:rFonts w:ascii="Calibri" w:hAnsi="Calibri" w:eastAsia="Calibri" w:cs="Calibri"/>
                <w:b w:val="0"/>
                <w:bCs w:val="0"/>
                <w:i w:val="0"/>
                <w:iCs w:val="0"/>
                <w:noProof w:val="0"/>
                <w:sz w:val="22"/>
                <w:szCs w:val="22"/>
                <w:lang w:val="lv-LV"/>
              </w:rPr>
              <w:t>Izpildās</w:t>
            </w:r>
          </w:p>
        </w:tc>
        <w:tc>
          <w:tcPr>
            <w:tcW w:w="2851" w:type="dxa"/>
            <w:tcMar/>
            <w:vAlign w:val="top"/>
          </w:tcPr>
          <w:p w:rsidR="5E06CA8D" w:rsidP="1F2F8191" w:rsidRDefault="5E06CA8D" w14:paraId="6E09299B" w14:textId="40E698D8">
            <w:pPr>
              <w:spacing w:line="259" w:lineRule="auto"/>
              <w:rPr>
                <w:rFonts w:ascii="Calibri" w:hAnsi="Calibri" w:eastAsia="Calibri" w:cs="Calibri"/>
                <w:b w:val="0"/>
                <w:bCs w:val="0"/>
                <w:i w:val="0"/>
                <w:iCs w:val="0"/>
                <w:noProof w:val="0"/>
                <w:sz w:val="22"/>
                <w:szCs w:val="22"/>
                <w:lang w:val="lv-LV"/>
              </w:rPr>
            </w:pPr>
          </w:p>
        </w:tc>
      </w:tr>
    </w:tbl>
    <w:p xmlns:wp14="http://schemas.microsoft.com/office/word/2010/wordml" w:rsidP="1F2F8191" w14:paraId="6A7ED430" wp14:textId="3CB732D6">
      <w:pPr>
        <w:rPr>
          <w:noProof w:val="0"/>
          <w:lang w:val="lv-LV"/>
        </w:rPr>
      </w:pPr>
    </w:p>
    <w:p w:rsidR="1F2F8191" w:rsidP="1F2F8191" w:rsidRDefault="1F2F8191" w14:paraId="38BA5F63" w14:textId="3DD453FA">
      <w:pPr>
        <w:pStyle w:val="Normal"/>
        <w:rPr>
          <w:noProof w:val="0"/>
          <w:lang w:val="lv-LV"/>
        </w:rPr>
      </w:pPr>
      <w:r w:rsidRPr="1F2F8191" w:rsidR="1F2F8191">
        <w:rPr>
          <w:noProof w:val="0"/>
          <w:lang w:val="lv-LV"/>
        </w:rPr>
        <w:t>Spēli testējām divas reizes. Sākuma un vienīga problēma bija, ka nestrādāja punktu sistēma pēc dotā apraksta. Punkti skaitījās sekojošu. Ja uzvarēja lietotājs punkts tika pieskaitīs lietotajam, ja uzvarēja dators, punkts tika pieskaitīts datoram. Pēc tam ja uzvarēja lietotājs, punktu nepieskaitīja klāt. Tā tas turpinājās līdz atkal neuzvarēja dators. Punktu pieskaitīja datoram, un tikai tad lietotājs varēja iegūt savu punktu. Ilgi meklēju problēmu kodā, līdz samainīju skaitīšanas sistēmu uz citu.</w:t>
      </w:r>
    </w:p>
    <w:p xmlns:wp14="http://schemas.microsoft.com/office/word/2010/wordml" w:rsidP="1F2F8191" w14:paraId="2C078E63" wp14:textId="077F9F61">
      <w:pPr>
        <w:pStyle w:val="Normal"/>
        <w:rPr>
          <w:noProof w:val="0"/>
          <w:lang w:val="lv-LV"/>
        </w:rPr>
      </w:pPr>
    </w:p>
    <w:sectPr>
      <w:pgSz w:w="12240" w:h="15840" w:orient="portrait"/>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37321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A510B3"/>
    <w:rsid w:val="1F2F8191"/>
    <w:rsid w:val="55A510B3"/>
    <w:rsid w:val="5E06C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8E40"/>
  <w15:chartTrackingRefBased/>
  <w15:docId w15:val="{17E13EE3-758C-4289-B04A-B852A70191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d6c64b5cab74d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2022-09-23T09:55:17.9846861Z</dcterms:created>
  <dcterms:modified xsi:type="dcterms:W3CDTF">2022-09-23T10:27:46.5799511Z</dcterms:modified>
  <dc:creator>Kristiāns Neško</dc:creator>
  <lastModifiedBy>Kristiāns Neško</lastModifiedBy>
</coreProperties>
</file>