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21839617"/>
    <w:bookmarkStart w:id="1" w:name="_Toc121839688"/>
    <w:bookmarkStart w:id="2" w:name="_Toc121856260"/>
    <w:bookmarkStart w:id="3" w:name="_Toc121856388"/>
    <w:p w:rsidR="00654EC7" w:rsidRDefault="0015524F" w:rsidP="00F478F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ECF" w:rsidRPr="0015524F" w:rsidRDefault="000B3ECF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508.</w:t>
                            </w:r>
                            <w:r w:rsidR="00B762D8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- </w:t>
                            </w:r>
                            <w:r w:rsidR="00B762D8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Advanced Adversary and Anti-Forensics Detection</w:t>
                            </w:r>
                          </w:p>
                          <w:p w:rsidR="000B3ECF" w:rsidRPr="0015524F" w:rsidRDefault="000B3EC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0B3ECF" w:rsidRPr="0015524F" w:rsidRDefault="000B3ECF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508.</w:t>
                      </w:r>
                      <w:r w:rsidR="00B762D8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- </w:t>
                      </w:r>
                      <w:r w:rsidR="00B762D8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Advanced Adversary and Anti-Forensics Detection</w:t>
                      </w:r>
                      <w:bookmarkStart w:id="5" w:name="_GoBack"/>
                      <w:bookmarkEnd w:id="5"/>
                    </w:p>
                    <w:p w:rsidR="000B3ECF" w:rsidRPr="0015524F" w:rsidRDefault="000B3EC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654EC7" w:rsidRDefault="00F967C0" w:rsidP="00654EC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086328" w:history="1">
        <w:r w:rsidR="00654EC7" w:rsidRPr="00212C5D">
          <w:rPr>
            <w:rStyle w:val="Hyperlink"/>
            <w:noProof/>
          </w:rPr>
          <w:t>Anti-Forensics Overview</w:t>
        </w:r>
        <w:r w:rsidR="00654EC7">
          <w:rPr>
            <w:noProof/>
            <w:webHidden/>
          </w:rPr>
          <w:tab/>
        </w:r>
      </w:hyperlink>
      <w:r w:rsidR="00654EC7" w:rsidRPr="00E85C73">
        <w:t>5</w:t>
      </w:r>
      <w:r w:rsidR="00654EC7">
        <w:t>-6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6329" w:history="1">
        <w:r w:rsidR="00654EC7" w:rsidRPr="00212C5D">
          <w:rPr>
            <w:rStyle w:val="Hyperlink"/>
            <w:noProof/>
          </w:rPr>
          <w:t>Common anti-forensics</w:t>
        </w:r>
        <w:r w:rsidR="00654EC7">
          <w:rPr>
            <w:noProof/>
            <w:webHidden/>
          </w:rPr>
          <w:tab/>
        </w:r>
      </w:hyperlink>
      <w:r w:rsidR="00654EC7" w:rsidRPr="00E85C73">
        <w:t>5</w:t>
      </w:r>
      <w:r w:rsidR="00654EC7">
        <w:t>-6</w:t>
      </w:r>
    </w:p>
    <w:p w:rsidR="00654EC7" w:rsidRDefault="00F967C0" w:rsidP="00654EC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086330" w:history="1">
        <w:r w:rsidR="00654EC7" w:rsidRPr="00212C5D">
          <w:rPr>
            <w:rStyle w:val="Hyperlink"/>
            <w:noProof/>
          </w:rPr>
          <w:t>Recovery of Deleted files via VSS</w:t>
        </w:r>
        <w:r w:rsidR="00654EC7">
          <w:rPr>
            <w:noProof/>
            <w:webHidden/>
          </w:rPr>
          <w:tab/>
        </w:r>
      </w:hyperlink>
      <w:r w:rsidR="00654EC7" w:rsidRPr="00E85C73">
        <w:t>9</w:t>
      </w:r>
      <w:r w:rsidR="00654EC7">
        <w:t>-17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6331" w:history="1">
        <w:r w:rsidR="00654EC7" w:rsidRPr="00212C5D">
          <w:rPr>
            <w:rStyle w:val="Hyperlink"/>
            <w:noProof/>
          </w:rPr>
          <w:t>Overview/history</w:t>
        </w:r>
        <w:r w:rsidR="00654EC7">
          <w:rPr>
            <w:noProof/>
            <w:webHidden/>
          </w:rPr>
          <w:tab/>
        </w:r>
      </w:hyperlink>
      <w:r w:rsidR="00654EC7" w:rsidRPr="00E85C73">
        <w:t>9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6561" w:history="1">
        <w:r w:rsidR="00654EC7" w:rsidRPr="009473E2">
          <w:rPr>
            <w:rStyle w:val="Hyperlink"/>
            <w:noProof/>
          </w:rPr>
          <w:t>Technical information</w:t>
        </w:r>
        <w:r w:rsidR="00654EC7">
          <w:rPr>
            <w:noProof/>
            <w:webHidden/>
          </w:rPr>
          <w:tab/>
        </w:r>
      </w:hyperlink>
      <w:r w:rsidR="00654EC7" w:rsidRPr="00E85C73">
        <w:t>10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6562" w:history="1">
        <w:r w:rsidR="00654EC7" w:rsidRPr="009473E2">
          <w:rPr>
            <w:rStyle w:val="Hyperlink"/>
            <w:noProof/>
          </w:rPr>
          <w:t>ScopeSnapshots</w:t>
        </w:r>
        <w:r w:rsidR="00654EC7">
          <w:rPr>
            <w:noProof/>
            <w:webHidden/>
          </w:rPr>
          <w:tab/>
        </w:r>
      </w:hyperlink>
      <w:r w:rsidR="00654EC7" w:rsidRPr="00E85C73">
        <w:t>10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6563" w:history="1">
        <w:r w:rsidR="00654EC7" w:rsidRPr="009473E2">
          <w:rPr>
            <w:rStyle w:val="Hyperlink"/>
            <w:noProof/>
          </w:rPr>
          <w:t>Volume shadow examination overview</w:t>
        </w:r>
        <w:r w:rsidR="00654EC7">
          <w:rPr>
            <w:noProof/>
            <w:webHidden/>
          </w:rPr>
          <w:tab/>
        </w:r>
      </w:hyperlink>
      <w:r w:rsidR="00654EC7" w:rsidRPr="00E85C73">
        <w:t>11-</w:t>
      </w:r>
      <w:r w:rsidR="00654EC7">
        <w:t>16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7138" w:history="1">
        <w:r w:rsidR="00654EC7" w:rsidRPr="00712C29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54EC7" w:rsidRPr="00133518">
        <w:t>11</w:t>
      </w:r>
      <w:r w:rsidR="00654EC7">
        <w:t>-12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7139" w:history="1">
        <w:r w:rsidR="00654EC7" w:rsidRPr="00712C29">
          <w:rPr>
            <w:rStyle w:val="Hyperlink"/>
            <w:noProof/>
          </w:rPr>
          <w:t>‘vshadowinfo’ - List available snapshots</w:t>
        </w:r>
        <w:r w:rsidR="00654EC7">
          <w:rPr>
            <w:noProof/>
            <w:webHidden/>
          </w:rPr>
          <w:tab/>
        </w:r>
      </w:hyperlink>
      <w:r w:rsidR="00654EC7" w:rsidRPr="00133518">
        <w:t>13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7140" w:history="1">
        <w:r w:rsidR="00654EC7" w:rsidRPr="00712C29">
          <w:rPr>
            <w:rStyle w:val="Hyperlink"/>
            <w:noProof/>
          </w:rPr>
          <w:t>‘vshadowmount’ - Mount VSS drive</w:t>
        </w:r>
        <w:r w:rsidR="00654EC7">
          <w:rPr>
            <w:noProof/>
            <w:webHidden/>
          </w:rPr>
          <w:tab/>
        </w:r>
      </w:hyperlink>
      <w:r w:rsidR="00654EC7" w:rsidRPr="00133518">
        <w:t>14-15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7868" w:history="1">
        <w:r w:rsidR="00654EC7" w:rsidRPr="000B358F">
          <w:rPr>
            <w:rStyle w:val="Hyperlink"/>
            <w:noProof/>
          </w:rPr>
          <w:t>Auto mount snapshots remotely</w:t>
        </w:r>
        <w:r w:rsidR="00654EC7">
          <w:rPr>
            <w:noProof/>
            <w:webHidden/>
          </w:rPr>
          <w:tab/>
        </w:r>
      </w:hyperlink>
      <w:r w:rsidR="00654EC7" w:rsidRPr="00F03CC2">
        <w:t>16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7869" w:history="1">
        <w:r w:rsidR="00654EC7" w:rsidRPr="000B358F">
          <w:rPr>
            <w:rStyle w:val="Hyperlink"/>
            <w:noProof/>
          </w:rPr>
          <w:t>VSS Examination with log2timeline.py</w:t>
        </w:r>
        <w:r w:rsidR="00654EC7">
          <w:rPr>
            <w:noProof/>
            <w:webHidden/>
          </w:rPr>
          <w:tab/>
        </w:r>
      </w:hyperlink>
      <w:r w:rsidR="00654EC7" w:rsidRPr="00F03CC2">
        <w:t>17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7870" w:history="1">
        <w:r w:rsidR="00654EC7">
          <w:rPr>
            <w:rStyle w:val="Hyperlink"/>
            <w:noProof/>
          </w:rPr>
          <w:t>p</w:t>
        </w:r>
        <w:r w:rsidR="00654EC7" w:rsidRPr="000B358F">
          <w:rPr>
            <w:rStyle w:val="Hyperlink"/>
            <w:noProof/>
          </w:rPr>
          <w:t>sort deduplication</w:t>
        </w:r>
        <w:r w:rsidR="00654EC7">
          <w:rPr>
            <w:noProof/>
            <w:webHidden/>
          </w:rPr>
          <w:tab/>
        </w:r>
      </w:hyperlink>
      <w:r w:rsidR="00654EC7" w:rsidRPr="00F03CC2">
        <w:t>17</w:t>
      </w:r>
    </w:p>
    <w:p w:rsidR="00654EC7" w:rsidRDefault="00F967C0" w:rsidP="00654EC7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22088744" w:history="1">
        <w:r w:rsidR="00654EC7" w:rsidRPr="003506C1">
          <w:rPr>
            <w:rStyle w:val="Hyperlink"/>
            <w:noProof/>
          </w:rPr>
          <w:t>Advanced NTFS Tactics</w:t>
        </w:r>
        <w:r w:rsidR="00654EC7">
          <w:rPr>
            <w:noProof/>
            <w:webHidden/>
          </w:rPr>
          <w:tab/>
        </w:r>
      </w:hyperlink>
      <w:r w:rsidR="00654EC7" w:rsidRPr="00A7078B">
        <w:t>21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8745" w:history="1">
        <w:r w:rsidR="00654EC7" w:rsidRPr="003506C1">
          <w:rPr>
            <w:rStyle w:val="Hyperlink"/>
            <w:noProof/>
          </w:rPr>
          <w:t>History</w:t>
        </w:r>
        <w:r w:rsidR="00654EC7">
          <w:rPr>
            <w:noProof/>
            <w:webHidden/>
          </w:rPr>
          <w:tab/>
        </w:r>
      </w:hyperlink>
      <w:r w:rsidR="00654EC7" w:rsidRPr="00A7078B">
        <w:t>21</w:t>
      </w:r>
      <w:r w:rsidR="00654EC7">
        <w:t>-22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8746" w:history="1">
        <w:r w:rsidR="00654EC7" w:rsidRPr="003506C1">
          <w:rPr>
            <w:rStyle w:val="Hyperlink"/>
            <w:noProof/>
          </w:rPr>
          <w:t>NTFS features</w:t>
        </w:r>
        <w:r w:rsidR="00654EC7">
          <w:rPr>
            <w:noProof/>
            <w:webHidden/>
          </w:rPr>
          <w:tab/>
        </w:r>
      </w:hyperlink>
      <w:r w:rsidR="00654EC7" w:rsidRPr="00A7078B">
        <w:t>23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8747" w:history="1">
        <w:r w:rsidR="00654EC7" w:rsidRPr="003506C1">
          <w:rPr>
            <w:rStyle w:val="Hyperlink"/>
            <w:noProof/>
          </w:rPr>
          <w:t>Master File Table (MFT)</w:t>
        </w:r>
        <w:r w:rsidR="00654EC7">
          <w:rPr>
            <w:noProof/>
            <w:webHidden/>
          </w:rPr>
          <w:tab/>
        </w:r>
      </w:hyperlink>
      <w:r w:rsidR="00654EC7" w:rsidRPr="00A7078B">
        <w:t>25</w:t>
      </w:r>
      <w:r w:rsidR="00654EC7">
        <w:t>-34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8748" w:history="1">
        <w:r w:rsidR="00654EC7" w:rsidRPr="003506C1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54EC7" w:rsidRPr="00A7078B">
        <w:t>25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8749" w:history="1">
        <w:r w:rsidR="00654EC7" w:rsidRPr="003506C1">
          <w:rPr>
            <w:rStyle w:val="Hyperlink"/>
            <w:noProof/>
          </w:rPr>
          <w:t>MFT entries</w:t>
        </w:r>
        <w:r w:rsidR="00654EC7">
          <w:rPr>
            <w:noProof/>
            <w:webHidden/>
          </w:rPr>
          <w:tab/>
        </w:r>
      </w:hyperlink>
      <w:r w:rsidR="00654EC7" w:rsidRPr="00A7078B">
        <w:t>26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8750" w:history="1">
        <w:r w:rsidR="00654EC7" w:rsidRPr="003506C1">
          <w:rPr>
            <w:rStyle w:val="Hyperlink"/>
            <w:noProof/>
          </w:rPr>
          <w:t>System files</w:t>
        </w:r>
        <w:r w:rsidR="00654EC7">
          <w:rPr>
            <w:noProof/>
            <w:webHidden/>
          </w:rPr>
          <w:tab/>
        </w:r>
      </w:hyperlink>
      <w:r w:rsidR="00654EC7" w:rsidRPr="00A7078B">
        <w:t>26</w:t>
      </w:r>
      <w:r w:rsidR="00654EC7">
        <w:t>-29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8751" w:history="1">
        <w:r w:rsidR="00654EC7" w:rsidRPr="003506C1">
          <w:rPr>
            <w:rStyle w:val="Hyperlink"/>
            <w:noProof/>
          </w:rPr>
          <w:t>$Bitmap</w:t>
        </w:r>
        <w:r w:rsidR="00654EC7">
          <w:rPr>
            <w:noProof/>
            <w:webHidden/>
          </w:rPr>
          <w:tab/>
        </w:r>
      </w:hyperlink>
      <w:r w:rsidR="00654EC7" w:rsidRPr="00A7078B">
        <w:t>26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88752" w:history="1">
        <w:r w:rsidR="00654EC7" w:rsidRPr="003506C1">
          <w:rPr>
            <w:rStyle w:val="Hyperlink"/>
            <w:noProof/>
          </w:rPr>
          <w:t>$MFT, $MFTMIRR, $LOGFILE, $VOLUME, $ATTRDEF, $BOOT, $BADCLAUS, $SECURE, $UPCASE, $EXTEND</w:t>
        </w:r>
        <w:r w:rsidR="00654EC7">
          <w:rPr>
            <w:noProof/>
            <w:webHidden/>
          </w:rPr>
          <w:tab/>
        </w:r>
      </w:hyperlink>
      <w:r w:rsidR="00654EC7" w:rsidRPr="00A7078B">
        <w:t>27-29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3325" w:history="1">
        <w:r w:rsidR="00654EC7" w:rsidRPr="00EC4BEA">
          <w:rPr>
            <w:rStyle w:val="Hyperlink"/>
            <w:noProof/>
          </w:rPr>
          <w:t>Allocated vs. unallocated</w:t>
        </w:r>
        <w:r w:rsidR="00654EC7">
          <w:rPr>
            <w:noProof/>
            <w:webHidden/>
          </w:rPr>
          <w:tab/>
        </w:r>
      </w:hyperlink>
      <w:r w:rsidR="00654EC7" w:rsidRPr="00F478F0">
        <w:t>30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3326" w:history="1">
        <w:r w:rsidR="00654EC7" w:rsidRPr="00EC4BEA">
          <w:rPr>
            <w:rStyle w:val="Hyperlink"/>
            <w:noProof/>
          </w:rPr>
          <w:t>Sequential MFT entries</w:t>
        </w:r>
        <w:r w:rsidR="00654EC7">
          <w:rPr>
            <w:noProof/>
            <w:webHidden/>
          </w:rPr>
          <w:tab/>
        </w:r>
      </w:hyperlink>
      <w:r w:rsidR="00654EC7" w:rsidRPr="00F478F0">
        <w:t>31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3327" w:history="1">
        <w:r w:rsidR="00654EC7" w:rsidRPr="00EC4BEA">
          <w:rPr>
            <w:rStyle w:val="Hyperlink"/>
            <w:noProof/>
          </w:rPr>
          <w:t>Typical MFT entry attributes</w:t>
        </w:r>
        <w:r w:rsidR="00654EC7">
          <w:rPr>
            <w:noProof/>
            <w:webHidden/>
          </w:rPr>
          <w:tab/>
        </w:r>
      </w:hyperlink>
      <w:r w:rsidR="00654EC7" w:rsidRPr="00F478F0">
        <w:t>32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3328" w:history="1">
        <w:r w:rsidR="00654EC7" w:rsidRPr="00EC4BEA">
          <w:rPr>
            <w:rStyle w:val="Hyperlink"/>
            <w:noProof/>
          </w:rPr>
          <w:t>MFT entry overview</w:t>
        </w:r>
        <w:r w:rsidR="00654EC7">
          <w:rPr>
            <w:noProof/>
            <w:webHidden/>
          </w:rPr>
          <w:tab/>
        </w:r>
      </w:hyperlink>
      <w:r w:rsidR="00654EC7" w:rsidRPr="00F478F0">
        <w:t>33-34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HYPERLINK \l "_Toc122093329" </w:instrText>
      </w:r>
      <w:r>
        <w:fldChar w:fldCharType="separate"/>
      </w:r>
      <w:r w:rsidR="00654EC7" w:rsidRPr="00EC4BEA">
        <w:rPr>
          <w:rStyle w:val="Hyperlink"/>
          <w:noProof/>
        </w:rPr>
        <w:t>MFT Analysis</w:t>
      </w:r>
      <w:r w:rsidR="00654EC7">
        <w:rPr>
          <w:noProof/>
          <w:webHidden/>
        </w:rPr>
        <w:tab/>
      </w:r>
      <w:r>
        <w:rPr>
          <w:noProof/>
        </w:rPr>
        <w:fldChar w:fldCharType="end"/>
      </w:r>
      <w:r w:rsidR="00654EC7" w:rsidRPr="00F478F0">
        <w:t>35-</w:t>
      </w:r>
      <w:r>
        <w:t>55</w:t>
      </w:r>
      <w:bookmarkStart w:id="4" w:name="_GoBack"/>
      <w:bookmarkEnd w:id="4"/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HYPERLINK \l "_Toc122093330" </w:instrText>
      </w:r>
      <w:r>
        <w:fldChar w:fldCharType="separate"/>
      </w:r>
      <w:r w:rsidR="00654EC7" w:rsidRPr="00EC4BEA">
        <w:rPr>
          <w:rStyle w:val="Hyperlink"/>
          <w:noProof/>
        </w:rPr>
        <w:t>‘istat’ - Sleuth Kit</w:t>
      </w:r>
      <w:r w:rsidR="00654EC7">
        <w:rPr>
          <w:noProof/>
          <w:webHidden/>
        </w:rPr>
        <w:tab/>
      </w:r>
      <w:r>
        <w:rPr>
          <w:noProof/>
        </w:rPr>
        <w:fldChar w:fldCharType="end"/>
      </w:r>
      <w:r w:rsidR="00654EC7" w:rsidRPr="00F478F0">
        <w:t>35-</w:t>
      </w:r>
      <w:r w:rsidR="00654EC7">
        <w:t>37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3331" w:history="1">
        <w:r w:rsidR="00654EC7" w:rsidRPr="00EC4BEA">
          <w:rPr>
            <w:rStyle w:val="Hyperlink"/>
            <w:noProof/>
          </w:rPr>
          <w:t>Analyzing filesystem metadata</w:t>
        </w:r>
        <w:r w:rsidR="00654EC7">
          <w:rPr>
            <w:noProof/>
            <w:webHidden/>
          </w:rPr>
          <w:tab/>
        </w:r>
      </w:hyperlink>
      <w:r w:rsidR="00654EC7" w:rsidRPr="00F478F0">
        <w:t>35-36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3616" w:history="1">
        <w:r w:rsidR="00654EC7" w:rsidRPr="008C18EA">
          <w:rPr>
            <w:rStyle w:val="Hyperlink"/>
            <w:noProof/>
          </w:rPr>
          <w:t>Analyzing header &amp; $STANDARD_INFORMATION</w:t>
        </w:r>
        <w:r w:rsidR="00654EC7">
          <w:rPr>
            <w:noProof/>
            <w:webHidden/>
          </w:rPr>
          <w:tab/>
        </w:r>
      </w:hyperlink>
      <w:r w:rsidR="00654EC7" w:rsidRPr="005B5AE8">
        <w:t>37-40</w:t>
      </w:r>
    </w:p>
    <w:p w:rsidR="00654EC7" w:rsidRDefault="00F967C0" w:rsidP="00654EC7">
      <w:pPr>
        <w:pStyle w:val="TOC6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3617" w:history="1">
        <w:r w:rsidR="00654EC7" w:rsidRPr="008C18EA">
          <w:rPr>
            <w:rStyle w:val="Hyperlink"/>
            <w:noProof/>
          </w:rPr>
          <w:t>Bit breakdown</w:t>
        </w:r>
        <w:r w:rsidR="00654EC7">
          <w:rPr>
            <w:noProof/>
            <w:webHidden/>
          </w:rPr>
          <w:tab/>
        </w:r>
      </w:hyperlink>
      <w:r w:rsidR="00654EC7" w:rsidRPr="005B5AE8">
        <w:t>38-39</w:t>
      </w:r>
    </w:p>
    <w:p w:rsidR="00654EC7" w:rsidRDefault="00F967C0" w:rsidP="00654EC7">
      <w:pPr>
        <w:pStyle w:val="TOC7"/>
        <w:tabs>
          <w:tab w:val="right" w:leader="dot" w:pos="4316"/>
        </w:tabs>
        <w:rPr>
          <w:i w:val="0"/>
          <w:noProof/>
          <w:sz w:val="22"/>
        </w:rPr>
      </w:pPr>
      <w:hyperlink w:anchor="_Toc122093618" w:history="1">
        <w:r w:rsidR="00654EC7" w:rsidRPr="008C18EA">
          <w:rPr>
            <w:rStyle w:val="Hyperlink"/>
            <w:noProof/>
          </w:rPr>
          <w:t>MFT file signature, Fixup array, $LogFile, Sequence number, Hard link count, FILE RECORD Size, Extended Records</w:t>
        </w:r>
        <w:r w:rsidR="00654EC7">
          <w:rPr>
            <w:noProof/>
            <w:webHidden/>
          </w:rPr>
          <w:tab/>
        </w:r>
      </w:hyperlink>
      <w:r w:rsidR="00654EC7">
        <w:t>38</w:t>
      </w:r>
    </w:p>
    <w:p w:rsidR="00654EC7" w:rsidRDefault="00F967C0" w:rsidP="00654EC7">
      <w:pPr>
        <w:pStyle w:val="TOC7"/>
        <w:tabs>
          <w:tab w:val="right" w:leader="dot" w:pos="4316"/>
        </w:tabs>
        <w:rPr>
          <w:i w:val="0"/>
          <w:noProof/>
          <w:sz w:val="22"/>
        </w:rPr>
      </w:pPr>
      <w:hyperlink w:anchor="_Toc122093619" w:history="1">
        <w:r w:rsidR="00654EC7" w:rsidRPr="008C18EA">
          <w:rPr>
            <w:rStyle w:val="Hyperlink"/>
            <w:noProof/>
          </w:rPr>
          <w:t>Next available ID, Fixup information</w:t>
        </w:r>
        <w:r w:rsidR="00654EC7">
          <w:rPr>
            <w:noProof/>
            <w:webHidden/>
          </w:rPr>
          <w:tab/>
        </w:r>
      </w:hyperlink>
      <w:r w:rsidR="00654EC7" w:rsidRPr="005B5AE8">
        <w:t>39</w:t>
      </w:r>
    </w:p>
    <w:p w:rsidR="00654EC7" w:rsidRDefault="00F967C0" w:rsidP="00654EC7">
      <w:pPr>
        <w:pStyle w:val="TOC7"/>
        <w:tabs>
          <w:tab w:val="right" w:leader="dot" w:pos="4316"/>
        </w:tabs>
        <w:rPr>
          <w:i w:val="0"/>
          <w:noProof/>
          <w:sz w:val="22"/>
        </w:rPr>
      </w:pPr>
      <w:hyperlink w:anchor="_Toc122093620" w:history="1">
        <w:r w:rsidR="00654EC7" w:rsidRPr="008C18EA">
          <w:rPr>
            <w:rStyle w:val="Hyperlink"/>
            <w:noProof/>
          </w:rPr>
          <w:t>$STANDARD_INFORMATION Attribute</w:t>
        </w:r>
        <w:r w:rsidR="00654EC7">
          <w:rPr>
            <w:noProof/>
            <w:webHidden/>
          </w:rPr>
          <w:tab/>
        </w:r>
      </w:hyperlink>
      <w:r w:rsidR="00654EC7" w:rsidRPr="005B5AE8">
        <w:t>39-40</w:t>
      </w:r>
    </w:p>
    <w:p w:rsidR="00654EC7" w:rsidRDefault="00F967C0" w:rsidP="00654EC7">
      <w:pPr>
        <w:pStyle w:val="TOC7"/>
        <w:tabs>
          <w:tab w:val="right" w:leader="dot" w:pos="4316"/>
        </w:tabs>
        <w:rPr>
          <w:i w:val="0"/>
          <w:noProof/>
          <w:sz w:val="22"/>
        </w:rPr>
      </w:pPr>
      <w:hyperlink w:anchor="_Toc122093621" w:history="1">
        <w:r w:rsidR="00654EC7" w:rsidRPr="008C18EA">
          <w:rPr>
            <w:rStyle w:val="Hyperlink"/>
            <w:noProof/>
          </w:rPr>
          <w:t>MACB</w:t>
        </w:r>
        <w:r w:rsidR="00654EC7">
          <w:rPr>
            <w:noProof/>
            <w:webHidden/>
          </w:rPr>
          <w:tab/>
        </w:r>
      </w:hyperlink>
      <w:r w:rsidR="00654EC7" w:rsidRPr="005B5AE8">
        <w:t>40</w:t>
      </w:r>
    </w:p>
    <w:p w:rsidR="00654EC7" w:rsidRDefault="00F967C0" w:rsidP="00654EC7">
      <w:pPr>
        <w:pStyle w:val="TOC7"/>
        <w:tabs>
          <w:tab w:val="right" w:leader="dot" w:pos="4316"/>
        </w:tabs>
        <w:rPr>
          <w:i w:val="0"/>
          <w:noProof/>
          <w:sz w:val="22"/>
        </w:rPr>
      </w:pPr>
      <w:hyperlink w:anchor="_Toc122093622" w:history="1">
        <w:r w:rsidR="00654EC7" w:rsidRPr="008C18EA">
          <w:rPr>
            <w:rStyle w:val="Hyperlink"/>
            <w:noProof/>
          </w:rPr>
          <w:t>Attribute flags</w:t>
        </w:r>
        <w:r w:rsidR="00654EC7">
          <w:rPr>
            <w:noProof/>
            <w:webHidden/>
          </w:rPr>
          <w:tab/>
        </w:r>
      </w:hyperlink>
      <w:r w:rsidR="00654EC7" w:rsidRPr="005B5AE8">
        <w:t>40</w:t>
      </w:r>
    </w:p>
    <w:p w:rsidR="00654EC7" w:rsidRDefault="00F967C0" w:rsidP="00654EC7">
      <w:pPr>
        <w:pStyle w:val="TOC7"/>
        <w:tabs>
          <w:tab w:val="right" w:leader="dot" w:pos="4316"/>
        </w:tabs>
        <w:rPr>
          <w:i w:val="0"/>
          <w:noProof/>
          <w:sz w:val="22"/>
        </w:rPr>
      </w:pPr>
      <w:hyperlink w:anchor="_Toc122093623" w:history="1">
        <w:r w:rsidR="00654EC7" w:rsidRPr="008C18EA">
          <w:rPr>
            <w:rStyle w:val="Hyperlink"/>
            <w:noProof/>
          </w:rPr>
          <w:t>Tracking numbers ($Secure, $Quota, $UsnJrnl)</w:t>
        </w:r>
        <w:r w:rsidR="00654EC7">
          <w:rPr>
            <w:noProof/>
            <w:webHidden/>
          </w:rPr>
          <w:tab/>
        </w:r>
      </w:hyperlink>
      <w:r w:rsidR="00654EC7" w:rsidRPr="005B5AE8">
        <w:t>40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4705" w:history="1">
        <w:r w:rsidR="00654EC7" w:rsidRPr="00EC540B">
          <w:rPr>
            <w:rStyle w:val="Hyperlink"/>
            <w:noProof/>
          </w:rPr>
          <w:t>Analyzing $FILE_NAME &amp; Attributes</w:t>
        </w:r>
        <w:r w:rsidR="00654EC7">
          <w:rPr>
            <w:noProof/>
            <w:webHidden/>
          </w:rPr>
          <w:tab/>
        </w:r>
      </w:hyperlink>
      <w:r w:rsidR="00654EC7" w:rsidRPr="000E0D61">
        <w:t>41-43</w:t>
      </w:r>
    </w:p>
    <w:p w:rsidR="00654EC7" w:rsidRDefault="00F967C0" w:rsidP="00654EC7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4706" w:history="1">
        <w:r w:rsidR="00654EC7" w:rsidRPr="00EC540B">
          <w:rPr>
            <w:rStyle w:val="Hyperlink"/>
            <w:noProof/>
          </w:rPr>
          <w:t>Summary</w:t>
        </w:r>
        <w:r w:rsidR="00654EC7">
          <w:rPr>
            <w:noProof/>
            <w:webHidden/>
          </w:rPr>
          <w:tab/>
        </w:r>
      </w:hyperlink>
      <w:r w:rsidR="00654EC7" w:rsidRPr="000E0D61">
        <w:t>41</w:t>
      </w:r>
    </w:p>
    <w:p w:rsidR="00654EC7" w:rsidRDefault="00F967C0" w:rsidP="00654EC7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4707" w:history="1">
        <w:r w:rsidR="00654EC7" w:rsidRPr="00EC540B">
          <w:rPr>
            <w:rStyle w:val="Hyperlink"/>
            <w:noProof/>
          </w:rPr>
          <w:t>$FILE_NAME Attribute</w:t>
        </w:r>
        <w:r w:rsidR="00654EC7">
          <w:rPr>
            <w:noProof/>
            <w:webHidden/>
          </w:rPr>
          <w:tab/>
        </w:r>
      </w:hyperlink>
      <w:r w:rsidR="00654EC7" w:rsidRPr="000E0D61">
        <w:t>41-43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4708" w:history="1">
        <w:r w:rsidR="00654EC7" w:rsidRPr="00EC540B">
          <w:rPr>
            <w:rStyle w:val="Hyperlink"/>
            <w:noProof/>
          </w:rPr>
          <w:t>Time rules (Cheatsheets)</w:t>
        </w:r>
        <w:r w:rsidR="00654EC7">
          <w:rPr>
            <w:noProof/>
            <w:webHidden/>
          </w:rPr>
          <w:tab/>
        </w:r>
      </w:hyperlink>
      <w:r w:rsidR="00654EC7" w:rsidRPr="000E0D61">
        <w:t>44-45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4709" w:history="1">
        <w:r w:rsidR="00654EC7" w:rsidRPr="00EC540B">
          <w:rPr>
            <w:rStyle w:val="Hyperlink"/>
            <w:noProof/>
          </w:rPr>
          <w:t>$STANDARD_INFORMATION</w:t>
        </w:r>
        <w:r w:rsidR="00654EC7">
          <w:rPr>
            <w:noProof/>
            <w:webHidden/>
          </w:rPr>
          <w:tab/>
        </w:r>
      </w:hyperlink>
      <w:r w:rsidR="00654EC7" w:rsidRPr="000E0D61">
        <w:t>44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4710" w:history="1">
        <w:r w:rsidR="00654EC7" w:rsidRPr="00EC540B">
          <w:rPr>
            <w:rStyle w:val="Hyperlink"/>
            <w:noProof/>
          </w:rPr>
          <w:t>$FILENAME</w:t>
        </w:r>
        <w:r w:rsidR="00654EC7">
          <w:rPr>
            <w:noProof/>
            <w:webHidden/>
          </w:rPr>
          <w:tab/>
        </w:r>
      </w:hyperlink>
      <w:r w:rsidR="00654EC7" w:rsidRPr="000E0D61">
        <w:t>45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63" w:history="1">
        <w:r w:rsidR="00654EC7" w:rsidRPr="00AB37D9">
          <w:rPr>
            <w:rStyle w:val="Hyperlink"/>
            <w:noProof/>
          </w:rPr>
          <w:t>Detecting timestamp manipulation</w:t>
        </w:r>
        <w:r w:rsidR="00654EC7">
          <w:rPr>
            <w:noProof/>
            <w:webHidden/>
          </w:rPr>
          <w:tab/>
        </w:r>
      </w:hyperlink>
      <w:r w:rsidR="00654EC7" w:rsidRPr="00AC5E5C">
        <w:t>46-48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64" w:history="1">
        <w:r w:rsidR="00654EC7" w:rsidRPr="00AB37D9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54EC7" w:rsidRPr="00AC5E5C">
        <w:t>46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65" w:history="1">
        <w:r w:rsidR="00654EC7" w:rsidRPr="00AB37D9">
          <w:rPr>
            <w:rStyle w:val="Hyperlink"/>
            <w:noProof/>
          </w:rPr>
          <w:t>Techniques</w:t>
        </w:r>
        <w:r w:rsidR="00654EC7">
          <w:rPr>
            <w:noProof/>
            <w:webHidden/>
          </w:rPr>
          <w:tab/>
        </w:r>
      </w:hyperlink>
      <w:r w:rsidR="00654EC7" w:rsidRPr="00AC5E5C">
        <w:t>47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66" w:history="1">
        <w:r w:rsidR="00654EC7" w:rsidRPr="00AB37D9">
          <w:rPr>
            <w:rStyle w:val="Hyperlink"/>
            <w:noProof/>
          </w:rPr>
          <w:t>Example</w:t>
        </w:r>
        <w:r w:rsidR="00654EC7">
          <w:rPr>
            <w:noProof/>
            <w:webHidden/>
          </w:rPr>
          <w:tab/>
        </w:r>
      </w:hyperlink>
      <w:r w:rsidR="00654EC7" w:rsidRPr="00AC5E5C">
        <w:t>48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67" w:history="1">
        <w:r w:rsidR="00654EC7" w:rsidRPr="00AB37D9">
          <w:rPr>
            <w:rStyle w:val="Hyperlink"/>
            <w:noProof/>
          </w:rPr>
          <w:t>Analyzing $DATA</w:t>
        </w:r>
        <w:r w:rsidR="00654EC7">
          <w:rPr>
            <w:noProof/>
            <w:webHidden/>
          </w:rPr>
          <w:tab/>
        </w:r>
      </w:hyperlink>
      <w:r w:rsidR="00654EC7" w:rsidRPr="00AC5E5C">
        <w:t>49-52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68" w:history="1">
        <w:r w:rsidR="00654EC7" w:rsidRPr="00AB37D9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54EC7" w:rsidRPr="00AC5E5C">
        <w:t>49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69" w:history="1">
        <w:r w:rsidR="00654EC7" w:rsidRPr="00AB37D9">
          <w:rPr>
            <w:rStyle w:val="Hyperlink"/>
            <w:noProof/>
          </w:rPr>
          <w:t>$DATA Attribute</w:t>
        </w:r>
        <w:r w:rsidR="00654EC7">
          <w:rPr>
            <w:noProof/>
            <w:webHidden/>
          </w:rPr>
          <w:tab/>
        </w:r>
      </w:hyperlink>
      <w:r w:rsidR="00654EC7" w:rsidRPr="00AC5E5C">
        <w:t>50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0" w:history="1">
        <w:r w:rsidR="00654EC7" w:rsidRPr="00AB37D9">
          <w:rPr>
            <w:rStyle w:val="Hyperlink"/>
            <w:noProof/>
          </w:rPr>
          <w:t>ADS – Alternate Data Streams</w:t>
        </w:r>
        <w:r w:rsidR="00654EC7">
          <w:rPr>
            <w:noProof/>
            <w:webHidden/>
          </w:rPr>
          <w:tab/>
        </w:r>
      </w:hyperlink>
      <w:r w:rsidR="00654EC7" w:rsidRPr="00AC5E5C">
        <w:t>51-52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1" w:history="1">
        <w:r w:rsidR="00654EC7" w:rsidRPr="00AB37D9">
          <w:rPr>
            <w:rStyle w:val="Hyperlink"/>
            <w:noProof/>
          </w:rPr>
          <w:t>‘icat’ – Extracting data from MFT</w:t>
        </w:r>
        <w:r w:rsidR="00654EC7">
          <w:rPr>
            <w:noProof/>
            <w:webHidden/>
          </w:rPr>
          <w:tab/>
        </w:r>
      </w:hyperlink>
      <w:r w:rsidR="00654EC7" w:rsidRPr="00AC5E5C">
        <w:t>53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2" w:history="1">
        <w:r w:rsidR="00654EC7" w:rsidRPr="00AB37D9">
          <w:rPr>
            <w:rStyle w:val="Hyperlink"/>
            <w:noProof/>
          </w:rPr>
          <w:t>Zone.Identifier ADS (evidence of download)</w:t>
        </w:r>
        <w:r w:rsidR="00654EC7">
          <w:rPr>
            <w:noProof/>
            <w:webHidden/>
          </w:rPr>
          <w:tab/>
        </w:r>
      </w:hyperlink>
      <w:r w:rsidR="00654EC7" w:rsidRPr="00AC5E5C">
        <w:t>54-55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3" w:history="1">
        <w:r w:rsidR="00654EC7" w:rsidRPr="00AB37D9">
          <w:rPr>
            <w:rStyle w:val="Hyperlink"/>
            <w:noProof/>
          </w:rPr>
          <w:t>Filename analysis layer</w:t>
        </w:r>
        <w:r w:rsidR="00654EC7">
          <w:rPr>
            <w:noProof/>
            <w:webHidden/>
          </w:rPr>
          <w:tab/>
        </w:r>
      </w:hyperlink>
      <w:r w:rsidR="00654EC7" w:rsidRPr="00AC5E5C">
        <w:t>56-57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4" w:history="1">
        <w:r w:rsidR="00654EC7" w:rsidRPr="00AB37D9">
          <w:rPr>
            <w:rStyle w:val="Hyperlink"/>
            <w:noProof/>
          </w:rPr>
          <w:t>Filenames &amp; directory metadata</w:t>
        </w:r>
        <w:r w:rsidR="00654EC7">
          <w:rPr>
            <w:noProof/>
            <w:webHidden/>
          </w:rPr>
          <w:tab/>
        </w:r>
      </w:hyperlink>
      <w:r w:rsidR="00654EC7" w:rsidRPr="00AC5E5C">
        <w:t>56-57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5" w:history="1">
        <w:r w:rsidR="00654EC7" w:rsidRPr="00AB37D9">
          <w:rPr>
            <w:rStyle w:val="Hyperlink"/>
            <w:noProof/>
          </w:rPr>
          <w:t>$I30 – NTFS Directory Attributes</w:t>
        </w:r>
        <w:r w:rsidR="00654EC7">
          <w:rPr>
            <w:noProof/>
            <w:webHidden/>
          </w:rPr>
          <w:tab/>
        </w:r>
      </w:hyperlink>
      <w:r w:rsidR="00654EC7" w:rsidRPr="00AC5E5C">
        <w:t>57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6" w:history="1">
        <w:r w:rsidR="00654EC7" w:rsidRPr="00AB37D9">
          <w:rPr>
            <w:rStyle w:val="Hyperlink"/>
            <w:noProof/>
          </w:rPr>
          <w:t>Directory slack</w:t>
        </w:r>
        <w:r w:rsidR="00654EC7">
          <w:rPr>
            <w:noProof/>
            <w:webHidden/>
          </w:rPr>
          <w:tab/>
        </w:r>
      </w:hyperlink>
      <w:r w:rsidR="00654EC7" w:rsidRPr="00AC5E5C">
        <w:t>56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7" w:history="1">
        <w:r w:rsidR="00654EC7" w:rsidRPr="00AB37D9">
          <w:rPr>
            <w:rStyle w:val="Hyperlink"/>
            <w:noProof/>
          </w:rPr>
          <w:t>B-tree Index Searching</w:t>
        </w:r>
        <w:r w:rsidR="00654EC7">
          <w:rPr>
            <w:noProof/>
            <w:webHidden/>
          </w:rPr>
          <w:tab/>
        </w:r>
      </w:hyperlink>
      <w:r w:rsidR="00654EC7" w:rsidRPr="00AC5E5C">
        <w:t>58-60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8" w:history="1">
        <w:r w:rsidR="00654EC7" w:rsidRPr="00AB37D9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54EC7" w:rsidRPr="00AC5E5C">
        <w:t>58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79" w:history="1">
        <w:r w:rsidR="00654EC7" w:rsidRPr="00AB37D9">
          <w:rPr>
            <w:rStyle w:val="Hyperlink"/>
            <w:noProof/>
          </w:rPr>
          <w:t>Index data carving</w:t>
        </w:r>
        <w:r w:rsidR="00654EC7">
          <w:rPr>
            <w:noProof/>
            <w:webHidden/>
          </w:rPr>
          <w:tab/>
        </w:r>
      </w:hyperlink>
      <w:r w:rsidR="00654EC7" w:rsidRPr="00AC5E5C">
        <w:t>59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0" w:history="1">
        <w:r w:rsidR="00654EC7" w:rsidRPr="00AB37D9">
          <w:rPr>
            <w:rStyle w:val="Hyperlink"/>
            <w:noProof/>
          </w:rPr>
          <w:t>$I30 Index Breakdown</w:t>
        </w:r>
        <w:r w:rsidR="00654EC7">
          <w:rPr>
            <w:noProof/>
            <w:webHidden/>
          </w:rPr>
          <w:tab/>
        </w:r>
      </w:hyperlink>
      <w:r w:rsidR="00654EC7" w:rsidRPr="00AC5E5C">
        <w:t>59-60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1" w:history="1">
        <w:r w:rsidR="00654EC7" w:rsidRPr="00AB37D9">
          <w:rPr>
            <w:rStyle w:val="Hyperlink"/>
            <w:noProof/>
          </w:rPr>
          <w:t>B-tree Index Rebalancing</w:t>
        </w:r>
        <w:r w:rsidR="00654EC7">
          <w:rPr>
            <w:noProof/>
            <w:webHidden/>
          </w:rPr>
          <w:tab/>
        </w:r>
      </w:hyperlink>
      <w:r w:rsidR="00654EC7" w:rsidRPr="00AC5E5C">
        <w:t>61-62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2" w:history="1">
        <w:r w:rsidR="00654EC7" w:rsidRPr="00AB37D9">
          <w:rPr>
            <w:rStyle w:val="Hyperlink"/>
            <w:noProof/>
          </w:rPr>
          <w:t>Parsing $I30 directory indexes</w:t>
        </w:r>
        <w:r w:rsidR="00654EC7">
          <w:rPr>
            <w:noProof/>
            <w:webHidden/>
          </w:rPr>
          <w:tab/>
        </w:r>
      </w:hyperlink>
      <w:r w:rsidR="00654EC7" w:rsidRPr="00AC5E5C">
        <w:t>63-64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3" w:history="1">
        <w:r w:rsidR="00654EC7" w:rsidRPr="00AB37D9">
          <w:rPr>
            <w:rStyle w:val="Hyperlink"/>
            <w:noProof/>
          </w:rPr>
          <w:t>Indx2csv, Indxparse.py, Velociraptor</w:t>
        </w:r>
        <w:r w:rsidR="00654EC7">
          <w:rPr>
            <w:noProof/>
            <w:webHidden/>
          </w:rPr>
          <w:tab/>
        </w:r>
      </w:hyperlink>
      <w:r w:rsidR="00654EC7" w:rsidRPr="00AC5E5C">
        <w:t>63-64</w:t>
      </w:r>
    </w:p>
    <w:p w:rsidR="00654EC7" w:rsidRDefault="00F967C0" w:rsidP="00654EC7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4" w:history="1">
        <w:r w:rsidR="00654EC7" w:rsidRPr="00AB37D9">
          <w:rPr>
            <w:rStyle w:val="Hyperlink"/>
            <w:noProof/>
          </w:rPr>
          <w:t>Filesystem journaling</w:t>
        </w:r>
        <w:r w:rsidR="00654EC7">
          <w:rPr>
            <w:noProof/>
            <w:webHidden/>
          </w:rPr>
          <w:tab/>
        </w:r>
      </w:hyperlink>
      <w:r w:rsidR="00654EC7" w:rsidRPr="008B1FA8">
        <w:t>65-81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5" w:history="1">
        <w:r w:rsidR="00654EC7" w:rsidRPr="00AB37D9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54EC7" w:rsidRPr="00AC5E5C">
        <w:t>65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6" w:history="1">
        <w:r w:rsidR="00654EC7" w:rsidRPr="00AB37D9">
          <w:rPr>
            <w:rStyle w:val="Hyperlink"/>
            <w:noProof/>
          </w:rPr>
          <w:t>$LogFile – Filesystem resilience</w:t>
        </w:r>
        <w:r w:rsidR="00654EC7">
          <w:rPr>
            <w:noProof/>
            <w:webHidden/>
          </w:rPr>
          <w:tab/>
        </w:r>
      </w:hyperlink>
      <w:r w:rsidR="00654EC7" w:rsidRPr="00AC5E5C">
        <w:t>66-67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7" w:history="1">
        <w:r w:rsidR="00654EC7" w:rsidRPr="00AB37D9">
          <w:rPr>
            <w:rStyle w:val="Hyperlink"/>
            <w:noProof/>
          </w:rPr>
          <w:t>$UsnJrnl – Change Tracking</w:t>
        </w:r>
        <w:r w:rsidR="00654EC7">
          <w:rPr>
            <w:noProof/>
            <w:webHidden/>
          </w:rPr>
          <w:tab/>
        </w:r>
      </w:hyperlink>
      <w:r w:rsidR="00654EC7" w:rsidRPr="00AC5E5C">
        <w:t>68-69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8" w:history="1">
        <w:r w:rsidR="00654EC7" w:rsidRPr="00AB37D9">
          <w:rPr>
            <w:rStyle w:val="Hyperlink"/>
            <w:noProof/>
          </w:rPr>
          <w:t>Common activity patterns</w:t>
        </w:r>
        <w:r w:rsidR="00654EC7">
          <w:rPr>
            <w:noProof/>
            <w:webHidden/>
          </w:rPr>
          <w:tab/>
        </w:r>
      </w:hyperlink>
      <w:r w:rsidR="00654EC7" w:rsidRPr="008B1FA8">
        <w:t>70-74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89" w:history="1">
        <w:r w:rsidR="00654EC7" w:rsidRPr="00AB37D9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54EC7" w:rsidRPr="008B1FA8">
        <w:t>70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90" w:history="1">
        <w:r w:rsidR="00654EC7" w:rsidRPr="00AB37D9">
          <w:rPr>
            <w:rStyle w:val="Hyperlink"/>
            <w:noProof/>
          </w:rPr>
          <w:t>Patterns</w:t>
        </w:r>
        <w:r w:rsidR="00654EC7">
          <w:rPr>
            <w:noProof/>
            <w:webHidden/>
          </w:rPr>
          <w:tab/>
        </w:r>
      </w:hyperlink>
      <w:r w:rsidR="00654EC7" w:rsidRPr="008B1FA8">
        <w:t>71</w:t>
      </w:r>
      <w:r w:rsidR="00654EC7">
        <w:t>-72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91" w:history="1">
        <w:r w:rsidR="00654EC7" w:rsidRPr="00AB37D9">
          <w:rPr>
            <w:rStyle w:val="Hyperlink"/>
            <w:noProof/>
          </w:rPr>
          <w:t>$UsnJrnl “Reason” codes</w:t>
        </w:r>
        <w:r w:rsidR="00654EC7">
          <w:rPr>
            <w:noProof/>
            <w:webHidden/>
          </w:rPr>
          <w:tab/>
        </w:r>
      </w:hyperlink>
      <w:r w:rsidR="00654EC7" w:rsidRPr="008B1FA8">
        <w:t>73</w:t>
      </w:r>
    </w:p>
    <w:p w:rsidR="00654EC7" w:rsidRDefault="00F967C0" w:rsidP="00654EC7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92" w:history="1">
        <w:r w:rsidR="00654EC7" w:rsidRPr="00AB37D9">
          <w:rPr>
            <w:rStyle w:val="Hyperlink"/>
            <w:noProof/>
          </w:rPr>
          <w:t>$LogFile Operation Codes</w:t>
        </w:r>
        <w:r w:rsidR="00654EC7">
          <w:rPr>
            <w:noProof/>
            <w:webHidden/>
          </w:rPr>
          <w:tab/>
        </w:r>
      </w:hyperlink>
      <w:r w:rsidR="00654EC7" w:rsidRPr="008B1FA8">
        <w:t>74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93" w:history="1">
        <w:r w:rsidR="00654EC7" w:rsidRPr="00AB37D9">
          <w:rPr>
            <w:rStyle w:val="Hyperlink"/>
            <w:noProof/>
          </w:rPr>
          <w:t>Useful filters and Searches</w:t>
        </w:r>
        <w:r w:rsidR="00654EC7">
          <w:rPr>
            <w:noProof/>
            <w:webHidden/>
          </w:rPr>
          <w:tab/>
        </w:r>
      </w:hyperlink>
      <w:r w:rsidR="00654EC7" w:rsidRPr="008B1FA8">
        <w:t>75-76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94" w:history="1">
        <w:r w:rsidR="00654EC7" w:rsidRPr="00AB37D9">
          <w:rPr>
            <w:rStyle w:val="Hyperlink"/>
            <w:noProof/>
          </w:rPr>
          <w:t>LogFileParser.exe - $LogFile analysis</w:t>
        </w:r>
        <w:r w:rsidR="00654EC7">
          <w:rPr>
            <w:noProof/>
            <w:webHidden/>
          </w:rPr>
          <w:tab/>
        </w:r>
      </w:hyperlink>
      <w:r w:rsidR="00654EC7" w:rsidRPr="008B1FA8">
        <w:t>77-78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95" w:history="1">
        <w:r w:rsidR="00654EC7" w:rsidRPr="00AB37D9">
          <w:rPr>
            <w:rStyle w:val="Hyperlink"/>
            <w:noProof/>
          </w:rPr>
          <w:t>‘MFTECmd.exe’ - $UsnJrnl analysis</w:t>
        </w:r>
        <w:r w:rsidR="00654EC7">
          <w:rPr>
            <w:noProof/>
            <w:webHidden/>
          </w:rPr>
          <w:tab/>
        </w:r>
      </w:hyperlink>
      <w:r w:rsidR="00654EC7" w:rsidRPr="008B1FA8">
        <w:t>79-80</w:t>
      </w:r>
    </w:p>
    <w:p w:rsidR="00654EC7" w:rsidRDefault="00F967C0" w:rsidP="00654EC7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6796" w:history="1">
        <w:r w:rsidR="00654EC7" w:rsidRPr="00AB37D9">
          <w:rPr>
            <w:rStyle w:val="Hyperlink"/>
            <w:noProof/>
          </w:rPr>
          <w:t>What happens when a file is deleted?</w:t>
        </w:r>
        <w:r w:rsidR="00654EC7">
          <w:rPr>
            <w:noProof/>
            <w:webHidden/>
          </w:rPr>
          <w:tab/>
        </w:r>
      </w:hyperlink>
      <w:r w:rsidR="00654EC7" w:rsidRPr="008B1FA8">
        <w:t>81</w:t>
      </w:r>
    </w:p>
    <w:p w:rsidR="00654EC7" w:rsidRDefault="00F967C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88" w:history="1">
        <w:r w:rsidR="00654EC7" w:rsidRPr="001D03E4">
          <w:rPr>
            <w:rStyle w:val="Hyperlink"/>
            <w:noProof/>
          </w:rPr>
          <w:t>Advanced Evidence Recovery</w:t>
        </w:r>
        <w:r w:rsidR="00654EC7">
          <w:rPr>
            <w:noProof/>
            <w:webHidden/>
          </w:rPr>
          <w:tab/>
        </w:r>
      </w:hyperlink>
      <w:r w:rsidR="006F32D0" w:rsidRPr="006F32D0">
        <w:t>83-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89" w:history="1">
        <w:r w:rsidR="00654EC7" w:rsidRPr="001D03E4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F32D0" w:rsidRPr="006F32D0">
        <w:t>84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0" w:history="1">
        <w:r w:rsidR="00654EC7" w:rsidRPr="001D03E4">
          <w:rPr>
            <w:rStyle w:val="Hyperlink"/>
            <w:noProof/>
          </w:rPr>
          <w:t>File wiping</w:t>
        </w:r>
        <w:r w:rsidR="00654EC7">
          <w:rPr>
            <w:noProof/>
            <w:webHidden/>
          </w:rPr>
          <w:tab/>
        </w:r>
      </w:hyperlink>
      <w:r w:rsidR="006F32D0" w:rsidRPr="006F32D0">
        <w:t>85-91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1" w:history="1">
        <w:r w:rsidR="00654EC7" w:rsidRPr="001D03E4">
          <w:rPr>
            <w:rStyle w:val="Hyperlink"/>
            <w:noProof/>
          </w:rPr>
          <w:t>SDelete example</w:t>
        </w:r>
        <w:r w:rsidR="00654EC7">
          <w:rPr>
            <w:noProof/>
            <w:webHidden/>
          </w:rPr>
          <w:tab/>
        </w:r>
      </w:hyperlink>
      <w:r w:rsidR="006F32D0" w:rsidRPr="006F32D0">
        <w:t>85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2" w:history="1">
        <w:r w:rsidR="00654EC7" w:rsidRPr="001D03E4">
          <w:rPr>
            <w:rStyle w:val="Hyperlink"/>
            <w:noProof/>
          </w:rPr>
          <w:t>Other wipers</w:t>
        </w:r>
        <w:r w:rsidR="00654EC7">
          <w:rPr>
            <w:noProof/>
            <w:webHidden/>
          </w:rPr>
          <w:tab/>
        </w:r>
      </w:hyperlink>
      <w:r w:rsidR="006F32D0" w:rsidRPr="006F32D0">
        <w:t>87-91</w:t>
      </w:r>
    </w:p>
    <w:p w:rsidR="00654EC7" w:rsidRDefault="00F967C0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3" w:history="1">
        <w:r w:rsidR="00654EC7" w:rsidRPr="001D03E4">
          <w:rPr>
            <w:rStyle w:val="Hyperlink"/>
            <w:noProof/>
          </w:rPr>
          <w:t>BCWipe</w:t>
        </w:r>
        <w:r w:rsidR="00654EC7">
          <w:rPr>
            <w:noProof/>
            <w:webHidden/>
          </w:rPr>
          <w:tab/>
        </w:r>
      </w:hyperlink>
      <w:r w:rsidR="006F32D0" w:rsidRPr="006F32D0">
        <w:t>88-89</w:t>
      </w:r>
    </w:p>
    <w:p w:rsidR="00654EC7" w:rsidRDefault="00F967C0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4" w:history="1">
        <w:r w:rsidR="00654EC7" w:rsidRPr="001D03E4">
          <w:rPr>
            <w:rStyle w:val="Hyperlink"/>
            <w:noProof/>
          </w:rPr>
          <w:t>Eraser</w:t>
        </w:r>
        <w:r w:rsidR="00654EC7">
          <w:rPr>
            <w:noProof/>
            <w:webHidden/>
          </w:rPr>
          <w:tab/>
        </w:r>
      </w:hyperlink>
      <w:r w:rsidR="006F32D0" w:rsidRPr="006F32D0">
        <w:t>90</w:t>
      </w:r>
    </w:p>
    <w:p w:rsidR="00654EC7" w:rsidRDefault="00F967C0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5" w:history="1">
        <w:r w:rsidR="00654EC7" w:rsidRPr="001D03E4">
          <w:rPr>
            <w:rStyle w:val="Hyperlink"/>
            <w:noProof/>
          </w:rPr>
          <w:t>Cipher.exe</w:t>
        </w:r>
        <w:r w:rsidR="00654EC7">
          <w:rPr>
            <w:noProof/>
            <w:webHidden/>
          </w:rPr>
          <w:tab/>
        </w:r>
      </w:hyperlink>
      <w:r w:rsidR="006F32D0" w:rsidRPr="006F32D0">
        <w:t>90-91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6" w:history="1">
        <w:r w:rsidR="00654EC7" w:rsidRPr="001D03E4">
          <w:rPr>
            <w:rStyle w:val="Hyperlink"/>
            <w:noProof/>
          </w:rPr>
          <w:t>Registry</w:t>
        </w:r>
        <w:r w:rsidR="00654EC7">
          <w:rPr>
            <w:noProof/>
            <w:webHidden/>
          </w:rPr>
          <w:tab/>
        </w:r>
      </w:hyperlink>
      <w:r w:rsidR="006F32D0" w:rsidRPr="006F32D0">
        <w:t>92-93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7" w:history="1">
        <w:r w:rsidR="00654EC7" w:rsidRPr="001D03E4">
          <w:rPr>
            <w:rStyle w:val="Hyperlink"/>
            <w:noProof/>
          </w:rPr>
          <w:t>Record recovery</w:t>
        </w:r>
        <w:r w:rsidR="00654EC7">
          <w:rPr>
            <w:noProof/>
            <w:webHidden/>
          </w:rPr>
          <w:tab/>
        </w:r>
      </w:hyperlink>
      <w:r w:rsidR="006F32D0" w:rsidRPr="006F32D0">
        <w:t>92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8" w:history="1">
        <w:r w:rsidR="00654EC7" w:rsidRPr="001D03E4">
          <w:rPr>
            <w:rStyle w:val="Hyperlink"/>
            <w:noProof/>
          </w:rPr>
          <w:t>Finding ‘fileless’ malware in registry</w:t>
        </w:r>
        <w:r w:rsidR="00654EC7">
          <w:rPr>
            <w:noProof/>
            <w:webHidden/>
          </w:rPr>
          <w:tab/>
        </w:r>
      </w:hyperlink>
      <w:r w:rsidR="006F32D0" w:rsidRPr="006F32D0">
        <w:t>93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099" w:history="1">
        <w:r w:rsidR="00654EC7" w:rsidRPr="001D03E4">
          <w:rPr>
            <w:rStyle w:val="Hyperlink"/>
            <w:noProof/>
          </w:rPr>
          <w:t>File Recovery</w:t>
        </w:r>
        <w:r w:rsidR="00654EC7">
          <w:rPr>
            <w:noProof/>
            <w:webHidden/>
          </w:rPr>
          <w:tab/>
        </w:r>
      </w:hyperlink>
      <w:r w:rsidR="006F32D0" w:rsidRPr="006F32D0">
        <w:t>94-98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0" w:history="1">
        <w:r w:rsidR="00654EC7" w:rsidRPr="001D03E4">
          <w:rPr>
            <w:rStyle w:val="Hyperlink"/>
            <w:noProof/>
          </w:rPr>
          <w:t>Metadata method vs. Carving method</w:t>
        </w:r>
        <w:r w:rsidR="00654EC7">
          <w:rPr>
            <w:noProof/>
            <w:webHidden/>
          </w:rPr>
          <w:tab/>
        </w:r>
      </w:hyperlink>
      <w:r w:rsidR="006F32D0" w:rsidRPr="006F32D0">
        <w:t>94-95</w:t>
      </w:r>
    </w:p>
    <w:p w:rsidR="00654EC7" w:rsidRDefault="00F967C0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1" w:history="1">
        <w:r w:rsidR="00654EC7" w:rsidRPr="001D03E4">
          <w:rPr>
            <w:rStyle w:val="Hyperlink"/>
            <w:noProof/>
          </w:rPr>
          <w:t>‘icat’ - Metadata method</w:t>
        </w:r>
        <w:r w:rsidR="00654EC7">
          <w:rPr>
            <w:noProof/>
            <w:webHidden/>
          </w:rPr>
          <w:tab/>
        </w:r>
      </w:hyperlink>
      <w:r w:rsidR="006F32D0" w:rsidRPr="006F32D0">
        <w:t>96</w:t>
      </w:r>
    </w:p>
    <w:p w:rsidR="00654EC7" w:rsidRDefault="00F967C0">
      <w:pPr>
        <w:pStyle w:val="TOC5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2" w:history="1">
        <w:r w:rsidR="00654EC7" w:rsidRPr="001D03E4">
          <w:rPr>
            <w:rStyle w:val="Hyperlink"/>
            <w:noProof/>
          </w:rPr>
          <w:t>‘PhotoRec’ – Carving method</w:t>
        </w:r>
        <w:r w:rsidR="00654EC7">
          <w:rPr>
            <w:noProof/>
            <w:webHidden/>
          </w:rPr>
          <w:tab/>
        </w:r>
      </w:hyperlink>
      <w:r w:rsidR="006F32D0" w:rsidRPr="006F32D0">
        <w:t>97-98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3" w:history="1">
        <w:r w:rsidR="00654EC7" w:rsidRPr="001D03E4">
          <w:rPr>
            <w:rStyle w:val="Hyperlink"/>
            <w:noProof/>
          </w:rPr>
          <w:t>Recovering Volume Shadows</w:t>
        </w:r>
        <w:r w:rsidR="00654EC7">
          <w:rPr>
            <w:noProof/>
            <w:webHidden/>
          </w:rPr>
          <w:tab/>
        </w:r>
      </w:hyperlink>
      <w:r w:rsidR="006F32D0" w:rsidRPr="006F32D0">
        <w:t>99-102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4" w:history="1">
        <w:r w:rsidR="00654EC7" w:rsidRPr="001D03E4">
          <w:rPr>
            <w:rStyle w:val="Hyperlink"/>
            <w:noProof/>
          </w:rPr>
          <w:t>Overview</w:t>
        </w:r>
        <w:r w:rsidR="00654EC7">
          <w:rPr>
            <w:noProof/>
            <w:webHidden/>
          </w:rPr>
          <w:tab/>
        </w:r>
      </w:hyperlink>
      <w:r w:rsidR="006F32D0" w:rsidRPr="006F32D0">
        <w:t>99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5" w:history="1">
        <w:r w:rsidR="00654EC7" w:rsidRPr="001D03E4">
          <w:rPr>
            <w:rStyle w:val="Hyperlink"/>
            <w:noProof/>
          </w:rPr>
          <w:t>Carving for VSS in SIFT</w:t>
        </w:r>
        <w:r w:rsidR="00654EC7">
          <w:rPr>
            <w:noProof/>
            <w:webHidden/>
          </w:rPr>
          <w:tab/>
        </w:r>
      </w:hyperlink>
      <w:r w:rsidR="006F32D0" w:rsidRPr="006F32D0">
        <w:t>100-101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6" w:history="1">
        <w:r w:rsidR="00654EC7" w:rsidRPr="001D03E4">
          <w:rPr>
            <w:rStyle w:val="Hyperlink"/>
            <w:noProof/>
          </w:rPr>
          <w:t>‘vss_carver’ – Example</w:t>
        </w:r>
        <w:r w:rsidR="00654EC7">
          <w:rPr>
            <w:noProof/>
            <w:webHidden/>
          </w:rPr>
          <w:tab/>
        </w:r>
      </w:hyperlink>
      <w:r w:rsidR="006F32D0" w:rsidRPr="006F32D0">
        <w:t>102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7" w:history="1">
        <w:r w:rsidR="00654EC7" w:rsidRPr="001D03E4">
          <w:rPr>
            <w:rStyle w:val="Hyperlink"/>
            <w:noProof/>
          </w:rPr>
          <w:t>Event log &amp; Filesystem stream carving</w:t>
        </w:r>
        <w:r w:rsidR="00654EC7">
          <w:rPr>
            <w:noProof/>
            <w:webHidden/>
          </w:rPr>
          <w:tab/>
        </w:r>
      </w:hyperlink>
      <w:r w:rsidR="006F32D0" w:rsidRPr="006F32D0">
        <w:t>103-105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8" w:history="1">
        <w:r w:rsidR="00654EC7" w:rsidRPr="001D03E4">
          <w:rPr>
            <w:rStyle w:val="Hyperlink"/>
            <w:noProof/>
          </w:rPr>
          <w:t>‘Bulk extractor’ – Windows log carving</w:t>
        </w:r>
        <w:r w:rsidR="00654EC7">
          <w:rPr>
            <w:noProof/>
            <w:webHidden/>
          </w:rPr>
          <w:tab/>
        </w:r>
      </w:hyperlink>
      <w:r w:rsidR="006F32D0" w:rsidRPr="006F32D0">
        <w:t>103-104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09" w:history="1">
        <w:r w:rsidR="00654EC7" w:rsidRPr="001D03E4">
          <w:rPr>
            <w:rStyle w:val="Hyperlink"/>
            <w:noProof/>
          </w:rPr>
          <w:t>‘blkls’ – Exctract/present unallocated clusters</w:t>
        </w:r>
        <w:r w:rsidR="00654EC7">
          <w:rPr>
            <w:noProof/>
            <w:webHidden/>
          </w:rPr>
          <w:tab/>
        </w:r>
      </w:hyperlink>
      <w:r w:rsidR="006F32D0" w:rsidRPr="006F32D0">
        <w:t>104-105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0" w:history="1">
        <w:r w:rsidR="00654EC7" w:rsidRPr="001D03E4">
          <w:rPr>
            <w:rStyle w:val="Hyperlink"/>
            <w:noProof/>
          </w:rPr>
          <w:t>‘EVTXtract’ – Extract raw XML events</w:t>
        </w:r>
        <w:r w:rsidR="00654EC7">
          <w:rPr>
            <w:noProof/>
            <w:webHidden/>
          </w:rPr>
          <w:tab/>
        </w:r>
      </w:hyperlink>
      <w:r w:rsidR="006F32D0" w:rsidRPr="006F32D0">
        <w:t>105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1" w:history="1">
        <w:r w:rsidR="00654EC7" w:rsidRPr="001D03E4">
          <w:rPr>
            <w:rStyle w:val="Hyperlink"/>
            <w:noProof/>
          </w:rPr>
          <w:t>Carving for strings</w:t>
        </w:r>
        <w:r w:rsidR="00654EC7">
          <w:rPr>
            <w:noProof/>
            <w:webHidden/>
          </w:rPr>
          <w:tab/>
        </w:r>
      </w:hyperlink>
      <w:r w:rsidR="006F32D0" w:rsidRPr="006F32D0">
        <w:t>106-107</w:t>
      </w:r>
    </w:p>
    <w:p w:rsidR="00654EC7" w:rsidRDefault="00F967C0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2" w:history="1">
        <w:r w:rsidR="00654EC7" w:rsidRPr="001D03E4">
          <w:rPr>
            <w:rStyle w:val="Hyperlink"/>
            <w:noProof/>
          </w:rPr>
          <w:t>Defensive Countermeasures</w:t>
        </w:r>
        <w:r w:rsidR="00654EC7">
          <w:rPr>
            <w:noProof/>
            <w:webHidden/>
          </w:rPr>
          <w:tab/>
        </w:r>
      </w:hyperlink>
      <w:r w:rsidR="006F32D0" w:rsidRPr="006F32D0">
        <w:t>108-111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3" w:history="1">
        <w:r w:rsidR="00654EC7" w:rsidRPr="001D03E4">
          <w:rPr>
            <w:rStyle w:val="Hyperlink"/>
            <w:noProof/>
          </w:rPr>
          <w:t>Leverage filesystem history</w:t>
        </w:r>
        <w:r w:rsidR="00654EC7">
          <w:rPr>
            <w:noProof/>
            <w:webHidden/>
          </w:rPr>
          <w:tab/>
        </w:r>
      </w:hyperlink>
      <w:r w:rsidR="006F32D0" w:rsidRPr="006F32D0">
        <w:t>109-110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4" w:history="1">
        <w:r w:rsidR="00654EC7" w:rsidRPr="001D03E4">
          <w:rPr>
            <w:rStyle w:val="Hyperlink"/>
            <w:noProof/>
          </w:rPr>
          <w:t>VSS</w:t>
        </w:r>
        <w:r w:rsidR="00654EC7">
          <w:rPr>
            <w:noProof/>
            <w:webHidden/>
          </w:rPr>
          <w:tab/>
        </w:r>
      </w:hyperlink>
      <w:r w:rsidR="006F32D0" w:rsidRPr="006F32D0">
        <w:t>109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5" w:history="1">
        <w:r w:rsidR="00654EC7" w:rsidRPr="001D03E4">
          <w:rPr>
            <w:rStyle w:val="Hyperlink"/>
            <w:noProof/>
          </w:rPr>
          <w:t>$LogFile</w:t>
        </w:r>
        <w:r w:rsidR="00654EC7">
          <w:rPr>
            <w:noProof/>
            <w:webHidden/>
          </w:rPr>
          <w:tab/>
        </w:r>
      </w:hyperlink>
      <w:r w:rsidR="006F32D0" w:rsidRPr="006F32D0">
        <w:t>109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6" w:history="1">
        <w:r w:rsidR="00654EC7" w:rsidRPr="001D03E4">
          <w:rPr>
            <w:rStyle w:val="Hyperlink"/>
            <w:noProof/>
          </w:rPr>
          <w:t>USN</w:t>
        </w:r>
        <w:r w:rsidR="00654EC7">
          <w:rPr>
            <w:noProof/>
            <w:webHidden/>
          </w:rPr>
          <w:tab/>
        </w:r>
      </w:hyperlink>
      <w:r w:rsidR="006F32D0" w:rsidRPr="006F32D0">
        <w:t>110</w:t>
      </w:r>
    </w:p>
    <w:p w:rsidR="00654EC7" w:rsidRDefault="00F967C0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7" w:history="1">
        <w:r w:rsidR="00654EC7" w:rsidRPr="001D03E4">
          <w:rPr>
            <w:rStyle w:val="Hyperlink"/>
            <w:noProof/>
          </w:rPr>
          <w:t>Monitoring admin tools</w:t>
        </w:r>
        <w:r w:rsidR="00654EC7">
          <w:rPr>
            <w:noProof/>
            <w:webHidden/>
          </w:rPr>
          <w:tab/>
        </w:r>
      </w:hyperlink>
      <w:r w:rsidR="006F32D0" w:rsidRPr="006F32D0">
        <w:t>110</w:t>
      </w:r>
    </w:p>
    <w:p w:rsidR="00654EC7" w:rsidRDefault="00F967C0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22099118" w:history="1">
        <w:r w:rsidR="00654EC7" w:rsidRPr="001D03E4">
          <w:rPr>
            <w:rStyle w:val="Hyperlink"/>
            <w:noProof/>
          </w:rPr>
          <w:t>Level up logging</w:t>
        </w:r>
        <w:r w:rsidR="00654EC7">
          <w:rPr>
            <w:noProof/>
            <w:webHidden/>
          </w:rPr>
          <w:tab/>
        </w:r>
      </w:hyperlink>
      <w:r w:rsidR="006F32D0" w:rsidRPr="006F32D0">
        <w:t>111</w:t>
      </w:r>
    </w:p>
    <w:p w:rsidR="0015524F" w:rsidRDefault="00F478F0" w:rsidP="00F478F0">
      <w:r>
        <w:fldChar w:fldCharType="end"/>
      </w:r>
    </w:p>
    <w:p w:rsidR="0015524F" w:rsidRDefault="0015524F">
      <w:r>
        <w:br w:type="page"/>
      </w:r>
    </w:p>
    <w:p w:rsidR="008F01EC" w:rsidRDefault="00E85C73" w:rsidP="00E85C73">
      <w:pPr>
        <w:pStyle w:val="Heading1"/>
      </w:pPr>
      <w:bookmarkStart w:id="5" w:name="_Toc122086557"/>
      <w:bookmarkStart w:id="6" w:name="_Toc122087131"/>
      <w:bookmarkStart w:id="7" w:name="_Toc122087858"/>
      <w:bookmarkStart w:id="8" w:name="_Toc122088731"/>
      <w:bookmarkStart w:id="9" w:name="_Toc122093303"/>
      <w:bookmarkStart w:id="10" w:name="_Toc122093587"/>
      <w:bookmarkStart w:id="11" w:name="_Toc122094668"/>
      <w:bookmarkStart w:id="12" w:name="_Toc122096720"/>
      <w:bookmarkStart w:id="13" w:name="_Toc122099011"/>
      <w:r>
        <w:lastRenderedPageBreak/>
        <w:t>Anti-Forensics Overview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E85C73" w:rsidRDefault="00E85C73" w:rsidP="00E85C73">
      <w:pPr>
        <w:pStyle w:val="Heading2"/>
      </w:pPr>
      <w:bookmarkStart w:id="14" w:name="_Toc122086558"/>
      <w:bookmarkStart w:id="15" w:name="_Toc122087132"/>
      <w:bookmarkStart w:id="16" w:name="_Toc122087859"/>
      <w:bookmarkStart w:id="17" w:name="_Toc122088732"/>
      <w:bookmarkStart w:id="18" w:name="_Toc122093304"/>
      <w:bookmarkStart w:id="19" w:name="_Toc122093588"/>
      <w:bookmarkStart w:id="20" w:name="_Toc122094669"/>
      <w:bookmarkStart w:id="21" w:name="_Toc122096721"/>
      <w:bookmarkStart w:id="22" w:name="_Toc122099012"/>
      <w:r>
        <w:t>Common anti-forensics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85C73" w:rsidRDefault="00E85C73" w:rsidP="00E85C73">
      <w:pPr>
        <w:pStyle w:val="Heading1"/>
      </w:pPr>
      <w:bookmarkStart w:id="23" w:name="_Toc122086559"/>
      <w:bookmarkStart w:id="24" w:name="_Toc122087133"/>
      <w:bookmarkStart w:id="25" w:name="_Toc122087860"/>
      <w:bookmarkStart w:id="26" w:name="_Toc122088733"/>
      <w:bookmarkStart w:id="27" w:name="_Toc122093305"/>
      <w:bookmarkStart w:id="28" w:name="_Toc122093589"/>
      <w:bookmarkStart w:id="29" w:name="_Toc122094670"/>
      <w:bookmarkStart w:id="30" w:name="_Toc122096722"/>
      <w:bookmarkStart w:id="31" w:name="_Toc122099013"/>
      <w:r>
        <w:t>Recovery of Deleted files via VSS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85C73" w:rsidRDefault="00E85C73" w:rsidP="00E85C73">
      <w:pPr>
        <w:pStyle w:val="Heading2"/>
      </w:pPr>
      <w:bookmarkStart w:id="32" w:name="_Toc122086560"/>
      <w:bookmarkStart w:id="33" w:name="_Toc122087134"/>
      <w:bookmarkStart w:id="34" w:name="_Toc122087861"/>
      <w:bookmarkStart w:id="35" w:name="_Toc122088734"/>
      <w:bookmarkStart w:id="36" w:name="_Toc122093306"/>
      <w:bookmarkStart w:id="37" w:name="_Toc122093590"/>
      <w:bookmarkStart w:id="38" w:name="_Toc122094671"/>
      <w:bookmarkStart w:id="39" w:name="_Toc122096723"/>
      <w:bookmarkStart w:id="40" w:name="_Toc122099014"/>
      <w:r>
        <w:t>Overview/history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85C73" w:rsidRDefault="00E85C73" w:rsidP="00E85C73">
      <w:pPr>
        <w:pStyle w:val="Heading2"/>
      </w:pPr>
      <w:bookmarkStart w:id="41" w:name="_Toc122087135"/>
      <w:bookmarkStart w:id="42" w:name="_Toc122087862"/>
      <w:bookmarkStart w:id="43" w:name="_Toc122088735"/>
      <w:bookmarkStart w:id="44" w:name="_Toc122093307"/>
      <w:bookmarkStart w:id="45" w:name="_Toc122093591"/>
      <w:bookmarkStart w:id="46" w:name="_Toc122094672"/>
      <w:bookmarkStart w:id="47" w:name="_Toc122096724"/>
      <w:bookmarkStart w:id="48" w:name="_Toc122099015"/>
      <w:r>
        <w:t>Technical information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E85C73" w:rsidRDefault="00E85C73" w:rsidP="00E85C73">
      <w:pPr>
        <w:pStyle w:val="Heading3"/>
      </w:pPr>
      <w:bookmarkStart w:id="49" w:name="_Toc122087136"/>
      <w:bookmarkStart w:id="50" w:name="_Toc122087863"/>
      <w:bookmarkStart w:id="51" w:name="_Toc122088736"/>
      <w:bookmarkStart w:id="52" w:name="_Toc122093308"/>
      <w:bookmarkStart w:id="53" w:name="_Toc122093592"/>
      <w:bookmarkStart w:id="54" w:name="_Toc122094673"/>
      <w:bookmarkStart w:id="55" w:name="_Toc122096725"/>
      <w:bookmarkStart w:id="56" w:name="_Toc122099016"/>
      <w:proofErr w:type="spellStart"/>
      <w:r>
        <w:t>ScopeSnapshots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proofErr w:type="spellEnd"/>
    </w:p>
    <w:p w:rsidR="00E85C73" w:rsidRDefault="00E85C73" w:rsidP="00E85C73">
      <w:pPr>
        <w:pStyle w:val="Heading2"/>
      </w:pPr>
      <w:bookmarkStart w:id="57" w:name="_Toc122087137"/>
      <w:bookmarkStart w:id="58" w:name="_Toc122087864"/>
      <w:bookmarkStart w:id="59" w:name="_Toc122088737"/>
      <w:bookmarkStart w:id="60" w:name="_Toc122093309"/>
      <w:bookmarkStart w:id="61" w:name="_Toc122093593"/>
      <w:bookmarkStart w:id="62" w:name="_Toc122094674"/>
      <w:bookmarkStart w:id="63" w:name="_Toc122096726"/>
      <w:bookmarkStart w:id="64" w:name="_Toc122099017"/>
      <w:r>
        <w:t>Volume shadow examination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E85C73" w:rsidRDefault="00E85C73" w:rsidP="00E85C73">
      <w:pPr>
        <w:pStyle w:val="Heading3"/>
      </w:pPr>
      <w:bookmarkStart w:id="65" w:name="_Toc122087865"/>
      <w:bookmarkStart w:id="66" w:name="_Toc122088738"/>
      <w:bookmarkStart w:id="67" w:name="_Toc122093310"/>
      <w:bookmarkStart w:id="68" w:name="_Toc122093594"/>
      <w:bookmarkStart w:id="69" w:name="_Toc122094675"/>
      <w:bookmarkStart w:id="70" w:name="_Toc122096727"/>
      <w:bookmarkStart w:id="71" w:name="_Toc122099018"/>
      <w:r>
        <w:t>Overview</w:t>
      </w:r>
      <w:bookmarkEnd w:id="65"/>
      <w:bookmarkEnd w:id="66"/>
      <w:bookmarkEnd w:id="67"/>
      <w:bookmarkEnd w:id="68"/>
      <w:bookmarkEnd w:id="69"/>
      <w:bookmarkEnd w:id="70"/>
      <w:bookmarkEnd w:id="71"/>
    </w:p>
    <w:p w:rsidR="00E85C73" w:rsidRDefault="00E85C73" w:rsidP="00E85C73">
      <w:pPr>
        <w:pStyle w:val="Heading3"/>
      </w:pPr>
      <w:bookmarkStart w:id="72" w:name="_Toc122087866"/>
      <w:bookmarkStart w:id="73" w:name="_Toc122088739"/>
      <w:bookmarkStart w:id="74" w:name="_Toc122093311"/>
      <w:bookmarkStart w:id="75" w:name="_Toc122093595"/>
      <w:bookmarkStart w:id="76" w:name="_Toc122094676"/>
      <w:bookmarkStart w:id="77" w:name="_Toc122096728"/>
      <w:bookmarkStart w:id="78" w:name="_Toc122099019"/>
      <w:r>
        <w:t>‘</w:t>
      </w:r>
      <w:proofErr w:type="spellStart"/>
      <w:proofErr w:type="gramStart"/>
      <w:r>
        <w:t>vshadowinfo</w:t>
      </w:r>
      <w:proofErr w:type="spellEnd"/>
      <w:proofErr w:type="gramEnd"/>
      <w:r>
        <w:t>’ - List available snapshots</w:t>
      </w:r>
      <w:bookmarkEnd w:id="72"/>
      <w:bookmarkEnd w:id="73"/>
      <w:bookmarkEnd w:id="74"/>
      <w:bookmarkEnd w:id="75"/>
      <w:bookmarkEnd w:id="76"/>
      <w:bookmarkEnd w:id="77"/>
      <w:bookmarkEnd w:id="78"/>
    </w:p>
    <w:p w:rsidR="00E85C73" w:rsidRPr="00E85C73" w:rsidRDefault="00E85C73" w:rsidP="00E85C73">
      <w:pPr>
        <w:pStyle w:val="Heading3"/>
      </w:pPr>
      <w:bookmarkStart w:id="79" w:name="_Toc122087867"/>
      <w:bookmarkStart w:id="80" w:name="_Toc122088740"/>
      <w:bookmarkStart w:id="81" w:name="_Toc122093312"/>
      <w:bookmarkStart w:id="82" w:name="_Toc122093596"/>
      <w:bookmarkStart w:id="83" w:name="_Toc122094677"/>
      <w:bookmarkStart w:id="84" w:name="_Toc122096729"/>
      <w:bookmarkStart w:id="85" w:name="_Toc122099020"/>
      <w:r>
        <w:t>‘</w:t>
      </w:r>
      <w:proofErr w:type="spellStart"/>
      <w:proofErr w:type="gramStart"/>
      <w:r>
        <w:t>vshadowmount</w:t>
      </w:r>
      <w:proofErr w:type="spellEnd"/>
      <w:proofErr w:type="gramEnd"/>
      <w:r>
        <w:t>’ - Mount VSS drive</w:t>
      </w:r>
      <w:bookmarkEnd w:id="79"/>
      <w:bookmarkEnd w:id="80"/>
      <w:bookmarkEnd w:id="81"/>
      <w:bookmarkEnd w:id="82"/>
      <w:bookmarkEnd w:id="83"/>
      <w:bookmarkEnd w:id="84"/>
      <w:bookmarkEnd w:id="85"/>
    </w:p>
    <w:p w:rsidR="00E85C73" w:rsidRDefault="00F03CC2" w:rsidP="00F03CC2">
      <w:pPr>
        <w:pStyle w:val="Heading3"/>
      </w:pPr>
      <w:bookmarkStart w:id="86" w:name="_Toc122088741"/>
      <w:bookmarkStart w:id="87" w:name="_Toc122093313"/>
      <w:bookmarkStart w:id="88" w:name="_Toc122093597"/>
      <w:bookmarkStart w:id="89" w:name="_Toc122094678"/>
      <w:bookmarkStart w:id="90" w:name="_Toc122096730"/>
      <w:bookmarkStart w:id="91" w:name="_Toc122099021"/>
      <w:r>
        <w:t>Auto mount snapshots remotely</w:t>
      </w:r>
      <w:bookmarkEnd w:id="86"/>
      <w:bookmarkEnd w:id="87"/>
      <w:bookmarkEnd w:id="88"/>
      <w:bookmarkEnd w:id="89"/>
      <w:bookmarkEnd w:id="90"/>
      <w:bookmarkEnd w:id="91"/>
    </w:p>
    <w:p w:rsidR="00F03CC2" w:rsidRDefault="00F03CC2" w:rsidP="00F03CC2">
      <w:pPr>
        <w:pStyle w:val="Heading2"/>
      </w:pPr>
      <w:bookmarkStart w:id="92" w:name="_Toc122088742"/>
      <w:bookmarkStart w:id="93" w:name="_Toc122093314"/>
      <w:bookmarkStart w:id="94" w:name="_Toc122093598"/>
      <w:bookmarkStart w:id="95" w:name="_Toc122094679"/>
      <w:bookmarkStart w:id="96" w:name="_Toc122096731"/>
      <w:bookmarkStart w:id="97" w:name="_Toc122099022"/>
      <w:r>
        <w:t>VSS Examination with log2timeline.py</w:t>
      </w:r>
      <w:bookmarkEnd w:id="92"/>
      <w:bookmarkEnd w:id="93"/>
      <w:bookmarkEnd w:id="94"/>
      <w:bookmarkEnd w:id="95"/>
      <w:bookmarkEnd w:id="96"/>
      <w:bookmarkEnd w:id="97"/>
    </w:p>
    <w:p w:rsidR="00F03CC2" w:rsidRDefault="00F03CC2" w:rsidP="00F03CC2">
      <w:pPr>
        <w:pStyle w:val="Heading3"/>
      </w:pPr>
      <w:bookmarkStart w:id="98" w:name="_Toc122088743"/>
      <w:bookmarkStart w:id="99" w:name="_Toc122093315"/>
      <w:bookmarkStart w:id="100" w:name="_Toc122093599"/>
      <w:bookmarkStart w:id="101" w:name="_Toc122094680"/>
      <w:bookmarkStart w:id="102" w:name="_Toc122096732"/>
      <w:bookmarkStart w:id="103" w:name="_Toc122099023"/>
      <w:proofErr w:type="spellStart"/>
      <w:proofErr w:type="gramStart"/>
      <w:r>
        <w:t>psort</w:t>
      </w:r>
      <w:proofErr w:type="spellEnd"/>
      <w:proofErr w:type="gramEnd"/>
      <w:r>
        <w:t xml:space="preserve"> </w:t>
      </w:r>
      <w:proofErr w:type="spellStart"/>
      <w:r>
        <w:t>deduplication</w:t>
      </w:r>
      <w:bookmarkEnd w:id="98"/>
      <w:bookmarkEnd w:id="99"/>
      <w:bookmarkEnd w:id="100"/>
      <w:bookmarkEnd w:id="101"/>
      <w:bookmarkEnd w:id="102"/>
      <w:bookmarkEnd w:id="103"/>
      <w:proofErr w:type="spellEnd"/>
    </w:p>
    <w:p w:rsidR="00F03CC2" w:rsidRDefault="00F03CC2" w:rsidP="00F03CC2">
      <w:pPr>
        <w:pStyle w:val="Heading1"/>
      </w:pPr>
      <w:bookmarkStart w:id="104" w:name="_Toc122093316"/>
      <w:bookmarkStart w:id="105" w:name="_Toc122093600"/>
      <w:bookmarkStart w:id="106" w:name="_Toc122094681"/>
      <w:bookmarkStart w:id="107" w:name="_Toc122096733"/>
      <w:bookmarkStart w:id="108" w:name="_Toc122099024"/>
      <w:r>
        <w:t>Advanced NTFS Tactics</w:t>
      </w:r>
      <w:bookmarkEnd w:id="104"/>
      <w:bookmarkEnd w:id="105"/>
      <w:bookmarkEnd w:id="106"/>
      <w:bookmarkEnd w:id="107"/>
      <w:bookmarkEnd w:id="108"/>
    </w:p>
    <w:p w:rsidR="00F03CC2" w:rsidRDefault="00F03CC2" w:rsidP="00F03CC2">
      <w:pPr>
        <w:pStyle w:val="Heading2"/>
      </w:pPr>
      <w:bookmarkStart w:id="109" w:name="_Toc122093317"/>
      <w:bookmarkStart w:id="110" w:name="_Toc122093601"/>
      <w:bookmarkStart w:id="111" w:name="_Toc122094682"/>
      <w:bookmarkStart w:id="112" w:name="_Toc122096734"/>
      <w:bookmarkStart w:id="113" w:name="_Toc122099025"/>
      <w:r>
        <w:t>History</w:t>
      </w:r>
      <w:bookmarkEnd w:id="109"/>
      <w:bookmarkEnd w:id="110"/>
      <w:bookmarkEnd w:id="111"/>
      <w:bookmarkEnd w:id="112"/>
      <w:bookmarkEnd w:id="113"/>
    </w:p>
    <w:p w:rsidR="00F03CC2" w:rsidRDefault="00F03CC2" w:rsidP="00F03CC2">
      <w:pPr>
        <w:pStyle w:val="Heading2"/>
      </w:pPr>
      <w:bookmarkStart w:id="114" w:name="_Toc122093318"/>
      <w:bookmarkStart w:id="115" w:name="_Toc122093602"/>
      <w:bookmarkStart w:id="116" w:name="_Toc122094683"/>
      <w:bookmarkStart w:id="117" w:name="_Toc122096735"/>
      <w:bookmarkStart w:id="118" w:name="_Toc122099026"/>
      <w:r>
        <w:t>NTFS features</w:t>
      </w:r>
      <w:bookmarkEnd w:id="114"/>
      <w:bookmarkEnd w:id="115"/>
      <w:bookmarkEnd w:id="116"/>
      <w:bookmarkEnd w:id="117"/>
      <w:bookmarkEnd w:id="118"/>
    </w:p>
    <w:p w:rsidR="00F03CC2" w:rsidRDefault="00F03CC2" w:rsidP="00F03CC2">
      <w:pPr>
        <w:pStyle w:val="Heading2"/>
      </w:pPr>
      <w:bookmarkStart w:id="119" w:name="_Toc122093319"/>
      <w:bookmarkStart w:id="120" w:name="_Toc122093603"/>
      <w:bookmarkStart w:id="121" w:name="_Toc122094684"/>
      <w:bookmarkStart w:id="122" w:name="_Toc122096736"/>
      <w:bookmarkStart w:id="123" w:name="_Toc122099027"/>
      <w:r>
        <w:t>M</w:t>
      </w:r>
      <w:r w:rsidR="00596820">
        <w:t>aster File Table (MFT)</w:t>
      </w:r>
      <w:bookmarkEnd w:id="119"/>
      <w:bookmarkEnd w:id="120"/>
      <w:bookmarkEnd w:id="121"/>
      <w:bookmarkEnd w:id="122"/>
      <w:bookmarkEnd w:id="123"/>
    </w:p>
    <w:p w:rsidR="00596820" w:rsidRDefault="00596820" w:rsidP="00596820">
      <w:pPr>
        <w:pStyle w:val="Heading3"/>
      </w:pPr>
      <w:bookmarkStart w:id="124" w:name="_Toc122093320"/>
      <w:bookmarkStart w:id="125" w:name="_Toc122093604"/>
      <w:bookmarkStart w:id="126" w:name="_Toc122094685"/>
      <w:bookmarkStart w:id="127" w:name="_Toc122096737"/>
      <w:bookmarkStart w:id="128" w:name="_Toc122099028"/>
      <w:r>
        <w:t>Overview</w:t>
      </w:r>
      <w:bookmarkEnd w:id="124"/>
      <w:bookmarkEnd w:id="125"/>
      <w:bookmarkEnd w:id="126"/>
      <w:bookmarkEnd w:id="127"/>
      <w:bookmarkEnd w:id="128"/>
    </w:p>
    <w:p w:rsidR="00596820" w:rsidRDefault="00596820" w:rsidP="00596820">
      <w:pPr>
        <w:pStyle w:val="Heading3"/>
      </w:pPr>
      <w:bookmarkStart w:id="129" w:name="_Toc122093321"/>
      <w:bookmarkStart w:id="130" w:name="_Toc122093605"/>
      <w:bookmarkStart w:id="131" w:name="_Toc122094686"/>
      <w:bookmarkStart w:id="132" w:name="_Toc122096738"/>
      <w:bookmarkStart w:id="133" w:name="_Toc122099029"/>
      <w:r>
        <w:t>MFT entries</w:t>
      </w:r>
      <w:bookmarkEnd w:id="129"/>
      <w:bookmarkEnd w:id="130"/>
      <w:bookmarkEnd w:id="131"/>
      <w:bookmarkEnd w:id="132"/>
      <w:bookmarkEnd w:id="133"/>
    </w:p>
    <w:p w:rsidR="00596820" w:rsidRDefault="00596820" w:rsidP="00596820">
      <w:pPr>
        <w:pStyle w:val="Heading3"/>
      </w:pPr>
      <w:bookmarkStart w:id="134" w:name="_Toc122093322"/>
      <w:bookmarkStart w:id="135" w:name="_Toc122093606"/>
      <w:bookmarkStart w:id="136" w:name="_Toc122094687"/>
      <w:bookmarkStart w:id="137" w:name="_Toc122096739"/>
      <w:bookmarkStart w:id="138" w:name="_Toc122099030"/>
      <w:r>
        <w:t>System files</w:t>
      </w:r>
      <w:bookmarkEnd w:id="134"/>
      <w:bookmarkEnd w:id="135"/>
      <w:bookmarkEnd w:id="136"/>
      <w:bookmarkEnd w:id="137"/>
      <w:bookmarkEnd w:id="138"/>
    </w:p>
    <w:p w:rsidR="00596820" w:rsidRDefault="00596820" w:rsidP="00596820">
      <w:pPr>
        <w:pStyle w:val="Heading4"/>
      </w:pPr>
      <w:bookmarkStart w:id="139" w:name="_Toc122093323"/>
      <w:bookmarkStart w:id="140" w:name="_Toc122093607"/>
      <w:bookmarkStart w:id="141" w:name="_Toc122094688"/>
      <w:bookmarkStart w:id="142" w:name="_Toc122096740"/>
      <w:bookmarkStart w:id="143" w:name="_Toc122099031"/>
      <w:r>
        <w:t>$Bitmap</w:t>
      </w:r>
      <w:bookmarkEnd w:id="139"/>
      <w:bookmarkEnd w:id="140"/>
      <w:bookmarkEnd w:id="141"/>
      <w:bookmarkEnd w:id="142"/>
      <w:bookmarkEnd w:id="143"/>
    </w:p>
    <w:p w:rsidR="00596820" w:rsidRDefault="00A7078B" w:rsidP="00596820">
      <w:pPr>
        <w:pStyle w:val="Heading4"/>
      </w:pPr>
      <w:bookmarkStart w:id="144" w:name="_Toc122093324"/>
      <w:bookmarkStart w:id="145" w:name="_Toc122093608"/>
      <w:bookmarkStart w:id="146" w:name="_Toc122094689"/>
      <w:bookmarkStart w:id="147" w:name="_Toc122096741"/>
      <w:bookmarkStart w:id="148" w:name="_Toc122099032"/>
      <w:r>
        <w:t>$MFT, $MFTMIRR, $LOGFILE, $VOLUME, $ATTRDEF, $BOOT, $BADCLAUS, $SECURE, $UPCASE, $EXTEND</w:t>
      </w:r>
      <w:bookmarkEnd w:id="144"/>
      <w:bookmarkEnd w:id="145"/>
      <w:bookmarkEnd w:id="146"/>
      <w:bookmarkEnd w:id="147"/>
      <w:bookmarkEnd w:id="148"/>
    </w:p>
    <w:p w:rsidR="00A7078B" w:rsidRDefault="00A7078B" w:rsidP="00A7078B">
      <w:pPr>
        <w:pStyle w:val="Heading3"/>
      </w:pPr>
      <w:bookmarkStart w:id="149" w:name="_Toc122093609"/>
      <w:bookmarkStart w:id="150" w:name="_Toc122094690"/>
      <w:bookmarkStart w:id="151" w:name="_Toc122096742"/>
      <w:bookmarkStart w:id="152" w:name="_Toc122099033"/>
      <w:r>
        <w:t>Allocated vs. unallocated</w:t>
      </w:r>
      <w:bookmarkEnd w:id="149"/>
      <w:bookmarkEnd w:id="150"/>
      <w:bookmarkEnd w:id="151"/>
      <w:bookmarkEnd w:id="152"/>
    </w:p>
    <w:p w:rsidR="00A7078B" w:rsidRDefault="00A7078B" w:rsidP="00A7078B">
      <w:pPr>
        <w:pStyle w:val="Heading3"/>
      </w:pPr>
      <w:bookmarkStart w:id="153" w:name="_Toc122093610"/>
      <w:bookmarkStart w:id="154" w:name="_Toc122094691"/>
      <w:bookmarkStart w:id="155" w:name="_Toc122096743"/>
      <w:bookmarkStart w:id="156" w:name="_Toc122099034"/>
      <w:r>
        <w:t>Sequential MFT entries</w:t>
      </w:r>
      <w:bookmarkEnd w:id="153"/>
      <w:bookmarkEnd w:id="154"/>
      <w:bookmarkEnd w:id="155"/>
      <w:bookmarkEnd w:id="156"/>
    </w:p>
    <w:p w:rsidR="00A7078B" w:rsidRDefault="00A7078B" w:rsidP="00A7078B">
      <w:pPr>
        <w:pStyle w:val="Heading3"/>
      </w:pPr>
      <w:bookmarkStart w:id="157" w:name="_Toc122093611"/>
      <w:bookmarkStart w:id="158" w:name="_Toc122094692"/>
      <w:bookmarkStart w:id="159" w:name="_Toc122096744"/>
      <w:bookmarkStart w:id="160" w:name="_Toc122099035"/>
      <w:r>
        <w:t>Typical MFT entry attributes</w:t>
      </w:r>
      <w:bookmarkEnd w:id="157"/>
      <w:bookmarkEnd w:id="158"/>
      <w:bookmarkEnd w:id="159"/>
      <w:bookmarkEnd w:id="160"/>
    </w:p>
    <w:p w:rsidR="00031CEF" w:rsidRDefault="00031CEF" w:rsidP="00031CEF">
      <w:pPr>
        <w:pStyle w:val="Heading3"/>
      </w:pPr>
      <w:bookmarkStart w:id="161" w:name="_Toc122093612"/>
      <w:bookmarkStart w:id="162" w:name="_Toc122094693"/>
      <w:bookmarkStart w:id="163" w:name="_Toc122096745"/>
      <w:bookmarkStart w:id="164" w:name="_Toc122099036"/>
      <w:r>
        <w:t>MFT entry overview</w:t>
      </w:r>
      <w:bookmarkEnd w:id="161"/>
      <w:bookmarkEnd w:id="162"/>
      <w:bookmarkEnd w:id="163"/>
      <w:bookmarkEnd w:id="164"/>
    </w:p>
    <w:p w:rsidR="00031CEF" w:rsidRDefault="00031CEF" w:rsidP="00031CEF">
      <w:pPr>
        <w:pStyle w:val="Heading2"/>
      </w:pPr>
      <w:bookmarkStart w:id="165" w:name="_Toc122093613"/>
      <w:bookmarkStart w:id="166" w:name="_Toc122094694"/>
      <w:bookmarkStart w:id="167" w:name="_Toc122096746"/>
      <w:bookmarkStart w:id="168" w:name="_Toc122099037"/>
      <w:r>
        <w:t>MFT Analysis</w:t>
      </w:r>
      <w:bookmarkEnd w:id="165"/>
      <w:bookmarkEnd w:id="166"/>
      <w:bookmarkEnd w:id="167"/>
      <w:bookmarkEnd w:id="168"/>
    </w:p>
    <w:p w:rsidR="00031CEF" w:rsidRDefault="00031CEF" w:rsidP="00031CEF">
      <w:pPr>
        <w:pStyle w:val="Heading3"/>
      </w:pPr>
      <w:bookmarkStart w:id="169" w:name="_Toc122093614"/>
      <w:bookmarkStart w:id="170" w:name="_Toc122094695"/>
      <w:bookmarkStart w:id="171" w:name="_Toc122096747"/>
      <w:bookmarkStart w:id="172" w:name="_Toc122099038"/>
      <w:r>
        <w:t>‘</w:t>
      </w:r>
      <w:proofErr w:type="spellStart"/>
      <w:proofErr w:type="gramStart"/>
      <w:r>
        <w:t>istat</w:t>
      </w:r>
      <w:proofErr w:type="spellEnd"/>
      <w:proofErr w:type="gramEnd"/>
      <w:r>
        <w:t>’ - Sleuth Kit</w:t>
      </w:r>
      <w:bookmarkEnd w:id="169"/>
      <w:bookmarkEnd w:id="170"/>
      <w:bookmarkEnd w:id="171"/>
      <w:bookmarkEnd w:id="172"/>
    </w:p>
    <w:p w:rsidR="00F478F0" w:rsidRDefault="00F478F0" w:rsidP="00F478F0">
      <w:pPr>
        <w:pStyle w:val="Heading4"/>
      </w:pPr>
      <w:bookmarkStart w:id="173" w:name="_Toc122093615"/>
      <w:bookmarkStart w:id="174" w:name="_Toc122094696"/>
      <w:bookmarkStart w:id="175" w:name="_Toc122096748"/>
      <w:bookmarkStart w:id="176" w:name="_Toc122099039"/>
      <w:r>
        <w:t xml:space="preserve">Analyzing </w:t>
      </w:r>
      <w:proofErr w:type="spellStart"/>
      <w:r>
        <w:t>filesystem</w:t>
      </w:r>
      <w:proofErr w:type="spellEnd"/>
      <w:r>
        <w:t xml:space="preserve"> metadata</w:t>
      </w:r>
      <w:bookmarkEnd w:id="173"/>
      <w:bookmarkEnd w:id="174"/>
      <w:bookmarkEnd w:id="175"/>
      <w:bookmarkEnd w:id="176"/>
    </w:p>
    <w:p w:rsidR="00F478F0" w:rsidRDefault="00F478F0" w:rsidP="00F478F0">
      <w:pPr>
        <w:pStyle w:val="Heading4"/>
      </w:pPr>
      <w:bookmarkStart w:id="177" w:name="_Toc122094697"/>
      <w:bookmarkStart w:id="178" w:name="_Toc122096749"/>
      <w:bookmarkStart w:id="179" w:name="_Toc122099040"/>
      <w:r>
        <w:t>Analyzing header &amp; $STANDARD_INFORMATION</w:t>
      </w:r>
      <w:bookmarkEnd w:id="177"/>
      <w:bookmarkEnd w:id="178"/>
      <w:bookmarkEnd w:id="179"/>
    </w:p>
    <w:p w:rsidR="00F478F0" w:rsidRDefault="00F478F0" w:rsidP="00F478F0">
      <w:pPr>
        <w:pStyle w:val="Heading6"/>
      </w:pPr>
      <w:bookmarkStart w:id="180" w:name="_Toc122094698"/>
      <w:bookmarkStart w:id="181" w:name="_Toc122096750"/>
      <w:bookmarkStart w:id="182" w:name="_Toc122099041"/>
      <w:r>
        <w:t>Bit breakdown</w:t>
      </w:r>
      <w:bookmarkEnd w:id="180"/>
      <w:bookmarkEnd w:id="181"/>
      <w:bookmarkEnd w:id="182"/>
    </w:p>
    <w:p w:rsidR="00F478F0" w:rsidRDefault="00F478F0" w:rsidP="00F478F0">
      <w:pPr>
        <w:pStyle w:val="Heading7"/>
      </w:pPr>
      <w:bookmarkStart w:id="183" w:name="_Toc122094699"/>
      <w:bookmarkStart w:id="184" w:name="_Toc122096751"/>
      <w:bookmarkStart w:id="185" w:name="_Toc122099042"/>
      <w:r>
        <w:t xml:space="preserve">MFT file signature, </w:t>
      </w:r>
      <w:proofErr w:type="spellStart"/>
      <w:r>
        <w:t>Fixup</w:t>
      </w:r>
      <w:proofErr w:type="spellEnd"/>
      <w:r>
        <w:t xml:space="preserve"> array, $</w:t>
      </w:r>
      <w:proofErr w:type="spellStart"/>
      <w:r>
        <w:t>LogFile</w:t>
      </w:r>
      <w:proofErr w:type="spellEnd"/>
      <w:r>
        <w:t>, Sequence number, Hard link count, FILE RECORD Size, Extended Records</w:t>
      </w:r>
      <w:bookmarkEnd w:id="183"/>
      <w:bookmarkEnd w:id="184"/>
      <w:bookmarkEnd w:id="185"/>
    </w:p>
    <w:p w:rsidR="00F478F0" w:rsidRDefault="00F478F0" w:rsidP="00F478F0">
      <w:pPr>
        <w:pStyle w:val="Heading7"/>
      </w:pPr>
      <w:bookmarkStart w:id="186" w:name="_Toc122094700"/>
      <w:bookmarkStart w:id="187" w:name="_Toc122096752"/>
      <w:bookmarkStart w:id="188" w:name="_Toc122099043"/>
      <w:r>
        <w:lastRenderedPageBreak/>
        <w:t xml:space="preserve">Next available ID, </w:t>
      </w:r>
      <w:proofErr w:type="spellStart"/>
      <w:r>
        <w:t>Fixup</w:t>
      </w:r>
      <w:proofErr w:type="spellEnd"/>
      <w:r>
        <w:t xml:space="preserve"> information</w:t>
      </w:r>
      <w:bookmarkEnd w:id="186"/>
      <w:bookmarkEnd w:id="187"/>
      <w:bookmarkEnd w:id="188"/>
    </w:p>
    <w:p w:rsidR="00F478F0" w:rsidRDefault="00F478F0" w:rsidP="00F478F0">
      <w:pPr>
        <w:pStyle w:val="Heading7"/>
      </w:pPr>
      <w:bookmarkStart w:id="189" w:name="_Toc122094701"/>
      <w:bookmarkStart w:id="190" w:name="_Toc122096753"/>
      <w:bookmarkStart w:id="191" w:name="_Toc122099044"/>
      <w:r>
        <w:t>$STANDARD_INFORMATION Attribute</w:t>
      </w:r>
      <w:bookmarkEnd w:id="189"/>
      <w:bookmarkEnd w:id="190"/>
      <w:bookmarkEnd w:id="191"/>
    </w:p>
    <w:p w:rsidR="00F478F0" w:rsidRDefault="00F478F0" w:rsidP="00F478F0">
      <w:pPr>
        <w:pStyle w:val="Heading7"/>
      </w:pPr>
      <w:bookmarkStart w:id="192" w:name="_Toc122094702"/>
      <w:bookmarkStart w:id="193" w:name="_Toc122096754"/>
      <w:bookmarkStart w:id="194" w:name="_Toc122099045"/>
      <w:r>
        <w:t>MACB</w:t>
      </w:r>
      <w:bookmarkEnd w:id="192"/>
      <w:bookmarkEnd w:id="193"/>
      <w:bookmarkEnd w:id="194"/>
    </w:p>
    <w:p w:rsidR="00F478F0" w:rsidRDefault="00F478F0" w:rsidP="00F478F0">
      <w:pPr>
        <w:pStyle w:val="Heading7"/>
      </w:pPr>
      <w:bookmarkStart w:id="195" w:name="_Toc122094703"/>
      <w:bookmarkStart w:id="196" w:name="_Toc122096755"/>
      <w:bookmarkStart w:id="197" w:name="_Toc122099046"/>
      <w:r>
        <w:t>Attribute flags</w:t>
      </w:r>
      <w:bookmarkEnd w:id="195"/>
      <w:bookmarkEnd w:id="196"/>
      <w:bookmarkEnd w:id="197"/>
    </w:p>
    <w:p w:rsidR="00F478F0" w:rsidRPr="00F478F0" w:rsidRDefault="00F478F0" w:rsidP="00F478F0">
      <w:pPr>
        <w:pStyle w:val="Heading7"/>
      </w:pPr>
      <w:bookmarkStart w:id="198" w:name="_Toc122094704"/>
      <w:bookmarkStart w:id="199" w:name="_Toc122096756"/>
      <w:bookmarkStart w:id="200" w:name="_Toc122099047"/>
      <w:r>
        <w:t>Tracking numbers ($Secure, $Quota, $</w:t>
      </w:r>
      <w:proofErr w:type="spellStart"/>
      <w:r>
        <w:t>UsnJrnl</w:t>
      </w:r>
      <w:proofErr w:type="spellEnd"/>
      <w:r>
        <w:t>)</w:t>
      </w:r>
      <w:bookmarkEnd w:id="198"/>
      <w:bookmarkEnd w:id="199"/>
      <w:bookmarkEnd w:id="200"/>
    </w:p>
    <w:p w:rsidR="00031CEF" w:rsidRDefault="005B5AE8" w:rsidP="005B5AE8">
      <w:pPr>
        <w:pStyle w:val="Heading4"/>
      </w:pPr>
      <w:bookmarkStart w:id="201" w:name="_Toc122096757"/>
      <w:bookmarkStart w:id="202" w:name="_Toc122099048"/>
      <w:r>
        <w:t>Analyzing $FILE_NAME</w:t>
      </w:r>
      <w:r w:rsidR="000E0D61">
        <w:t xml:space="preserve"> &amp; Attributes</w:t>
      </w:r>
      <w:bookmarkEnd w:id="201"/>
      <w:bookmarkEnd w:id="202"/>
    </w:p>
    <w:p w:rsidR="000E0D61" w:rsidRDefault="000E0D61" w:rsidP="000E0D61">
      <w:pPr>
        <w:pStyle w:val="Heading5"/>
      </w:pPr>
      <w:bookmarkStart w:id="203" w:name="_Toc122096758"/>
      <w:bookmarkStart w:id="204" w:name="_Toc122099049"/>
      <w:r>
        <w:t>Summary</w:t>
      </w:r>
      <w:bookmarkEnd w:id="203"/>
      <w:bookmarkEnd w:id="204"/>
    </w:p>
    <w:p w:rsidR="000E0D61" w:rsidRDefault="000E0D61" w:rsidP="000E0D61">
      <w:pPr>
        <w:pStyle w:val="Heading5"/>
      </w:pPr>
      <w:bookmarkStart w:id="205" w:name="_Toc122096759"/>
      <w:bookmarkStart w:id="206" w:name="_Toc122099050"/>
      <w:r>
        <w:t>$FILE_NAME Attribute</w:t>
      </w:r>
      <w:bookmarkEnd w:id="205"/>
      <w:bookmarkEnd w:id="206"/>
    </w:p>
    <w:p w:rsidR="00596820" w:rsidRDefault="000E0D61" w:rsidP="000E0D61">
      <w:pPr>
        <w:pStyle w:val="Heading3"/>
        <w:rPr>
          <w:rFonts w:eastAsiaTheme="minorHAnsi"/>
        </w:rPr>
      </w:pPr>
      <w:bookmarkStart w:id="207" w:name="_Toc122096760"/>
      <w:bookmarkStart w:id="208" w:name="_Toc122099051"/>
      <w:r>
        <w:rPr>
          <w:rFonts w:eastAsiaTheme="minorHAnsi"/>
        </w:rPr>
        <w:t>Time rules (</w:t>
      </w:r>
      <w:proofErr w:type="spellStart"/>
      <w:r>
        <w:rPr>
          <w:rFonts w:eastAsiaTheme="minorHAnsi"/>
        </w:rPr>
        <w:t>Cheatsheets</w:t>
      </w:r>
      <w:proofErr w:type="spellEnd"/>
      <w:r>
        <w:rPr>
          <w:rFonts w:eastAsiaTheme="minorHAnsi"/>
        </w:rPr>
        <w:t>)</w:t>
      </w:r>
      <w:bookmarkEnd w:id="207"/>
      <w:bookmarkEnd w:id="208"/>
    </w:p>
    <w:p w:rsidR="000E0D61" w:rsidRDefault="000E0D61" w:rsidP="000E0D61">
      <w:pPr>
        <w:pStyle w:val="Heading4"/>
      </w:pPr>
      <w:bookmarkStart w:id="209" w:name="_Toc122096761"/>
      <w:bookmarkStart w:id="210" w:name="_Toc122099052"/>
      <w:r>
        <w:t>$STANDARD_INFORMATION</w:t>
      </w:r>
      <w:bookmarkEnd w:id="209"/>
      <w:bookmarkEnd w:id="210"/>
    </w:p>
    <w:p w:rsidR="000E0D61" w:rsidRDefault="000E0D61" w:rsidP="000E0D61">
      <w:pPr>
        <w:pStyle w:val="Heading4"/>
      </w:pPr>
      <w:bookmarkStart w:id="211" w:name="_Toc122096762"/>
      <w:bookmarkStart w:id="212" w:name="_Toc122099053"/>
      <w:r>
        <w:t>$FILENAME</w:t>
      </w:r>
      <w:bookmarkEnd w:id="211"/>
      <w:bookmarkEnd w:id="212"/>
    </w:p>
    <w:p w:rsidR="000E0D61" w:rsidRDefault="000E0D61" w:rsidP="000E0D61">
      <w:pPr>
        <w:pStyle w:val="Heading3"/>
      </w:pPr>
      <w:bookmarkStart w:id="213" w:name="_Toc122099054"/>
      <w:r>
        <w:t>Detecting timestamp manipulation</w:t>
      </w:r>
      <w:bookmarkEnd w:id="213"/>
    </w:p>
    <w:p w:rsidR="000E0D61" w:rsidRDefault="000E0D61" w:rsidP="000E0D61">
      <w:pPr>
        <w:pStyle w:val="Heading4"/>
      </w:pPr>
      <w:bookmarkStart w:id="214" w:name="_Toc122099055"/>
      <w:r>
        <w:t>Overview</w:t>
      </w:r>
      <w:bookmarkEnd w:id="214"/>
    </w:p>
    <w:p w:rsidR="000E0D61" w:rsidRDefault="000E0D61" w:rsidP="000E0D61">
      <w:pPr>
        <w:pStyle w:val="Heading4"/>
      </w:pPr>
      <w:bookmarkStart w:id="215" w:name="_Toc122099056"/>
      <w:r>
        <w:t>Techniques</w:t>
      </w:r>
      <w:bookmarkEnd w:id="215"/>
    </w:p>
    <w:p w:rsidR="000E0D61" w:rsidRDefault="000E0D61" w:rsidP="000E0D61">
      <w:pPr>
        <w:pStyle w:val="Heading4"/>
      </w:pPr>
      <w:bookmarkStart w:id="216" w:name="_Toc122099057"/>
      <w:r>
        <w:t>Example</w:t>
      </w:r>
      <w:bookmarkEnd w:id="216"/>
    </w:p>
    <w:p w:rsidR="000E0D61" w:rsidRDefault="005B2F3D" w:rsidP="005B2F3D">
      <w:pPr>
        <w:pStyle w:val="Heading3"/>
      </w:pPr>
      <w:bookmarkStart w:id="217" w:name="_Toc122099058"/>
      <w:r>
        <w:t>Analyzing $DATA</w:t>
      </w:r>
      <w:bookmarkEnd w:id="217"/>
    </w:p>
    <w:p w:rsidR="005B2F3D" w:rsidRDefault="005B2F3D" w:rsidP="005B2F3D">
      <w:pPr>
        <w:pStyle w:val="Heading4"/>
      </w:pPr>
      <w:bookmarkStart w:id="218" w:name="_Toc122099059"/>
      <w:r>
        <w:t>Overview</w:t>
      </w:r>
      <w:bookmarkEnd w:id="218"/>
    </w:p>
    <w:p w:rsidR="005B2F3D" w:rsidRDefault="005B2F3D" w:rsidP="005B2F3D">
      <w:pPr>
        <w:pStyle w:val="Heading4"/>
      </w:pPr>
      <w:bookmarkStart w:id="219" w:name="_Toc122099060"/>
      <w:r>
        <w:t>$DATA Attribute</w:t>
      </w:r>
      <w:bookmarkEnd w:id="219"/>
    </w:p>
    <w:p w:rsidR="005B2F3D" w:rsidRDefault="005B2F3D" w:rsidP="005B2F3D">
      <w:pPr>
        <w:pStyle w:val="Heading4"/>
      </w:pPr>
      <w:bookmarkStart w:id="220" w:name="_Toc122099061"/>
      <w:r>
        <w:t>ADS – Alternate Data Streams</w:t>
      </w:r>
      <w:bookmarkEnd w:id="220"/>
    </w:p>
    <w:p w:rsidR="005B2F3D" w:rsidRDefault="005B2F3D" w:rsidP="005B2F3D">
      <w:pPr>
        <w:pStyle w:val="Heading3"/>
        <w:rPr>
          <w:rStyle w:val="Heading3Char"/>
        </w:rPr>
      </w:pPr>
      <w:bookmarkStart w:id="221" w:name="_Toc122099062"/>
      <w:r>
        <w:t>‘</w:t>
      </w:r>
      <w:proofErr w:type="spellStart"/>
      <w:proofErr w:type="gramStart"/>
      <w:r w:rsidRPr="005B2F3D">
        <w:rPr>
          <w:rStyle w:val="Heading3Char"/>
        </w:rPr>
        <w:t>icat</w:t>
      </w:r>
      <w:proofErr w:type="spellEnd"/>
      <w:proofErr w:type="gramEnd"/>
      <w:r w:rsidRPr="005B2F3D">
        <w:rPr>
          <w:rStyle w:val="Heading3Char"/>
        </w:rPr>
        <w:t>’</w:t>
      </w:r>
      <w:r>
        <w:rPr>
          <w:rStyle w:val="Heading3Char"/>
        </w:rPr>
        <w:t xml:space="preserve"> – Extracting data from MFT</w:t>
      </w:r>
      <w:bookmarkEnd w:id="221"/>
    </w:p>
    <w:p w:rsidR="005B2F3D" w:rsidRDefault="005B2F3D" w:rsidP="005B2F3D">
      <w:pPr>
        <w:pStyle w:val="Heading3"/>
      </w:pPr>
      <w:bookmarkStart w:id="222" w:name="_Toc122099063"/>
      <w:proofErr w:type="spellStart"/>
      <w:r>
        <w:t>Zone.Identifier</w:t>
      </w:r>
      <w:proofErr w:type="spellEnd"/>
      <w:r>
        <w:t xml:space="preserve"> ADS (evidence of download)</w:t>
      </w:r>
      <w:bookmarkEnd w:id="222"/>
    </w:p>
    <w:p w:rsidR="005B2F3D" w:rsidRDefault="005B2F3D" w:rsidP="005B2F3D">
      <w:pPr>
        <w:pStyle w:val="Heading2"/>
      </w:pPr>
      <w:bookmarkStart w:id="223" w:name="_Toc122099064"/>
      <w:r>
        <w:t>Filename analysis layer</w:t>
      </w:r>
      <w:bookmarkEnd w:id="223"/>
    </w:p>
    <w:p w:rsidR="001B7316" w:rsidRDefault="001B7316" w:rsidP="001B7316">
      <w:pPr>
        <w:pStyle w:val="Heading3"/>
      </w:pPr>
      <w:bookmarkStart w:id="224" w:name="_Toc122099065"/>
      <w:r>
        <w:t>Filenames &amp; directory metadata</w:t>
      </w:r>
      <w:bookmarkEnd w:id="224"/>
    </w:p>
    <w:p w:rsidR="001B7316" w:rsidRDefault="001B7316" w:rsidP="001B7316">
      <w:pPr>
        <w:pStyle w:val="Heading4"/>
      </w:pPr>
      <w:bookmarkStart w:id="225" w:name="_Toc122099066"/>
      <w:r>
        <w:t>$I30 – NTFS Directory Attributes</w:t>
      </w:r>
      <w:bookmarkEnd w:id="225"/>
    </w:p>
    <w:p w:rsidR="001B7316" w:rsidRDefault="001B7316" w:rsidP="001B7316">
      <w:pPr>
        <w:pStyle w:val="Heading4"/>
      </w:pPr>
      <w:bookmarkStart w:id="226" w:name="_Toc122099067"/>
      <w:r>
        <w:t>Directory slack</w:t>
      </w:r>
      <w:bookmarkEnd w:id="226"/>
    </w:p>
    <w:p w:rsidR="001B7316" w:rsidRDefault="001B7316" w:rsidP="001B7316">
      <w:pPr>
        <w:pStyle w:val="Heading3"/>
      </w:pPr>
      <w:bookmarkStart w:id="227" w:name="_Toc122099068"/>
      <w:r>
        <w:t>B-tree Index Searching</w:t>
      </w:r>
      <w:bookmarkEnd w:id="227"/>
    </w:p>
    <w:p w:rsidR="001B7316" w:rsidRDefault="001B7316" w:rsidP="001B7316">
      <w:pPr>
        <w:pStyle w:val="Heading4"/>
      </w:pPr>
      <w:bookmarkStart w:id="228" w:name="_Toc122099069"/>
      <w:r>
        <w:t>Overview</w:t>
      </w:r>
      <w:bookmarkEnd w:id="228"/>
    </w:p>
    <w:p w:rsidR="001B7316" w:rsidRDefault="001B7316" w:rsidP="001B7316">
      <w:pPr>
        <w:pStyle w:val="Heading4"/>
      </w:pPr>
      <w:bookmarkStart w:id="229" w:name="_Toc122099070"/>
      <w:r>
        <w:t>Index data carving</w:t>
      </w:r>
      <w:bookmarkEnd w:id="229"/>
    </w:p>
    <w:p w:rsidR="001B7316" w:rsidRDefault="001B7316" w:rsidP="001B7316">
      <w:pPr>
        <w:pStyle w:val="Heading4"/>
      </w:pPr>
      <w:bookmarkStart w:id="230" w:name="_Toc122099071"/>
      <w:r>
        <w:t>$I30 Index Breakdown</w:t>
      </w:r>
      <w:bookmarkEnd w:id="230"/>
    </w:p>
    <w:p w:rsidR="001B7316" w:rsidRDefault="001B7316" w:rsidP="001B7316">
      <w:pPr>
        <w:pStyle w:val="Heading3"/>
      </w:pPr>
      <w:bookmarkStart w:id="231" w:name="_Toc122099072"/>
      <w:r>
        <w:t>B-tree Index Rebalancing</w:t>
      </w:r>
      <w:bookmarkEnd w:id="231"/>
    </w:p>
    <w:p w:rsidR="001B7316" w:rsidRDefault="001B7316" w:rsidP="001B7316">
      <w:pPr>
        <w:pStyle w:val="Heading3"/>
      </w:pPr>
      <w:bookmarkStart w:id="232" w:name="_Toc122099073"/>
      <w:r>
        <w:t>Parsing $I30 directory indexes</w:t>
      </w:r>
      <w:bookmarkEnd w:id="232"/>
    </w:p>
    <w:p w:rsidR="001B7316" w:rsidRDefault="001B7316" w:rsidP="001B7316">
      <w:pPr>
        <w:pStyle w:val="Heading4"/>
      </w:pPr>
      <w:bookmarkStart w:id="233" w:name="_Toc122099074"/>
      <w:r>
        <w:t xml:space="preserve">Indx2csv, Indxparse.py, </w:t>
      </w:r>
      <w:proofErr w:type="spellStart"/>
      <w:r>
        <w:t>Velociraptor</w:t>
      </w:r>
      <w:bookmarkEnd w:id="233"/>
      <w:proofErr w:type="spellEnd"/>
    </w:p>
    <w:p w:rsidR="001B7316" w:rsidRDefault="001B7316" w:rsidP="001B7316">
      <w:pPr>
        <w:pStyle w:val="Heading2"/>
      </w:pPr>
      <w:bookmarkStart w:id="234" w:name="_Toc122099075"/>
      <w:proofErr w:type="spellStart"/>
      <w:r>
        <w:t>Filesystem</w:t>
      </w:r>
      <w:proofErr w:type="spellEnd"/>
      <w:r>
        <w:t xml:space="preserve"> journaling</w:t>
      </w:r>
      <w:bookmarkEnd w:id="234"/>
    </w:p>
    <w:p w:rsidR="001B7316" w:rsidRDefault="001B7316" w:rsidP="001B7316">
      <w:pPr>
        <w:pStyle w:val="Heading3"/>
      </w:pPr>
      <w:bookmarkStart w:id="235" w:name="_Toc122099076"/>
      <w:r>
        <w:t>Overview</w:t>
      </w:r>
      <w:bookmarkEnd w:id="235"/>
    </w:p>
    <w:p w:rsidR="001B7316" w:rsidRDefault="001B7316" w:rsidP="001B7316">
      <w:pPr>
        <w:pStyle w:val="Heading3"/>
      </w:pPr>
      <w:bookmarkStart w:id="236" w:name="_Toc122099077"/>
      <w:r>
        <w:t>$</w:t>
      </w:r>
      <w:proofErr w:type="spellStart"/>
      <w:r>
        <w:t>LogFile</w:t>
      </w:r>
      <w:proofErr w:type="spellEnd"/>
      <w:r>
        <w:t xml:space="preserve"> – </w:t>
      </w:r>
      <w:proofErr w:type="spellStart"/>
      <w:r>
        <w:t>Filesystem</w:t>
      </w:r>
      <w:proofErr w:type="spellEnd"/>
      <w:r>
        <w:t xml:space="preserve"> resilience</w:t>
      </w:r>
      <w:bookmarkEnd w:id="236"/>
    </w:p>
    <w:p w:rsidR="001B7316" w:rsidRDefault="001B7316" w:rsidP="001B7316">
      <w:pPr>
        <w:pStyle w:val="Heading3"/>
      </w:pPr>
      <w:bookmarkStart w:id="237" w:name="_Toc122099078"/>
      <w:r>
        <w:t>$</w:t>
      </w:r>
      <w:proofErr w:type="spellStart"/>
      <w:r>
        <w:t>UsnJrnl</w:t>
      </w:r>
      <w:proofErr w:type="spellEnd"/>
      <w:r>
        <w:t xml:space="preserve"> – Change Tracking</w:t>
      </w:r>
      <w:bookmarkEnd w:id="237"/>
    </w:p>
    <w:p w:rsidR="001B7316" w:rsidRDefault="001B7316" w:rsidP="001B7316">
      <w:pPr>
        <w:pStyle w:val="Heading3"/>
      </w:pPr>
      <w:bookmarkStart w:id="238" w:name="_Toc122099079"/>
      <w:r>
        <w:t>Common activity patterns</w:t>
      </w:r>
      <w:bookmarkEnd w:id="238"/>
    </w:p>
    <w:p w:rsidR="001B7316" w:rsidRDefault="001B7316" w:rsidP="001B7316">
      <w:pPr>
        <w:pStyle w:val="Heading4"/>
      </w:pPr>
      <w:bookmarkStart w:id="239" w:name="_Toc122099080"/>
      <w:r>
        <w:t>Overview</w:t>
      </w:r>
      <w:bookmarkEnd w:id="239"/>
    </w:p>
    <w:p w:rsidR="001B7316" w:rsidRDefault="001B7316" w:rsidP="001B7316">
      <w:pPr>
        <w:pStyle w:val="Heading4"/>
      </w:pPr>
      <w:bookmarkStart w:id="240" w:name="_Toc122099081"/>
      <w:r>
        <w:t>Patterns</w:t>
      </w:r>
      <w:bookmarkEnd w:id="240"/>
    </w:p>
    <w:p w:rsidR="001B7316" w:rsidRDefault="001B7316" w:rsidP="001B7316">
      <w:pPr>
        <w:pStyle w:val="Heading4"/>
      </w:pPr>
      <w:bookmarkStart w:id="241" w:name="_Toc122099082"/>
      <w:r>
        <w:lastRenderedPageBreak/>
        <w:t>$</w:t>
      </w:r>
      <w:proofErr w:type="spellStart"/>
      <w:r>
        <w:t>UsnJrnl</w:t>
      </w:r>
      <w:proofErr w:type="spellEnd"/>
      <w:r>
        <w:t xml:space="preserve"> “Reason” codes</w:t>
      </w:r>
      <w:bookmarkEnd w:id="241"/>
    </w:p>
    <w:p w:rsidR="001B7316" w:rsidRDefault="001B7316" w:rsidP="001B7316">
      <w:pPr>
        <w:pStyle w:val="Heading4"/>
      </w:pPr>
      <w:bookmarkStart w:id="242" w:name="_Toc122099083"/>
      <w:r>
        <w:t>$</w:t>
      </w:r>
      <w:proofErr w:type="spellStart"/>
      <w:r>
        <w:t>LogFile</w:t>
      </w:r>
      <w:proofErr w:type="spellEnd"/>
      <w:r>
        <w:t xml:space="preserve"> Operation Codes</w:t>
      </w:r>
      <w:bookmarkEnd w:id="242"/>
    </w:p>
    <w:p w:rsidR="001B7316" w:rsidRDefault="001B7316" w:rsidP="001B7316">
      <w:pPr>
        <w:pStyle w:val="Heading3"/>
      </w:pPr>
      <w:bookmarkStart w:id="243" w:name="_Toc122099084"/>
      <w:r>
        <w:t>Useful filters and Searches</w:t>
      </w:r>
      <w:bookmarkEnd w:id="243"/>
    </w:p>
    <w:p w:rsidR="001B7316" w:rsidRDefault="001B7316" w:rsidP="001B7316">
      <w:pPr>
        <w:pStyle w:val="Heading3"/>
      </w:pPr>
      <w:bookmarkStart w:id="244" w:name="_Toc122099085"/>
      <w:r>
        <w:t>LogFileParser.exe - $</w:t>
      </w:r>
      <w:proofErr w:type="spellStart"/>
      <w:r>
        <w:t>LogFile</w:t>
      </w:r>
      <w:proofErr w:type="spellEnd"/>
      <w:r>
        <w:t xml:space="preserve"> analysis</w:t>
      </w:r>
      <w:bookmarkEnd w:id="244"/>
    </w:p>
    <w:p w:rsidR="001B7316" w:rsidRDefault="001B7316" w:rsidP="001B7316">
      <w:pPr>
        <w:pStyle w:val="Heading3"/>
      </w:pPr>
      <w:bookmarkStart w:id="245" w:name="_Toc122099086"/>
      <w:r>
        <w:t>‘MFTECmd.exe’ - $</w:t>
      </w:r>
      <w:proofErr w:type="spellStart"/>
      <w:r>
        <w:t>UsnJrnl</w:t>
      </w:r>
      <w:proofErr w:type="spellEnd"/>
      <w:r>
        <w:t xml:space="preserve"> analysis</w:t>
      </w:r>
      <w:bookmarkEnd w:id="245"/>
    </w:p>
    <w:p w:rsidR="000B3ECF" w:rsidRDefault="000B3ECF" w:rsidP="000B3ECF">
      <w:pPr>
        <w:pStyle w:val="Heading3"/>
      </w:pPr>
      <w:bookmarkStart w:id="246" w:name="_Toc122099087"/>
      <w:r>
        <w:t>What happens when a file is deleted?</w:t>
      </w:r>
      <w:bookmarkEnd w:id="246"/>
    </w:p>
    <w:p w:rsidR="000B3ECF" w:rsidRDefault="000B3ECF" w:rsidP="000B3ECF">
      <w:pPr>
        <w:pStyle w:val="Heading2"/>
      </w:pPr>
      <w:bookmarkStart w:id="247" w:name="_Toc122099088"/>
      <w:r>
        <w:t>Advanced Evidence Recovery</w:t>
      </w:r>
      <w:bookmarkEnd w:id="247"/>
    </w:p>
    <w:p w:rsidR="008B1FA8" w:rsidRDefault="008B1FA8" w:rsidP="008B1FA8">
      <w:pPr>
        <w:pStyle w:val="Heading3"/>
      </w:pPr>
      <w:bookmarkStart w:id="248" w:name="_Toc122099089"/>
      <w:r>
        <w:t>Overview</w:t>
      </w:r>
      <w:bookmarkEnd w:id="248"/>
    </w:p>
    <w:p w:rsidR="008B1FA8" w:rsidRDefault="008B1FA8" w:rsidP="008B1FA8">
      <w:pPr>
        <w:pStyle w:val="Heading3"/>
      </w:pPr>
      <w:bookmarkStart w:id="249" w:name="_Toc122099090"/>
      <w:r>
        <w:t>File wiping</w:t>
      </w:r>
      <w:bookmarkEnd w:id="249"/>
    </w:p>
    <w:p w:rsidR="008B1FA8" w:rsidRDefault="008B1FA8" w:rsidP="008B1FA8">
      <w:pPr>
        <w:pStyle w:val="Heading4"/>
      </w:pPr>
      <w:bookmarkStart w:id="250" w:name="_Toc122099091"/>
      <w:proofErr w:type="spellStart"/>
      <w:r>
        <w:t>SDelete</w:t>
      </w:r>
      <w:proofErr w:type="spellEnd"/>
      <w:r>
        <w:t xml:space="preserve"> example</w:t>
      </w:r>
      <w:bookmarkEnd w:id="250"/>
    </w:p>
    <w:p w:rsidR="008B1FA8" w:rsidRDefault="008B1FA8" w:rsidP="008B1FA8">
      <w:pPr>
        <w:pStyle w:val="Heading4"/>
      </w:pPr>
      <w:bookmarkStart w:id="251" w:name="_Toc122099092"/>
      <w:r>
        <w:t>Other wipers</w:t>
      </w:r>
      <w:bookmarkEnd w:id="251"/>
    </w:p>
    <w:p w:rsidR="008B1FA8" w:rsidRDefault="008B1FA8" w:rsidP="008B1FA8">
      <w:pPr>
        <w:pStyle w:val="Heading5"/>
      </w:pPr>
      <w:bookmarkStart w:id="252" w:name="_Toc122099093"/>
      <w:proofErr w:type="spellStart"/>
      <w:r>
        <w:t>BCWipe</w:t>
      </w:r>
      <w:bookmarkEnd w:id="252"/>
      <w:proofErr w:type="spellEnd"/>
    </w:p>
    <w:p w:rsidR="008B1FA8" w:rsidRDefault="008B1FA8" w:rsidP="008B1FA8">
      <w:pPr>
        <w:pStyle w:val="Heading5"/>
      </w:pPr>
      <w:bookmarkStart w:id="253" w:name="_Toc122099094"/>
      <w:r>
        <w:t>Eraser</w:t>
      </w:r>
      <w:bookmarkEnd w:id="253"/>
    </w:p>
    <w:p w:rsidR="008B1FA8" w:rsidRDefault="008B1FA8" w:rsidP="008B1FA8">
      <w:pPr>
        <w:pStyle w:val="Heading5"/>
      </w:pPr>
      <w:bookmarkStart w:id="254" w:name="_Toc122099095"/>
      <w:r>
        <w:t>Cipher.exe</w:t>
      </w:r>
      <w:bookmarkEnd w:id="254"/>
    </w:p>
    <w:p w:rsidR="008B1FA8" w:rsidRDefault="008B1FA8" w:rsidP="008B1FA8">
      <w:pPr>
        <w:pStyle w:val="Heading3"/>
      </w:pPr>
      <w:bookmarkStart w:id="255" w:name="_Toc122099096"/>
      <w:r>
        <w:t>Registry</w:t>
      </w:r>
      <w:bookmarkEnd w:id="255"/>
    </w:p>
    <w:p w:rsidR="008B1FA8" w:rsidRDefault="008B1FA8" w:rsidP="008B1FA8">
      <w:pPr>
        <w:pStyle w:val="Heading4"/>
      </w:pPr>
      <w:bookmarkStart w:id="256" w:name="_Toc122099097"/>
      <w:r>
        <w:t>Record recovery</w:t>
      </w:r>
      <w:bookmarkEnd w:id="256"/>
    </w:p>
    <w:p w:rsidR="008B1FA8" w:rsidRDefault="008B1FA8" w:rsidP="008B1FA8">
      <w:pPr>
        <w:pStyle w:val="Heading4"/>
      </w:pPr>
      <w:bookmarkStart w:id="257" w:name="_Toc122099098"/>
      <w:r>
        <w:t>Finding ‘</w:t>
      </w:r>
      <w:proofErr w:type="spellStart"/>
      <w:r>
        <w:t>fileless</w:t>
      </w:r>
      <w:proofErr w:type="spellEnd"/>
      <w:r>
        <w:t>’ malware in registry</w:t>
      </w:r>
      <w:bookmarkEnd w:id="257"/>
    </w:p>
    <w:p w:rsidR="008B1FA8" w:rsidRDefault="00654EC7" w:rsidP="00654EC7">
      <w:pPr>
        <w:pStyle w:val="Heading3"/>
      </w:pPr>
      <w:bookmarkStart w:id="258" w:name="_Toc122099099"/>
      <w:r>
        <w:t>File Recovery</w:t>
      </w:r>
      <w:bookmarkEnd w:id="258"/>
    </w:p>
    <w:p w:rsidR="00654EC7" w:rsidRDefault="00654EC7" w:rsidP="00654EC7">
      <w:pPr>
        <w:pStyle w:val="Heading4"/>
      </w:pPr>
      <w:bookmarkStart w:id="259" w:name="_Toc122099100"/>
      <w:r>
        <w:t xml:space="preserve">Metadata method vs. </w:t>
      </w:r>
      <w:proofErr w:type="gramStart"/>
      <w:r>
        <w:t>Carving</w:t>
      </w:r>
      <w:proofErr w:type="gramEnd"/>
      <w:r>
        <w:t xml:space="preserve"> method</w:t>
      </w:r>
      <w:bookmarkEnd w:id="259"/>
    </w:p>
    <w:p w:rsidR="00654EC7" w:rsidRDefault="00654EC7" w:rsidP="00654EC7">
      <w:pPr>
        <w:pStyle w:val="Heading5"/>
      </w:pPr>
      <w:bookmarkStart w:id="260" w:name="_Toc122099101"/>
      <w:r>
        <w:t>‘</w:t>
      </w:r>
      <w:proofErr w:type="spellStart"/>
      <w:proofErr w:type="gramStart"/>
      <w:r>
        <w:t>icat</w:t>
      </w:r>
      <w:proofErr w:type="spellEnd"/>
      <w:proofErr w:type="gramEnd"/>
      <w:r>
        <w:t>’ - Metadata method</w:t>
      </w:r>
      <w:bookmarkEnd w:id="260"/>
    </w:p>
    <w:p w:rsidR="00654EC7" w:rsidRDefault="00654EC7" w:rsidP="00654EC7">
      <w:pPr>
        <w:pStyle w:val="Heading5"/>
      </w:pPr>
      <w:bookmarkStart w:id="261" w:name="_Toc122099102"/>
      <w:r>
        <w:t>‘</w:t>
      </w:r>
      <w:proofErr w:type="spellStart"/>
      <w:r>
        <w:t>PhotoRec</w:t>
      </w:r>
      <w:proofErr w:type="spellEnd"/>
      <w:r>
        <w:t>’ – Carving method</w:t>
      </w:r>
      <w:bookmarkEnd w:id="261"/>
    </w:p>
    <w:p w:rsidR="00654EC7" w:rsidRDefault="00654EC7" w:rsidP="00654EC7">
      <w:pPr>
        <w:pStyle w:val="Heading3"/>
      </w:pPr>
      <w:bookmarkStart w:id="262" w:name="_Toc122099103"/>
      <w:r>
        <w:t>Recovering Volume Shadows</w:t>
      </w:r>
      <w:bookmarkEnd w:id="262"/>
    </w:p>
    <w:p w:rsidR="00654EC7" w:rsidRDefault="00654EC7" w:rsidP="00654EC7">
      <w:pPr>
        <w:pStyle w:val="Heading4"/>
      </w:pPr>
      <w:bookmarkStart w:id="263" w:name="_Toc122099104"/>
      <w:r>
        <w:t>Overview</w:t>
      </w:r>
      <w:bookmarkEnd w:id="263"/>
    </w:p>
    <w:p w:rsidR="00654EC7" w:rsidRDefault="00654EC7" w:rsidP="00654EC7">
      <w:pPr>
        <w:pStyle w:val="Heading4"/>
      </w:pPr>
      <w:bookmarkStart w:id="264" w:name="_Toc122099105"/>
      <w:r>
        <w:t>Carving for VSS in SIFT</w:t>
      </w:r>
      <w:bookmarkEnd w:id="264"/>
    </w:p>
    <w:p w:rsidR="00654EC7" w:rsidRDefault="00654EC7" w:rsidP="00654EC7">
      <w:pPr>
        <w:pStyle w:val="Heading4"/>
      </w:pPr>
      <w:bookmarkStart w:id="265" w:name="_Toc122099106"/>
      <w:r>
        <w:t>‘</w:t>
      </w:r>
      <w:proofErr w:type="spellStart"/>
      <w:r>
        <w:t>vss_carver</w:t>
      </w:r>
      <w:proofErr w:type="spellEnd"/>
      <w:r>
        <w:t>’ – Example</w:t>
      </w:r>
      <w:bookmarkEnd w:id="265"/>
    </w:p>
    <w:p w:rsidR="00654EC7" w:rsidRDefault="00654EC7" w:rsidP="00654EC7">
      <w:pPr>
        <w:pStyle w:val="Heading3"/>
      </w:pPr>
      <w:bookmarkStart w:id="266" w:name="_Toc122099107"/>
      <w:r>
        <w:t xml:space="preserve">Event log &amp; </w:t>
      </w:r>
      <w:proofErr w:type="spellStart"/>
      <w:r>
        <w:t>Filesystem</w:t>
      </w:r>
      <w:proofErr w:type="spellEnd"/>
      <w:r>
        <w:t xml:space="preserve"> stream carving</w:t>
      </w:r>
      <w:bookmarkEnd w:id="266"/>
    </w:p>
    <w:p w:rsidR="00654EC7" w:rsidRDefault="00654EC7" w:rsidP="00654EC7">
      <w:pPr>
        <w:pStyle w:val="Heading4"/>
      </w:pPr>
      <w:bookmarkStart w:id="267" w:name="_Toc122099108"/>
      <w:r>
        <w:t>‘Bulk extractor’ – Windows log carving</w:t>
      </w:r>
      <w:bookmarkEnd w:id="267"/>
    </w:p>
    <w:p w:rsidR="00654EC7" w:rsidRDefault="00654EC7" w:rsidP="00654EC7">
      <w:pPr>
        <w:pStyle w:val="Heading4"/>
      </w:pPr>
      <w:bookmarkStart w:id="268" w:name="_Toc122099109"/>
      <w:r>
        <w:t>‘</w:t>
      </w:r>
      <w:proofErr w:type="spellStart"/>
      <w:proofErr w:type="gramStart"/>
      <w:r>
        <w:t>blkls</w:t>
      </w:r>
      <w:proofErr w:type="spellEnd"/>
      <w:proofErr w:type="gramEnd"/>
      <w:r>
        <w:t xml:space="preserve">’ – </w:t>
      </w:r>
      <w:proofErr w:type="spellStart"/>
      <w:r>
        <w:t>Exctract</w:t>
      </w:r>
      <w:proofErr w:type="spellEnd"/>
      <w:r>
        <w:t>/present unallocated clusters</w:t>
      </w:r>
      <w:bookmarkEnd w:id="268"/>
    </w:p>
    <w:p w:rsidR="00654EC7" w:rsidRDefault="00654EC7" w:rsidP="00654EC7">
      <w:pPr>
        <w:pStyle w:val="Heading4"/>
      </w:pPr>
      <w:bookmarkStart w:id="269" w:name="_Toc122099110"/>
      <w:r>
        <w:t>‘</w:t>
      </w:r>
      <w:proofErr w:type="spellStart"/>
      <w:r>
        <w:t>EVTXtract</w:t>
      </w:r>
      <w:proofErr w:type="spellEnd"/>
      <w:r>
        <w:t>’ – Extract raw XML events</w:t>
      </w:r>
      <w:bookmarkEnd w:id="269"/>
    </w:p>
    <w:p w:rsidR="00654EC7" w:rsidRDefault="00654EC7" w:rsidP="00654EC7">
      <w:pPr>
        <w:pStyle w:val="Heading3"/>
      </w:pPr>
      <w:bookmarkStart w:id="270" w:name="_Toc122099111"/>
      <w:r>
        <w:t>Carving for strings</w:t>
      </w:r>
      <w:bookmarkEnd w:id="270"/>
    </w:p>
    <w:p w:rsidR="00654EC7" w:rsidRDefault="00654EC7" w:rsidP="00654EC7">
      <w:pPr>
        <w:pStyle w:val="Heading2"/>
      </w:pPr>
      <w:bookmarkStart w:id="271" w:name="_Toc122099112"/>
      <w:r>
        <w:t>Defensive Countermeasures</w:t>
      </w:r>
      <w:bookmarkEnd w:id="271"/>
    </w:p>
    <w:p w:rsidR="00654EC7" w:rsidRDefault="00654EC7" w:rsidP="00654EC7">
      <w:pPr>
        <w:pStyle w:val="Heading3"/>
      </w:pPr>
      <w:bookmarkStart w:id="272" w:name="_Toc122099113"/>
      <w:r>
        <w:t xml:space="preserve">Leverage </w:t>
      </w:r>
      <w:proofErr w:type="spellStart"/>
      <w:r>
        <w:t>filesystem</w:t>
      </w:r>
      <w:proofErr w:type="spellEnd"/>
      <w:r>
        <w:t xml:space="preserve"> history</w:t>
      </w:r>
      <w:bookmarkEnd w:id="272"/>
    </w:p>
    <w:p w:rsidR="00654EC7" w:rsidRDefault="00654EC7" w:rsidP="00654EC7">
      <w:pPr>
        <w:pStyle w:val="Heading4"/>
      </w:pPr>
      <w:bookmarkStart w:id="273" w:name="_Toc122099114"/>
      <w:r>
        <w:t>VSS</w:t>
      </w:r>
      <w:bookmarkEnd w:id="273"/>
    </w:p>
    <w:p w:rsidR="00654EC7" w:rsidRPr="00654EC7" w:rsidRDefault="00654EC7" w:rsidP="00654EC7">
      <w:pPr>
        <w:pStyle w:val="Heading4"/>
      </w:pPr>
      <w:bookmarkStart w:id="274" w:name="_Toc122099115"/>
      <w:r>
        <w:t>$</w:t>
      </w:r>
      <w:proofErr w:type="spellStart"/>
      <w:r>
        <w:t>LogFile</w:t>
      </w:r>
      <w:bookmarkEnd w:id="274"/>
      <w:proofErr w:type="spellEnd"/>
    </w:p>
    <w:p w:rsidR="00654EC7" w:rsidRDefault="00654EC7" w:rsidP="00654EC7">
      <w:pPr>
        <w:pStyle w:val="Heading4"/>
      </w:pPr>
      <w:bookmarkStart w:id="275" w:name="_Toc122099116"/>
      <w:r>
        <w:t>USN</w:t>
      </w:r>
      <w:bookmarkEnd w:id="275"/>
    </w:p>
    <w:p w:rsidR="00654EC7" w:rsidRDefault="00654EC7" w:rsidP="00654EC7">
      <w:pPr>
        <w:pStyle w:val="Heading4"/>
      </w:pPr>
      <w:bookmarkStart w:id="276" w:name="_Toc122099117"/>
      <w:r>
        <w:t>Monitoring admin tools</w:t>
      </w:r>
      <w:bookmarkEnd w:id="276"/>
    </w:p>
    <w:p w:rsidR="00654EC7" w:rsidRDefault="00654EC7" w:rsidP="00654EC7">
      <w:pPr>
        <w:pStyle w:val="Heading3"/>
      </w:pPr>
      <w:bookmarkStart w:id="277" w:name="_Toc122099118"/>
      <w:r>
        <w:t>Level up logging</w:t>
      </w:r>
      <w:bookmarkEnd w:id="277"/>
    </w:p>
    <w:p w:rsidR="00654EC7" w:rsidRPr="00654EC7" w:rsidRDefault="00654EC7" w:rsidP="00654EC7"/>
    <w:p w:rsidR="008B1FA8" w:rsidRPr="008B1FA8" w:rsidRDefault="008B1FA8" w:rsidP="008B1FA8"/>
    <w:sectPr w:rsidR="008B1FA8" w:rsidRPr="008B1FA8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B3ECF"/>
    <w:rsid w:val="000E0D61"/>
    <w:rsid w:val="00106462"/>
    <w:rsid w:val="00133518"/>
    <w:rsid w:val="0015524F"/>
    <w:rsid w:val="001B7316"/>
    <w:rsid w:val="00346F49"/>
    <w:rsid w:val="003C5CFD"/>
    <w:rsid w:val="004235B6"/>
    <w:rsid w:val="004C0A0B"/>
    <w:rsid w:val="005029EE"/>
    <w:rsid w:val="00583778"/>
    <w:rsid w:val="00596820"/>
    <w:rsid w:val="005B2F3D"/>
    <w:rsid w:val="005B5AE8"/>
    <w:rsid w:val="005C1ACB"/>
    <w:rsid w:val="00654EC7"/>
    <w:rsid w:val="006F32D0"/>
    <w:rsid w:val="007F7B94"/>
    <w:rsid w:val="00886F42"/>
    <w:rsid w:val="008B1FA8"/>
    <w:rsid w:val="008C22A8"/>
    <w:rsid w:val="008D26D1"/>
    <w:rsid w:val="008F01EC"/>
    <w:rsid w:val="008F5CFB"/>
    <w:rsid w:val="00982B0C"/>
    <w:rsid w:val="00A7078B"/>
    <w:rsid w:val="00A73C7A"/>
    <w:rsid w:val="00AC5E5C"/>
    <w:rsid w:val="00B762D8"/>
    <w:rsid w:val="00BF13C2"/>
    <w:rsid w:val="00D24734"/>
    <w:rsid w:val="00DD7AB0"/>
    <w:rsid w:val="00E85C73"/>
    <w:rsid w:val="00EF47E0"/>
    <w:rsid w:val="00F03CC2"/>
    <w:rsid w:val="00F325F9"/>
    <w:rsid w:val="00F478F0"/>
    <w:rsid w:val="00F577BF"/>
    <w:rsid w:val="00F9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3F2C-8C6C-4490-A6A1-5CE08D43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4</cp:revision>
  <dcterms:created xsi:type="dcterms:W3CDTF">2022-12-13T13:51:00Z</dcterms:created>
  <dcterms:modified xsi:type="dcterms:W3CDTF">2022-12-20T20:36:00Z</dcterms:modified>
</cp:coreProperties>
</file>