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BE43" w14:textId="69093DF8" w:rsidR="00DC6EF5" w:rsidRPr="004D36F3" w:rsidRDefault="00C35C17" w:rsidP="006F48DD">
      <w:pPr>
        <w:jc w:val="center"/>
        <w:rPr>
          <w:b/>
          <w:sz w:val="40"/>
          <w:szCs w:val="44"/>
        </w:rPr>
      </w:pPr>
      <w:r>
        <w:rPr>
          <w:b/>
          <w:sz w:val="40"/>
          <w:szCs w:val="44"/>
        </w:rPr>
        <w:t>Napredne tehnike programiranja</w:t>
      </w:r>
    </w:p>
    <w:p w14:paraId="1516C34B" w14:textId="35ABB4F9" w:rsidR="004D36F3" w:rsidRPr="004D36F3" w:rsidRDefault="003227F0" w:rsidP="006F48DD">
      <w:pPr>
        <w:pStyle w:val="Odlomakpopisa"/>
        <w:ind w:left="0"/>
        <w:jc w:val="center"/>
        <w:rPr>
          <w:sz w:val="32"/>
        </w:rPr>
      </w:pPr>
      <w:r>
        <w:rPr>
          <w:sz w:val="32"/>
        </w:rPr>
        <w:t xml:space="preserve">- </w:t>
      </w:r>
      <w:r w:rsidR="00850600">
        <w:rPr>
          <w:sz w:val="32"/>
        </w:rPr>
        <w:t xml:space="preserve">Bodovanje i </w:t>
      </w:r>
      <w:r w:rsidR="001E0419">
        <w:rPr>
          <w:sz w:val="32"/>
        </w:rPr>
        <w:t>ocjenjivanje</w:t>
      </w:r>
      <w:r w:rsidR="004D36F3" w:rsidRPr="004D36F3">
        <w:rPr>
          <w:sz w:val="32"/>
        </w:rPr>
        <w:t xml:space="preserve"> </w:t>
      </w:r>
      <w:r w:rsidR="00850600">
        <w:rPr>
          <w:sz w:val="32"/>
        </w:rPr>
        <w:t>-</w:t>
      </w:r>
    </w:p>
    <w:p w14:paraId="5D47B3BC" w14:textId="5F918D15" w:rsidR="004D36F3" w:rsidRDefault="004D36F3" w:rsidP="006F48DD">
      <w:pPr>
        <w:jc w:val="both"/>
      </w:pPr>
    </w:p>
    <w:p w14:paraId="6DDE3C36" w14:textId="77777777" w:rsidR="00924B54" w:rsidRDefault="00924B54" w:rsidP="006F48DD">
      <w:pPr>
        <w:jc w:val="both"/>
      </w:pPr>
    </w:p>
    <w:p w14:paraId="22C72544" w14:textId="77777777" w:rsidR="004D36F3" w:rsidRPr="003227F0" w:rsidRDefault="004D36F3" w:rsidP="006F48DD">
      <w:pPr>
        <w:pStyle w:val="Odlomakpopis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227F0">
        <w:rPr>
          <w:b/>
          <w:sz w:val="24"/>
          <w:szCs w:val="24"/>
        </w:rPr>
        <w:t>Bodovanje</w:t>
      </w:r>
    </w:p>
    <w:p w14:paraId="4CED5FBE" w14:textId="4BD9F70D" w:rsidR="004D36F3" w:rsidRPr="003227F0" w:rsidRDefault="004D36F3" w:rsidP="006F48DD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 w:rsidRPr="003227F0">
        <w:rPr>
          <w:b/>
          <w:sz w:val="24"/>
          <w:szCs w:val="24"/>
        </w:rPr>
        <w:t>Projektni rad</w:t>
      </w:r>
      <w:r w:rsidRPr="003227F0">
        <w:rPr>
          <w:sz w:val="24"/>
          <w:szCs w:val="24"/>
        </w:rPr>
        <w:t xml:space="preserve"> </w:t>
      </w:r>
    </w:p>
    <w:p w14:paraId="1D575292" w14:textId="0798BCCB" w:rsidR="00CD1942" w:rsidRPr="003227F0" w:rsidRDefault="00CD1942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 xml:space="preserve">Bodovi iz projektnog rada </w:t>
      </w:r>
      <w:r w:rsidR="0031251A" w:rsidRPr="003227F0">
        <w:rPr>
          <w:sz w:val="24"/>
          <w:szCs w:val="24"/>
        </w:rPr>
        <w:t>(</w:t>
      </w:r>
      <w:r w:rsidR="00A65A36" w:rsidRPr="003227F0">
        <w:rPr>
          <w:sz w:val="24"/>
          <w:szCs w:val="24"/>
        </w:rPr>
        <w:t xml:space="preserve">razvoja </w:t>
      </w:r>
      <w:r w:rsidR="0031251A" w:rsidRPr="003227F0">
        <w:rPr>
          <w:sz w:val="24"/>
          <w:szCs w:val="24"/>
        </w:rPr>
        <w:t xml:space="preserve">aplikacije) </w:t>
      </w:r>
      <w:r w:rsidRPr="003227F0">
        <w:rPr>
          <w:sz w:val="24"/>
          <w:szCs w:val="24"/>
        </w:rPr>
        <w:t>predstavljaju bodove iz laboratorijskih vježbi</w:t>
      </w:r>
      <w:r w:rsidR="00A65A36" w:rsidRPr="003227F0">
        <w:rPr>
          <w:sz w:val="24"/>
          <w:szCs w:val="24"/>
        </w:rPr>
        <w:t>.</w:t>
      </w:r>
    </w:p>
    <w:p w14:paraId="3CE04229" w14:textId="301295D6" w:rsidR="00CD1942" w:rsidRPr="003227F0" w:rsidRDefault="00CD1942" w:rsidP="006F48DD">
      <w:pPr>
        <w:pStyle w:val="Odlomakpopisa"/>
        <w:ind w:left="2160"/>
        <w:jc w:val="both"/>
        <w:rPr>
          <w:sz w:val="24"/>
          <w:szCs w:val="24"/>
        </w:rPr>
      </w:pPr>
    </w:p>
    <w:p w14:paraId="540B0E14" w14:textId="60F96FBE" w:rsidR="002751B2" w:rsidRPr="003227F0" w:rsidRDefault="002751B2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>Studenti se za projekt pripremaju na laboratorijskim vježbama, pri čemu mogu imati maksimalno dva neopravdana izostanka. U slučaju više neopravdanih izostanaka gub</w:t>
      </w:r>
      <w:r w:rsidR="0022588F">
        <w:rPr>
          <w:sz w:val="24"/>
          <w:szCs w:val="24"/>
        </w:rPr>
        <w:t>i se</w:t>
      </w:r>
      <w:r w:rsidRPr="003227F0">
        <w:rPr>
          <w:sz w:val="24"/>
          <w:szCs w:val="24"/>
        </w:rPr>
        <w:t xml:space="preserve"> pravo na potpis.</w:t>
      </w:r>
    </w:p>
    <w:p w14:paraId="6476B4AC" w14:textId="77777777" w:rsidR="002751B2" w:rsidRPr="003227F0" w:rsidRDefault="002751B2" w:rsidP="006F48DD">
      <w:pPr>
        <w:pStyle w:val="Odlomakpopisa"/>
        <w:ind w:left="2160"/>
        <w:jc w:val="both"/>
        <w:rPr>
          <w:sz w:val="24"/>
          <w:szCs w:val="24"/>
        </w:rPr>
      </w:pPr>
    </w:p>
    <w:p w14:paraId="497EE526" w14:textId="0949B3D2" w:rsidR="004D36F3" w:rsidRPr="003227F0" w:rsidRDefault="004D36F3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 xml:space="preserve">Na projektu mogu raditi </w:t>
      </w:r>
      <w:r w:rsidR="00222B35" w:rsidRPr="003227F0">
        <w:rPr>
          <w:sz w:val="24"/>
          <w:szCs w:val="24"/>
        </w:rPr>
        <w:t>1-3</w:t>
      </w:r>
      <w:r w:rsidRPr="003227F0">
        <w:rPr>
          <w:sz w:val="24"/>
          <w:szCs w:val="24"/>
        </w:rPr>
        <w:t xml:space="preserve"> studenta</w:t>
      </w:r>
    </w:p>
    <w:p w14:paraId="2429B694" w14:textId="38C04C10" w:rsidR="00222B35" w:rsidRPr="003227F0" w:rsidRDefault="00222B35" w:rsidP="006F48DD">
      <w:pPr>
        <w:pStyle w:val="Odlomakpopisa"/>
        <w:numPr>
          <w:ilvl w:val="3"/>
          <w:numId w:val="3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>1-2 studenta</w:t>
      </w:r>
      <w:r w:rsidR="002B4065" w:rsidRPr="003227F0">
        <w:rPr>
          <w:sz w:val="24"/>
          <w:szCs w:val="24"/>
        </w:rPr>
        <w:t xml:space="preserve"> -</w:t>
      </w:r>
      <w:r w:rsidRPr="003227F0">
        <w:rPr>
          <w:sz w:val="24"/>
          <w:szCs w:val="24"/>
        </w:rPr>
        <w:t xml:space="preserve"> maks</w:t>
      </w:r>
      <w:r w:rsidR="00F40ADC" w:rsidRPr="003227F0">
        <w:rPr>
          <w:sz w:val="24"/>
          <w:szCs w:val="24"/>
        </w:rPr>
        <w:t>imalno</w:t>
      </w:r>
      <w:r w:rsidRPr="003227F0">
        <w:rPr>
          <w:sz w:val="24"/>
          <w:szCs w:val="24"/>
        </w:rPr>
        <w:t xml:space="preserve"> </w:t>
      </w:r>
      <w:r w:rsidR="00BD4EA0">
        <w:rPr>
          <w:sz w:val="24"/>
          <w:szCs w:val="24"/>
        </w:rPr>
        <w:t>82</w:t>
      </w:r>
      <w:r w:rsidRPr="003227F0">
        <w:rPr>
          <w:sz w:val="24"/>
          <w:szCs w:val="24"/>
        </w:rPr>
        <w:t xml:space="preserve"> boda.</w:t>
      </w:r>
    </w:p>
    <w:p w14:paraId="6F4E0216" w14:textId="4461BC9F" w:rsidR="00222B35" w:rsidRPr="003227F0" w:rsidRDefault="00222B35" w:rsidP="006F48DD">
      <w:pPr>
        <w:pStyle w:val="Odlomakpopisa"/>
        <w:numPr>
          <w:ilvl w:val="3"/>
          <w:numId w:val="3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 xml:space="preserve">3 studenta </w:t>
      </w:r>
      <w:r w:rsidR="002B4065" w:rsidRPr="003227F0">
        <w:rPr>
          <w:sz w:val="24"/>
          <w:szCs w:val="24"/>
        </w:rPr>
        <w:t>-</w:t>
      </w:r>
      <w:r w:rsidRPr="003227F0">
        <w:rPr>
          <w:sz w:val="24"/>
          <w:szCs w:val="24"/>
        </w:rPr>
        <w:t xml:space="preserve"> maks</w:t>
      </w:r>
      <w:r w:rsidR="00F40ADC" w:rsidRPr="003227F0">
        <w:rPr>
          <w:sz w:val="24"/>
          <w:szCs w:val="24"/>
        </w:rPr>
        <w:t>imalno</w:t>
      </w:r>
      <w:r w:rsidRPr="003227F0">
        <w:rPr>
          <w:sz w:val="24"/>
          <w:szCs w:val="24"/>
        </w:rPr>
        <w:t xml:space="preserve"> </w:t>
      </w:r>
      <w:r w:rsidR="00BD4EA0">
        <w:rPr>
          <w:sz w:val="24"/>
          <w:szCs w:val="24"/>
        </w:rPr>
        <w:t>65</w:t>
      </w:r>
      <w:r w:rsidRPr="003227F0">
        <w:rPr>
          <w:sz w:val="24"/>
          <w:szCs w:val="24"/>
        </w:rPr>
        <w:t xml:space="preserve"> bodova</w:t>
      </w:r>
      <w:r w:rsidR="00F451E4" w:rsidRPr="003227F0">
        <w:rPr>
          <w:sz w:val="24"/>
          <w:szCs w:val="24"/>
        </w:rPr>
        <w:t xml:space="preserve"> (</w:t>
      </w:r>
      <w:r w:rsidR="002B4065" w:rsidRPr="003227F0">
        <w:rPr>
          <w:sz w:val="24"/>
          <w:szCs w:val="24"/>
        </w:rPr>
        <w:t>5</w:t>
      </w:r>
      <w:r w:rsidR="00C35C17" w:rsidRPr="003227F0">
        <w:rPr>
          <w:sz w:val="24"/>
          <w:szCs w:val="24"/>
        </w:rPr>
        <w:t>0</w:t>
      </w:r>
      <w:r w:rsidR="002B4065" w:rsidRPr="003227F0">
        <w:rPr>
          <w:sz w:val="24"/>
          <w:szCs w:val="24"/>
        </w:rPr>
        <w:t xml:space="preserve"> *</w:t>
      </w:r>
      <w:r w:rsidR="00F451E4" w:rsidRPr="003227F0">
        <w:rPr>
          <w:sz w:val="24"/>
          <w:szCs w:val="24"/>
        </w:rPr>
        <w:t xml:space="preserve"> 0</w:t>
      </w:r>
      <w:r w:rsidR="00C35C17" w:rsidRPr="003227F0">
        <w:rPr>
          <w:sz w:val="24"/>
          <w:szCs w:val="24"/>
        </w:rPr>
        <w:t>.8</w:t>
      </w:r>
      <w:r w:rsidR="00F451E4" w:rsidRPr="003227F0">
        <w:rPr>
          <w:sz w:val="24"/>
          <w:szCs w:val="24"/>
        </w:rPr>
        <w:t>).</w:t>
      </w:r>
    </w:p>
    <w:p w14:paraId="1B710AF8" w14:textId="77777777" w:rsidR="00CD1942" w:rsidRPr="003227F0" w:rsidRDefault="00CD1942" w:rsidP="006F48DD">
      <w:pPr>
        <w:pStyle w:val="Odlomakpopisa"/>
        <w:ind w:left="2880"/>
        <w:jc w:val="both"/>
        <w:rPr>
          <w:sz w:val="24"/>
          <w:szCs w:val="24"/>
        </w:rPr>
      </w:pPr>
    </w:p>
    <w:p w14:paraId="4FED1EEB" w14:textId="71DF840F" w:rsidR="00C35C17" w:rsidRPr="003227F0" w:rsidRDefault="00C35C17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 xml:space="preserve">Projekt je potrebno obraniti </w:t>
      </w:r>
      <w:r w:rsidR="006F48DD">
        <w:rPr>
          <w:sz w:val="24"/>
          <w:szCs w:val="24"/>
        </w:rPr>
        <w:t>barem 3 dana do odabranog ispitnog roka (na ispitnom roku mogu pristupiti samo studenti koji su prethodno obranili projekt)</w:t>
      </w:r>
      <w:r w:rsidRPr="003227F0">
        <w:rPr>
          <w:sz w:val="24"/>
          <w:szCs w:val="24"/>
        </w:rPr>
        <w:t xml:space="preserve">. </w:t>
      </w:r>
    </w:p>
    <w:p w14:paraId="59F44CEA" w14:textId="77777777" w:rsidR="00CD1942" w:rsidRPr="003227F0" w:rsidRDefault="00CD1942" w:rsidP="006F48DD">
      <w:pPr>
        <w:pStyle w:val="Odlomakpopisa"/>
        <w:ind w:left="2160"/>
        <w:jc w:val="both"/>
        <w:rPr>
          <w:sz w:val="24"/>
          <w:szCs w:val="24"/>
        </w:rPr>
      </w:pPr>
    </w:p>
    <w:p w14:paraId="4D2B173D" w14:textId="572D01E2" w:rsidR="00CD1942" w:rsidRPr="003227F0" w:rsidRDefault="00C35C17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>Broj bodova iz projekta je konačan i vrijedi cijelu akademsku godinu</w:t>
      </w:r>
      <w:r w:rsidR="00941E88">
        <w:rPr>
          <w:sz w:val="24"/>
          <w:szCs w:val="24"/>
        </w:rPr>
        <w:t>, a n</w:t>
      </w:r>
      <w:r w:rsidRPr="003227F0">
        <w:rPr>
          <w:sz w:val="24"/>
          <w:szCs w:val="24"/>
        </w:rPr>
        <w:t xml:space="preserve">ovi projekt moguće je raditi tek sljedeće akademske godine. </w:t>
      </w:r>
    </w:p>
    <w:p w14:paraId="092767FD" w14:textId="77777777" w:rsidR="00CD1942" w:rsidRPr="003227F0" w:rsidRDefault="00CD1942" w:rsidP="006F48DD">
      <w:pPr>
        <w:pStyle w:val="Odlomakpopisa"/>
        <w:jc w:val="both"/>
        <w:rPr>
          <w:sz w:val="24"/>
          <w:szCs w:val="24"/>
        </w:rPr>
      </w:pPr>
    </w:p>
    <w:p w14:paraId="2954B7D9" w14:textId="43F739B7" w:rsidR="00921D59" w:rsidRPr="003227F0" w:rsidRDefault="00CD1942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 w:rsidRPr="003227F0">
        <w:rPr>
          <w:sz w:val="24"/>
          <w:szCs w:val="24"/>
        </w:rPr>
        <w:t>S</w:t>
      </w:r>
      <w:r w:rsidR="00C35C17" w:rsidRPr="003227F0">
        <w:rPr>
          <w:sz w:val="24"/>
          <w:szCs w:val="24"/>
        </w:rPr>
        <w:t xml:space="preserve">tudent može prenijeti bodove iz projekta stečene u prethodnoj akademskoj godini, te je u tom slučaju oslobođen </w:t>
      </w:r>
      <w:r w:rsidR="002751B2" w:rsidRPr="003227F0">
        <w:rPr>
          <w:sz w:val="24"/>
          <w:szCs w:val="24"/>
        </w:rPr>
        <w:t xml:space="preserve">ponovnog </w:t>
      </w:r>
      <w:r w:rsidR="00C35C17" w:rsidRPr="003227F0">
        <w:rPr>
          <w:sz w:val="24"/>
          <w:szCs w:val="24"/>
        </w:rPr>
        <w:t xml:space="preserve">pohađanja laboratorijskih vježbi. </w:t>
      </w:r>
      <w:r w:rsidRPr="003227F0">
        <w:rPr>
          <w:sz w:val="24"/>
          <w:szCs w:val="24"/>
        </w:rPr>
        <w:t>S</w:t>
      </w:r>
      <w:r w:rsidR="00C35C17" w:rsidRPr="003227F0">
        <w:rPr>
          <w:sz w:val="24"/>
          <w:szCs w:val="24"/>
        </w:rPr>
        <w:t xml:space="preserve">tudent </w:t>
      </w:r>
      <w:r w:rsidRPr="003227F0">
        <w:rPr>
          <w:sz w:val="24"/>
          <w:szCs w:val="24"/>
        </w:rPr>
        <w:t xml:space="preserve">se može i odreći </w:t>
      </w:r>
      <w:r w:rsidR="00C35C17" w:rsidRPr="003227F0">
        <w:rPr>
          <w:sz w:val="24"/>
          <w:szCs w:val="24"/>
        </w:rPr>
        <w:t>tih bodova</w:t>
      </w:r>
      <w:r w:rsidRPr="003227F0">
        <w:rPr>
          <w:sz w:val="24"/>
          <w:szCs w:val="24"/>
        </w:rPr>
        <w:t>, te je tada</w:t>
      </w:r>
      <w:r w:rsidR="00C35C17" w:rsidRPr="003227F0">
        <w:rPr>
          <w:sz w:val="24"/>
          <w:szCs w:val="24"/>
        </w:rPr>
        <w:t xml:space="preserve"> ponovno dužan raditi novi projekt, te ponovno pohađati laboratorijske vježbe.</w:t>
      </w:r>
    </w:p>
    <w:p w14:paraId="1B88D49F" w14:textId="0D000F0C" w:rsidR="00CD1942" w:rsidRPr="003227F0" w:rsidRDefault="00CD1942" w:rsidP="006F48DD">
      <w:pPr>
        <w:pStyle w:val="Odlomakpopisa"/>
        <w:ind w:left="2160"/>
        <w:jc w:val="both"/>
        <w:rPr>
          <w:sz w:val="24"/>
          <w:szCs w:val="24"/>
        </w:rPr>
      </w:pPr>
    </w:p>
    <w:p w14:paraId="1C46B4C4" w14:textId="77777777" w:rsidR="00924B54" w:rsidRPr="003227F0" w:rsidRDefault="00924B54" w:rsidP="006F48DD">
      <w:pPr>
        <w:pStyle w:val="Odlomakpopisa"/>
        <w:ind w:left="2160"/>
        <w:jc w:val="both"/>
        <w:rPr>
          <w:sz w:val="24"/>
          <w:szCs w:val="24"/>
        </w:rPr>
      </w:pPr>
    </w:p>
    <w:p w14:paraId="321DDB2C" w14:textId="2EC6776B" w:rsidR="00F451E4" w:rsidRPr="003227F0" w:rsidRDefault="001721AF" w:rsidP="006F48DD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 w:rsidRPr="003227F0">
        <w:rPr>
          <w:b/>
          <w:sz w:val="24"/>
          <w:szCs w:val="24"/>
        </w:rPr>
        <w:t>Završni</w:t>
      </w:r>
      <w:r w:rsidR="00F451E4" w:rsidRPr="003227F0">
        <w:rPr>
          <w:b/>
          <w:sz w:val="24"/>
          <w:szCs w:val="24"/>
        </w:rPr>
        <w:t xml:space="preserve"> </w:t>
      </w:r>
      <w:r w:rsidR="0068793C">
        <w:rPr>
          <w:b/>
          <w:sz w:val="24"/>
          <w:szCs w:val="24"/>
        </w:rPr>
        <w:t>kolokvij</w:t>
      </w:r>
      <w:r w:rsidR="00754475">
        <w:rPr>
          <w:b/>
          <w:sz w:val="24"/>
          <w:szCs w:val="24"/>
        </w:rPr>
        <w:t>/ispit</w:t>
      </w:r>
    </w:p>
    <w:p w14:paraId="3A01C06A" w14:textId="12AC5EDD" w:rsidR="002C29A9" w:rsidRPr="003227F0" w:rsidRDefault="002C29A9" w:rsidP="006F48DD">
      <w:pPr>
        <w:pStyle w:val="Odlomakpopis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3227F0">
        <w:rPr>
          <w:bCs/>
          <w:sz w:val="24"/>
          <w:szCs w:val="24"/>
        </w:rPr>
        <w:t>Preduvjet: prethodno obranjen projektni rad</w:t>
      </w:r>
      <w:r w:rsidR="00F40ADC" w:rsidRPr="003227F0">
        <w:rPr>
          <w:bCs/>
          <w:sz w:val="24"/>
          <w:szCs w:val="24"/>
        </w:rPr>
        <w:t>.</w:t>
      </w:r>
    </w:p>
    <w:p w14:paraId="19CCB6BD" w14:textId="74DC99BE" w:rsidR="00F451E4" w:rsidRPr="003227F0" w:rsidRDefault="007D24B8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Sadržaj: p</w:t>
      </w:r>
      <w:r w:rsidR="00174DFD" w:rsidRPr="003227F0">
        <w:rPr>
          <w:sz w:val="24"/>
          <w:szCs w:val="24"/>
        </w:rPr>
        <w:t xml:space="preserve">raktični zadaci </w:t>
      </w:r>
      <w:r w:rsidR="002C29A9" w:rsidRPr="003227F0">
        <w:rPr>
          <w:sz w:val="24"/>
          <w:szCs w:val="24"/>
        </w:rPr>
        <w:t>iz područja kompletnog gradiva.</w:t>
      </w:r>
    </w:p>
    <w:p w14:paraId="5D8B2003" w14:textId="63AACD49" w:rsidR="00921D59" w:rsidRPr="003227F0" w:rsidRDefault="007011E2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Trajanje: </w:t>
      </w:r>
      <w:r w:rsidR="00174DFD" w:rsidRPr="003227F0">
        <w:rPr>
          <w:sz w:val="24"/>
          <w:szCs w:val="24"/>
        </w:rPr>
        <w:t>60</w:t>
      </w:r>
      <w:r w:rsidR="00921D59" w:rsidRPr="003227F0">
        <w:rPr>
          <w:sz w:val="24"/>
          <w:szCs w:val="24"/>
        </w:rPr>
        <w:t xml:space="preserve"> min</w:t>
      </w:r>
      <w:r w:rsidR="00F40ADC" w:rsidRPr="003227F0">
        <w:rPr>
          <w:sz w:val="24"/>
          <w:szCs w:val="24"/>
        </w:rPr>
        <w:t>uta.</w:t>
      </w:r>
    </w:p>
    <w:p w14:paraId="3D580B80" w14:textId="6C7B95EB" w:rsidR="00F451E4" w:rsidRPr="003227F0" w:rsidRDefault="007011E2" w:rsidP="006F48DD">
      <w:pPr>
        <w:pStyle w:val="Odlomakpopis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921D59" w:rsidRPr="003227F0">
        <w:rPr>
          <w:sz w:val="24"/>
          <w:szCs w:val="24"/>
        </w:rPr>
        <w:t>aks</w:t>
      </w:r>
      <w:r w:rsidR="00F40ADC" w:rsidRPr="003227F0">
        <w:rPr>
          <w:sz w:val="24"/>
          <w:szCs w:val="24"/>
        </w:rPr>
        <w:t>imalno</w:t>
      </w:r>
      <w:r w:rsidR="00921D59" w:rsidRPr="003227F0">
        <w:rPr>
          <w:sz w:val="24"/>
          <w:szCs w:val="24"/>
        </w:rPr>
        <w:t xml:space="preserve"> </w:t>
      </w:r>
      <w:r w:rsidR="00174DFD" w:rsidRPr="003227F0">
        <w:rPr>
          <w:sz w:val="24"/>
          <w:szCs w:val="24"/>
        </w:rPr>
        <w:t>50</w:t>
      </w:r>
      <w:r w:rsidR="00921D59" w:rsidRPr="003227F0">
        <w:rPr>
          <w:sz w:val="24"/>
          <w:szCs w:val="24"/>
        </w:rPr>
        <w:t xml:space="preserve"> bodova</w:t>
      </w:r>
      <w:r w:rsidR="00F40ADC" w:rsidRPr="003227F0">
        <w:rPr>
          <w:sz w:val="24"/>
          <w:szCs w:val="24"/>
        </w:rPr>
        <w:t>.</w:t>
      </w:r>
    </w:p>
    <w:p w14:paraId="75BE035D" w14:textId="355C3B3A" w:rsidR="00921D59" w:rsidRDefault="00921D59" w:rsidP="006F48DD">
      <w:pPr>
        <w:pStyle w:val="Odlomakpopisa"/>
        <w:ind w:left="2160"/>
        <w:jc w:val="both"/>
        <w:rPr>
          <w:sz w:val="24"/>
          <w:szCs w:val="24"/>
        </w:rPr>
      </w:pPr>
    </w:p>
    <w:p w14:paraId="2E58DEC9" w14:textId="19B79867" w:rsidR="003227F0" w:rsidRDefault="003227F0" w:rsidP="006F48DD">
      <w:pPr>
        <w:pStyle w:val="Odlomakpopisa"/>
        <w:ind w:left="2160"/>
        <w:jc w:val="both"/>
        <w:rPr>
          <w:sz w:val="24"/>
          <w:szCs w:val="24"/>
        </w:rPr>
      </w:pPr>
    </w:p>
    <w:p w14:paraId="335E7951" w14:textId="4A60E05B" w:rsidR="00B37401" w:rsidRDefault="00B37401" w:rsidP="006F48DD">
      <w:pPr>
        <w:pStyle w:val="Odlomakpopisa"/>
        <w:ind w:left="2160"/>
        <w:jc w:val="both"/>
        <w:rPr>
          <w:sz w:val="24"/>
          <w:szCs w:val="24"/>
        </w:rPr>
      </w:pPr>
    </w:p>
    <w:p w14:paraId="018BEB4A" w14:textId="1E1A19DB" w:rsidR="00B37401" w:rsidRDefault="00B37401" w:rsidP="006F48DD">
      <w:pPr>
        <w:pStyle w:val="Odlomakpopisa"/>
        <w:ind w:left="2160"/>
        <w:jc w:val="both"/>
        <w:rPr>
          <w:sz w:val="24"/>
          <w:szCs w:val="24"/>
        </w:rPr>
      </w:pPr>
    </w:p>
    <w:p w14:paraId="6A5E95B0" w14:textId="26DA2E7C" w:rsidR="008E75C3" w:rsidRDefault="008E75C3" w:rsidP="006F48DD">
      <w:pPr>
        <w:pStyle w:val="Odlomakpopisa"/>
        <w:ind w:left="2160"/>
        <w:jc w:val="both"/>
        <w:rPr>
          <w:sz w:val="24"/>
          <w:szCs w:val="24"/>
        </w:rPr>
      </w:pPr>
    </w:p>
    <w:p w14:paraId="1B36086A" w14:textId="77777777" w:rsidR="006F48DD" w:rsidRDefault="006F48DD" w:rsidP="006F48DD">
      <w:pPr>
        <w:pStyle w:val="Odlomakpopisa"/>
        <w:ind w:left="2160"/>
        <w:jc w:val="both"/>
        <w:rPr>
          <w:sz w:val="24"/>
          <w:szCs w:val="24"/>
        </w:rPr>
      </w:pPr>
    </w:p>
    <w:p w14:paraId="51243678" w14:textId="77777777" w:rsidR="00B37401" w:rsidRDefault="00B37401" w:rsidP="006F48DD">
      <w:pPr>
        <w:pStyle w:val="Odlomakpopisa"/>
        <w:ind w:left="2160"/>
        <w:jc w:val="both"/>
        <w:rPr>
          <w:sz w:val="24"/>
          <w:szCs w:val="24"/>
        </w:rPr>
      </w:pPr>
    </w:p>
    <w:p w14:paraId="15940D22" w14:textId="77777777" w:rsidR="00921D59" w:rsidRPr="003227F0" w:rsidRDefault="00921D59" w:rsidP="006F48DD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3227F0">
        <w:rPr>
          <w:b/>
          <w:sz w:val="24"/>
          <w:szCs w:val="24"/>
        </w:rPr>
        <w:lastRenderedPageBreak/>
        <w:t>Konačna ocjena</w:t>
      </w:r>
    </w:p>
    <w:p w14:paraId="6BC89F0D" w14:textId="05532579" w:rsidR="004D36F3" w:rsidRPr="003227F0" w:rsidRDefault="004C61E6" w:rsidP="006F48DD">
      <w:pPr>
        <w:jc w:val="center"/>
        <w:rPr>
          <w:sz w:val="20"/>
          <w:szCs w:val="20"/>
        </w:rPr>
      </w:pPr>
      <w:r w:rsidRPr="003227F0">
        <w:rPr>
          <w:noProof/>
          <w:sz w:val="20"/>
          <w:szCs w:val="20"/>
        </w:rPr>
        <w:drawing>
          <wp:inline distT="0" distB="0" distL="0" distR="0" wp14:anchorId="0A8A9D6D" wp14:editId="02C62110">
            <wp:extent cx="2993395" cy="2347163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C1131D5-E608-4B31-A885-A0E190F70E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C1131D5-E608-4B31-A885-A0E190F70E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39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453B" w14:textId="1F547481" w:rsidR="002C29A9" w:rsidRPr="003227F0" w:rsidRDefault="002C29A9" w:rsidP="006F48DD">
      <w:pPr>
        <w:jc w:val="both"/>
        <w:rPr>
          <w:sz w:val="24"/>
          <w:szCs w:val="24"/>
        </w:rPr>
      </w:pPr>
      <w:r w:rsidRPr="003227F0">
        <w:rPr>
          <w:sz w:val="24"/>
          <w:szCs w:val="24"/>
        </w:rPr>
        <w:t xml:space="preserve">U slučaju da student </w:t>
      </w:r>
      <w:r w:rsidR="00800D7E" w:rsidRPr="003227F0">
        <w:rPr>
          <w:sz w:val="24"/>
          <w:szCs w:val="24"/>
        </w:rPr>
        <w:t xml:space="preserve">na kraju semestra </w:t>
      </w:r>
      <w:r w:rsidRPr="003227F0">
        <w:rPr>
          <w:sz w:val="24"/>
          <w:szCs w:val="24"/>
        </w:rPr>
        <w:t xml:space="preserve">nakon obrane </w:t>
      </w:r>
      <w:r w:rsidR="00730EEA">
        <w:rPr>
          <w:sz w:val="24"/>
          <w:szCs w:val="24"/>
        </w:rPr>
        <w:t>projekta</w:t>
      </w:r>
      <w:r w:rsidRPr="003227F0">
        <w:rPr>
          <w:sz w:val="24"/>
          <w:szCs w:val="24"/>
        </w:rPr>
        <w:t xml:space="preserve"> i pisanja završnog </w:t>
      </w:r>
      <w:r w:rsidR="0068793C">
        <w:rPr>
          <w:sz w:val="24"/>
          <w:szCs w:val="24"/>
        </w:rPr>
        <w:t>kolokvija</w:t>
      </w:r>
      <w:r w:rsidRPr="003227F0">
        <w:rPr>
          <w:sz w:val="24"/>
          <w:szCs w:val="24"/>
        </w:rPr>
        <w:t xml:space="preserve"> ne skupi dovoljan broj bodova za prolaz, na </w:t>
      </w:r>
      <w:r w:rsidR="00800D7E" w:rsidRPr="003227F0">
        <w:rPr>
          <w:sz w:val="24"/>
          <w:szCs w:val="24"/>
        </w:rPr>
        <w:t xml:space="preserve">sljedećim ispitnim rokovima </w:t>
      </w:r>
      <w:r w:rsidR="00A64783">
        <w:rPr>
          <w:sz w:val="24"/>
          <w:szCs w:val="24"/>
        </w:rPr>
        <w:t>ponavlja</w:t>
      </w:r>
      <w:r w:rsidR="00800D7E" w:rsidRPr="003227F0">
        <w:rPr>
          <w:sz w:val="24"/>
          <w:szCs w:val="24"/>
        </w:rPr>
        <w:t xml:space="preserve"> samo završn</w:t>
      </w:r>
      <w:r w:rsidR="00141A58">
        <w:rPr>
          <w:sz w:val="24"/>
          <w:szCs w:val="24"/>
        </w:rPr>
        <w:t>i</w:t>
      </w:r>
      <w:r w:rsidR="00800D7E" w:rsidRPr="003227F0">
        <w:rPr>
          <w:sz w:val="24"/>
          <w:szCs w:val="24"/>
        </w:rPr>
        <w:t xml:space="preserve"> </w:t>
      </w:r>
      <w:r w:rsidR="0068793C">
        <w:rPr>
          <w:sz w:val="24"/>
          <w:szCs w:val="24"/>
        </w:rPr>
        <w:t>kolokvij</w:t>
      </w:r>
      <w:r w:rsidR="00800D7E" w:rsidRPr="003227F0">
        <w:rPr>
          <w:sz w:val="24"/>
          <w:szCs w:val="24"/>
        </w:rPr>
        <w:t>. Konačna ocjena</w:t>
      </w:r>
      <w:r w:rsidR="00E53645" w:rsidRPr="003227F0">
        <w:rPr>
          <w:sz w:val="24"/>
          <w:szCs w:val="24"/>
        </w:rPr>
        <w:t xml:space="preserve"> </w:t>
      </w:r>
      <w:r w:rsidR="00E95E00" w:rsidRPr="003227F0">
        <w:rPr>
          <w:sz w:val="24"/>
          <w:szCs w:val="24"/>
        </w:rPr>
        <w:t>tada se</w:t>
      </w:r>
      <w:r w:rsidR="00800D7E" w:rsidRPr="003227F0">
        <w:rPr>
          <w:sz w:val="24"/>
          <w:szCs w:val="24"/>
        </w:rPr>
        <w:t xml:space="preserve"> </w:t>
      </w:r>
      <w:r w:rsidR="00877B05" w:rsidRPr="003227F0">
        <w:rPr>
          <w:sz w:val="24"/>
          <w:szCs w:val="24"/>
        </w:rPr>
        <w:t xml:space="preserve">i dalje </w:t>
      </w:r>
      <w:r w:rsidR="00665AEC" w:rsidRPr="003227F0">
        <w:rPr>
          <w:sz w:val="24"/>
          <w:szCs w:val="24"/>
        </w:rPr>
        <w:t>utvrđuje</w:t>
      </w:r>
      <w:r w:rsidR="00800D7E" w:rsidRPr="003227F0">
        <w:rPr>
          <w:sz w:val="24"/>
          <w:szCs w:val="24"/>
        </w:rPr>
        <w:t xml:space="preserve"> </w:t>
      </w:r>
      <w:r w:rsidR="00E53645" w:rsidRPr="003227F0">
        <w:rPr>
          <w:sz w:val="24"/>
          <w:szCs w:val="24"/>
        </w:rPr>
        <w:t xml:space="preserve">na isti način tj. </w:t>
      </w:r>
      <w:r w:rsidR="00800D7E" w:rsidRPr="003227F0">
        <w:rPr>
          <w:sz w:val="24"/>
          <w:szCs w:val="24"/>
        </w:rPr>
        <w:t>sum</w:t>
      </w:r>
      <w:r w:rsidR="00665AEC" w:rsidRPr="003227F0">
        <w:rPr>
          <w:sz w:val="24"/>
          <w:szCs w:val="24"/>
        </w:rPr>
        <w:t>om</w:t>
      </w:r>
      <w:r w:rsidR="00800D7E" w:rsidRPr="003227F0">
        <w:rPr>
          <w:sz w:val="24"/>
          <w:szCs w:val="24"/>
        </w:rPr>
        <w:t xml:space="preserve"> bodova iz projektnog rada i bodova </w:t>
      </w:r>
      <w:r w:rsidR="00D814BA" w:rsidRPr="003227F0">
        <w:rPr>
          <w:sz w:val="24"/>
          <w:szCs w:val="24"/>
        </w:rPr>
        <w:t>stečenih</w:t>
      </w:r>
      <w:r w:rsidR="00800D7E" w:rsidRPr="003227F0">
        <w:rPr>
          <w:sz w:val="24"/>
          <w:szCs w:val="24"/>
        </w:rPr>
        <w:t xml:space="preserve"> na ispitnom roku</w:t>
      </w:r>
      <w:r w:rsidR="00D814BA" w:rsidRPr="003227F0">
        <w:rPr>
          <w:sz w:val="24"/>
          <w:szCs w:val="24"/>
        </w:rPr>
        <w:t xml:space="preserve"> (tablica iznad)</w:t>
      </w:r>
      <w:r w:rsidR="00800D7E" w:rsidRPr="003227F0">
        <w:rPr>
          <w:sz w:val="24"/>
          <w:szCs w:val="24"/>
        </w:rPr>
        <w:t>.</w:t>
      </w:r>
    </w:p>
    <w:sectPr w:rsidR="002C29A9" w:rsidRPr="003227F0" w:rsidSect="00222B35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E61"/>
    <w:multiLevelType w:val="hybridMultilevel"/>
    <w:tmpl w:val="1778A518"/>
    <w:lvl w:ilvl="0" w:tplc="FE5836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CBCCF14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CBCCF1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469"/>
    <w:multiLevelType w:val="hybridMultilevel"/>
    <w:tmpl w:val="A70046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CBCCF14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604DF"/>
    <w:multiLevelType w:val="hybridMultilevel"/>
    <w:tmpl w:val="F0B037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CBCCF14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CBCCF1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F68CB"/>
    <w:multiLevelType w:val="hybridMultilevel"/>
    <w:tmpl w:val="06706120"/>
    <w:lvl w:ilvl="0" w:tplc="CBCCF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F3"/>
    <w:rsid w:val="001341D2"/>
    <w:rsid w:val="00141A58"/>
    <w:rsid w:val="001465A1"/>
    <w:rsid w:val="001721AF"/>
    <w:rsid w:val="00174DFD"/>
    <w:rsid w:val="001E0419"/>
    <w:rsid w:val="00222B35"/>
    <w:rsid w:val="0022588F"/>
    <w:rsid w:val="002751B2"/>
    <w:rsid w:val="002B4065"/>
    <w:rsid w:val="002C29A9"/>
    <w:rsid w:val="002D5EAD"/>
    <w:rsid w:val="0031251A"/>
    <w:rsid w:val="003227F0"/>
    <w:rsid w:val="003F4EF2"/>
    <w:rsid w:val="00492CFF"/>
    <w:rsid w:val="004C61E6"/>
    <w:rsid w:val="004D36F3"/>
    <w:rsid w:val="00535256"/>
    <w:rsid w:val="005C5C76"/>
    <w:rsid w:val="005E4B53"/>
    <w:rsid w:val="005F4BD0"/>
    <w:rsid w:val="005F4BEA"/>
    <w:rsid w:val="00665AEC"/>
    <w:rsid w:val="0068793C"/>
    <w:rsid w:val="006F48DD"/>
    <w:rsid w:val="007011E2"/>
    <w:rsid w:val="00730EEA"/>
    <w:rsid w:val="00754475"/>
    <w:rsid w:val="007A180B"/>
    <w:rsid w:val="007D24B8"/>
    <w:rsid w:val="007E6A22"/>
    <w:rsid w:val="00800D7E"/>
    <w:rsid w:val="00850600"/>
    <w:rsid w:val="00877B05"/>
    <w:rsid w:val="008E75C3"/>
    <w:rsid w:val="00921D59"/>
    <w:rsid w:val="00924B54"/>
    <w:rsid w:val="00941E88"/>
    <w:rsid w:val="00A43C83"/>
    <w:rsid w:val="00A64783"/>
    <w:rsid w:val="00A65A36"/>
    <w:rsid w:val="00B37401"/>
    <w:rsid w:val="00B8503E"/>
    <w:rsid w:val="00BD4EA0"/>
    <w:rsid w:val="00BD5C17"/>
    <w:rsid w:val="00C35C17"/>
    <w:rsid w:val="00CC2E65"/>
    <w:rsid w:val="00CD1942"/>
    <w:rsid w:val="00D814BA"/>
    <w:rsid w:val="00DC6EF5"/>
    <w:rsid w:val="00E53645"/>
    <w:rsid w:val="00E95E00"/>
    <w:rsid w:val="00EA1801"/>
    <w:rsid w:val="00EA6679"/>
    <w:rsid w:val="00F40ADC"/>
    <w:rsid w:val="00F451E4"/>
    <w:rsid w:val="00F46E16"/>
    <w:rsid w:val="00F73A51"/>
    <w:rsid w:val="00FD1BF2"/>
    <w:rsid w:val="00FD4A58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7EED"/>
  <w15:chartTrackingRefBased/>
  <w15:docId w15:val="{7F169B53-D4E0-48A6-8D57-3F2F423A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D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Željko Kovačević (zkovacev1)</cp:lastModifiedBy>
  <cp:revision>54</cp:revision>
  <dcterms:created xsi:type="dcterms:W3CDTF">2019-09-17T21:10:00Z</dcterms:created>
  <dcterms:modified xsi:type="dcterms:W3CDTF">2021-06-08T08:50:00Z</dcterms:modified>
</cp:coreProperties>
</file>