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2F" w:rsidRPr="00634C26" w:rsidRDefault="00634C26" w:rsidP="00B2614D">
      <w:pPr>
        <w:spacing w:line="240" w:lineRule="auto"/>
        <w:rPr>
          <w:rFonts w:cstheme="minorHAnsi"/>
          <w:b/>
        </w:rPr>
      </w:pPr>
      <w:r w:rsidRPr="00634C26">
        <w:rPr>
          <w:rFonts w:cstheme="minorHAnsi"/>
          <w:b/>
        </w:rPr>
        <w:t>Tema projektnog zadatka</w:t>
      </w:r>
    </w:p>
    <w:p w:rsidR="00634C26" w:rsidRDefault="00634C26" w:rsidP="00B2614D">
      <w:pPr>
        <w:spacing w:line="240" w:lineRule="auto"/>
        <w:rPr>
          <w:rFonts w:cstheme="minorHAnsi"/>
          <w:b/>
          <w:bCs/>
        </w:rPr>
      </w:pPr>
      <w:r w:rsidRPr="000A7381">
        <w:rPr>
          <w:rFonts w:cstheme="minorHAnsi"/>
          <w:bCs/>
        </w:rPr>
        <w:t>Tema projektnog zadatka je izrada proračuna I kontrukcija 1-stupnjskog reduktora s cilindričnim ravnim zubima.</w:t>
      </w:r>
    </w:p>
    <w:p w:rsidR="0055582F" w:rsidRPr="00634C26" w:rsidRDefault="00634C26" w:rsidP="00B2614D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Ciljevi projektnog zadatka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surađivati u timu pri izradi tehničkog rješenja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koristiti Autodesk Inventor programski paket za konstruiranje i izradu potrebnih nacrta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kako rasporediti radne zadatke I opterećenje na članove tima</w:t>
      </w:r>
    </w:p>
    <w:p w:rsidR="0055582F" w:rsidRPr="00634C26" w:rsidRDefault="00E54B50" w:rsidP="00B2614D">
      <w:pPr>
        <w:spacing w:line="240" w:lineRule="auto"/>
        <w:rPr>
          <w:rFonts w:cstheme="minorHAnsi"/>
          <w:b/>
          <w:bCs/>
        </w:rPr>
      </w:pPr>
      <w:r w:rsidRPr="00634C26">
        <w:rPr>
          <w:rFonts w:cstheme="minorHAnsi"/>
          <w:b/>
          <w:bCs/>
        </w:rPr>
        <w:t>Koje rezultate moramo “isporučiti”</w:t>
      </w:r>
      <w:r w:rsidR="0055582F" w:rsidRPr="00634C26">
        <w:rPr>
          <w:rFonts w:cstheme="minorHAnsi"/>
          <w:b/>
          <w:bCs/>
        </w:rPr>
        <w:t>?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Proračune dimenzija zupčanika, vratila, steznog spoja I trajnosti valjnih ležajeva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  <w:lang w:val="en-AU"/>
        </w:rPr>
      </w:pPr>
      <w:r>
        <w:rPr>
          <w:rFonts w:cstheme="minorHAnsi"/>
        </w:rPr>
        <w:t>Sklopni nacrt sa sastavniocom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634C26">
        <w:rPr>
          <w:rFonts w:cstheme="minorHAnsi"/>
          <w:lang w:val="en-AU"/>
        </w:rPr>
        <w:t>Radioničke</w:t>
      </w:r>
      <w:r>
        <w:rPr>
          <w:rFonts w:cstheme="minorHAnsi"/>
        </w:rPr>
        <w:t xml:space="preserve"> nacrte vratila i zupčanika</w:t>
      </w:r>
    </w:p>
    <w:p w:rsidR="0055582F" w:rsidRPr="00634C26" w:rsidRDefault="00E54B50" w:rsidP="00B2614D">
      <w:pPr>
        <w:spacing w:line="240" w:lineRule="auto"/>
        <w:rPr>
          <w:rFonts w:cstheme="minorHAnsi"/>
        </w:rPr>
      </w:pPr>
      <w:r w:rsidRPr="00634C26">
        <w:rPr>
          <w:rFonts w:cstheme="minorHAnsi"/>
        </w:rPr>
        <w:t>Koji su koraci (faze) u izradi svakog rezultata</w:t>
      </w:r>
      <w:r w:rsidR="0055582F" w:rsidRPr="00634C26">
        <w:rPr>
          <w:rFonts w:cstheme="minorHAnsi"/>
        </w:rPr>
        <w:t xml:space="preserve">?  </w:t>
      </w:r>
      <w:r w:rsidRPr="00634C26">
        <w:rPr>
          <w:rFonts w:cstheme="minorHAnsi"/>
        </w:rPr>
        <w:t>Kolika je procjena vremena potrebnog za</w:t>
      </w:r>
      <w:r w:rsidRPr="000A7381">
        <w:rPr>
          <w:rFonts w:cstheme="minorHAnsi"/>
          <w:lang w:val="it-IT"/>
        </w:rPr>
        <w:t xml:space="preserve"> ostvarenje</w:t>
      </w:r>
      <w:r w:rsidRPr="00634C26">
        <w:rPr>
          <w:rFonts w:cstheme="minorHAnsi"/>
        </w:rPr>
        <w:t xml:space="preserve"> svakog rezultata? S kolikom pouzdanošću je izvršena svaka procjena vremena i koliko je sredje potrebno vrijeme?</w:t>
      </w:r>
      <w:r w:rsidR="0055582F" w:rsidRPr="00634C26">
        <w:rPr>
          <w:rFonts w:cstheme="minorHAnsi"/>
        </w:rPr>
        <w:t xml:space="preserve"> </w:t>
      </w:r>
      <w:r w:rsidR="00AE0CF2" w:rsidRPr="00634C26">
        <w:rPr>
          <w:rFonts w:cstheme="minorHAnsi"/>
        </w:rPr>
        <w:t>Razinu pouzdanosti procjene ograničiti na najviše 100 % grešku</w:t>
      </w:r>
      <w:r w:rsidR="0055582F" w:rsidRPr="00634C26">
        <w:rPr>
          <w:rFonts w:cstheme="minorHAnsi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97"/>
        <w:gridCol w:w="1253"/>
        <w:gridCol w:w="1294"/>
        <w:gridCol w:w="1294"/>
      </w:tblGrid>
      <w:tr w:rsidR="00C63606" w:rsidRPr="00634C26" w:rsidTr="00E54B50">
        <w:tc>
          <w:tcPr>
            <w:tcW w:w="1548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34C26">
              <w:rPr>
                <w:rFonts w:cstheme="minorHAnsi"/>
                <w:b/>
                <w:bCs/>
              </w:rPr>
              <w:t>Rezultat</w:t>
            </w:r>
            <w:proofErr w:type="spellEnd"/>
          </w:p>
        </w:tc>
        <w:tc>
          <w:tcPr>
            <w:tcW w:w="2497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Korak</w:t>
            </w:r>
          </w:p>
        </w:tc>
        <w:tc>
          <w:tcPr>
            <w:tcW w:w="1253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Procjena vremena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Sigurnost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Najgori slučaj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proračuna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Pregled materijala s predavanja te izrada proračuna temeljnih na ulaznim podacima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1,3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0A7381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lang w:val="it-IT"/>
              </w:rPr>
            </w:pPr>
            <w:r w:rsidRPr="000A7381">
              <w:rPr>
                <w:rFonts w:cstheme="minorHAnsi"/>
                <w:lang w:val="it-IT"/>
              </w:rPr>
              <w:t>Izrada 3D modela dijelova i sklopa</w:t>
            </w:r>
          </w:p>
        </w:tc>
        <w:tc>
          <w:tcPr>
            <w:tcW w:w="2497" w:type="dxa"/>
          </w:tcPr>
          <w:p w:rsidR="00C63606" w:rsidRPr="000A7381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lang w:val="it-IT"/>
              </w:rPr>
            </w:pPr>
            <w:r w:rsidRPr="000A7381">
              <w:rPr>
                <w:rFonts w:cstheme="minorHAnsi"/>
                <w:lang w:val="it-IT"/>
              </w:rPr>
              <w:t>Izrada modela i nacrta u Autodesk Inventor sustavu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1,4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elaborate projekta</w:t>
            </w:r>
          </w:p>
        </w:tc>
        <w:tc>
          <w:tcPr>
            <w:tcW w:w="2497" w:type="dxa"/>
          </w:tcPr>
          <w:p w:rsidR="00C63606" w:rsidRPr="000A7381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lang w:val="it-IT"/>
              </w:rPr>
            </w:pPr>
            <w:r w:rsidRPr="000A7381">
              <w:rPr>
                <w:rFonts w:cstheme="minorHAnsi"/>
                <w:lang w:val="it-IT"/>
              </w:rPr>
              <w:t xml:space="preserve">Izrada </w:t>
            </w:r>
            <w:r w:rsidR="00B2614D" w:rsidRPr="000A7381">
              <w:rPr>
                <w:rFonts w:cstheme="minorHAnsi"/>
                <w:lang w:val="it-IT"/>
              </w:rPr>
              <w:t>elaborata</w:t>
            </w:r>
            <w:r w:rsidRPr="000A7381">
              <w:rPr>
                <w:rFonts w:cstheme="minorHAnsi"/>
                <w:lang w:val="it-IT"/>
              </w:rPr>
              <w:t xml:space="preserve"> s postupkom izračuna te iskazanim skicama potrebnim za izračun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6h</w:t>
            </w:r>
          </w:p>
        </w:tc>
      </w:tr>
      <w:tr w:rsidR="00C63606" w:rsidRPr="00634C26" w:rsidTr="00E54B50"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 w:rsidRPr="00634C26">
              <w:rPr>
                <w:rFonts w:cstheme="minorHAnsi"/>
              </w:rPr>
              <w:t>Ukupno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</w:tbl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AA6FC6" w:rsidRDefault="00AA6FC6" w:rsidP="00B2614D">
      <w:pPr>
        <w:spacing w:line="240" w:lineRule="auto"/>
        <w:rPr>
          <w:b/>
        </w:rPr>
      </w:pPr>
    </w:p>
    <w:p w:rsidR="0055582F" w:rsidRPr="00634C26" w:rsidRDefault="00AE0CF2" w:rsidP="00B2614D">
      <w:pPr>
        <w:spacing w:line="240" w:lineRule="auto"/>
        <w:rPr>
          <w:rFonts w:cstheme="minorHAnsi"/>
        </w:rPr>
      </w:pPr>
      <w:r w:rsidRPr="009A3D4A">
        <w:rPr>
          <w:b/>
        </w:rPr>
        <w:lastRenderedPageBreak/>
        <w:t>K</w:t>
      </w:r>
      <w:r w:rsidR="00E54B50" w:rsidRPr="009A3D4A">
        <w:rPr>
          <w:b/>
        </w:rPr>
        <w:t>orištenje raspoloživog vremena</w:t>
      </w:r>
      <w:r w:rsidR="00E54B50" w:rsidRPr="00634C26">
        <w:rPr>
          <w:rFonts w:cstheme="minorHAnsi"/>
        </w:rPr>
        <w:t>(U tjednima)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776"/>
        <w:gridCol w:w="777"/>
        <w:gridCol w:w="777"/>
        <w:gridCol w:w="777"/>
        <w:gridCol w:w="778"/>
        <w:gridCol w:w="778"/>
        <w:gridCol w:w="778"/>
        <w:gridCol w:w="778"/>
        <w:gridCol w:w="779"/>
        <w:gridCol w:w="777"/>
      </w:tblGrid>
      <w:tr w:rsidR="00E54B50" w:rsidRPr="00634C26" w:rsidTr="00E54B50">
        <w:tc>
          <w:tcPr>
            <w:tcW w:w="1416" w:type="dxa"/>
          </w:tcPr>
          <w:p w:rsidR="00E54B50" w:rsidRPr="00634C26" w:rsidRDefault="00935E4D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Tjedan</w:t>
            </w:r>
          </w:p>
        </w:tc>
        <w:tc>
          <w:tcPr>
            <w:tcW w:w="776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779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10</w:t>
            </w:r>
          </w:p>
        </w:tc>
      </w:tr>
      <w:tr w:rsidR="00E54B50" w:rsidRPr="00634C26" w:rsidTr="00E54B50"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Vrijeme (Sati)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E54B50" w:rsidRPr="00634C26" w:rsidTr="00E54B50"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Ukupno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</w:tbl>
    <w:p w:rsidR="0055582F" w:rsidRPr="00634C26" w:rsidRDefault="0055582F" w:rsidP="00B2614D">
      <w:pPr>
        <w:spacing w:line="240" w:lineRule="auto"/>
        <w:rPr>
          <w:rFonts w:cstheme="minorHAnsi"/>
          <w:b/>
          <w:bCs/>
        </w:rPr>
      </w:pPr>
    </w:p>
    <w:p w:rsidR="0055582F" w:rsidRPr="00B2614D" w:rsidRDefault="00E54B50" w:rsidP="00B2614D">
      <w:pPr>
        <w:rPr>
          <w:b/>
        </w:rPr>
      </w:pPr>
      <w:r w:rsidRPr="00B2614D">
        <w:rPr>
          <w:b/>
        </w:rPr>
        <w:t>Pretpostavke</w:t>
      </w:r>
      <w:r w:rsidR="0055582F" w:rsidRPr="00B2614D">
        <w:rPr>
          <w:b/>
        </w:rPr>
        <w:t>:</w:t>
      </w:r>
    </w:p>
    <w:p w:rsidR="0055582F" w:rsidRPr="009A3D4A" w:rsidRDefault="009A3D4A" w:rsidP="00B2614D">
      <w:pPr>
        <w:pStyle w:val="ListParagraph"/>
        <w:numPr>
          <w:ilvl w:val="0"/>
          <w:numId w:val="8"/>
        </w:numPr>
      </w:pPr>
      <w:r w:rsidRPr="009A3D4A">
        <w:t>Svi čanovi tima ravnomjernu sudjeluju u svim fazama izrade timskog projektnog zadatka</w:t>
      </w:r>
    </w:p>
    <w:p w:rsidR="0055582F" w:rsidRDefault="009A3D4A" w:rsidP="00B2614D">
      <w:pPr>
        <w:pStyle w:val="ListParagraph"/>
        <w:numPr>
          <w:ilvl w:val="0"/>
          <w:numId w:val="8"/>
        </w:numPr>
      </w:pPr>
      <w:r>
        <w:t>Vrijeme tokom praznika će se iskoristiti za odrađivanje svih eventualnih zaostataka</w:t>
      </w:r>
    </w:p>
    <w:p w:rsidR="00634C26" w:rsidRDefault="009A3D4A" w:rsidP="00B2614D">
      <w:pPr>
        <w:pStyle w:val="ListParagraph"/>
        <w:numPr>
          <w:ilvl w:val="0"/>
          <w:numId w:val="8"/>
        </w:numPr>
        <w:spacing w:line="240" w:lineRule="auto"/>
      </w:pPr>
      <w:r w:rsidRPr="009A3D4A">
        <w:t xml:space="preserve">Voditelj tima je </w:t>
      </w:r>
      <w:r w:rsidR="00B2614D">
        <w:t>odgovoran za pravovremeno izvršavanje obaveza svih članova tima kao i za komunikaciju prema profesoru i asistent</w:t>
      </w:r>
      <w:r w:rsidR="000A7381">
        <w:t>u na kolegiju. U slučaju nemoguć</w:t>
      </w:r>
      <w:bookmarkStart w:id="0" w:name="_GoBack"/>
      <w:bookmarkEnd w:id="0"/>
      <w:r w:rsidR="00B2614D">
        <w:t>nosti voditelja on može tu zadaću povjeriti nekome od preostalih članova tima.</w:t>
      </w:r>
    </w:p>
    <w:p w:rsidR="0055582F" w:rsidRPr="00B2614D" w:rsidRDefault="00AE0CF2" w:rsidP="00B2614D">
      <w:pPr>
        <w:rPr>
          <w:b/>
        </w:rPr>
      </w:pPr>
      <w:r w:rsidRPr="00B2614D">
        <w:rPr>
          <w:b/>
        </w:rPr>
        <w:t>R</w:t>
      </w:r>
      <w:r w:rsidR="00E54B50" w:rsidRPr="00B2614D">
        <w:rPr>
          <w:b/>
        </w:rPr>
        <w:t>edoslijed pojedinačnih radnih zadataka</w:t>
      </w:r>
      <w:r w:rsidR="008D23D8">
        <w:rPr>
          <w:b/>
        </w:rPr>
        <w:t>: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proračuna zupčanika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Irzada proračuna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Izračun steznog spoja i valjnih ležajeva - </w:t>
      </w:r>
      <w:r w:rsidRPr="00B2614D">
        <w:rPr>
          <w:rFonts w:cstheme="minorHAnsi"/>
          <w:bCs/>
        </w:rPr>
        <w:t>Kristijan Cetina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sklopnog crteža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nacrta ulaznog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Izrada narcta zupčanika – </w:t>
      </w:r>
      <w:r w:rsidRPr="00B2614D">
        <w:rPr>
          <w:rFonts w:cstheme="minorHAnsi"/>
          <w:bCs/>
        </w:rPr>
        <w:t>Kristijan Cetina</w:t>
      </w:r>
    </w:p>
    <w:p w:rsidR="0055582F" w:rsidRPr="000A7381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lang w:val="it-IT"/>
        </w:rPr>
      </w:pPr>
      <w:r w:rsidRPr="00B2614D">
        <w:rPr>
          <w:rFonts w:cstheme="minorHAnsi"/>
          <w:bCs/>
        </w:rPr>
        <w:t>Izrada elaborata proračuna i prezentacije – Svi zajedno</w:t>
      </w:r>
    </w:p>
    <w:sectPr w:rsidR="0055582F" w:rsidRPr="000A7381" w:rsidSect="00E54B50">
      <w:footerReference w:type="default" r:id="rId8"/>
      <w:pgSz w:w="11906" w:h="16838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46" w:rsidRDefault="00051846">
      <w:r>
        <w:separator/>
      </w:r>
    </w:p>
  </w:endnote>
  <w:endnote w:type="continuationSeparator" w:id="0">
    <w:p w:rsidR="00051846" w:rsidRDefault="0005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7B" w:rsidRDefault="00226E7B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>
      <w:rPr>
        <w:sz w:val="20"/>
        <w:lang w:val="en-US"/>
      </w:rPr>
      <w:fldChar w:fldCharType="separate"/>
    </w:r>
    <w:r w:rsidR="000A7381">
      <w:rPr>
        <w:noProof/>
        <w:sz w:val="20"/>
        <w:lang w:val="en-US"/>
      </w:rPr>
      <w:t>2</w:t>
    </w:r>
    <w:r>
      <w:rPr>
        <w:sz w:val="20"/>
        <w:lang w:val="en-US"/>
      </w:rPr>
      <w:fldChar w:fldCharType="end"/>
    </w:r>
    <w:r>
      <w:rPr>
        <w:sz w:val="20"/>
        <w:lang w:val="en-US"/>
      </w:rPr>
      <w:t xml:space="preserve"> /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>
      <w:rPr>
        <w:sz w:val="20"/>
        <w:lang w:val="en-US"/>
      </w:rPr>
      <w:fldChar w:fldCharType="separate"/>
    </w:r>
    <w:r w:rsidR="000A7381">
      <w:rPr>
        <w:noProof/>
        <w:sz w:val="20"/>
        <w:lang w:val="en-US"/>
      </w:rPr>
      <w:t>2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46" w:rsidRDefault="00051846">
      <w:r>
        <w:separator/>
      </w:r>
    </w:p>
  </w:footnote>
  <w:footnote w:type="continuationSeparator" w:id="0">
    <w:p w:rsidR="00051846" w:rsidRDefault="00051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F1B"/>
    <w:multiLevelType w:val="hybridMultilevel"/>
    <w:tmpl w:val="F6C0E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9666D"/>
    <w:multiLevelType w:val="hybridMultilevel"/>
    <w:tmpl w:val="871A8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B1C6B"/>
    <w:multiLevelType w:val="hybridMultilevel"/>
    <w:tmpl w:val="F1C47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FD0E65"/>
    <w:multiLevelType w:val="hybridMultilevel"/>
    <w:tmpl w:val="D2CEC1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C4EB6"/>
    <w:multiLevelType w:val="hybridMultilevel"/>
    <w:tmpl w:val="AAE0E1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D7B4C"/>
    <w:multiLevelType w:val="hybridMultilevel"/>
    <w:tmpl w:val="DFE88A3A"/>
    <w:lvl w:ilvl="0" w:tplc="789A3552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157137"/>
    <w:multiLevelType w:val="hybridMultilevel"/>
    <w:tmpl w:val="28500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5A176E"/>
    <w:multiLevelType w:val="hybridMultilevel"/>
    <w:tmpl w:val="2F902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E0B6B"/>
    <w:multiLevelType w:val="hybridMultilevel"/>
    <w:tmpl w:val="8FEE4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0"/>
    <w:rsid w:val="00051846"/>
    <w:rsid w:val="000A7381"/>
    <w:rsid w:val="00226E7B"/>
    <w:rsid w:val="0023093A"/>
    <w:rsid w:val="002F39EB"/>
    <w:rsid w:val="004B7B8A"/>
    <w:rsid w:val="004F27C7"/>
    <w:rsid w:val="0055582F"/>
    <w:rsid w:val="00634C26"/>
    <w:rsid w:val="006A6D0C"/>
    <w:rsid w:val="0073645D"/>
    <w:rsid w:val="008354D1"/>
    <w:rsid w:val="008D23D8"/>
    <w:rsid w:val="00935E4D"/>
    <w:rsid w:val="009370E8"/>
    <w:rsid w:val="009A3D4A"/>
    <w:rsid w:val="00AA6FC6"/>
    <w:rsid w:val="00AE0CF2"/>
    <w:rsid w:val="00B2614D"/>
    <w:rsid w:val="00C63606"/>
    <w:rsid w:val="00E54B50"/>
    <w:rsid w:val="00E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Planning Sheet</vt:lpstr>
    </vt:vector>
  </TitlesOfParts>
  <Company>Project Perfect Pty Ltd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Planning Sheet</dc:title>
  <dc:creator>Neville Turbit</dc:creator>
  <cp:lastModifiedBy>Kristijan Cetina</cp:lastModifiedBy>
  <cp:revision>10</cp:revision>
  <cp:lastPrinted>2018-11-14T19:58:00Z</cp:lastPrinted>
  <dcterms:created xsi:type="dcterms:W3CDTF">2018-11-12T19:42:00Z</dcterms:created>
  <dcterms:modified xsi:type="dcterms:W3CDTF">2018-11-19T18:24:00Z</dcterms:modified>
</cp:coreProperties>
</file>