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2B74E" w14:textId="77777777" w:rsidR="00C70DC4" w:rsidRPr="00967255" w:rsidRDefault="00000000">
      <w:pPr>
        <w:pStyle w:val="BodyText"/>
        <w:spacing w:before="66" w:line="472" w:lineRule="auto"/>
        <w:ind w:left="817" w:right="847" w:hanging="64"/>
        <w:jc w:val="center"/>
      </w:pPr>
      <w:r w:rsidRPr="00967255">
        <w:t>Federal State Autonomous Educational Institution for Higher Education</w:t>
      </w:r>
      <w:r w:rsidRPr="00967255">
        <w:rPr>
          <w:spacing w:val="1"/>
        </w:rPr>
        <w:t xml:space="preserve"> </w:t>
      </w:r>
      <w:r w:rsidRPr="00967255">
        <w:rPr>
          <w:spacing w:val="-1"/>
        </w:rPr>
        <w:t>NATIONAL</w:t>
      </w:r>
      <w:r w:rsidRPr="00967255">
        <w:rPr>
          <w:spacing w:val="-14"/>
        </w:rPr>
        <w:t xml:space="preserve"> </w:t>
      </w:r>
      <w:r w:rsidRPr="00967255">
        <w:rPr>
          <w:spacing w:val="-1"/>
        </w:rPr>
        <w:t>RESEARCH</w:t>
      </w:r>
      <w:r w:rsidRPr="00967255">
        <w:rPr>
          <w:spacing w:val="-3"/>
        </w:rPr>
        <w:t xml:space="preserve"> </w:t>
      </w:r>
      <w:r w:rsidRPr="00967255">
        <w:rPr>
          <w:spacing w:val="-1"/>
        </w:rPr>
        <w:t>UNIVERSITY</w:t>
      </w:r>
      <w:r w:rsidRPr="00967255">
        <w:rPr>
          <w:spacing w:val="-11"/>
        </w:rPr>
        <w:t xml:space="preserve"> </w:t>
      </w:r>
      <w:r w:rsidRPr="00967255">
        <w:rPr>
          <w:spacing w:val="-1"/>
        </w:rPr>
        <w:t>HIGHER</w:t>
      </w:r>
      <w:r w:rsidRPr="00967255">
        <w:rPr>
          <w:spacing w:val="-4"/>
        </w:rPr>
        <w:t xml:space="preserve"> </w:t>
      </w:r>
      <w:r w:rsidRPr="00967255">
        <w:rPr>
          <w:spacing w:val="-1"/>
        </w:rPr>
        <w:t>SCHOOL</w:t>
      </w:r>
      <w:r w:rsidRPr="00967255">
        <w:rPr>
          <w:spacing w:val="-14"/>
        </w:rPr>
        <w:t xml:space="preserve"> </w:t>
      </w:r>
      <w:r w:rsidRPr="00967255">
        <w:t>OF</w:t>
      </w:r>
      <w:r w:rsidRPr="00967255">
        <w:rPr>
          <w:spacing w:val="-6"/>
        </w:rPr>
        <w:t xml:space="preserve"> </w:t>
      </w:r>
      <w:r w:rsidRPr="00967255">
        <w:t>ECONOMICS</w:t>
      </w:r>
    </w:p>
    <w:p w14:paraId="1E6A420B" w14:textId="77777777" w:rsidR="00967255" w:rsidRDefault="00000000" w:rsidP="00967255">
      <w:pPr>
        <w:jc w:val="center"/>
        <w:rPr>
          <w:b/>
          <w:bCs/>
          <w:spacing w:val="-1"/>
          <w:sz w:val="24"/>
          <w:szCs w:val="24"/>
        </w:rPr>
      </w:pPr>
      <w:r w:rsidRPr="00967255">
        <w:rPr>
          <w:b/>
          <w:bCs/>
          <w:sz w:val="24"/>
          <w:szCs w:val="24"/>
        </w:rPr>
        <w:t>Saint</w:t>
      </w:r>
      <w:r w:rsidRPr="00967255">
        <w:rPr>
          <w:b/>
          <w:bCs/>
          <w:spacing w:val="-1"/>
          <w:sz w:val="24"/>
          <w:szCs w:val="24"/>
        </w:rPr>
        <w:t xml:space="preserve"> </w:t>
      </w:r>
      <w:r w:rsidRPr="00967255">
        <w:rPr>
          <w:b/>
          <w:bCs/>
          <w:sz w:val="24"/>
          <w:szCs w:val="24"/>
        </w:rPr>
        <w:t>Petersburg</w:t>
      </w:r>
      <w:r w:rsidRPr="00967255">
        <w:rPr>
          <w:b/>
          <w:bCs/>
          <w:spacing w:val="-1"/>
          <w:sz w:val="24"/>
          <w:szCs w:val="24"/>
        </w:rPr>
        <w:t xml:space="preserve"> </w:t>
      </w:r>
      <w:r w:rsidRPr="00967255">
        <w:rPr>
          <w:b/>
          <w:bCs/>
          <w:sz w:val="24"/>
          <w:szCs w:val="24"/>
        </w:rPr>
        <w:t>School</w:t>
      </w:r>
      <w:r w:rsidRPr="00967255">
        <w:rPr>
          <w:b/>
          <w:bCs/>
          <w:spacing w:val="-6"/>
          <w:sz w:val="24"/>
          <w:szCs w:val="24"/>
        </w:rPr>
        <w:t xml:space="preserve"> </w:t>
      </w:r>
      <w:r w:rsidRPr="00967255">
        <w:rPr>
          <w:b/>
          <w:bCs/>
          <w:sz w:val="24"/>
          <w:szCs w:val="24"/>
        </w:rPr>
        <w:t>of</w:t>
      </w:r>
      <w:r w:rsidRPr="00967255">
        <w:rPr>
          <w:b/>
          <w:bCs/>
          <w:spacing w:val="-5"/>
          <w:sz w:val="24"/>
          <w:szCs w:val="24"/>
        </w:rPr>
        <w:t xml:space="preserve"> </w:t>
      </w:r>
      <w:r w:rsidRPr="00967255">
        <w:rPr>
          <w:b/>
          <w:bCs/>
          <w:sz w:val="24"/>
          <w:szCs w:val="24"/>
        </w:rPr>
        <w:t>Economics</w:t>
      </w:r>
      <w:r w:rsidRPr="00967255">
        <w:rPr>
          <w:b/>
          <w:bCs/>
          <w:spacing w:val="-4"/>
          <w:sz w:val="24"/>
          <w:szCs w:val="24"/>
        </w:rPr>
        <w:t xml:space="preserve"> </w:t>
      </w:r>
      <w:r w:rsidRPr="00967255">
        <w:rPr>
          <w:b/>
          <w:bCs/>
          <w:sz w:val="24"/>
          <w:szCs w:val="24"/>
        </w:rPr>
        <w:t>and</w:t>
      </w:r>
      <w:r w:rsidRPr="00967255">
        <w:rPr>
          <w:b/>
          <w:bCs/>
          <w:spacing w:val="-1"/>
          <w:sz w:val="24"/>
          <w:szCs w:val="24"/>
        </w:rPr>
        <w:t xml:space="preserve"> </w:t>
      </w:r>
    </w:p>
    <w:p w14:paraId="00DDF460" w14:textId="7663BE51" w:rsidR="00967255" w:rsidRDefault="00000000" w:rsidP="00967255">
      <w:pPr>
        <w:jc w:val="center"/>
        <w:rPr>
          <w:b/>
          <w:bCs/>
          <w:sz w:val="24"/>
          <w:szCs w:val="24"/>
        </w:rPr>
      </w:pPr>
      <w:r w:rsidRPr="00967255">
        <w:rPr>
          <w:b/>
          <w:bCs/>
          <w:sz w:val="24"/>
          <w:szCs w:val="24"/>
        </w:rPr>
        <w:t>Management</w:t>
      </w:r>
    </w:p>
    <w:p w14:paraId="071A824E" w14:textId="77777777" w:rsidR="00967255" w:rsidRDefault="00967255" w:rsidP="00967255">
      <w:pPr>
        <w:jc w:val="both"/>
        <w:rPr>
          <w:b/>
          <w:bCs/>
          <w:sz w:val="24"/>
          <w:szCs w:val="24"/>
        </w:rPr>
      </w:pPr>
    </w:p>
    <w:p w14:paraId="384CE62A" w14:textId="77777777" w:rsidR="00967255" w:rsidRDefault="00967255" w:rsidP="00967255">
      <w:pPr>
        <w:jc w:val="both"/>
        <w:rPr>
          <w:b/>
          <w:bCs/>
          <w:sz w:val="24"/>
          <w:szCs w:val="24"/>
        </w:rPr>
      </w:pPr>
    </w:p>
    <w:p w14:paraId="58F182F3" w14:textId="77777777" w:rsidR="00967255" w:rsidRDefault="00967255" w:rsidP="00967255">
      <w:pPr>
        <w:jc w:val="both"/>
        <w:rPr>
          <w:b/>
          <w:bCs/>
          <w:sz w:val="24"/>
          <w:szCs w:val="24"/>
        </w:rPr>
      </w:pPr>
    </w:p>
    <w:p w14:paraId="6BE49F5D" w14:textId="5CC70589" w:rsidR="00967255" w:rsidRDefault="00967255" w:rsidP="00967255">
      <w:pPr>
        <w:jc w:val="center"/>
        <w:rPr>
          <w:b/>
          <w:bCs/>
          <w:sz w:val="24"/>
          <w:szCs w:val="24"/>
        </w:rPr>
      </w:pPr>
      <w:r>
        <w:rPr>
          <w:b/>
          <w:bCs/>
          <w:sz w:val="24"/>
          <w:szCs w:val="24"/>
        </w:rPr>
        <w:t>Course project</w:t>
      </w:r>
    </w:p>
    <w:p w14:paraId="57B79641" w14:textId="77777777" w:rsidR="00967255" w:rsidRDefault="00967255" w:rsidP="00967255">
      <w:pPr>
        <w:jc w:val="center"/>
        <w:rPr>
          <w:b/>
          <w:bCs/>
          <w:sz w:val="24"/>
          <w:szCs w:val="24"/>
        </w:rPr>
      </w:pPr>
    </w:p>
    <w:p w14:paraId="6E8CC619" w14:textId="626AD234" w:rsidR="00967255" w:rsidRDefault="00967255" w:rsidP="00967255">
      <w:pPr>
        <w:jc w:val="center"/>
        <w:rPr>
          <w:sz w:val="24"/>
          <w:szCs w:val="24"/>
        </w:rPr>
      </w:pPr>
      <w:r>
        <w:rPr>
          <w:sz w:val="24"/>
          <w:szCs w:val="24"/>
        </w:rPr>
        <w:t>SWOT-analysis</w:t>
      </w:r>
    </w:p>
    <w:p w14:paraId="1FB1140A" w14:textId="77777777" w:rsidR="00967255" w:rsidRDefault="00967255" w:rsidP="00967255">
      <w:pPr>
        <w:jc w:val="center"/>
        <w:rPr>
          <w:sz w:val="24"/>
          <w:szCs w:val="24"/>
        </w:rPr>
      </w:pPr>
    </w:p>
    <w:p w14:paraId="6FB513BC" w14:textId="7CC0E3E6" w:rsidR="00967255" w:rsidRDefault="00967255" w:rsidP="00967255">
      <w:pPr>
        <w:jc w:val="center"/>
        <w:rPr>
          <w:sz w:val="24"/>
          <w:szCs w:val="24"/>
        </w:rPr>
      </w:pPr>
      <w:r>
        <w:rPr>
          <w:sz w:val="24"/>
          <w:szCs w:val="24"/>
        </w:rPr>
        <w:t>JSC “</w:t>
      </w:r>
      <w:proofErr w:type="spellStart"/>
      <w:r>
        <w:rPr>
          <w:sz w:val="24"/>
          <w:szCs w:val="24"/>
        </w:rPr>
        <w:t>Diakon</w:t>
      </w:r>
      <w:r w:rsidR="00FD6FAF">
        <w:rPr>
          <w:sz w:val="24"/>
          <w:szCs w:val="24"/>
        </w:rPr>
        <w:t>t</w:t>
      </w:r>
      <w:proofErr w:type="spellEnd"/>
      <w:r>
        <w:rPr>
          <w:sz w:val="24"/>
          <w:szCs w:val="24"/>
        </w:rPr>
        <w:t>”, radiation-resistant TV equipment</w:t>
      </w:r>
    </w:p>
    <w:p w14:paraId="43F2E54B" w14:textId="77777777" w:rsidR="00967255" w:rsidRDefault="00967255" w:rsidP="00967255">
      <w:pPr>
        <w:jc w:val="center"/>
        <w:rPr>
          <w:sz w:val="24"/>
          <w:szCs w:val="24"/>
        </w:rPr>
      </w:pPr>
    </w:p>
    <w:p w14:paraId="0FB63203" w14:textId="04B9C636" w:rsidR="00967255" w:rsidRDefault="00967255" w:rsidP="00967255">
      <w:pPr>
        <w:jc w:val="center"/>
        <w:rPr>
          <w:sz w:val="24"/>
          <w:szCs w:val="24"/>
        </w:rPr>
      </w:pPr>
      <w:r>
        <w:rPr>
          <w:sz w:val="24"/>
          <w:szCs w:val="24"/>
        </w:rPr>
        <w:t>Field of studies 38.03.01 “Economics”; 38.03.02 “Management”</w:t>
      </w:r>
    </w:p>
    <w:p w14:paraId="20E9E6F3" w14:textId="771CBD32" w:rsidR="00967255" w:rsidRDefault="00967255" w:rsidP="00967255">
      <w:pPr>
        <w:jc w:val="center"/>
        <w:rPr>
          <w:sz w:val="24"/>
          <w:szCs w:val="24"/>
        </w:rPr>
      </w:pPr>
      <w:r>
        <w:rPr>
          <w:sz w:val="24"/>
          <w:szCs w:val="24"/>
        </w:rPr>
        <w:t xml:space="preserve">Educational </w:t>
      </w:r>
      <w:proofErr w:type="spellStart"/>
      <w:r>
        <w:rPr>
          <w:sz w:val="24"/>
          <w:szCs w:val="24"/>
        </w:rPr>
        <w:t>Programme</w:t>
      </w:r>
      <w:proofErr w:type="spellEnd"/>
      <w:r>
        <w:rPr>
          <w:sz w:val="24"/>
          <w:szCs w:val="24"/>
        </w:rPr>
        <w:t xml:space="preserve"> “International Bachelor in Business and Economics”</w:t>
      </w:r>
    </w:p>
    <w:p w14:paraId="468F49E4" w14:textId="77777777" w:rsidR="00484A86" w:rsidRDefault="00484A86" w:rsidP="00967255">
      <w:pPr>
        <w:jc w:val="center"/>
        <w:rPr>
          <w:sz w:val="24"/>
          <w:szCs w:val="24"/>
        </w:rPr>
      </w:pPr>
    </w:p>
    <w:p w14:paraId="1C7D33B1" w14:textId="77777777" w:rsidR="00484A86" w:rsidRDefault="00484A86" w:rsidP="00967255">
      <w:pPr>
        <w:jc w:val="center"/>
        <w:rPr>
          <w:sz w:val="24"/>
          <w:szCs w:val="24"/>
        </w:rPr>
      </w:pPr>
    </w:p>
    <w:p w14:paraId="1F988BF1" w14:textId="77777777" w:rsidR="00484A86" w:rsidRDefault="00484A86" w:rsidP="00967255">
      <w:pPr>
        <w:jc w:val="center"/>
        <w:rPr>
          <w:sz w:val="24"/>
          <w:szCs w:val="24"/>
        </w:rPr>
      </w:pPr>
    </w:p>
    <w:p w14:paraId="60DA242F" w14:textId="77777777" w:rsidR="00484A86" w:rsidRDefault="00484A86" w:rsidP="00967255">
      <w:pPr>
        <w:jc w:val="center"/>
        <w:rPr>
          <w:sz w:val="24"/>
          <w:szCs w:val="24"/>
        </w:rPr>
      </w:pPr>
    </w:p>
    <w:p w14:paraId="27301FD0" w14:textId="77777777" w:rsidR="00484A86" w:rsidRDefault="00484A86" w:rsidP="00967255">
      <w:pPr>
        <w:jc w:val="center"/>
        <w:rPr>
          <w:sz w:val="24"/>
          <w:szCs w:val="24"/>
        </w:rPr>
      </w:pPr>
    </w:p>
    <w:p w14:paraId="02C4B0D2" w14:textId="77777777" w:rsidR="00484A86" w:rsidRDefault="00484A86" w:rsidP="00967255">
      <w:pPr>
        <w:jc w:val="center"/>
        <w:rPr>
          <w:sz w:val="24"/>
          <w:szCs w:val="24"/>
        </w:rPr>
      </w:pPr>
    </w:p>
    <w:p w14:paraId="6AE03E80" w14:textId="08C891FC" w:rsidR="00484A86" w:rsidRPr="00484A86" w:rsidRDefault="00484A86" w:rsidP="00484A86">
      <w:pPr>
        <w:jc w:val="right"/>
        <w:rPr>
          <w:b/>
          <w:bCs/>
          <w:sz w:val="24"/>
          <w:szCs w:val="24"/>
        </w:rPr>
      </w:pPr>
      <w:r w:rsidRPr="00484A86">
        <w:rPr>
          <w:b/>
          <w:bCs/>
          <w:sz w:val="24"/>
          <w:szCs w:val="24"/>
        </w:rPr>
        <w:t>The project was implemented by:</w:t>
      </w:r>
    </w:p>
    <w:p w14:paraId="2290C079" w14:textId="761FCF27" w:rsidR="00484A86" w:rsidRDefault="00484A86" w:rsidP="00484A86">
      <w:pPr>
        <w:jc w:val="right"/>
        <w:rPr>
          <w:sz w:val="24"/>
          <w:szCs w:val="24"/>
        </w:rPr>
      </w:pPr>
      <w:proofErr w:type="spellStart"/>
      <w:r>
        <w:rPr>
          <w:sz w:val="24"/>
          <w:szCs w:val="24"/>
        </w:rPr>
        <w:t>Begitova</w:t>
      </w:r>
      <w:proofErr w:type="spellEnd"/>
      <w:r>
        <w:rPr>
          <w:sz w:val="24"/>
          <w:szCs w:val="24"/>
        </w:rPr>
        <w:t xml:space="preserve"> Kristina</w:t>
      </w:r>
    </w:p>
    <w:p w14:paraId="65A851AC" w14:textId="539A3EE9" w:rsidR="00484A86" w:rsidRDefault="00484A86" w:rsidP="00484A86">
      <w:pPr>
        <w:jc w:val="right"/>
        <w:rPr>
          <w:sz w:val="24"/>
          <w:szCs w:val="24"/>
        </w:rPr>
      </w:pPr>
      <w:r>
        <w:rPr>
          <w:sz w:val="24"/>
          <w:szCs w:val="24"/>
        </w:rPr>
        <w:t>Belousov Michail</w:t>
      </w:r>
    </w:p>
    <w:p w14:paraId="7DC7C511" w14:textId="2824F226" w:rsidR="00484A86" w:rsidRDefault="00484A86" w:rsidP="00484A86">
      <w:pPr>
        <w:jc w:val="right"/>
        <w:rPr>
          <w:sz w:val="24"/>
          <w:szCs w:val="24"/>
        </w:rPr>
      </w:pPr>
      <w:r>
        <w:rPr>
          <w:sz w:val="24"/>
          <w:szCs w:val="24"/>
        </w:rPr>
        <w:t>Ermakova Ekaterina</w:t>
      </w:r>
    </w:p>
    <w:p w14:paraId="5930002F" w14:textId="3973F11D" w:rsidR="00484A86" w:rsidRDefault="00484A86" w:rsidP="00484A86">
      <w:pPr>
        <w:jc w:val="right"/>
        <w:rPr>
          <w:sz w:val="24"/>
          <w:szCs w:val="24"/>
        </w:rPr>
      </w:pPr>
      <w:proofErr w:type="spellStart"/>
      <w:r>
        <w:rPr>
          <w:sz w:val="24"/>
          <w:szCs w:val="24"/>
        </w:rPr>
        <w:t>Esina</w:t>
      </w:r>
      <w:proofErr w:type="spellEnd"/>
      <w:r>
        <w:rPr>
          <w:sz w:val="24"/>
          <w:szCs w:val="24"/>
        </w:rPr>
        <w:t xml:space="preserve"> Victoria</w:t>
      </w:r>
    </w:p>
    <w:p w14:paraId="08F6E639" w14:textId="1F0F8C42" w:rsidR="00484A86" w:rsidRDefault="00484A86" w:rsidP="00484A86">
      <w:pPr>
        <w:jc w:val="right"/>
        <w:rPr>
          <w:sz w:val="24"/>
          <w:szCs w:val="24"/>
        </w:rPr>
      </w:pPr>
      <w:r>
        <w:rPr>
          <w:sz w:val="24"/>
          <w:szCs w:val="24"/>
        </w:rPr>
        <w:t>Ibragimov Ignat</w:t>
      </w:r>
    </w:p>
    <w:p w14:paraId="505B927F" w14:textId="77777777" w:rsidR="00484A86" w:rsidRDefault="00484A86" w:rsidP="00484A86">
      <w:pPr>
        <w:jc w:val="right"/>
        <w:rPr>
          <w:sz w:val="24"/>
          <w:szCs w:val="24"/>
        </w:rPr>
      </w:pPr>
    </w:p>
    <w:p w14:paraId="598C15A2" w14:textId="7BD4C5EC" w:rsidR="00484A86" w:rsidRPr="00484A86" w:rsidRDefault="00484A86" w:rsidP="00484A86">
      <w:pPr>
        <w:jc w:val="right"/>
        <w:rPr>
          <w:b/>
          <w:bCs/>
          <w:sz w:val="24"/>
          <w:szCs w:val="24"/>
        </w:rPr>
      </w:pPr>
      <w:r w:rsidRPr="00484A86">
        <w:rPr>
          <w:b/>
          <w:bCs/>
          <w:sz w:val="24"/>
          <w:szCs w:val="24"/>
        </w:rPr>
        <w:t>Course project supervisor:</w:t>
      </w:r>
    </w:p>
    <w:p w14:paraId="70A6663F" w14:textId="551C5B9C" w:rsidR="00484A86" w:rsidRDefault="00484A86" w:rsidP="00484A86">
      <w:pPr>
        <w:jc w:val="right"/>
        <w:rPr>
          <w:sz w:val="24"/>
          <w:szCs w:val="24"/>
        </w:rPr>
      </w:pPr>
      <w:r>
        <w:rPr>
          <w:sz w:val="24"/>
          <w:szCs w:val="24"/>
        </w:rPr>
        <w:t xml:space="preserve">V.V. </w:t>
      </w:r>
      <w:proofErr w:type="spellStart"/>
      <w:r>
        <w:rPr>
          <w:sz w:val="24"/>
          <w:szCs w:val="24"/>
        </w:rPr>
        <w:t>Krakovich</w:t>
      </w:r>
      <w:proofErr w:type="spellEnd"/>
      <w:r>
        <w:rPr>
          <w:sz w:val="24"/>
          <w:szCs w:val="24"/>
        </w:rPr>
        <w:t xml:space="preserve">, Associate Professor at the National Research University Higher School of Economics, Academic Council of Bachelor’s </w:t>
      </w:r>
      <w:proofErr w:type="spellStart"/>
      <w:r>
        <w:rPr>
          <w:sz w:val="24"/>
          <w:szCs w:val="24"/>
        </w:rPr>
        <w:t>programme</w:t>
      </w:r>
      <w:proofErr w:type="spellEnd"/>
      <w:r>
        <w:rPr>
          <w:sz w:val="24"/>
          <w:szCs w:val="24"/>
        </w:rPr>
        <w:t xml:space="preserve"> “International Bachelor in Business and Economics”</w:t>
      </w:r>
    </w:p>
    <w:p w14:paraId="7745D5F2" w14:textId="77777777" w:rsidR="00484A86" w:rsidRDefault="00484A86" w:rsidP="00484A86">
      <w:pPr>
        <w:jc w:val="right"/>
        <w:rPr>
          <w:sz w:val="24"/>
          <w:szCs w:val="24"/>
        </w:rPr>
      </w:pPr>
    </w:p>
    <w:p w14:paraId="68F0DAFE" w14:textId="77777777" w:rsidR="00484A86" w:rsidRDefault="00484A86" w:rsidP="00484A86">
      <w:pPr>
        <w:jc w:val="right"/>
        <w:rPr>
          <w:sz w:val="24"/>
          <w:szCs w:val="24"/>
        </w:rPr>
      </w:pPr>
    </w:p>
    <w:p w14:paraId="68A3E755" w14:textId="77777777" w:rsidR="00484A86" w:rsidRDefault="00484A86" w:rsidP="00484A86">
      <w:pPr>
        <w:jc w:val="right"/>
        <w:rPr>
          <w:sz w:val="24"/>
          <w:szCs w:val="24"/>
        </w:rPr>
      </w:pPr>
    </w:p>
    <w:p w14:paraId="469C575B" w14:textId="77777777" w:rsidR="00484A86" w:rsidRDefault="00484A86" w:rsidP="00484A86">
      <w:pPr>
        <w:jc w:val="right"/>
        <w:rPr>
          <w:sz w:val="24"/>
          <w:szCs w:val="24"/>
        </w:rPr>
      </w:pPr>
    </w:p>
    <w:p w14:paraId="2803A64C" w14:textId="77777777" w:rsidR="00484A86" w:rsidRDefault="00484A86" w:rsidP="00484A86">
      <w:pPr>
        <w:jc w:val="right"/>
        <w:rPr>
          <w:sz w:val="24"/>
          <w:szCs w:val="24"/>
        </w:rPr>
      </w:pPr>
    </w:p>
    <w:p w14:paraId="00BC1F98" w14:textId="77777777" w:rsidR="00484A86" w:rsidRDefault="00484A86" w:rsidP="00484A86">
      <w:pPr>
        <w:jc w:val="right"/>
        <w:rPr>
          <w:sz w:val="24"/>
          <w:szCs w:val="24"/>
        </w:rPr>
      </w:pPr>
    </w:p>
    <w:p w14:paraId="52176ED6" w14:textId="77777777" w:rsidR="00484A86" w:rsidRDefault="00484A86" w:rsidP="00484A86">
      <w:pPr>
        <w:jc w:val="right"/>
        <w:rPr>
          <w:sz w:val="24"/>
          <w:szCs w:val="24"/>
        </w:rPr>
      </w:pPr>
    </w:p>
    <w:p w14:paraId="7AEBA087" w14:textId="77777777" w:rsidR="00484A86" w:rsidRDefault="00484A86" w:rsidP="00484A86">
      <w:pPr>
        <w:jc w:val="right"/>
        <w:rPr>
          <w:sz w:val="24"/>
          <w:szCs w:val="24"/>
        </w:rPr>
      </w:pPr>
    </w:p>
    <w:p w14:paraId="3A4B1165" w14:textId="77777777" w:rsidR="00484A86" w:rsidRDefault="00484A86" w:rsidP="00484A86">
      <w:pPr>
        <w:jc w:val="right"/>
        <w:rPr>
          <w:sz w:val="24"/>
          <w:szCs w:val="24"/>
        </w:rPr>
      </w:pPr>
    </w:p>
    <w:p w14:paraId="794B4DEE" w14:textId="77777777" w:rsidR="00484A86" w:rsidRDefault="00484A86" w:rsidP="00484A86">
      <w:pPr>
        <w:jc w:val="right"/>
        <w:rPr>
          <w:sz w:val="24"/>
          <w:szCs w:val="24"/>
        </w:rPr>
      </w:pPr>
    </w:p>
    <w:p w14:paraId="7CDD38EE" w14:textId="77777777" w:rsidR="00484A86" w:rsidRDefault="00484A86" w:rsidP="00484A86">
      <w:pPr>
        <w:jc w:val="right"/>
        <w:rPr>
          <w:sz w:val="24"/>
          <w:szCs w:val="24"/>
        </w:rPr>
      </w:pPr>
    </w:p>
    <w:p w14:paraId="6C88CCD0" w14:textId="77777777" w:rsidR="00484A86" w:rsidRDefault="00484A86" w:rsidP="00484A86">
      <w:pPr>
        <w:rPr>
          <w:sz w:val="24"/>
          <w:szCs w:val="24"/>
        </w:rPr>
      </w:pPr>
    </w:p>
    <w:p w14:paraId="2DACFA83" w14:textId="77777777" w:rsidR="00484A86" w:rsidRDefault="00484A86" w:rsidP="00484A86">
      <w:pPr>
        <w:rPr>
          <w:sz w:val="24"/>
          <w:szCs w:val="24"/>
        </w:rPr>
      </w:pPr>
    </w:p>
    <w:p w14:paraId="2C7AA756" w14:textId="23FA7F67" w:rsidR="00484A86" w:rsidRDefault="00484A86" w:rsidP="00484A86">
      <w:pPr>
        <w:jc w:val="center"/>
        <w:rPr>
          <w:sz w:val="24"/>
          <w:szCs w:val="24"/>
        </w:rPr>
      </w:pPr>
      <w:r>
        <w:rPr>
          <w:sz w:val="24"/>
          <w:szCs w:val="24"/>
        </w:rPr>
        <w:t>Saint Petersburg</w:t>
      </w:r>
    </w:p>
    <w:p w14:paraId="7C4A8B93" w14:textId="77777777" w:rsidR="00484A86" w:rsidRDefault="00484A86" w:rsidP="00484A86">
      <w:pPr>
        <w:jc w:val="center"/>
        <w:rPr>
          <w:sz w:val="24"/>
          <w:szCs w:val="24"/>
        </w:rPr>
      </w:pPr>
    </w:p>
    <w:p w14:paraId="718E397F" w14:textId="60134BA1" w:rsidR="00484A86" w:rsidRPr="00484A86" w:rsidRDefault="00484A86" w:rsidP="00484A86">
      <w:pPr>
        <w:jc w:val="center"/>
        <w:rPr>
          <w:sz w:val="24"/>
          <w:szCs w:val="24"/>
        </w:rPr>
        <w:sectPr w:rsidR="00484A86" w:rsidRPr="00484A86" w:rsidSect="00CB552F">
          <w:type w:val="continuous"/>
          <w:pgSz w:w="11910" w:h="16840"/>
          <w:pgMar w:top="1134" w:right="850" w:bottom="1134" w:left="1701" w:header="720" w:footer="720" w:gutter="0"/>
          <w:cols w:space="720"/>
        </w:sectPr>
      </w:pPr>
      <w:r>
        <w:rPr>
          <w:sz w:val="24"/>
          <w:szCs w:val="24"/>
        </w:rPr>
        <w:t>2024</w:t>
      </w:r>
    </w:p>
    <w:p w14:paraId="7840AD27" w14:textId="77777777" w:rsidR="00C70DC4" w:rsidRDefault="00000000">
      <w:pPr>
        <w:pStyle w:val="BodyText"/>
        <w:spacing w:before="4"/>
        <w:rPr>
          <w:sz w:val="17"/>
        </w:rPr>
      </w:pPr>
      <w:r>
        <w:rPr>
          <w:noProof/>
        </w:rPr>
        <w:lastRenderedPageBreak/>
        <w:drawing>
          <wp:anchor distT="0" distB="0" distL="0" distR="0" simplePos="0" relativeHeight="486285312" behindDoc="1" locked="0" layoutInCell="1" allowOverlap="1" wp14:anchorId="364A58B9" wp14:editId="5D3A94A3">
            <wp:simplePos x="0" y="0"/>
            <wp:positionH relativeFrom="page">
              <wp:posOffset>-16329</wp:posOffset>
            </wp:positionH>
            <wp:positionV relativeFrom="page">
              <wp:posOffset>-49140</wp:posOffset>
            </wp:positionV>
            <wp:extent cx="7788571" cy="10727481"/>
            <wp:effectExtent l="0" t="0" r="0" b="444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792362" cy="10732702"/>
                    </a:xfrm>
                    <a:prstGeom prst="rect">
                      <a:avLst/>
                    </a:prstGeom>
                  </pic:spPr>
                </pic:pic>
              </a:graphicData>
            </a:graphic>
            <wp14:sizeRelH relativeFrom="margin">
              <wp14:pctWidth>0</wp14:pctWidth>
            </wp14:sizeRelH>
            <wp14:sizeRelV relativeFrom="margin">
              <wp14:pctHeight>0</wp14:pctHeight>
            </wp14:sizeRelV>
          </wp:anchor>
        </w:drawing>
      </w:r>
    </w:p>
    <w:p w14:paraId="643FA049" w14:textId="77777777" w:rsidR="00C70DC4" w:rsidRDefault="00C70DC4">
      <w:pPr>
        <w:rPr>
          <w:sz w:val="17"/>
        </w:rPr>
        <w:sectPr w:rsidR="00C70DC4" w:rsidSect="00CB552F">
          <w:pgSz w:w="12240" w:h="16820"/>
          <w:pgMar w:top="1134" w:right="850" w:bottom="1134" w:left="1701" w:header="720" w:footer="720" w:gutter="0"/>
          <w:cols w:space="720"/>
        </w:sectPr>
      </w:pPr>
    </w:p>
    <w:p w14:paraId="0BF78444" w14:textId="1D6BAB6B" w:rsidR="00C70DC4" w:rsidRDefault="00000000" w:rsidP="006B71E4">
      <w:pPr>
        <w:pStyle w:val="BodyText"/>
        <w:spacing w:before="4"/>
        <w:rPr>
          <w:sz w:val="17"/>
        </w:rPr>
        <w:sectPr w:rsidR="00C70DC4" w:rsidSect="00CB552F">
          <w:pgSz w:w="12240" w:h="16820"/>
          <w:pgMar w:top="1134" w:right="850" w:bottom="1134" w:left="1701" w:header="720" w:footer="720" w:gutter="0"/>
          <w:cols w:space="720"/>
        </w:sectPr>
      </w:pPr>
      <w:r>
        <w:rPr>
          <w:noProof/>
        </w:rPr>
        <w:lastRenderedPageBreak/>
        <w:drawing>
          <wp:anchor distT="0" distB="0" distL="0" distR="0" simplePos="0" relativeHeight="486285824" behindDoc="1" locked="0" layoutInCell="1" allowOverlap="1" wp14:anchorId="2B6517F1" wp14:editId="60545383">
            <wp:simplePos x="0" y="0"/>
            <wp:positionH relativeFrom="page">
              <wp:posOffset>48767</wp:posOffset>
            </wp:positionH>
            <wp:positionV relativeFrom="page">
              <wp:posOffset>42661</wp:posOffset>
            </wp:positionV>
            <wp:extent cx="7723632" cy="1063803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723632" cy="10638038"/>
                    </a:xfrm>
                    <a:prstGeom prst="rect">
                      <a:avLst/>
                    </a:prstGeom>
                  </pic:spPr>
                </pic:pic>
              </a:graphicData>
            </a:graphic>
          </wp:anchor>
        </w:drawing>
      </w:r>
    </w:p>
    <w:bookmarkStart w:id="0" w:name="_bookmark0" w:displacedByCustomXml="next"/>
    <w:bookmarkEnd w:id="0" w:displacedByCustomXml="next"/>
    <w:bookmarkStart w:id="1" w:name="TABLE_OF_CONTENTS" w:displacedByCustomXml="next"/>
    <w:bookmarkEnd w:id="1" w:displacedByCustomXml="next"/>
    <w:sdt>
      <w:sdtPr>
        <w:rPr>
          <w:rFonts w:ascii="Times New Roman" w:eastAsia="Times New Roman" w:hAnsi="Times New Roman" w:cs="Times New Roman"/>
          <w:color w:val="auto"/>
          <w:sz w:val="22"/>
          <w:szCs w:val="22"/>
        </w:rPr>
        <w:id w:val="-666554462"/>
        <w:docPartObj>
          <w:docPartGallery w:val="Table of Contents"/>
          <w:docPartUnique/>
        </w:docPartObj>
      </w:sdtPr>
      <w:sdtEndPr>
        <w:rPr>
          <w:b/>
          <w:bCs/>
          <w:noProof/>
        </w:rPr>
      </w:sdtEndPr>
      <w:sdtContent>
        <w:p w14:paraId="5C8777D4" w14:textId="3A39B46B" w:rsidR="00094819" w:rsidRPr="00094819" w:rsidRDefault="00094819" w:rsidP="00094819">
          <w:pPr>
            <w:pStyle w:val="TOCHeading"/>
            <w:jc w:val="center"/>
            <w:rPr>
              <w:rFonts w:ascii="Times New Roman" w:hAnsi="Times New Roman" w:cs="Times New Roman"/>
              <w:color w:val="auto"/>
              <w:sz w:val="24"/>
              <w:szCs w:val="24"/>
            </w:rPr>
          </w:pPr>
          <w:r w:rsidRPr="00094819">
            <w:rPr>
              <w:rFonts w:ascii="Times New Roman" w:hAnsi="Times New Roman" w:cs="Times New Roman"/>
              <w:color w:val="auto"/>
              <w:sz w:val="24"/>
              <w:szCs w:val="24"/>
            </w:rPr>
            <w:t>CONTENTS</w:t>
          </w:r>
        </w:p>
        <w:p w14:paraId="2C5ED917" w14:textId="190E1E98" w:rsidR="00094819" w:rsidRPr="00094819" w:rsidRDefault="00094819">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r w:rsidRPr="00094819">
            <w:rPr>
              <w:sz w:val="24"/>
              <w:szCs w:val="24"/>
            </w:rPr>
            <w:fldChar w:fldCharType="begin"/>
          </w:r>
          <w:r w:rsidRPr="00094819">
            <w:rPr>
              <w:sz w:val="24"/>
              <w:szCs w:val="24"/>
            </w:rPr>
            <w:instrText xml:space="preserve"> TOC \o "1-3" \h \z \u </w:instrText>
          </w:r>
          <w:r w:rsidRPr="00094819">
            <w:rPr>
              <w:sz w:val="24"/>
              <w:szCs w:val="24"/>
            </w:rPr>
            <w:fldChar w:fldCharType="separate"/>
          </w:r>
          <w:hyperlink w:anchor="_Toc166193513" w:history="1">
            <w:r w:rsidRPr="00094819">
              <w:rPr>
                <w:rStyle w:val="Hyperlink"/>
                <w:noProof/>
                <w:color w:val="auto"/>
                <w:sz w:val="24"/>
                <w:szCs w:val="24"/>
              </w:rPr>
              <w:t>INTRODUCTION</w:t>
            </w:r>
            <w:r w:rsidRPr="00094819">
              <w:rPr>
                <w:noProof/>
                <w:webHidden/>
                <w:sz w:val="24"/>
                <w:szCs w:val="24"/>
              </w:rPr>
              <w:tab/>
            </w:r>
            <w:r w:rsidRPr="00094819">
              <w:rPr>
                <w:noProof/>
                <w:webHidden/>
                <w:sz w:val="24"/>
                <w:szCs w:val="24"/>
              </w:rPr>
              <w:fldChar w:fldCharType="begin"/>
            </w:r>
            <w:r w:rsidRPr="00094819">
              <w:rPr>
                <w:noProof/>
                <w:webHidden/>
                <w:sz w:val="24"/>
                <w:szCs w:val="24"/>
              </w:rPr>
              <w:instrText xml:space="preserve"> PAGEREF _Toc166193513 \h </w:instrText>
            </w:r>
            <w:r w:rsidRPr="00094819">
              <w:rPr>
                <w:noProof/>
                <w:webHidden/>
                <w:sz w:val="24"/>
                <w:szCs w:val="24"/>
              </w:rPr>
            </w:r>
            <w:r w:rsidRPr="00094819">
              <w:rPr>
                <w:noProof/>
                <w:webHidden/>
                <w:sz w:val="24"/>
                <w:szCs w:val="24"/>
              </w:rPr>
              <w:fldChar w:fldCharType="separate"/>
            </w:r>
            <w:r w:rsidRPr="00094819">
              <w:rPr>
                <w:noProof/>
                <w:webHidden/>
                <w:sz w:val="24"/>
                <w:szCs w:val="24"/>
              </w:rPr>
              <w:t>5</w:t>
            </w:r>
            <w:r w:rsidRPr="00094819">
              <w:rPr>
                <w:noProof/>
                <w:webHidden/>
                <w:sz w:val="24"/>
                <w:szCs w:val="24"/>
              </w:rPr>
              <w:fldChar w:fldCharType="end"/>
            </w:r>
          </w:hyperlink>
        </w:p>
        <w:p w14:paraId="4DBB21B8" w14:textId="335D4336"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4" w:history="1">
            <w:r w:rsidR="00094819" w:rsidRPr="00094819">
              <w:rPr>
                <w:rStyle w:val="Hyperlink"/>
                <w:noProof/>
                <w:color w:val="auto"/>
                <w:sz w:val="24"/>
                <w:szCs w:val="24"/>
                <w:shd w:val="clear" w:color="auto" w:fill="FFFFFF"/>
              </w:rPr>
              <w:t>Justification of the choice of the company</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_Toc166193514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5</w:t>
            </w:r>
            <w:r w:rsidR="00094819" w:rsidRPr="00094819">
              <w:rPr>
                <w:noProof/>
                <w:webHidden/>
                <w:sz w:val="24"/>
                <w:szCs w:val="24"/>
              </w:rPr>
              <w:fldChar w:fldCharType="end"/>
            </w:r>
          </w:hyperlink>
        </w:p>
        <w:p w14:paraId="1F096BEF" w14:textId="503D9794"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5" w:history="1">
            <w:r w:rsidR="00094819" w:rsidRPr="00094819">
              <w:rPr>
                <w:rStyle w:val="Hyperlink"/>
                <w:noProof/>
                <w:color w:val="auto"/>
                <w:sz w:val="24"/>
                <w:szCs w:val="24"/>
                <w:shd w:val="clear" w:color="auto" w:fill="FFFFFF"/>
              </w:rPr>
              <w:t>Relevance of SWOT analysis for the company</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_Toc166193515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5</w:t>
            </w:r>
            <w:r w:rsidR="00094819" w:rsidRPr="00094819">
              <w:rPr>
                <w:noProof/>
                <w:webHidden/>
                <w:sz w:val="24"/>
                <w:szCs w:val="24"/>
              </w:rPr>
              <w:fldChar w:fldCharType="end"/>
            </w:r>
          </w:hyperlink>
        </w:p>
        <w:p w14:paraId="477E6C5E" w14:textId="492F6FBE"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6" w:history="1">
            <w:r w:rsidR="00094819" w:rsidRPr="00094819">
              <w:rPr>
                <w:rStyle w:val="Hyperlink"/>
                <w:noProof/>
                <w:color w:val="auto"/>
                <w:sz w:val="24"/>
                <w:szCs w:val="24"/>
                <w:shd w:val="clear" w:color="auto" w:fill="FFFFFF"/>
              </w:rPr>
              <w:t>Formulation of the objectives and goals of the project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_Toc166193516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5</w:t>
            </w:r>
            <w:r w:rsidR="00094819" w:rsidRPr="00094819">
              <w:rPr>
                <w:noProof/>
                <w:webHidden/>
                <w:sz w:val="24"/>
                <w:szCs w:val="24"/>
              </w:rPr>
              <w:fldChar w:fldCharType="end"/>
            </w:r>
          </w:hyperlink>
        </w:p>
        <w:p w14:paraId="581022FF" w14:textId="43474434"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7" w:history="1">
            <w:r w:rsidR="00094819" w:rsidRPr="00094819">
              <w:rPr>
                <w:rStyle w:val="Hyperlink"/>
                <w:noProof/>
                <w:color w:val="auto"/>
                <w:sz w:val="24"/>
                <w:szCs w:val="24"/>
                <w:shd w:val="clear" w:color="auto" w:fill="FFFFFF"/>
              </w:rPr>
              <w:t>Justification of the logic and structure of the report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_Toc166193517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6</w:t>
            </w:r>
            <w:r w:rsidR="00094819" w:rsidRPr="00094819">
              <w:rPr>
                <w:noProof/>
                <w:webHidden/>
                <w:sz w:val="24"/>
                <w:szCs w:val="24"/>
              </w:rPr>
              <w:fldChar w:fldCharType="end"/>
            </w:r>
          </w:hyperlink>
        </w:p>
        <w:p w14:paraId="7E1B6A19" w14:textId="1A5B94B6"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8" w:history="1">
            <w:r w:rsidR="00094819" w:rsidRPr="00094819">
              <w:rPr>
                <w:rStyle w:val="Hyperlink"/>
                <w:noProof/>
                <w:color w:val="auto"/>
                <w:sz w:val="24"/>
                <w:szCs w:val="24"/>
              </w:rPr>
              <w:t>PROFILE OF JSK “DIAKONT”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_Toc166193518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7</w:t>
            </w:r>
            <w:r w:rsidR="00094819" w:rsidRPr="00094819">
              <w:rPr>
                <w:noProof/>
                <w:webHidden/>
                <w:sz w:val="24"/>
                <w:szCs w:val="24"/>
              </w:rPr>
              <w:fldChar w:fldCharType="end"/>
            </w:r>
          </w:hyperlink>
        </w:p>
        <w:p w14:paraId="7CC23CA3" w14:textId="16A79A40"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19" w:history="1">
            <w:r w:rsidR="00094819" w:rsidRPr="00094819">
              <w:rPr>
                <w:rStyle w:val="Hyperlink"/>
                <w:noProof/>
                <w:color w:val="auto"/>
                <w:sz w:val="24"/>
                <w:szCs w:val="24"/>
              </w:rPr>
              <w:t>PESTEL ANALYSIS</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_Toc166193519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9</w:t>
            </w:r>
            <w:r w:rsidR="00094819" w:rsidRPr="00094819">
              <w:rPr>
                <w:noProof/>
                <w:webHidden/>
                <w:sz w:val="24"/>
                <w:szCs w:val="24"/>
              </w:rPr>
              <w:fldChar w:fldCharType="end"/>
            </w:r>
          </w:hyperlink>
        </w:p>
        <w:p w14:paraId="429D2749" w14:textId="76CB1506"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0" w:history="1">
            <w:r w:rsidR="00094819" w:rsidRPr="00094819">
              <w:rPr>
                <w:rStyle w:val="Hyperlink"/>
                <w:noProof/>
                <w:color w:val="auto"/>
                <w:spacing w:val="-10"/>
                <w:sz w:val="24"/>
                <w:szCs w:val="24"/>
              </w:rPr>
              <w:t>ANALYSIS</w:t>
            </w:r>
            <w:r w:rsidR="00094819" w:rsidRPr="00094819">
              <w:rPr>
                <w:rStyle w:val="Hyperlink"/>
                <w:noProof/>
                <w:color w:val="auto"/>
                <w:spacing w:val="-16"/>
                <w:sz w:val="24"/>
                <w:szCs w:val="24"/>
              </w:rPr>
              <w:t xml:space="preserve"> </w:t>
            </w:r>
            <w:r w:rsidR="00094819" w:rsidRPr="00094819">
              <w:rPr>
                <w:rStyle w:val="Hyperlink"/>
                <w:noProof/>
                <w:color w:val="auto"/>
                <w:spacing w:val="-10"/>
                <w:sz w:val="24"/>
                <w:szCs w:val="24"/>
              </w:rPr>
              <w:t>OF</w:t>
            </w:r>
            <w:r w:rsidR="00094819" w:rsidRPr="00094819">
              <w:rPr>
                <w:rStyle w:val="Hyperlink"/>
                <w:noProof/>
                <w:color w:val="auto"/>
                <w:spacing w:val="-21"/>
                <w:sz w:val="24"/>
                <w:szCs w:val="24"/>
              </w:rPr>
              <w:t xml:space="preserve"> </w:t>
            </w:r>
            <w:r w:rsidR="00094819" w:rsidRPr="00094819">
              <w:rPr>
                <w:rStyle w:val="Hyperlink"/>
                <w:noProof/>
                <w:color w:val="auto"/>
                <w:sz w:val="24"/>
                <w:szCs w:val="24"/>
              </w:rPr>
              <w:t>PORTER’S</w:t>
            </w:r>
            <w:r w:rsidR="00094819" w:rsidRPr="00094819">
              <w:rPr>
                <w:rStyle w:val="Hyperlink"/>
                <w:noProof/>
                <w:color w:val="auto"/>
                <w:spacing w:val="-16"/>
                <w:sz w:val="24"/>
                <w:szCs w:val="24"/>
              </w:rPr>
              <w:t xml:space="preserve"> </w:t>
            </w:r>
            <w:r w:rsidR="00094819" w:rsidRPr="00094819">
              <w:rPr>
                <w:rStyle w:val="Hyperlink"/>
                <w:noProof/>
                <w:color w:val="auto"/>
                <w:sz w:val="24"/>
                <w:szCs w:val="24"/>
              </w:rPr>
              <w:t>FIVE</w:t>
            </w:r>
            <w:r w:rsidR="00094819" w:rsidRPr="00094819">
              <w:rPr>
                <w:rStyle w:val="Hyperlink"/>
                <w:noProof/>
                <w:color w:val="auto"/>
                <w:spacing w:val="-20"/>
                <w:sz w:val="24"/>
                <w:szCs w:val="24"/>
              </w:rPr>
              <w:t xml:space="preserve"> </w:t>
            </w:r>
            <w:r w:rsidR="00094819" w:rsidRPr="00094819">
              <w:rPr>
                <w:rStyle w:val="Hyperlink"/>
                <w:noProof/>
                <w:color w:val="auto"/>
                <w:sz w:val="24"/>
                <w:szCs w:val="24"/>
              </w:rPr>
              <w:t>COMPETITIVE</w:t>
            </w:r>
            <w:r w:rsidR="00094819" w:rsidRPr="00094819">
              <w:rPr>
                <w:rStyle w:val="Hyperlink"/>
                <w:noProof/>
                <w:color w:val="auto"/>
                <w:spacing w:val="-15"/>
                <w:sz w:val="24"/>
                <w:szCs w:val="24"/>
              </w:rPr>
              <w:t xml:space="preserve"> </w:t>
            </w:r>
            <w:r w:rsidR="00094819" w:rsidRPr="00094819">
              <w:rPr>
                <w:rStyle w:val="Hyperlink"/>
                <w:noProof/>
                <w:color w:val="auto"/>
                <w:sz w:val="24"/>
                <w:szCs w:val="24"/>
              </w:rPr>
              <w:t>FORCES</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_Toc166193520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19</w:t>
            </w:r>
            <w:r w:rsidR="00094819" w:rsidRPr="00094819">
              <w:rPr>
                <w:noProof/>
                <w:webHidden/>
                <w:sz w:val="24"/>
                <w:szCs w:val="24"/>
              </w:rPr>
              <w:fldChar w:fldCharType="end"/>
            </w:r>
          </w:hyperlink>
        </w:p>
        <w:p w14:paraId="21F8EEEB" w14:textId="2487D631"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1" w:history="1">
            <w:r w:rsidR="00094819" w:rsidRPr="00094819">
              <w:rPr>
                <w:rStyle w:val="Hyperlink"/>
                <w:noProof/>
                <w:color w:val="auto"/>
                <w:sz w:val="24"/>
                <w:szCs w:val="24"/>
              </w:rPr>
              <w:t>KEY SUCCESS FACTORS</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_Toc166193521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25</w:t>
            </w:r>
            <w:r w:rsidR="00094819" w:rsidRPr="00094819">
              <w:rPr>
                <w:noProof/>
                <w:webHidden/>
                <w:sz w:val="24"/>
                <w:szCs w:val="24"/>
              </w:rPr>
              <w:fldChar w:fldCharType="end"/>
            </w:r>
          </w:hyperlink>
        </w:p>
        <w:p w14:paraId="65F26737" w14:textId="14C3BD19"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2" w:history="1">
            <w:r w:rsidR="00094819" w:rsidRPr="00094819">
              <w:rPr>
                <w:rStyle w:val="Hyperlink"/>
                <w:noProof/>
                <w:color w:val="auto"/>
                <w:sz w:val="24"/>
                <w:szCs w:val="24"/>
              </w:rPr>
              <w:t>PRIMARY</w:t>
            </w:r>
            <w:r w:rsidR="00094819" w:rsidRPr="00094819">
              <w:rPr>
                <w:rStyle w:val="Hyperlink"/>
                <w:noProof/>
                <w:color w:val="auto"/>
                <w:spacing w:val="-11"/>
                <w:sz w:val="24"/>
                <w:szCs w:val="24"/>
              </w:rPr>
              <w:t xml:space="preserve"> </w:t>
            </w:r>
            <w:r w:rsidR="00094819" w:rsidRPr="00094819">
              <w:rPr>
                <w:rStyle w:val="Hyperlink"/>
                <w:noProof/>
                <w:color w:val="auto"/>
                <w:sz w:val="24"/>
                <w:szCs w:val="24"/>
              </w:rPr>
              <w:t>SWOT-ANALYSIS</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_Toc166193522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27</w:t>
            </w:r>
            <w:r w:rsidR="00094819" w:rsidRPr="00094819">
              <w:rPr>
                <w:noProof/>
                <w:webHidden/>
                <w:sz w:val="24"/>
                <w:szCs w:val="24"/>
              </w:rPr>
              <w:fldChar w:fldCharType="end"/>
            </w:r>
          </w:hyperlink>
        </w:p>
        <w:p w14:paraId="1F6E8B83" w14:textId="1E518C74"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3" w:history="1">
            <w:r w:rsidR="00094819" w:rsidRPr="00094819">
              <w:rPr>
                <w:rStyle w:val="Hyperlink"/>
                <w:noProof/>
                <w:color w:val="auto"/>
                <w:spacing w:val="-10"/>
                <w:sz w:val="24"/>
                <w:szCs w:val="24"/>
              </w:rPr>
              <w:t>STRATEGIC</w:t>
            </w:r>
            <w:r w:rsidR="00094819" w:rsidRPr="00094819">
              <w:rPr>
                <w:rStyle w:val="Hyperlink"/>
                <w:noProof/>
                <w:color w:val="auto"/>
                <w:spacing w:val="-18"/>
                <w:sz w:val="24"/>
                <w:szCs w:val="24"/>
              </w:rPr>
              <w:t xml:space="preserve"> </w:t>
            </w:r>
            <w:r w:rsidR="00094819" w:rsidRPr="00094819">
              <w:rPr>
                <w:rStyle w:val="Hyperlink"/>
                <w:noProof/>
                <w:color w:val="auto"/>
                <w:sz w:val="24"/>
                <w:szCs w:val="24"/>
              </w:rPr>
              <w:t>ALTERNATIVES</w:t>
            </w:r>
            <w:r w:rsidR="00094819" w:rsidRPr="00094819">
              <w:rPr>
                <w:rStyle w:val="Hyperlink"/>
                <w:noProof/>
                <w:color w:val="auto"/>
                <w:spacing w:val="-20"/>
                <w:sz w:val="24"/>
                <w:szCs w:val="24"/>
              </w:rPr>
              <w:t xml:space="preserve"> </w:t>
            </w:r>
            <w:r w:rsidR="00094819" w:rsidRPr="00094819">
              <w:rPr>
                <w:rStyle w:val="Hyperlink"/>
                <w:noProof/>
                <w:color w:val="auto"/>
                <w:sz w:val="24"/>
                <w:szCs w:val="24"/>
              </w:rPr>
              <w:t>OF</w:t>
            </w:r>
            <w:r w:rsidR="00094819" w:rsidRPr="00094819">
              <w:rPr>
                <w:rStyle w:val="Hyperlink"/>
                <w:noProof/>
                <w:color w:val="auto"/>
                <w:spacing w:val="-20"/>
                <w:sz w:val="24"/>
                <w:szCs w:val="24"/>
              </w:rPr>
              <w:t xml:space="preserve"> </w:t>
            </w:r>
            <w:r w:rsidR="00094819" w:rsidRPr="00094819">
              <w:rPr>
                <w:rStyle w:val="Hyperlink"/>
                <w:noProof/>
                <w:color w:val="auto"/>
                <w:sz w:val="24"/>
                <w:szCs w:val="24"/>
              </w:rPr>
              <w:t>DIAKONT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_Toc166193523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30</w:t>
            </w:r>
            <w:r w:rsidR="00094819" w:rsidRPr="00094819">
              <w:rPr>
                <w:noProof/>
                <w:webHidden/>
                <w:sz w:val="24"/>
                <w:szCs w:val="24"/>
              </w:rPr>
              <w:fldChar w:fldCharType="end"/>
            </w:r>
          </w:hyperlink>
        </w:p>
        <w:p w14:paraId="6EEAF4F5" w14:textId="16C3B95F"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4" w:history="1">
            <w:r w:rsidR="00094819" w:rsidRPr="00094819">
              <w:rPr>
                <w:rStyle w:val="Hyperlink"/>
                <w:noProof/>
                <w:color w:val="auto"/>
                <w:spacing w:val="-10"/>
                <w:sz w:val="24"/>
                <w:szCs w:val="24"/>
              </w:rPr>
              <w:t>First</w:t>
            </w:r>
            <w:r w:rsidR="00094819" w:rsidRPr="00094819">
              <w:rPr>
                <w:rStyle w:val="Hyperlink"/>
                <w:noProof/>
                <w:color w:val="auto"/>
                <w:spacing w:val="-16"/>
                <w:sz w:val="24"/>
                <w:szCs w:val="24"/>
              </w:rPr>
              <w:t xml:space="preserve"> </w:t>
            </w:r>
            <w:r w:rsidR="00094819" w:rsidRPr="00094819">
              <w:rPr>
                <w:rStyle w:val="Hyperlink"/>
                <w:noProof/>
                <w:color w:val="auto"/>
                <w:spacing w:val="-9"/>
                <w:sz w:val="24"/>
                <w:szCs w:val="24"/>
              </w:rPr>
              <w:t>strategic</w:t>
            </w:r>
            <w:r w:rsidR="00094819" w:rsidRPr="00094819">
              <w:rPr>
                <w:rStyle w:val="Hyperlink"/>
                <w:noProof/>
                <w:color w:val="auto"/>
                <w:spacing w:val="-18"/>
                <w:sz w:val="24"/>
                <w:szCs w:val="24"/>
              </w:rPr>
              <w:t xml:space="preserve"> </w:t>
            </w:r>
            <w:r w:rsidR="00094819" w:rsidRPr="00094819">
              <w:rPr>
                <w:rStyle w:val="Hyperlink"/>
                <w:noProof/>
                <w:color w:val="auto"/>
                <w:spacing w:val="-9"/>
                <w:sz w:val="24"/>
                <w:szCs w:val="24"/>
              </w:rPr>
              <w:t>alternative</w:t>
            </w:r>
            <w:r w:rsidR="00094819" w:rsidRPr="00094819">
              <w:rPr>
                <w:rStyle w:val="Hyperlink"/>
                <w:noProof/>
                <w:color w:val="auto"/>
                <w:spacing w:val="-18"/>
                <w:sz w:val="24"/>
                <w:szCs w:val="24"/>
              </w:rPr>
              <w:t xml:space="preserve"> </w:t>
            </w:r>
            <w:r w:rsidR="00094819" w:rsidRPr="00094819">
              <w:rPr>
                <w:rStyle w:val="Hyperlink"/>
                <w:noProof/>
                <w:color w:val="auto"/>
                <w:spacing w:val="-9"/>
                <w:sz w:val="24"/>
                <w:szCs w:val="24"/>
              </w:rPr>
              <w:t>of</w:t>
            </w:r>
            <w:r w:rsidR="00094819" w:rsidRPr="00094819">
              <w:rPr>
                <w:rStyle w:val="Hyperlink"/>
                <w:noProof/>
                <w:color w:val="auto"/>
                <w:spacing w:val="-20"/>
                <w:sz w:val="24"/>
                <w:szCs w:val="24"/>
              </w:rPr>
              <w:t xml:space="preserve"> </w:t>
            </w:r>
            <w:r w:rsidR="00094819" w:rsidRPr="00094819">
              <w:rPr>
                <w:rStyle w:val="Hyperlink"/>
                <w:noProof/>
                <w:color w:val="auto"/>
                <w:spacing w:val="-9"/>
                <w:sz w:val="24"/>
                <w:szCs w:val="24"/>
              </w:rPr>
              <w:t>Diakont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_Toc166193524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30</w:t>
            </w:r>
            <w:r w:rsidR="00094819" w:rsidRPr="00094819">
              <w:rPr>
                <w:noProof/>
                <w:webHidden/>
                <w:sz w:val="24"/>
                <w:szCs w:val="24"/>
              </w:rPr>
              <w:fldChar w:fldCharType="end"/>
            </w:r>
          </w:hyperlink>
        </w:p>
        <w:p w14:paraId="46C44913" w14:textId="4B285ABD" w:rsidR="00094819" w:rsidRPr="00094819" w:rsidRDefault="00000000">
          <w:pPr>
            <w:pStyle w:val="TOC1"/>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5" w:history="1">
            <w:r w:rsidR="00094819" w:rsidRPr="00094819">
              <w:rPr>
                <w:rStyle w:val="Hyperlink"/>
                <w:noProof/>
                <w:color w:val="auto"/>
                <w:spacing w:val="-10"/>
                <w:sz w:val="24"/>
                <w:szCs w:val="24"/>
              </w:rPr>
              <w:t>The</w:t>
            </w:r>
            <w:r w:rsidR="00094819" w:rsidRPr="00094819">
              <w:rPr>
                <w:rStyle w:val="Hyperlink"/>
                <w:noProof/>
                <w:color w:val="auto"/>
                <w:spacing w:val="-18"/>
                <w:sz w:val="24"/>
                <w:szCs w:val="24"/>
              </w:rPr>
              <w:t xml:space="preserve"> </w:t>
            </w:r>
            <w:r w:rsidR="00094819" w:rsidRPr="00094819">
              <w:rPr>
                <w:rStyle w:val="Hyperlink"/>
                <w:noProof/>
                <w:color w:val="auto"/>
                <w:spacing w:val="-9"/>
                <w:sz w:val="24"/>
                <w:szCs w:val="24"/>
              </w:rPr>
              <w:t>second</w:t>
            </w:r>
            <w:r w:rsidR="00094819" w:rsidRPr="00094819">
              <w:rPr>
                <w:rStyle w:val="Hyperlink"/>
                <w:noProof/>
                <w:color w:val="auto"/>
                <w:spacing w:val="-16"/>
                <w:sz w:val="24"/>
                <w:szCs w:val="24"/>
              </w:rPr>
              <w:t xml:space="preserve"> </w:t>
            </w:r>
            <w:r w:rsidR="00094819" w:rsidRPr="00094819">
              <w:rPr>
                <w:rStyle w:val="Hyperlink"/>
                <w:noProof/>
                <w:color w:val="auto"/>
                <w:spacing w:val="-9"/>
                <w:sz w:val="24"/>
                <w:szCs w:val="24"/>
              </w:rPr>
              <w:t>strategic</w:t>
            </w:r>
            <w:r w:rsidR="00094819" w:rsidRPr="00094819">
              <w:rPr>
                <w:rStyle w:val="Hyperlink"/>
                <w:noProof/>
                <w:color w:val="auto"/>
                <w:spacing w:val="-17"/>
                <w:sz w:val="24"/>
                <w:szCs w:val="24"/>
              </w:rPr>
              <w:t xml:space="preserve"> </w:t>
            </w:r>
            <w:r w:rsidR="00094819" w:rsidRPr="00094819">
              <w:rPr>
                <w:rStyle w:val="Hyperlink"/>
                <w:noProof/>
                <w:color w:val="auto"/>
                <w:spacing w:val="-9"/>
                <w:sz w:val="24"/>
                <w:szCs w:val="24"/>
              </w:rPr>
              <w:t>alternative</w:t>
            </w:r>
            <w:r w:rsidR="00094819" w:rsidRPr="00094819">
              <w:rPr>
                <w:rStyle w:val="Hyperlink"/>
                <w:noProof/>
                <w:color w:val="auto"/>
                <w:spacing w:val="-18"/>
                <w:sz w:val="24"/>
                <w:szCs w:val="24"/>
              </w:rPr>
              <w:t xml:space="preserve"> </w:t>
            </w:r>
            <w:r w:rsidR="00094819" w:rsidRPr="00094819">
              <w:rPr>
                <w:rStyle w:val="Hyperlink"/>
                <w:noProof/>
                <w:color w:val="auto"/>
                <w:spacing w:val="-9"/>
                <w:sz w:val="24"/>
                <w:szCs w:val="24"/>
              </w:rPr>
              <w:t>of</w:t>
            </w:r>
            <w:r w:rsidR="00094819" w:rsidRPr="00094819">
              <w:rPr>
                <w:rStyle w:val="Hyperlink"/>
                <w:noProof/>
                <w:color w:val="auto"/>
                <w:spacing w:val="-19"/>
                <w:sz w:val="24"/>
                <w:szCs w:val="24"/>
              </w:rPr>
              <w:t xml:space="preserve"> </w:t>
            </w:r>
            <w:r w:rsidR="00094819" w:rsidRPr="00094819">
              <w:rPr>
                <w:rStyle w:val="Hyperlink"/>
                <w:noProof/>
                <w:color w:val="auto"/>
                <w:spacing w:val="-9"/>
                <w:sz w:val="24"/>
                <w:szCs w:val="24"/>
              </w:rPr>
              <w:t>Diakont</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_Toc166193525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30</w:t>
            </w:r>
            <w:r w:rsidR="00094819" w:rsidRPr="00094819">
              <w:rPr>
                <w:noProof/>
                <w:webHidden/>
                <w:sz w:val="24"/>
                <w:szCs w:val="24"/>
              </w:rPr>
              <w:fldChar w:fldCharType="end"/>
            </w:r>
          </w:hyperlink>
        </w:p>
        <w:p w14:paraId="7334314B" w14:textId="7A2534DC"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6" w:history="1">
            <w:r w:rsidR="00094819" w:rsidRPr="00094819">
              <w:rPr>
                <w:rStyle w:val="Hyperlink"/>
                <w:noProof/>
                <w:color w:val="auto"/>
                <w:sz w:val="24"/>
                <w:szCs w:val="24"/>
              </w:rPr>
              <w:t>CONCLUSION</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_Toc166193526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32</w:t>
            </w:r>
            <w:r w:rsidR="00094819" w:rsidRPr="00094819">
              <w:rPr>
                <w:noProof/>
                <w:webHidden/>
                <w:sz w:val="24"/>
                <w:szCs w:val="24"/>
              </w:rPr>
              <w:fldChar w:fldCharType="end"/>
            </w:r>
          </w:hyperlink>
        </w:p>
        <w:p w14:paraId="345410D1" w14:textId="148D4841" w:rsidR="00094819" w:rsidRPr="00094819" w:rsidRDefault="00000000">
          <w:pPr>
            <w:pStyle w:val="TOC2"/>
            <w:tabs>
              <w:tab w:val="right" w:leader="dot" w:pos="9349"/>
            </w:tabs>
            <w:rPr>
              <w:rFonts w:asciiTheme="minorHAnsi" w:eastAsiaTheme="minorEastAsia" w:hAnsiTheme="minorHAnsi" w:cstheme="minorBidi"/>
              <w:noProof/>
              <w:kern w:val="2"/>
              <w:sz w:val="24"/>
              <w:szCs w:val="24"/>
              <w:lang w:val="ru-RU" w:eastAsia="ru-RU"/>
              <w14:ligatures w14:val="standardContextual"/>
            </w:rPr>
          </w:pPr>
          <w:hyperlink w:anchor="_Toc166193527" w:history="1">
            <w:r w:rsidR="00094819" w:rsidRPr="00094819">
              <w:rPr>
                <w:rStyle w:val="Hyperlink"/>
                <w:noProof/>
                <w:color w:val="auto"/>
                <w:sz w:val="24"/>
                <w:szCs w:val="24"/>
              </w:rPr>
              <w:t>LIST</w:t>
            </w:r>
            <w:r w:rsidR="00094819" w:rsidRPr="00094819">
              <w:rPr>
                <w:rStyle w:val="Hyperlink"/>
                <w:noProof/>
                <w:color w:val="auto"/>
                <w:spacing w:val="-13"/>
                <w:sz w:val="24"/>
                <w:szCs w:val="24"/>
              </w:rPr>
              <w:t xml:space="preserve"> </w:t>
            </w:r>
            <w:r w:rsidR="00094819" w:rsidRPr="00094819">
              <w:rPr>
                <w:rStyle w:val="Hyperlink"/>
                <w:noProof/>
                <w:color w:val="auto"/>
                <w:sz w:val="24"/>
                <w:szCs w:val="24"/>
              </w:rPr>
              <w:t>OF</w:t>
            </w:r>
            <w:r w:rsidR="00094819" w:rsidRPr="00094819">
              <w:rPr>
                <w:rStyle w:val="Hyperlink"/>
                <w:noProof/>
                <w:color w:val="auto"/>
                <w:spacing w:val="-19"/>
                <w:sz w:val="24"/>
                <w:szCs w:val="24"/>
              </w:rPr>
              <w:t xml:space="preserve"> </w:t>
            </w:r>
            <w:r w:rsidR="00094819" w:rsidRPr="00094819">
              <w:rPr>
                <w:rStyle w:val="Hyperlink"/>
                <w:noProof/>
                <w:color w:val="auto"/>
                <w:sz w:val="24"/>
                <w:szCs w:val="24"/>
              </w:rPr>
              <w:t>REFERENCES</w:t>
            </w:r>
            <w:r w:rsidR="00094819" w:rsidRPr="00094819">
              <w:rPr>
                <w:noProof/>
                <w:webHidden/>
                <w:sz w:val="24"/>
                <w:szCs w:val="24"/>
              </w:rPr>
              <w:tab/>
            </w:r>
            <w:r w:rsidR="00094819" w:rsidRPr="00094819">
              <w:rPr>
                <w:noProof/>
                <w:webHidden/>
                <w:sz w:val="24"/>
                <w:szCs w:val="24"/>
              </w:rPr>
              <w:fldChar w:fldCharType="begin"/>
            </w:r>
            <w:r w:rsidR="00094819" w:rsidRPr="00094819">
              <w:rPr>
                <w:noProof/>
                <w:webHidden/>
                <w:sz w:val="24"/>
                <w:szCs w:val="24"/>
              </w:rPr>
              <w:instrText xml:space="preserve"> PAGEREF _Toc166193527 \h </w:instrText>
            </w:r>
            <w:r w:rsidR="00094819" w:rsidRPr="00094819">
              <w:rPr>
                <w:noProof/>
                <w:webHidden/>
                <w:sz w:val="24"/>
                <w:szCs w:val="24"/>
              </w:rPr>
            </w:r>
            <w:r w:rsidR="00094819" w:rsidRPr="00094819">
              <w:rPr>
                <w:noProof/>
                <w:webHidden/>
                <w:sz w:val="24"/>
                <w:szCs w:val="24"/>
              </w:rPr>
              <w:fldChar w:fldCharType="separate"/>
            </w:r>
            <w:r w:rsidR="00094819" w:rsidRPr="00094819">
              <w:rPr>
                <w:noProof/>
                <w:webHidden/>
                <w:sz w:val="24"/>
                <w:szCs w:val="24"/>
              </w:rPr>
              <w:t>33</w:t>
            </w:r>
            <w:r w:rsidR="00094819" w:rsidRPr="00094819">
              <w:rPr>
                <w:noProof/>
                <w:webHidden/>
                <w:sz w:val="24"/>
                <w:szCs w:val="24"/>
              </w:rPr>
              <w:fldChar w:fldCharType="end"/>
            </w:r>
          </w:hyperlink>
        </w:p>
        <w:p w14:paraId="540CE71E" w14:textId="0B199259" w:rsidR="00094819" w:rsidRDefault="00094819">
          <w:r w:rsidRPr="00094819">
            <w:rPr>
              <w:b/>
              <w:bCs/>
              <w:noProof/>
              <w:sz w:val="24"/>
              <w:szCs w:val="24"/>
            </w:rPr>
            <w:fldChar w:fldCharType="end"/>
          </w:r>
        </w:p>
      </w:sdtContent>
    </w:sdt>
    <w:p w14:paraId="31750ADA" w14:textId="722E260F" w:rsidR="00094819" w:rsidRDefault="00094819">
      <w:pPr>
        <w:rPr>
          <w:rFonts w:eastAsiaTheme="majorEastAsia" w:cstheme="majorBidi"/>
          <w:caps/>
          <w:color w:val="000000" w:themeColor="text1"/>
          <w:sz w:val="24"/>
          <w:szCs w:val="26"/>
        </w:rPr>
      </w:pPr>
    </w:p>
    <w:p w14:paraId="00D99589" w14:textId="2063D87E" w:rsidR="00C70DC4" w:rsidRDefault="00822DDA" w:rsidP="00C93F34">
      <w:pPr>
        <w:pStyle w:val="Heading2"/>
      </w:pPr>
      <w:bookmarkStart w:id="2" w:name="_Toc166193513"/>
      <w:r>
        <w:lastRenderedPageBreak/>
        <w:t>INTRODUCTION</w:t>
      </w:r>
      <w:bookmarkEnd w:id="2"/>
    </w:p>
    <w:p w14:paraId="4023F0BA" w14:textId="77777777" w:rsidR="00D031CE" w:rsidRDefault="00D031CE" w:rsidP="00D031CE">
      <w:pPr>
        <w:pStyle w:val="BodyText"/>
      </w:pPr>
    </w:p>
    <w:p w14:paraId="2A8405DC" w14:textId="0C39B24A" w:rsidR="00D031CE" w:rsidRDefault="00D031CE" w:rsidP="00D031CE">
      <w:pPr>
        <w:pStyle w:val="BodyText"/>
      </w:pPr>
      <w:r w:rsidRPr="00D031CE">
        <w:t>Chat GPT-4</w:t>
      </w:r>
      <w:r w:rsidR="0021691D">
        <w:t xml:space="preserve">, which is developed by </w:t>
      </w:r>
      <w:proofErr w:type="spellStart"/>
      <w:r w:rsidR="0021691D">
        <w:t>OpenAl</w:t>
      </w:r>
      <w:proofErr w:type="spellEnd"/>
      <w:r w:rsidR="0021691D">
        <w:t>,</w:t>
      </w:r>
      <w:r w:rsidRPr="00D031CE">
        <w:t xml:space="preserve"> was used </w:t>
      </w:r>
      <w:r w:rsidR="0021691D">
        <w:t>i</w:t>
      </w:r>
      <w:r w:rsidR="0021691D" w:rsidRPr="00D031CE">
        <w:t xml:space="preserve">n the presented course project </w:t>
      </w:r>
      <w:r w:rsidRPr="00D031CE">
        <w:t>to formulate industry requirements in the Pestel section. In addition, there were used Google and Yandex translators for more accurate translation.</w:t>
      </w:r>
    </w:p>
    <w:p w14:paraId="77617996" w14:textId="77777777" w:rsidR="00D031CE" w:rsidRDefault="00D031CE" w:rsidP="00D031CE">
      <w:pPr>
        <w:pStyle w:val="BodyText"/>
      </w:pPr>
    </w:p>
    <w:p w14:paraId="773B6488" w14:textId="0086DBF4" w:rsidR="00D031CE" w:rsidRDefault="00D031CE" w:rsidP="00D031CE">
      <w:pPr>
        <w:pStyle w:val="Heading1"/>
        <w:rPr>
          <w:shd w:val="clear" w:color="auto" w:fill="FFFFFF"/>
        </w:rPr>
      </w:pPr>
      <w:bookmarkStart w:id="3" w:name="_Toc166193514"/>
      <w:r>
        <w:rPr>
          <w:shd w:val="clear" w:color="auto" w:fill="FFFFFF"/>
        </w:rPr>
        <w:t>Justification of the choice of the company</w:t>
      </w:r>
      <w:bookmarkEnd w:id="3"/>
    </w:p>
    <w:p w14:paraId="308B9973" w14:textId="78879C93" w:rsidR="00D031CE" w:rsidRDefault="00D031CE" w:rsidP="00D031CE">
      <w:pPr>
        <w:pStyle w:val="BodyText"/>
      </w:pPr>
      <w:r w:rsidRPr="00D031CE">
        <w:t>Our company for SWOT-analysis: JSC «</w:t>
      </w:r>
      <w:proofErr w:type="spellStart"/>
      <w:r w:rsidRPr="00D031CE">
        <w:t>Diakont</w:t>
      </w:r>
      <w:proofErr w:type="spellEnd"/>
      <w:r w:rsidRPr="00D031CE">
        <w:t>». The company is a world leader in the production of high-tech equipment, which develops unique innovative solutions to improve safety and efficiency in high-tech industries. For example, the company develops radiation-resistant TV- systems for nuclear power plants, which are the benchmark in the field of inspection and video surveillance at the enterprise. We believe that the company is attractive for analysis as a representative of a leader in its field, whose activities ensure the safe operation of enterprises.</w:t>
      </w:r>
    </w:p>
    <w:p w14:paraId="2E9128BD" w14:textId="77777777" w:rsidR="00D031CE" w:rsidRDefault="00D031CE" w:rsidP="00D031CE">
      <w:pPr>
        <w:pStyle w:val="BodyText"/>
      </w:pPr>
    </w:p>
    <w:p w14:paraId="096249EE" w14:textId="788DB82B" w:rsidR="00D031CE" w:rsidRDefault="00D031CE" w:rsidP="00D031CE">
      <w:pPr>
        <w:pStyle w:val="Heading1"/>
        <w:rPr>
          <w:shd w:val="clear" w:color="auto" w:fill="FFFFFF"/>
        </w:rPr>
      </w:pPr>
      <w:bookmarkStart w:id="4" w:name="_Toc166193515"/>
      <w:r>
        <w:rPr>
          <w:shd w:val="clear" w:color="auto" w:fill="FFFFFF"/>
        </w:rPr>
        <w:t>Relevance of SWOT analysis for the company</w:t>
      </w:r>
      <w:bookmarkEnd w:id="4"/>
    </w:p>
    <w:p w14:paraId="21FC96A8" w14:textId="5369A278" w:rsidR="00D031CE" w:rsidRDefault="00D031CE" w:rsidP="00D031CE">
      <w:pPr>
        <w:pStyle w:val="BodyText"/>
      </w:pPr>
      <w:r w:rsidRPr="00D031CE">
        <w:t xml:space="preserve">SWOT-analysis is an assessment of the real strategic position of the company, showing how the current strategy of the company corresponds to its internal resources and market opportunities. The market situation often changes, therefore, in order to maintain a leading position in the market, </w:t>
      </w:r>
      <w:proofErr w:type="spellStart"/>
      <w:r w:rsidRPr="00D031CE">
        <w:t>Diakont</w:t>
      </w:r>
      <w:proofErr w:type="spellEnd"/>
      <w:r w:rsidRPr="00D031CE">
        <w:t xml:space="preserve"> must have a clear understanding of its strengths and weaknesses, existing opportunities and threats, on the basis of which it will be able to build its behavior strategy for specific situations. Based on our SWOT-analysis, the company has this opportunity.</w:t>
      </w:r>
    </w:p>
    <w:p w14:paraId="48230215" w14:textId="77777777" w:rsidR="00D031CE" w:rsidRDefault="00D031CE" w:rsidP="00D031CE">
      <w:pPr>
        <w:pStyle w:val="BodyText"/>
      </w:pPr>
    </w:p>
    <w:p w14:paraId="08013702" w14:textId="77777777" w:rsidR="00D031CE" w:rsidRDefault="00D031CE" w:rsidP="00D031CE">
      <w:pPr>
        <w:pStyle w:val="Heading1"/>
        <w:rPr>
          <w:shd w:val="clear" w:color="auto" w:fill="FFFFFF"/>
        </w:rPr>
      </w:pPr>
      <w:bookmarkStart w:id="5" w:name="_Toc166193516"/>
      <w:r w:rsidRPr="00D031CE">
        <w:rPr>
          <w:shd w:val="clear" w:color="auto" w:fill="FFFFFF"/>
        </w:rPr>
        <w:t>Formulation of the objectives and goals of the project</w:t>
      </w:r>
      <w:bookmarkEnd w:id="5"/>
    </w:p>
    <w:p w14:paraId="3FCF0ED9" w14:textId="77777777" w:rsidR="00DB0738" w:rsidRDefault="00D031CE" w:rsidP="00DB0738">
      <w:pPr>
        <w:pStyle w:val="BodyText"/>
        <w:numPr>
          <w:ilvl w:val="0"/>
          <w:numId w:val="7"/>
        </w:numPr>
      </w:pPr>
      <w:r w:rsidRPr="00DB0738">
        <w:t>Identify the external factors influencing the company and determine the extent of their influence.</w:t>
      </w:r>
    </w:p>
    <w:p w14:paraId="76DA3B79" w14:textId="77777777" w:rsidR="00DB0738" w:rsidRDefault="00D031CE" w:rsidP="00DB0738">
      <w:pPr>
        <w:pStyle w:val="BodyText"/>
        <w:numPr>
          <w:ilvl w:val="0"/>
          <w:numId w:val="7"/>
        </w:numPr>
      </w:pPr>
      <w:r w:rsidRPr="00DB0738">
        <w:t>Identify the internal factors influencing the competitive environment of the company and determine the degree of their influence.</w:t>
      </w:r>
    </w:p>
    <w:p w14:paraId="302FAB3E" w14:textId="77777777" w:rsidR="00DB0738" w:rsidRDefault="00D031CE" w:rsidP="00DB0738">
      <w:pPr>
        <w:pStyle w:val="BodyText"/>
        <w:numPr>
          <w:ilvl w:val="0"/>
          <w:numId w:val="7"/>
        </w:numPr>
      </w:pPr>
      <w:r w:rsidRPr="00DB0738">
        <w:t>Identify who has the power in the industry (company, buyers, suppliers, etc.)</w:t>
      </w:r>
    </w:p>
    <w:p w14:paraId="2DF49553" w14:textId="77777777" w:rsidR="00DB0738" w:rsidRDefault="00D031CE" w:rsidP="00DB0738">
      <w:pPr>
        <w:pStyle w:val="BodyText"/>
        <w:numPr>
          <w:ilvl w:val="0"/>
          <w:numId w:val="7"/>
        </w:numPr>
      </w:pPr>
      <w:r w:rsidRPr="00DB0738">
        <w:t>Identify internal key success factors (KSF) and assess the presence of this factor in the company and its competitors.</w:t>
      </w:r>
    </w:p>
    <w:p w14:paraId="54DDB2BA" w14:textId="77777777" w:rsidR="00DB0738" w:rsidRDefault="00D031CE" w:rsidP="00DB0738">
      <w:pPr>
        <w:pStyle w:val="BodyText"/>
        <w:numPr>
          <w:ilvl w:val="0"/>
          <w:numId w:val="7"/>
        </w:numPr>
      </w:pPr>
      <w:r w:rsidRPr="00DB0738">
        <w:t>Evaluate the current position of the company in comparison with its main competitors.</w:t>
      </w:r>
    </w:p>
    <w:p w14:paraId="400F3077" w14:textId="77777777" w:rsidR="00DB0738" w:rsidRDefault="00D031CE" w:rsidP="00DB0738">
      <w:pPr>
        <w:pStyle w:val="BodyText"/>
        <w:numPr>
          <w:ilvl w:val="0"/>
          <w:numId w:val="7"/>
        </w:numPr>
      </w:pPr>
      <w:r w:rsidRPr="00DB0738">
        <w:t>Identify the area in which the company is superior or inferior to its competitors.</w:t>
      </w:r>
    </w:p>
    <w:p w14:paraId="03C47CE2" w14:textId="77777777" w:rsidR="00DB0738" w:rsidRDefault="00D031CE" w:rsidP="00DB0738">
      <w:pPr>
        <w:pStyle w:val="BodyText"/>
        <w:numPr>
          <w:ilvl w:val="0"/>
          <w:numId w:val="7"/>
        </w:numPr>
      </w:pPr>
      <w:r w:rsidRPr="00DB0738">
        <w:t>Identify the strengths and weaknesses, opportunities and threats of the company from the external or internal environment.</w:t>
      </w:r>
    </w:p>
    <w:p w14:paraId="03E35451" w14:textId="77777777" w:rsidR="00DB0738" w:rsidRDefault="00D031CE" w:rsidP="00DB0738">
      <w:pPr>
        <w:pStyle w:val="BodyText"/>
        <w:numPr>
          <w:ilvl w:val="0"/>
          <w:numId w:val="7"/>
        </w:numPr>
      </w:pPr>
      <w:r w:rsidRPr="00DB0738">
        <w:t>Consider combining factors (WT, ST, WO, SO) in an extended SWOT analysis Goals:</w:t>
      </w:r>
    </w:p>
    <w:p w14:paraId="1A0F619C" w14:textId="77777777" w:rsidR="00DB0738" w:rsidRDefault="00D031CE" w:rsidP="00DB0738">
      <w:pPr>
        <w:pStyle w:val="BodyText"/>
        <w:numPr>
          <w:ilvl w:val="0"/>
          <w:numId w:val="7"/>
        </w:numPr>
      </w:pPr>
      <w:r w:rsidRPr="00DB0738">
        <w:lastRenderedPageBreak/>
        <w:t>Choose the strategy that will provide the greatest practical benefit in the current realities according to the Porter model.</w:t>
      </w:r>
    </w:p>
    <w:p w14:paraId="63AC8C40" w14:textId="77777777" w:rsidR="00DB0738" w:rsidRDefault="00D031CE" w:rsidP="00DB0738">
      <w:pPr>
        <w:pStyle w:val="BodyText"/>
        <w:numPr>
          <w:ilvl w:val="0"/>
          <w:numId w:val="7"/>
        </w:numPr>
      </w:pPr>
      <w:r w:rsidRPr="00DB0738">
        <w:t>Identify strategic ways to promote the company through SWOT-analysis.</w:t>
      </w:r>
    </w:p>
    <w:p w14:paraId="4A31FD18" w14:textId="02B48DB2" w:rsidR="00D031CE" w:rsidRPr="00DB0738" w:rsidRDefault="00D031CE" w:rsidP="00DB0738">
      <w:pPr>
        <w:pStyle w:val="BodyText"/>
        <w:numPr>
          <w:ilvl w:val="0"/>
          <w:numId w:val="7"/>
        </w:numPr>
      </w:pPr>
      <w:r w:rsidRPr="00DB0738">
        <w:t>Develop a plan (algorithm of actions) for the implementation of strategies.</w:t>
      </w:r>
    </w:p>
    <w:p w14:paraId="28A81DC3" w14:textId="77777777" w:rsidR="00D031CE" w:rsidRDefault="00D031CE" w:rsidP="00D031CE">
      <w:pPr>
        <w:pStyle w:val="BodyText"/>
      </w:pPr>
    </w:p>
    <w:p w14:paraId="397868ED" w14:textId="690B9558" w:rsidR="00D031CE" w:rsidRDefault="00D031CE" w:rsidP="00D031CE">
      <w:pPr>
        <w:pStyle w:val="Heading1"/>
        <w:rPr>
          <w:shd w:val="clear" w:color="auto" w:fill="FFFFFF"/>
        </w:rPr>
      </w:pPr>
      <w:bookmarkStart w:id="6" w:name="_Toc166193517"/>
      <w:r w:rsidRPr="00D031CE">
        <w:rPr>
          <w:shd w:val="clear" w:color="auto" w:fill="FFFFFF"/>
        </w:rPr>
        <w:t>Justification of the logic and structure of the report</w:t>
      </w:r>
      <w:bookmarkEnd w:id="6"/>
    </w:p>
    <w:p w14:paraId="6081020D" w14:textId="4483071B" w:rsidR="00D031CE" w:rsidRPr="00D031CE" w:rsidRDefault="00D031CE" w:rsidP="00D031CE">
      <w:pPr>
        <w:pStyle w:val="BodyText"/>
        <w:rPr>
          <w:shd w:val="clear" w:color="auto" w:fill="FFFFFF"/>
        </w:rPr>
      </w:pPr>
      <w:r>
        <w:rPr>
          <w:shd w:val="clear" w:color="auto" w:fill="FFFFFF"/>
        </w:rPr>
        <w:t>At the beginning, a PESTEL-analysis and analysis of Porter's five competitive forces were performed, helping to understand which external and internal factors are respectively capable of influencing the company. Next, the key success factors (KSF) are identified, showing the distinctive features of the company in the market. After collecting the information, a primary SWOT-analysis was performed, which includes an analysis of external and internal factors, distinctive features described in the previous sections, helping to identify the weaknesses and strengths of the company, as well as its opportunities and threats. At the next stage, the factors of the primary SWOT-analysis are combined into groups, from which an expanded SWOT-analysis is subsequently formed. Based on it, the company's promotion strategies are formed and an action plan is developed.</w:t>
      </w:r>
    </w:p>
    <w:p w14:paraId="57E3A905" w14:textId="31967EF5" w:rsidR="00822DDA" w:rsidRPr="00DB0738" w:rsidRDefault="00411F79" w:rsidP="00DB0738">
      <w:pPr>
        <w:pStyle w:val="Heading2"/>
      </w:pPr>
      <w:bookmarkStart w:id="7" w:name="_Toc166193518"/>
      <w:r w:rsidRPr="00DB0738">
        <w:lastRenderedPageBreak/>
        <w:t>PROFILE OF JSK “DIAKONT”</w:t>
      </w:r>
      <w:bookmarkEnd w:id="7"/>
    </w:p>
    <w:p w14:paraId="6427C95B" w14:textId="77777777" w:rsidR="00411F79" w:rsidRDefault="00411F79" w:rsidP="00411F79">
      <w:pPr>
        <w:pStyle w:val="BodyText"/>
      </w:pPr>
    </w:p>
    <w:p w14:paraId="522B77DA" w14:textId="7591599D" w:rsidR="00411F79" w:rsidRPr="00411F79" w:rsidRDefault="00411F79" w:rsidP="00411F79">
      <w:pPr>
        <w:pStyle w:val="BodyText"/>
      </w:pPr>
      <w:r w:rsidRPr="00411F79">
        <w:rPr>
          <w:b/>
          <w:bCs/>
        </w:rPr>
        <w:t>Organizational and legal status </w:t>
      </w:r>
      <w:r w:rsidRPr="00411F79">
        <w:t>- Joint Stock Company (JSC)</w:t>
      </w:r>
      <w:r>
        <w:t>.</w:t>
      </w:r>
    </w:p>
    <w:p w14:paraId="68A1C4FA" w14:textId="71B79827" w:rsidR="00411F79" w:rsidRPr="00411F79" w:rsidRDefault="00411F79" w:rsidP="00411F79">
      <w:pPr>
        <w:pStyle w:val="BodyText"/>
      </w:pPr>
      <w:r w:rsidRPr="00411F79">
        <w:t>The main activity of the organization is the production of other devices, sensors, equipment and instruments for measurement, control and testing</w:t>
      </w:r>
      <w:r>
        <w:t>.</w:t>
      </w:r>
    </w:p>
    <w:p w14:paraId="210EA268" w14:textId="54B8CAD8" w:rsidR="00411F79" w:rsidRPr="00411F79" w:rsidRDefault="00411F79" w:rsidP="00411F79">
      <w:pPr>
        <w:pStyle w:val="BodyText"/>
      </w:pPr>
      <w:r w:rsidRPr="00411F79">
        <w:rPr>
          <w:b/>
          <w:bCs/>
        </w:rPr>
        <w:t>OKVED code:</w:t>
      </w:r>
      <w:r w:rsidRPr="00411F79">
        <w:t> 26.51.6;</w:t>
      </w:r>
    </w:p>
    <w:p w14:paraId="497945B9" w14:textId="0C2CAD4F" w:rsidR="00411F79" w:rsidRPr="00411F79" w:rsidRDefault="00411F79" w:rsidP="00411F79">
      <w:pPr>
        <w:pStyle w:val="BodyText"/>
      </w:pPr>
      <w:r w:rsidRPr="00411F79">
        <w:rPr>
          <w:b/>
          <w:bCs/>
        </w:rPr>
        <w:t xml:space="preserve">Geographical Areas of </w:t>
      </w:r>
      <w:r>
        <w:rPr>
          <w:b/>
          <w:bCs/>
        </w:rPr>
        <w:t xml:space="preserve">activity: </w:t>
      </w:r>
      <w:r w:rsidRPr="00411F79">
        <w:t>Saint-Peterburg;</w:t>
      </w:r>
    </w:p>
    <w:p w14:paraId="4C74B128" w14:textId="6E4F5508" w:rsidR="00411F79" w:rsidRPr="00411F79" w:rsidRDefault="00411F79" w:rsidP="00411F79">
      <w:pPr>
        <w:pStyle w:val="BodyText"/>
        <w:rPr>
          <w:b/>
          <w:bCs/>
        </w:rPr>
      </w:pPr>
      <w:r w:rsidRPr="00411F79">
        <w:rPr>
          <w:b/>
          <w:bCs/>
        </w:rPr>
        <w:t>Mission of the company:</w:t>
      </w:r>
    </w:p>
    <w:p w14:paraId="7D9C9929" w14:textId="799927BD" w:rsidR="00411F79" w:rsidRPr="00411F79" w:rsidRDefault="00411F79" w:rsidP="00411F79">
      <w:pPr>
        <w:pStyle w:val="BodyText"/>
      </w:pPr>
      <w:r w:rsidRPr="00411F79">
        <w:t>The company strives to create the best solutions by developing and manufacturing high-tech and competitive equipment to ensure safety and increase efficiency in knowledge-intensive industries. </w:t>
      </w:r>
    </w:p>
    <w:p w14:paraId="29024A25" w14:textId="4016B112" w:rsidR="00411F79" w:rsidRPr="00411F79" w:rsidRDefault="00411F79" w:rsidP="00411F79">
      <w:pPr>
        <w:pStyle w:val="BodyText"/>
      </w:pPr>
      <w:r w:rsidRPr="00411F79">
        <w:t>It is important for them to be a leader in the quality of services provided and the effectiveness of proposed solutions and developments not only in the markets of presence, but also in new markets.</w:t>
      </w:r>
    </w:p>
    <w:p w14:paraId="44357235" w14:textId="5CC87549" w:rsidR="00411F79" w:rsidRPr="00411F79" w:rsidRDefault="00411F79" w:rsidP="00411F79">
      <w:pPr>
        <w:pStyle w:val="BodyText"/>
      </w:pPr>
      <w:r w:rsidRPr="00411F79">
        <w:t xml:space="preserve">The main guideline of the </w:t>
      </w:r>
      <w:proofErr w:type="spellStart"/>
      <w:r w:rsidRPr="00411F79">
        <w:t>Diakont</w:t>
      </w:r>
      <w:proofErr w:type="spellEnd"/>
      <w:r w:rsidRPr="00411F79">
        <w:t xml:space="preserve"> is active expansion and achievement of competitive advantages in the global market in order to ensure the inflow of financial resources for continuous development and investment in developments that determine the progressive transformation of the industry. </w:t>
      </w:r>
    </w:p>
    <w:p w14:paraId="516B4607" w14:textId="77777777" w:rsidR="00411F79" w:rsidRPr="00411F79" w:rsidRDefault="00411F79" w:rsidP="00411F79">
      <w:pPr>
        <w:pStyle w:val="BodyText"/>
      </w:pPr>
      <w:r w:rsidRPr="00411F79">
        <w:t>The company multiplies intellectual, technological and human capital, creates a favorable environment for the professional self-realization of employees and the maximum disclosure of their potential.</w:t>
      </w:r>
    </w:p>
    <w:p w14:paraId="58457002" w14:textId="11EB00BD" w:rsidR="00411F79" w:rsidRPr="00411F79" w:rsidRDefault="00411F79" w:rsidP="00411F79">
      <w:pPr>
        <w:pStyle w:val="BodyText"/>
      </w:pPr>
      <w:r>
        <w:rPr>
          <w:b/>
          <w:bCs/>
        </w:rPr>
        <w:t>Y</w:t>
      </w:r>
      <w:r w:rsidRPr="00411F79">
        <w:rPr>
          <w:b/>
          <w:bCs/>
        </w:rPr>
        <w:t>ear of foundation</w:t>
      </w:r>
      <w:r>
        <w:rPr>
          <w:b/>
          <w:bCs/>
        </w:rPr>
        <w:t xml:space="preserve">: </w:t>
      </w:r>
      <w:r>
        <w:t>1990</w:t>
      </w:r>
    </w:p>
    <w:p w14:paraId="7AE6D2E4" w14:textId="77777777" w:rsidR="00411F79" w:rsidRPr="00411F79" w:rsidRDefault="00411F79" w:rsidP="00411F79">
      <w:pPr>
        <w:pStyle w:val="BodyText"/>
        <w:rPr>
          <w:b/>
          <w:bCs/>
        </w:rPr>
      </w:pPr>
      <w:r w:rsidRPr="00411F79">
        <w:rPr>
          <w:b/>
          <w:bCs/>
        </w:rPr>
        <w:t>А brief history:</w:t>
      </w:r>
    </w:p>
    <w:p w14:paraId="043570B0" w14:textId="40F8B331" w:rsidR="00411F79" w:rsidRPr="00411F79" w:rsidRDefault="00411F79" w:rsidP="00411F79">
      <w:pPr>
        <w:pStyle w:val="BodyText"/>
      </w:pPr>
      <w:r w:rsidRPr="00411F79">
        <w:rPr>
          <w:b/>
          <w:bCs/>
        </w:rPr>
        <w:t>1990:</w:t>
      </w:r>
      <w:r w:rsidRPr="00411F79">
        <w:t xml:space="preserve"> The company</w:t>
      </w:r>
      <w:r>
        <w:t>’</w:t>
      </w:r>
      <w:r w:rsidRPr="00411F79">
        <w:t>s first order was the development and creation of a radiation-resistant television camera for monitoring reactor installations of nuclear-powered ships of the Murmansk Shipping Company.</w:t>
      </w:r>
    </w:p>
    <w:p w14:paraId="183B3A5F" w14:textId="3C49E6EE" w:rsidR="00411F79" w:rsidRPr="00411F79" w:rsidRDefault="00411F79" w:rsidP="00411F79">
      <w:pPr>
        <w:pStyle w:val="BodyText"/>
      </w:pPr>
      <w:r w:rsidRPr="00411F79">
        <w:rPr>
          <w:b/>
          <w:bCs/>
        </w:rPr>
        <w:t>1998:</w:t>
      </w:r>
      <w:r w:rsidRPr="00411F79">
        <w:t xml:space="preserve"> The company fulfilled the first major international contract with ABB TECH, Sweden.</w:t>
      </w:r>
    </w:p>
    <w:p w14:paraId="333B02E3" w14:textId="77777777" w:rsidR="00411F79" w:rsidRPr="00411F79" w:rsidRDefault="00411F79" w:rsidP="00411F79">
      <w:pPr>
        <w:pStyle w:val="BodyText"/>
      </w:pPr>
      <w:r w:rsidRPr="00411F79">
        <w:rPr>
          <w:b/>
          <w:bCs/>
        </w:rPr>
        <w:t>2005:</w:t>
      </w:r>
      <w:r w:rsidRPr="00411F79">
        <w:t xml:space="preserve"> The development of the oil and gas industry market has begun. The first robots for diagnostics of underground pipelines of gas compressor stations are being developed.</w:t>
      </w:r>
    </w:p>
    <w:p w14:paraId="37B0DC35" w14:textId="2F8575BD" w:rsidR="00411F79" w:rsidRPr="00411F79" w:rsidRDefault="00411F79" w:rsidP="00411F79">
      <w:pPr>
        <w:pStyle w:val="BodyText"/>
      </w:pPr>
      <w:r w:rsidRPr="00411F79">
        <w:rPr>
          <w:b/>
          <w:bCs/>
        </w:rPr>
        <w:t>2011:</w:t>
      </w:r>
      <w:r w:rsidRPr="00411F79">
        <w:t xml:space="preserve"> Entry into the international market: a representative office of </w:t>
      </w:r>
      <w:proofErr w:type="spellStart"/>
      <w:r w:rsidRPr="00411F79">
        <w:t>Diakont</w:t>
      </w:r>
      <w:proofErr w:type="spellEnd"/>
      <w:r w:rsidRPr="00411F79">
        <w:t xml:space="preserve"> Advanced Technologies was opened in California (USA).</w:t>
      </w:r>
    </w:p>
    <w:p w14:paraId="16FCB00D" w14:textId="4651B85F" w:rsidR="00411F79" w:rsidRPr="00411F79" w:rsidRDefault="00411F79" w:rsidP="00411F79">
      <w:pPr>
        <w:pStyle w:val="BodyText"/>
      </w:pPr>
      <w:r w:rsidRPr="00411F79">
        <w:rPr>
          <w:b/>
          <w:bCs/>
        </w:rPr>
        <w:t>2012:</w:t>
      </w:r>
      <w:r w:rsidRPr="00411F79">
        <w:t xml:space="preserve"> Opening of the basic department of </w:t>
      </w:r>
      <w:r>
        <w:t>“</w:t>
      </w:r>
      <w:r w:rsidRPr="00411F79">
        <w:t>Systems and technologies of technogenic safety</w:t>
      </w:r>
      <w:r>
        <w:t>”</w:t>
      </w:r>
      <w:r w:rsidRPr="00411F79">
        <w:t xml:space="preserve"> at </w:t>
      </w:r>
      <w:proofErr w:type="spellStart"/>
      <w:r w:rsidRPr="00411F79">
        <w:t>Itmo</w:t>
      </w:r>
      <w:proofErr w:type="spellEnd"/>
      <w:r w:rsidRPr="00411F79">
        <w:t>.</w:t>
      </w:r>
    </w:p>
    <w:p w14:paraId="76FAB18B" w14:textId="4A39FB42" w:rsidR="00411F79" w:rsidRPr="00411F79" w:rsidRDefault="00411F79" w:rsidP="00411F79">
      <w:pPr>
        <w:pStyle w:val="BodyText"/>
      </w:pPr>
      <w:r w:rsidRPr="00411F79">
        <w:rPr>
          <w:b/>
          <w:bCs/>
        </w:rPr>
        <w:t>2015:</w:t>
      </w:r>
      <w:r w:rsidRPr="00411F79">
        <w:t xml:space="preserve"> Opening of production in Italy (Arezzo) </w:t>
      </w:r>
      <w:r>
        <w:t>–</w:t>
      </w:r>
      <w:r w:rsidRPr="00411F79">
        <w:t xml:space="preserve"> </w:t>
      </w:r>
      <w:proofErr w:type="spellStart"/>
      <w:r w:rsidRPr="00411F79">
        <w:t>Diakont</w:t>
      </w:r>
      <w:proofErr w:type="spellEnd"/>
      <w:r w:rsidRPr="00411F79">
        <w:t xml:space="preserve"> </w:t>
      </w:r>
      <w:proofErr w:type="spellStart"/>
      <w:r w:rsidRPr="00411F79">
        <w:t>Srl</w:t>
      </w:r>
      <w:proofErr w:type="spellEnd"/>
      <w:r w:rsidRPr="00411F79">
        <w:t>.</w:t>
      </w:r>
    </w:p>
    <w:p w14:paraId="0A7A2500" w14:textId="2D54BF78" w:rsidR="00411F79" w:rsidRPr="00411F79" w:rsidRDefault="00411F79" w:rsidP="00411F79">
      <w:pPr>
        <w:pStyle w:val="BodyText"/>
      </w:pPr>
      <w:r w:rsidRPr="00411F79">
        <w:rPr>
          <w:b/>
          <w:bCs/>
        </w:rPr>
        <w:lastRenderedPageBreak/>
        <w:t>2021:</w:t>
      </w:r>
      <w:r w:rsidRPr="00411F79">
        <w:t xml:space="preserve"> A plant for the production of electromechanical drives was launched in Italy (</w:t>
      </w:r>
      <w:proofErr w:type="spellStart"/>
      <w:r w:rsidRPr="00411F79">
        <w:t>Lucignano</w:t>
      </w:r>
      <w:proofErr w:type="spellEnd"/>
      <w:r w:rsidRPr="00411F79">
        <w:t xml:space="preserve">) </w:t>
      </w:r>
      <w:r>
        <w:t>–</w:t>
      </w:r>
      <w:r w:rsidRPr="00411F79">
        <w:t xml:space="preserve"> the first large production complex of GC </w:t>
      </w:r>
      <w:proofErr w:type="spellStart"/>
      <w:r w:rsidRPr="00411F79">
        <w:t>Diakont</w:t>
      </w:r>
      <w:proofErr w:type="spellEnd"/>
      <w:r w:rsidRPr="00411F79">
        <w:t xml:space="preserve"> in Western Europe;</w:t>
      </w:r>
    </w:p>
    <w:p w14:paraId="0AEA1C16" w14:textId="472B1ED7" w:rsidR="00411F79" w:rsidRPr="00411F79" w:rsidRDefault="00411F79" w:rsidP="00411F79">
      <w:pPr>
        <w:pStyle w:val="BodyText"/>
      </w:pPr>
      <w:r w:rsidRPr="00411F79">
        <w:t>The head of the organization (a person who has the right to act on behalf of a legal entity without a power of attorney) since September 12, 2022 is CEO Aleksanin Sergey Andreevich;</w:t>
      </w:r>
    </w:p>
    <w:p w14:paraId="52443C7A" w14:textId="1CB6C92C" w:rsidR="00411F79" w:rsidRPr="00411F79" w:rsidRDefault="00411F79" w:rsidP="00411F79">
      <w:pPr>
        <w:pStyle w:val="BodyText"/>
        <w:rPr>
          <w:b/>
          <w:bCs/>
        </w:rPr>
      </w:pPr>
      <w:r w:rsidRPr="00411F79">
        <w:rPr>
          <w:b/>
          <w:bCs/>
        </w:rPr>
        <w:t>Contact information:</w:t>
      </w:r>
    </w:p>
    <w:p w14:paraId="1ED0EEE9" w14:textId="5CAA6F5B" w:rsidR="00411F79" w:rsidRPr="00411F79" w:rsidRDefault="00411F79" w:rsidP="00411F79">
      <w:pPr>
        <w:pStyle w:val="BodyText"/>
      </w:pPr>
      <w:r w:rsidRPr="00411F79">
        <w:rPr>
          <w:b/>
          <w:bCs/>
        </w:rPr>
        <w:t>Location:</w:t>
      </w:r>
      <w:r>
        <w:t xml:space="preserve"> </w:t>
      </w:r>
      <w:proofErr w:type="spellStart"/>
      <w:r w:rsidRPr="00411F79">
        <w:t>Uchitelskaya</w:t>
      </w:r>
      <w:proofErr w:type="spellEnd"/>
      <w:r w:rsidRPr="00411F79">
        <w:t xml:space="preserve"> str., 2, St. Petersburg, Russia, 195274</w:t>
      </w:r>
    </w:p>
    <w:p w14:paraId="506A2B46" w14:textId="77777777" w:rsidR="00411F79" w:rsidRPr="00411F79" w:rsidRDefault="00411F79" w:rsidP="00411F79">
      <w:pPr>
        <w:pStyle w:val="BodyText"/>
      </w:pPr>
      <w:r w:rsidRPr="00411F79">
        <w:rPr>
          <w:b/>
          <w:bCs/>
        </w:rPr>
        <w:t>Email: </w:t>
      </w:r>
      <w:hyperlink r:id="rId10" w:history="1">
        <w:r w:rsidRPr="00411F79">
          <w:rPr>
            <w:rStyle w:val="Hyperlink"/>
            <w:color w:val="000000" w:themeColor="text1"/>
            <w:u w:val="none"/>
          </w:rPr>
          <w:t>diakont@diakont.com</w:t>
        </w:r>
      </w:hyperlink>
    </w:p>
    <w:p w14:paraId="140AF2FA" w14:textId="77777777" w:rsidR="00411F79" w:rsidRDefault="00411F79" w:rsidP="00411F79">
      <w:pPr>
        <w:pStyle w:val="BodyText"/>
        <w:rPr>
          <w:rStyle w:val="js-phone-number"/>
        </w:rPr>
      </w:pPr>
      <w:r w:rsidRPr="00411F79">
        <w:rPr>
          <w:b/>
          <w:bCs/>
        </w:rPr>
        <w:t>Telephone:</w:t>
      </w:r>
      <w:r w:rsidRPr="00411F79">
        <w:t> </w:t>
      </w:r>
      <w:r w:rsidRPr="00411F79">
        <w:rPr>
          <w:rStyle w:val="js-phone-number"/>
        </w:rPr>
        <w:t>+7 812 334 0081</w:t>
      </w:r>
    </w:p>
    <w:p w14:paraId="4D082D8A" w14:textId="4C3F78CD" w:rsidR="00411F79" w:rsidRPr="00DB0738" w:rsidRDefault="00411F79" w:rsidP="00DB0738">
      <w:pPr>
        <w:pStyle w:val="Heading2"/>
      </w:pPr>
      <w:bookmarkStart w:id="8" w:name="_Toc166193519"/>
      <w:r w:rsidRPr="00DB0738">
        <w:lastRenderedPageBreak/>
        <w:t>PESTEL ANALYSIS</w:t>
      </w:r>
      <w:bookmarkEnd w:id="8"/>
    </w:p>
    <w:p w14:paraId="03286E0C" w14:textId="77777777" w:rsidR="00411F79" w:rsidRDefault="00411F79" w:rsidP="00411F79">
      <w:pPr>
        <w:pStyle w:val="BodyText"/>
        <w:jc w:val="right"/>
      </w:pPr>
    </w:p>
    <w:p w14:paraId="17D857DA" w14:textId="627E427C" w:rsidR="00FB3711" w:rsidRPr="00FB3711" w:rsidRDefault="00FB3711" w:rsidP="00FB3711">
      <w:pPr>
        <w:pStyle w:val="Caption"/>
        <w:jc w:val="right"/>
        <w:rPr>
          <w:i w:val="0"/>
          <w:iCs w:val="0"/>
          <w:color w:val="auto"/>
          <w:sz w:val="24"/>
          <w:szCs w:val="24"/>
        </w:rPr>
      </w:pPr>
      <w:r w:rsidRPr="00FB3711">
        <w:rPr>
          <w:i w:val="0"/>
          <w:iCs w:val="0"/>
          <w:color w:val="auto"/>
          <w:sz w:val="24"/>
          <w:szCs w:val="24"/>
        </w:rPr>
        <w:t xml:space="preserve">Table </w:t>
      </w:r>
      <w:r w:rsidRPr="00FB3711">
        <w:rPr>
          <w:i w:val="0"/>
          <w:iCs w:val="0"/>
          <w:color w:val="auto"/>
          <w:sz w:val="24"/>
          <w:szCs w:val="24"/>
        </w:rPr>
        <w:fldChar w:fldCharType="begin"/>
      </w:r>
      <w:r w:rsidRPr="00FB3711">
        <w:rPr>
          <w:i w:val="0"/>
          <w:iCs w:val="0"/>
          <w:color w:val="auto"/>
          <w:sz w:val="24"/>
          <w:szCs w:val="24"/>
        </w:rPr>
        <w:instrText xml:space="preserve"> SEQ Table \* ARABIC </w:instrText>
      </w:r>
      <w:r w:rsidRPr="00FB3711">
        <w:rPr>
          <w:i w:val="0"/>
          <w:iCs w:val="0"/>
          <w:color w:val="auto"/>
          <w:sz w:val="24"/>
          <w:szCs w:val="24"/>
        </w:rPr>
        <w:fldChar w:fldCharType="separate"/>
      </w:r>
      <w:r w:rsidR="00094819">
        <w:rPr>
          <w:i w:val="0"/>
          <w:iCs w:val="0"/>
          <w:noProof/>
          <w:color w:val="auto"/>
          <w:sz w:val="24"/>
          <w:szCs w:val="24"/>
        </w:rPr>
        <w:t>1</w:t>
      </w:r>
      <w:r w:rsidRPr="00FB3711">
        <w:rPr>
          <w:i w:val="0"/>
          <w:iCs w:val="0"/>
          <w:color w:val="auto"/>
          <w:sz w:val="24"/>
          <w:szCs w:val="24"/>
        </w:rPr>
        <w:fldChar w:fldCharType="end"/>
      </w:r>
      <w:r w:rsidRPr="00FB3711">
        <w:rPr>
          <w:i w:val="0"/>
          <w:iCs w:val="0"/>
          <w:color w:val="auto"/>
          <w:sz w:val="24"/>
          <w:szCs w:val="24"/>
        </w:rPr>
        <w:t>. The Political factors of PESTEL-analysis</w:t>
      </w:r>
    </w:p>
    <w:p w14:paraId="380970CD" w14:textId="07BE5CF2" w:rsidR="00411F79" w:rsidRPr="00411F79" w:rsidRDefault="00411F79" w:rsidP="00411F79">
      <w:pPr>
        <w:pStyle w:val="BodyText"/>
        <w:jc w:val="right"/>
      </w:pPr>
      <w:r>
        <w:t>Compiled by the author</w:t>
      </w:r>
    </w:p>
    <w:tbl>
      <w:tblPr>
        <w:tblW w:w="0" w:type="auto"/>
        <w:tblCellMar>
          <w:top w:w="15" w:type="dxa"/>
        </w:tblCellMar>
        <w:tblLook w:val="04A0" w:firstRow="1" w:lastRow="0" w:firstColumn="1" w:lastColumn="0" w:noHBand="0" w:noVBand="1"/>
      </w:tblPr>
      <w:tblGrid>
        <w:gridCol w:w="1803"/>
        <w:gridCol w:w="670"/>
        <w:gridCol w:w="656"/>
        <w:gridCol w:w="1190"/>
        <w:gridCol w:w="2197"/>
        <w:gridCol w:w="2611"/>
        <w:gridCol w:w="222"/>
      </w:tblGrid>
      <w:tr w:rsidR="00FD6FAF" w:rsidRPr="00FD6FAF" w14:paraId="15D7B9E1" w14:textId="77777777" w:rsidTr="00FD6FAF">
        <w:trPr>
          <w:gridAfter w:val="1"/>
          <w:trHeight w:val="322"/>
        </w:trPr>
        <w:tc>
          <w:tcPr>
            <w:tcW w:w="0" w:type="auto"/>
            <w:vMerge w:val="restart"/>
            <w:tcBorders>
              <w:top w:val="single" w:sz="4" w:space="0" w:color="auto"/>
              <w:left w:val="single" w:sz="4" w:space="0" w:color="auto"/>
              <w:bottom w:val="nil"/>
              <w:right w:val="single" w:sz="4" w:space="0" w:color="000000"/>
            </w:tcBorders>
            <w:shd w:val="clear" w:color="auto" w:fill="auto"/>
            <w:vAlign w:val="center"/>
            <w:hideMark/>
          </w:tcPr>
          <w:p w14:paraId="264BE365" w14:textId="7D0FA90E" w:rsidR="00FD6FAF" w:rsidRPr="00FD6FAF" w:rsidRDefault="00FD6FAF" w:rsidP="00FD6FAF">
            <w:pPr>
              <w:widowControl/>
              <w:autoSpaceDE/>
              <w:autoSpaceDN/>
              <w:jc w:val="center"/>
              <w:rPr>
                <w:b/>
                <w:bCs/>
                <w:color w:val="000000"/>
                <w:sz w:val="28"/>
                <w:szCs w:val="28"/>
                <w:lang w:val="ru-RU" w:eastAsia="ru-RU"/>
              </w:rPr>
            </w:pPr>
            <w:proofErr w:type="spellStart"/>
            <w:r w:rsidRPr="00FD6FAF">
              <w:rPr>
                <w:b/>
                <w:bCs/>
                <w:color w:val="000000"/>
                <w:sz w:val="28"/>
                <w:szCs w:val="28"/>
                <w:lang w:val="ru-RU" w:eastAsia="ru-RU"/>
              </w:rPr>
              <w:t>External</w:t>
            </w:r>
            <w:proofErr w:type="spellEnd"/>
            <w:r w:rsidRPr="00FD6FAF">
              <w:rPr>
                <w:b/>
                <w:bCs/>
                <w:color w:val="000000"/>
                <w:sz w:val="28"/>
                <w:szCs w:val="28"/>
                <w:lang w:val="ru-RU" w:eastAsia="ru-RU"/>
              </w:rPr>
              <w:t xml:space="preserve"> Environment </w:t>
            </w:r>
            <w:proofErr w:type="spellStart"/>
            <w:r w:rsidRPr="00FD6FAF">
              <w:rPr>
                <w:b/>
                <w:bCs/>
                <w:color w:val="000000"/>
                <w:sz w:val="28"/>
                <w:szCs w:val="28"/>
                <w:lang w:val="ru-RU" w:eastAsia="ru-RU"/>
              </w:rPr>
              <w:t>Factors</w:t>
            </w:r>
            <w:proofErr w:type="spellEnd"/>
          </w:p>
        </w:tc>
        <w:tc>
          <w:tcPr>
            <w:tcW w:w="4620"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85F5748" w14:textId="77777777" w:rsidR="00FD6FAF" w:rsidRPr="00FD6FAF" w:rsidRDefault="00FD6FAF" w:rsidP="00FD6FAF">
            <w:pPr>
              <w:widowControl/>
              <w:autoSpaceDE/>
              <w:autoSpaceDN/>
              <w:jc w:val="center"/>
              <w:rPr>
                <w:b/>
                <w:bCs/>
                <w:color w:val="000000"/>
                <w:sz w:val="28"/>
                <w:szCs w:val="28"/>
                <w:lang w:eastAsia="ru-RU"/>
              </w:rPr>
            </w:pPr>
            <w:r w:rsidRPr="00FD6FAF">
              <w:rPr>
                <w:b/>
                <w:bCs/>
                <w:color w:val="000000"/>
                <w:sz w:val="28"/>
                <w:szCs w:val="28"/>
                <w:lang w:eastAsia="ru-RU"/>
              </w:rPr>
              <w:t xml:space="preserve">Characteristic of the factor influenced by </w:t>
            </w:r>
          </w:p>
        </w:tc>
        <w:tc>
          <w:tcPr>
            <w:tcW w:w="26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CA44AD6" w14:textId="77777777" w:rsidR="00FD6FAF" w:rsidRPr="00FD6FAF" w:rsidRDefault="00FD6FAF" w:rsidP="00FD6FAF">
            <w:pPr>
              <w:widowControl/>
              <w:autoSpaceDE/>
              <w:autoSpaceDN/>
              <w:jc w:val="center"/>
              <w:rPr>
                <w:b/>
                <w:bCs/>
                <w:color w:val="000000"/>
                <w:sz w:val="28"/>
                <w:szCs w:val="28"/>
                <w:lang w:val="ru-RU" w:eastAsia="ru-RU"/>
              </w:rPr>
            </w:pPr>
            <w:proofErr w:type="spellStart"/>
            <w:r w:rsidRPr="00FD6FAF">
              <w:rPr>
                <w:b/>
                <w:bCs/>
                <w:color w:val="000000"/>
                <w:sz w:val="28"/>
                <w:szCs w:val="28"/>
                <w:lang w:val="ru-RU" w:eastAsia="ru-RU"/>
              </w:rPr>
              <w:t>Influence</w:t>
            </w:r>
            <w:proofErr w:type="spellEnd"/>
            <w:r w:rsidRPr="00FD6FAF">
              <w:rPr>
                <w:b/>
                <w:bCs/>
                <w:color w:val="000000"/>
                <w:sz w:val="28"/>
                <w:szCs w:val="28"/>
                <w:lang w:val="ru-RU" w:eastAsia="ru-RU"/>
              </w:rPr>
              <w:t xml:space="preserve"> </w:t>
            </w:r>
            <w:proofErr w:type="spellStart"/>
            <w:r w:rsidRPr="00FD6FAF">
              <w:rPr>
                <w:b/>
                <w:bCs/>
                <w:color w:val="000000"/>
                <w:sz w:val="28"/>
                <w:szCs w:val="28"/>
                <w:lang w:val="ru-RU" w:eastAsia="ru-RU"/>
              </w:rPr>
              <w:t>on</w:t>
            </w:r>
            <w:proofErr w:type="spellEnd"/>
            <w:r w:rsidRPr="00FD6FAF">
              <w:rPr>
                <w:b/>
                <w:bCs/>
                <w:color w:val="000000"/>
                <w:sz w:val="28"/>
                <w:szCs w:val="28"/>
                <w:lang w:val="ru-RU" w:eastAsia="ru-RU"/>
              </w:rPr>
              <w:t xml:space="preserve"> </w:t>
            </w:r>
            <w:proofErr w:type="spellStart"/>
            <w:r w:rsidRPr="00FD6FAF">
              <w:rPr>
                <w:b/>
                <w:bCs/>
                <w:color w:val="000000"/>
                <w:sz w:val="28"/>
                <w:szCs w:val="28"/>
                <w:lang w:val="ru-RU" w:eastAsia="ru-RU"/>
              </w:rPr>
              <w:t>the</w:t>
            </w:r>
            <w:proofErr w:type="spellEnd"/>
            <w:r w:rsidRPr="00FD6FAF">
              <w:rPr>
                <w:b/>
                <w:bCs/>
                <w:color w:val="000000"/>
                <w:sz w:val="28"/>
                <w:szCs w:val="28"/>
                <w:lang w:val="ru-RU" w:eastAsia="ru-RU"/>
              </w:rPr>
              <w:t xml:space="preserve"> </w:t>
            </w:r>
            <w:proofErr w:type="spellStart"/>
            <w:r w:rsidRPr="00FD6FAF">
              <w:rPr>
                <w:b/>
                <w:bCs/>
                <w:color w:val="000000"/>
                <w:sz w:val="28"/>
                <w:szCs w:val="28"/>
                <w:lang w:val="ru-RU" w:eastAsia="ru-RU"/>
              </w:rPr>
              <w:t>company</w:t>
            </w:r>
            <w:proofErr w:type="spellEnd"/>
          </w:p>
        </w:tc>
      </w:tr>
      <w:tr w:rsidR="00FD6FAF" w:rsidRPr="00FD6FAF" w14:paraId="4055F78D" w14:textId="77777777" w:rsidTr="00FD6FAF">
        <w:trPr>
          <w:trHeight w:val="315"/>
        </w:trPr>
        <w:tc>
          <w:tcPr>
            <w:tcW w:w="0" w:type="auto"/>
            <w:vMerge/>
            <w:tcBorders>
              <w:top w:val="single" w:sz="4" w:space="0" w:color="auto"/>
              <w:left w:val="single" w:sz="4" w:space="0" w:color="auto"/>
              <w:bottom w:val="nil"/>
              <w:right w:val="single" w:sz="4" w:space="0" w:color="000000"/>
            </w:tcBorders>
            <w:vAlign w:val="center"/>
            <w:hideMark/>
          </w:tcPr>
          <w:p w14:paraId="1002A0D1" w14:textId="77777777" w:rsidR="00FD6FAF" w:rsidRPr="00FD6FAF" w:rsidRDefault="00FD6FAF" w:rsidP="00FD6FAF">
            <w:pPr>
              <w:widowControl/>
              <w:autoSpaceDE/>
              <w:autoSpaceDN/>
              <w:rPr>
                <w:b/>
                <w:bCs/>
                <w:color w:val="000000"/>
                <w:sz w:val="28"/>
                <w:szCs w:val="28"/>
                <w:lang w:val="ru-RU" w:eastAsia="ru-RU"/>
              </w:rPr>
            </w:pPr>
          </w:p>
        </w:tc>
        <w:tc>
          <w:tcPr>
            <w:tcW w:w="4620" w:type="dxa"/>
            <w:gridSpan w:val="4"/>
            <w:vMerge/>
            <w:tcBorders>
              <w:top w:val="single" w:sz="4" w:space="0" w:color="auto"/>
              <w:left w:val="single" w:sz="4" w:space="0" w:color="auto"/>
              <w:bottom w:val="single" w:sz="4" w:space="0" w:color="000000"/>
              <w:right w:val="single" w:sz="4" w:space="0" w:color="000000"/>
            </w:tcBorders>
            <w:vAlign w:val="center"/>
            <w:hideMark/>
          </w:tcPr>
          <w:p w14:paraId="4FE02E9E" w14:textId="77777777" w:rsidR="00FD6FAF" w:rsidRPr="00FD6FAF" w:rsidRDefault="00FD6FAF" w:rsidP="00FD6FAF">
            <w:pPr>
              <w:widowControl/>
              <w:autoSpaceDE/>
              <w:autoSpaceDN/>
              <w:rPr>
                <w:b/>
                <w:bCs/>
                <w:color w:val="000000"/>
                <w:sz w:val="28"/>
                <w:szCs w:val="28"/>
                <w:lang w:val="ru-RU"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6669422E" w14:textId="77777777" w:rsidR="00FD6FAF" w:rsidRPr="00FD6FAF" w:rsidRDefault="00FD6FAF" w:rsidP="00FD6FAF">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6F1CD64B" w14:textId="77777777" w:rsidR="00FD6FAF" w:rsidRPr="00FD6FAF" w:rsidRDefault="00FD6FAF" w:rsidP="00FD6FAF">
            <w:pPr>
              <w:widowControl/>
              <w:autoSpaceDE/>
              <w:autoSpaceDN/>
              <w:jc w:val="center"/>
              <w:rPr>
                <w:b/>
                <w:bCs/>
                <w:color w:val="000000"/>
                <w:sz w:val="28"/>
                <w:szCs w:val="28"/>
                <w:lang w:val="ru-RU" w:eastAsia="ru-RU"/>
              </w:rPr>
            </w:pPr>
          </w:p>
        </w:tc>
      </w:tr>
      <w:tr w:rsidR="00FD6FAF" w:rsidRPr="00FD6FAF" w14:paraId="2078AEEE" w14:textId="77777777" w:rsidTr="00FD6FAF">
        <w:trPr>
          <w:trHeight w:val="315"/>
        </w:trPr>
        <w:tc>
          <w:tcPr>
            <w:tcW w:w="0" w:type="auto"/>
            <w:vMerge/>
            <w:tcBorders>
              <w:top w:val="single" w:sz="4" w:space="0" w:color="auto"/>
              <w:left w:val="single" w:sz="4" w:space="0" w:color="auto"/>
              <w:bottom w:val="nil"/>
              <w:right w:val="single" w:sz="4" w:space="0" w:color="000000"/>
            </w:tcBorders>
            <w:vAlign w:val="center"/>
            <w:hideMark/>
          </w:tcPr>
          <w:p w14:paraId="3D06C340" w14:textId="77777777" w:rsidR="00FD6FAF" w:rsidRPr="00FD6FAF" w:rsidRDefault="00FD6FAF" w:rsidP="00FD6FAF">
            <w:pPr>
              <w:widowControl/>
              <w:autoSpaceDE/>
              <w:autoSpaceDN/>
              <w:rPr>
                <w:b/>
                <w:bCs/>
                <w:color w:val="000000"/>
                <w:sz w:val="28"/>
                <w:szCs w:val="28"/>
                <w:lang w:val="ru-RU" w:eastAsia="ru-RU"/>
              </w:rPr>
            </w:pPr>
          </w:p>
        </w:tc>
        <w:tc>
          <w:tcPr>
            <w:tcW w:w="0" w:type="auto"/>
            <w:vMerge w:val="restart"/>
            <w:tcBorders>
              <w:top w:val="nil"/>
              <w:left w:val="single" w:sz="4" w:space="0" w:color="auto"/>
              <w:bottom w:val="nil"/>
              <w:right w:val="single" w:sz="4" w:space="0" w:color="auto"/>
            </w:tcBorders>
            <w:shd w:val="clear" w:color="auto" w:fill="auto"/>
            <w:noWrap/>
            <w:vAlign w:val="center"/>
            <w:hideMark/>
          </w:tcPr>
          <w:p w14:paraId="477D3EB9" w14:textId="77777777" w:rsidR="00FD6FAF" w:rsidRPr="00FD6FAF" w:rsidRDefault="00FD6FAF" w:rsidP="00FD6FAF">
            <w:pPr>
              <w:widowControl/>
              <w:autoSpaceDE/>
              <w:autoSpaceDN/>
              <w:jc w:val="center"/>
              <w:rPr>
                <w:b/>
                <w:bCs/>
                <w:color w:val="000000"/>
                <w:sz w:val="24"/>
                <w:szCs w:val="24"/>
                <w:lang w:val="ru-RU" w:eastAsia="ru-RU"/>
              </w:rPr>
            </w:pPr>
            <w:proofErr w:type="spellStart"/>
            <w:r w:rsidRPr="00FD6FAF">
              <w:rPr>
                <w:b/>
                <w:bCs/>
                <w:color w:val="000000"/>
                <w:sz w:val="24"/>
                <w:szCs w:val="24"/>
                <w:lang w:val="ru-RU" w:eastAsia="ru-RU"/>
              </w:rPr>
              <w:t>time</w:t>
            </w:r>
            <w:proofErr w:type="spellEnd"/>
          </w:p>
        </w:tc>
        <w:tc>
          <w:tcPr>
            <w:tcW w:w="0" w:type="auto"/>
            <w:vMerge w:val="restart"/>
            <w:tcBorders>
              <w:top w:val="nil"/>
              <w:left w:val="single" w:sz="4" w:space="0" w:color="auto"/>
              <w:bottom w:val="nil"/>
              <w:right w:val="single" w:sz="4" w:space="0" w:color="auto"/>
            </w:tcBorders>
            <w:shd w:val="clear" w:color="auto" w:fill="auto"/>
            <w:noWrap/>
            <w:vAlign w:val="center"/>
            <w:hideMark/>
          </w:tcPr>
          <w:p w14:paraId="2ADC1C32" w14:textId="77777777" w:rsidR="00FD6FAF" w:rsidRPr="00FD6FAF" w:rsidRDefault="00FD6FAF" w:rsidP="00FD6FAF">
            <w:pPr>
              <w:widowControl/>
              <w:autoSpaceDE/>
              <w:autoSpaceDN/>
              <w:jc w:val="center"/>
              <w:rPr>
                <w:b/>
                <w:bCs/>
                <w:color w:val="000000"/>
                <w:sz w:val="24"/>
                <w:szCs w:val="24"/>
                <w:lang w:val="ru-RU" w:eastAsia="ru-RU"/>
              </w:rPr>
            </w:pPr>
            <w:proofErr w:type="spellStart"/>
            <w:r w:rsidRPr="00FD6FAF">
              <w:rPr>
                <w:b/>
                <w:bCs/>
                <w:color w:val="000000"/>
                <w:sz w:val="24"/>
                <w:szCs w:val="24"/>
                <w:lang w:val="ru-RU" w:eastAsia="ru-RU"/>
              </w:rPr>
              <w:t>type</w:t>
            </w:r>
            <w:proofErr w:type="spellEnd"/>
          </w:p>
        </w:tc>
        <w:tc>
          <w:tcPr>
            <w:tcW w:w="0" w:type="auto"/>
            <w:vMerge w:val="restart"/>
            <w:tcBorders>
              <w:top w:val="nil"/>
              <w:left w:val="single" w:sz="4" w:space="0" w:color="auto"/>
              <w:bottom w:val="nil"/>
              <w:right w:val="single" w:sz="4" w:space="0" w:color="auto"/>
            </w:tcBorders>
            <w:shd w:val="clear" w:color="auto" w:fill="auto"/>
            <w:noWrap/>
            <w:vAlign w:val="center"/>
            <w:hideMark/>
          </w:tcPr>
          <w:p w14:paraId="59326D99" w14:textId="77777777" w:rsidR="00FD6FAF" w:rsidRPr="00FD6FAF" w:rsidRDefault="00FD6FAF" w:rsidP="00FD6FAF">
            <w:pPr>
              <w:widowControl/>
              <w:autoSpaceDE/>
              <w:autoSpaceDN/>
              <w:jc w:val="center"/>
              <w:rPr>
                <w:b/>
                <w:bCs/>
                <w:color w:val="000000"/>
                <w:sz w:val="24"/>
                <w:szCs w:val="24"/>
                <w:lang w:val="ru-RU" w:eastAsia="ru-RU"/>
              </w:rPr>
            </w:pPr>
            <w:proofErr w:type="spellStart"/>
            <w:r w:rsidRPr="00FD6FAF">
              <w:rPr>
                <w:b/>
                <w:bCs/>
                <w:color w:val="000000"/>
                <w:sz w:val="24"/>
                <w:szCs w:val="24"/>
                <w:lang w:val="ru-RU" w:eastAsia="ru-RU"/>
              </w:rPr>
              <w:t>dynamics</w:t>
            </w:r>
            <w:proofErr w:type="spellEnd"/>
          </w:p>
        </w:tc>
        <w:tc>
          <w:tcPr>
            <w:tcW w:w="2234" w:type="dxa"/>
            <w:vMerge w:val="restart"/>
            <w:tcBorders>
              <w:top w:val="nil"/>
              <w:left w:val="single" w:sz="4" w:space="0" w:color="auto"/>
              <w:bottom w:val="nil"/>
              <w:right w:val="single" w:sz="4" w:space="0" w:color="auto"/>
            </w:tcBorders>
            <w:shd w:val="clear" w:color="auto" w:fill="auto"/>
            <w:vAlign w:val="center"/>
            <w:hideMark/>
          </w:tcPr>
          <w:p w14:paraId="7EA372B3" w14:textId="77777777" w:rsidR="00FD6FAF" w:rsidRPr="00FD6FAF" w:rsidRDefault="00FD6FAF" w:rsidP="00FD6FAF">
            <w:pPr>
              <w:widowControl/>
              <w:autoSpaceDE/>
              <w:autoSpaceDN/>
              <w:jc w:val="center"/>
              <w:rPr>
                <w:b/>
                <w:bCs/>
                <w:color w:val="000000"/>
                <w:sz w:val="24"/>
                <w:szCs w:val="24"/>
                <w:lang w:val="ru-RU" w:eastAsia="ru-RU"/>
              </w:rPr>
            </w:pPr>
            <w:proofErr w:type="spellStart"/>
            <w:r w:rsidRPr="00FD6FAF">
              <w:rPr>
                <w:b/>
                <w:bCs/>
                <w:color w:val="000000"/>
                <w:sz w:val="24"/>
                <w:szCs w:val="24"/>
                <w:lang w:val="ru-RU" w:eastAsia="ru-RU"/>
              </w:rPr>
              <w:t>relative</w:t>
            </w:r>
            <w:proofErr w:type="spellEnd"/>
            <w:r w:rsidRPr="00FD6FAF">
              <w:rPr>
                <w:b/>
                <w:bCs/>
                <w:color w:val="000000"/>
                <w:sz w:val="24"/>
                <w:szCs w:val="24"/>
                <w:lang w:val="ru-RU" w:eastAsia="ru-RU"/>
              </w:rPr>
              <w:t xml:space="preserve"> </w:t>
            </w:r>
            <w:proofErr w:type="spellStart"/>
            <w:r w:rsidRPr="00FD6FAF">
              <w:rPr>
                <w:b/>
                <w:bCs/>
                <w:color w:val="000000"/>
                <w:sz w:val="24"/>
                <w:szCs w:val="24"/>
                <w:lang w:val="ru-RU" w:eastAsia="ru-RU"/>
              </w:rPr>
              <w:t>importance</w:t>
            </w:r>
            <w:proofErr w:type="spellEnd"/>
          </w:p>
        </w:tc>
        <w:tc>
          <w:tcPr>
            <w:tcW w:w="2611" w:type="dxa"/>
            <w:vMerge/>
            <w:tcBorders>
              <w:top w:val="nil"/>
              <w:left w:val="single" w:sz="4" w:space="0" w:color="auto"/>
              <w:bottom w:val="nil"/>
              <w:right w:val="single" w:sz="4" w:space="0" w:color="auto"/>
            </w:tcBorders>
            <w:vAlign w:val="center"/>
            <w:hideMark/>
          </w:tcPr>
          <w:p w14:paraId="5F744159" w14:textId="77777777" w:rsidR="00FD6FAF" w:rsidRPr="00FD6FAF" w:rsidRDefault="00FD6FAF" w:rsidP="00FD6FAF">
            <w:pPr>
              <w:widowControl/>
              <w:autoSpaceDE/>
              <w:autoSpaceDN/>
              <w:rPr>
                <w:b/>
                <w:bCs/>
                <w:color w:val="000000"/>
                <w:sz w:val="28"/>
                <w:szCs w:val="28"/>
                <w:lang w:val="ru-RU" w:eastAsia="ru-RU"/>
              </w:rPr>
            </w:pPr>
          </w:p>
        </w:tc>
        <w:tc>
          <w:tcPr>
            <w:tcW w:w="0" w:type="auto"/>
            <w:vAlign w:val="center"/>
            <w:hideMark/>
          </w:tcPr>
          <w:p w14:paraId="09FBEB25" w14:textId="77777777" w:rsidR="00FD6FAF" w:rsidRPr="00FD6FAF" w:rsidRDefault="00FD6FAF" w:rsidP="00FD6FAF">
            <w:pPr>
              <w:widowControl/>
              <w:autoSpaceDE/>
              <w:autoSpaceDN/>
              <w:rPr>
                <w:sz w:val="20"/>
                <w:szCs w:val="20"/>
                <w:lang w:val="ru-RU" w:eastAsia="ru-RU"/>
              </w:rPr>
            </w:pPr>
          </w:p>
        </w:tc>
      </w:tr>
      <w:tr w:rsidR="00FD6FAF" w:rsidRPr="00FD6FAF" w14:paraId="15372154" w14:textId="77777777" w:rsidTr="00FD6FAF">
        <w:trPr>
          <w:trHeight w:val="315"/>
        </w:trPr>
        <w:tc>
          <w:tcPr>
            <w:tcW w:w="0" w:type="auto"/>
            <w:vMerge/>
            <w:tcBorders>
              <w:top w:val="single" w:sz="4" w:space="0" w:color="auto"/>
              <w:left w:val="single" w:sz="4" w:space="0" w:color="auto"/>
              <w:bottom w:val="nil"/>
              <w:right w:val="single" w:sz="4" w:space="0" w:color="000000"/>
            </w:tcBorders>
            <w:vAlign w:val="center"/>
            <w:hideMark/>
          </w:tcPr>
          <w:p w14:paraId="50DB94AF" w14:textId="77777777" w:rsidR="00FD6FAF" w:rsidRPr="00FD6FAF" w:rsidRDefault="00FD6FAF" w:rsidP="00FD6FAF">
            <w:pPr>
              <w:widowControl/>
              <w:autoSpaceDE/>
              <w:autoSpaceDN/>
              <w:rPr>
                <w:b/>
                <w:bCs/>
                <w:color w:val="000000"/>
                <w:sz w:val="28"/>
                <w:szCs w:val="28"/>
                <w:lang w:val="ru-RU" w:eastAsia="ru-RU"/>
              </w:rPr>
            </w:pPr>
          </w:p>
        </w:tc>
        <w:tc>
          <w:tcPr>
            <w:tcW w:w="0" w:type="auto"/>
            <w:vMerge/>
            <w:tcBorders>
              <w:top w:val="nil"/>
              <w:left w:val="single" w:sz="4" w:space="0" w:color="auto"/>
              <w:bottom w:val="nil"/>
              <w:right w:val="single" w:sz="4" w:space="0" w:color="auto"/>
            </w:tcBorders>
            <w:vAlign w:val="center"/>
            <w:hideMark/>
          </w:tcPr>
          <w:p w14:paraId="12E3EE92" w14:textId="77777777" w:rsidR="00FD6FAF" w:rsidRPr="00FD6FAF" w:rsidRDefault="00FD6FAF" w:rsidP="00FD6FAF">
            <w:pPr>
              <w:widowControl/>
              <w:autoSpaceDE/>
              <w:autoSpaceDN/>
              <w:rPr>
                <w:b/>
                <w:bCs/>
                <w:color w:val="000000"/>
                <w:sz w:val="24"/>
                <w:szCs w:val="24"/>
                <w:lang w:val="ru-RU" w:eastAsia="ru-RU"/>
              </w:rPr>
            </w:pPr>
          </w:p>
        </w:tc>
        <w:tc>
          <w:tcPr>
            <w:tcW w:w="0" w:type="auto"/>
            <w:vMerge/>
            <w:tcBorders>
              <w:top w:val="nil"/>
              <w:left w:val="single" w:sz="4" w:space="0" w:color="auto"/>
              <w:bottom w:val="nil"/>
              <w:right w:val="single" w:sz="4" w:space="0" w:color="auto"/>
            </w:tcBorders>
            <w:vAlign w:val="center"/>
            <w:hideMark/>
          </w:tcPr>
          <w:p w14:paraId="4D440738" w14:textId="77777777" w:rsidR="00FD6FAF" w:rsidRPr="00FD6FAF" w:rsidRDefault="00FD6FAF" w:rsidP="00FD6FAF">
            <w:pPr>
              <w:widowControl/>
              <w:autoSpaceDE/>
              <w:autoSpaceDN/>
              <w:rPr>
                <w:b/>
                <w:bCs/>
                <w:color w:val="000000"/>
                <w:sz w:val="24"/>
                <w:szCs w:val="24"/>
                <w:lang w:val="ru-RU" w:eastAsia="ru-RU"/>
              </w:rPr>
            </w:pPr>
          </w:p>
        </w:tc>
        <w:tc>
          <w:tcPr>
            <w:tcW w:w="0" w:type="auto"/>
            <w:vMerge/>
            <w:tcBorders>
              <w:top w:val="nil"/>
              <w:left w:val="single" w:sz="4" w:space="0" w:color="auto"/>
              <w:bottom w:val="nil"/>
              <w:right w:val="single" w:sz="4" w:space="0" w:color="auto"/>
            </w:tcBorders>
            <w:vAlign w:val="center"/>
            <w:hideMark/>
          </w:tcPr>
          <w:p w14:paraId="45D5C151" w14:textId="77777777" w:rsidR="00FD6FAF" w:rsidRPr="00FD6FAF" w:rsidRDefault="00FD6FAF" w:rsidP="00FD6FAF">
            <w:pPr>
              <w:widowControl/>
              <w:autoSpaceDE/>
              <w:autoSpaceDN/>
              <w:rPr>
                <w:b/>
                <w:bCs/>
                <w:color w:val="000000"/>
                <w:sz w:val="24"/>
                <w:szCs w:val="24"/>
                <w:lang w:val="ru-RU" w:eastAsia="ru-RU"/>
              </w:rPr>
            </w:pPr>
          </w:p>
        </w:tc>
        <w:tc>
          <w:tcPr>
            <w:tcW w:w="2234" w:type="dxa"/>
            <w:vMerge/>
            <w:tcBorders>
              <w:top w:val="nil"/>
              <w:left w:val="single" w:sz="4" w:space="0" w:color="auto"/>
              <w:bottom w:val="nil"/>
              <w:right w:val="single" w:sz="4" w:space="0" w:color="auto"/>
            </w:tcBorders>
            <w:vAlign w:val="center"/>
            <w:hideMark/>
          </w:tcPr>
          <w:p w14:paraId="34660F54" w14:textId="77777777" w:rsidR="00FD6FAF" w:rsidRPr="00FD6FAF" w:rsidRDefault="00FD6FAF" w:rsidP="00FD6FAF">
            <w:pPr>
              <w:widowControl/>
              <w:autoSpaceDE/>
              <w:autoSpaceDN/>
              <w:rPr>
                <w:b/>
                <w:bCs/>
                <w:color w:val="000000"/>
                <w:sz w:val="24"/>
                <w:szCs w:val="24"/>
                <w:lang w:val="ru-RU" w:eastAsia="ru-RU"/>
              </w:rPr>
            </w:pPr>
          </w:p>
        </w:tc>
        <w:tc>
          <w:tcPr>
            <w:tcW w:w="2611" w:type="dxa"/>
            <w:vMerge/>
            <w:tcBorders>
              <w:top w:val="nil"/>
              <w:left w:val="single" w:sz="4" w:space="0" w:color="auto"/>
              <w:bottom w:val="nil"/>
              <w:right w:val="single" w:sz="4" w:space="0" w:color="auto"/>
            </w:tcBorders>
            <w:vAlign w:val="center"/>
            <w:hideMark/>
          </w:tcPr>
          <w:p w14:paraId="4A66C742" w14:textId="77777777" w:rsidR="00FD6FAF" w:rsidRPr="00FD6FAF" w:rsidRDefault="00FD6FAF" w:rsidP="00FD6FAF">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63F6FC3A" w14:textId="77777777" w:rsidR="00FD6FAF" w:rsidRPr="00FD6FAF" w:rsidRDefault="00FD6FAF" w:rsidP="00FD6FAF">
            <w:pPr>
              <w:widowControl/>
              <w:autoSpaceDE/>
              <w:autoSpaceDN/>
              <w:jc w:val="center"/>
              <w:rPr>
                <w:b/>
                <w:bCs/>
                <w:color w:val="000000"/>
                <w:sz w:val="24"/>
                <w:szCs w:val="24"/>
                <w:lang w:val="ru-RU" w:eastAsia="ru-RU"/>
              </w:rPr>
            </w:pPr>
          </w:p>
        </w:tc>
      </w:tr>
      <w:tr w:rsidR="00FD6FAF" w:rsidRPr="00FD6FAF" w14:paraId="62A14255" w14:textId="77777777" w:rsidTr="00FD6FAF">
        <w:trPr>
          <w:trHeight w:val="315"/>
        </w:trPr>
        <w:tc>
          <w:tcPr>
            <w:tcW w:w="0" w:type="auto"/>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F064856" w14:textId="77777777" w:rsidR="00FD6FAF" w:rsidRPr="00FD6FAF" w:rsidRDefault="00FD6FAF" w:rsidP="00FD6FAF">
            <w:pPr>
              <w:widowControl/>
              <w:autoSpaceDE/>
              <w:autoSpaceDN/>
              <w:rPr>
                <w:color w:val="000000"/>
                <w:sz w:val="24"/>
                <w:szCs w:val="24"/>
                <w:lang w:val="ru-RU" w:eastAsia="ru-RU"/>
              </w:rPr>
            </w:pPr>
            <w:proofErr w:type="spellStart"/>
            <w:r w:rsidRPr="00FD6FAF">
              <w:rPr>
                <w:color w:val="000000"/>
                <w:sz w:val="24"/>
                <w:szCs w:val="24"/>
                <w:lang w:val="ru-RU" w:eastAsia="ru-RU"/>
              </w:rPr>
              <w:t>Political</w:t>
            </w:r>
            <w:proofErr w:type="spellEnd"/>
            <w:r w:rsidRPr="00FD6FAF">
              <w:rPr>
                <w:color w:val="000000"/>
                <w:sz w:val="24"/>
                <w:szCs w:val="24"/>
                <w:lang w:val="ru-RU" w:eastAsia="ru-RU"/>
              </w:rPr>
              <w:t xml:space="preserve"> </w:t>
            </w:r>
            <w:proofErr w:type="spellStart"/>
            <w:r w:rsidRPr="00FD6FAF">
              <w:rPr>
                <w:color w:val="000000"/>
                <w:sz w:val="24"/>
                <w:szCs w:val="24"/>
                <w:lang w:val="ru-RU" w:eastAsia="ru-RU"/>
              </w:rPr>
              <w:t>factors</w:t>
            </w:r>
            <w:proofErr w:type="spellEnd"/>
          </w:p>
        </w:tc>
        <w:tc>
          <w:tcPr>
            <w:tcW w:w="0" w:type="auto"/>
            <w:vAlign w:val="center"/>
            <w:hideMark/>
          </w:tcPr>
          <w:p w14:paraId="2F120D9E" w14:textId="77777777" w:rsidR="00FD6FAF" w:rsidRPr="00FD6FAF" w:rsidRDefault="00FD6FAF" w:rsidP="00FD6FAF">
            <w:pPr>
              <w:widowControl/>
              <w:autoSpaceDE/>
              <w:autoSpaceDN/>
              <w:rPr>
                <w:sz w:val="20"/>
                <w:szCs w:val="20"/>
                <w:lang w:val="ru-RU" w:eastAsia="ru-RU"/>
              </w:rPr>
            </w:pPr>
          </w:p>
        </w:tc>
      </w:tr>
      <w:tr w:rsidR="00FD6FAF" w:rsidRPr="00FD6FAF" w14:paraId="5EA1B426" w14:textId="77777777" w:rsidTr="00FD6FAF">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5F7AB236" w14:textId="77777777" w:rsidR="00FD6FAF" w:rsidRPr="00FD6FAF" w:rsidRDefault="00FD6FAF" w:rsidP="00FD6FAF">
            <w:pPr>
              <w:widowControl/>
              <w:autoSpaceDE/>
              <w:autoSpaceDN/>
              <w:rPr>
                <w:color w:val="000000"/>
                <w:sz w:val="24"/>
                <w:szCs w:val="24"/>
                <w:lang w:eastAsia="ru-RU"/>
              </w:rPr>
            </w:pPr>
            <w:r w:rsidRPr="00FD6FAF">
              <w:rPr>
                <w:color w:val="000000"/>
                <w:sz w:val="24"/>
                <w:szCs w:val="24"/>
                <w:lang w:eastAsia="ru-RU"/>
              </w:rPr>
              <w:t>Unstable political situation. The beginning of a Special Military Operation</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01139AB6"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N/F</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822EA78"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E89D9D6"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&gt;</w:t>
            </w:r>
          </w:p>
        </w:tc>
        <w:tc>
          <w:tcPr>
            <w:tcW w:w="2234" w:type="dxa"/>
            <w:vMerge w:val="restart"/>
            <w:tcBorders>
              <w:top w:val="nil"/>
              <w:left w:val="single" w:sz="4" w:space="0" w:color="auto"/>
              <w:bottom w:val="single" w:sz="4" w:space="0" w:color="000000"/>
              <w:right w:val="single" w:sz="4" w:space="0" w:color="auto"/>
            </w:tcBorders>
            <w:shd w:val="clear" w:color="auto" w:fill="auto"/>
            <w:vAlign w:val="center"/>
            <w:hideMark/>
          </w:tcPr>
          <w:p w14:paraId="29769653"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VERY IMPORTANT</w:t>
            </w:r>
          </w:p>
        </w:tc>
        <w:tc>
          <w:tcPr>
            <w:tcW w:w="261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571AEBE" w14:textId="77777777" w:rsidR="00FD6FAF" w:rsidRPr="00FD6FAF" w:rsidRDefault="00FD6FAF" w:rsidP="00FD6FAF">
            <w:pPr>
              <w:widowControl/>
              <w:autoSpaceDE/>
              <w:autoSpaceDN/>
              <w:rPr>
                <w:color w:val="000000"/>
                <w:sz w:val="24"/>
                <w:szCs w:val="24"/>
                <w:lang w:eastAsia="ru-RU"/>
              </w:rPr>
            </w:pPr>
            <w:r w:rsidRPr="00FD6FAF">
              <w:rPr>
                <w:color w:val="000000"/>
                <w:sz w:val="24"/>
                <w:szCs w:val="24"/>
                <w:lang w:eastAsia="ru-RU"/>
              </w:rPr>
              <w:t xml:space="preserve">With the start of a Special Military Operation, countries began to introduce anti-Russian sanctions, which have a negative impact on the company’s trade with its foreign clients. For example, they had to completely look for a replacement for the German </w:t>
            </w:r>
            <w:proofErr w:type="spellStart"/>
            <w:r w:rsidRPr="00FD6FAF">
              <w:rPr>
                <w:color w:val="000000"/>
                <w:sz w:val="24"/>
                <w:szCs w:val="24"/>
                <w:lang w:eastAsia="ru-RU"/>
              </w:rPr>
              <w:t>Labmuller</w:t>
            </w:r>
            <w:proofErr w:type="spellEnd"/>
            <w:r w:rsidRPr="00FD6FAF">
              <w:rPr>
                <w:color w:val="000000"/>
                <w:sz w:val="24"/>
                <w:szCs w:val="24"/>
                <w:lang w:eastAsia="ru-RU"/>
              </w:rPr>
              <w:t xml:space="preserve"> cable, since it was banned from being imported into Russia.</w:t>
            </w:r>
          </w:p>
        </w:tc>
        <w:tc>
          <w:tcPr>
            <w:tcW w:w="0" w:type="auto"/>
            <w:vAlign w:val="center"/>
            <w:hideMark/>
          </w:tcPr>
          <w:p w14:paraId="35497887" w14:textId="77777777" w:rsidR="00FD6FAF" w:rsidRPr="00FD6FAF" w:rsidRDefault="00FD6FAF" w:rsidP="00FD6FAF">
            <w:pPr>
              <w:widowControl/>
              <w:autoSpaceDE/>
              <w:autoSpaceDN/>
              <w:rPr>
                <w:sz w:val="20"/>
                <w:szCs w:val="20"/>
                <w:lang w:eastAsia="ru-RU"/>
              </w:rPr>
            </w:pPr>
          </w:p>
        </w:tc>
      </w:tr>
      <w:tr w:rsidR="00FD6FAF" w:rsidRPr="00FD6FAF" w14:paraId="2028C6C3"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88FF3A"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2EB443B7"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54968FD5"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2F18BBBE"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62E727EF"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58F3F9B4"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2BF4E3A" w14:textId="77777777" w:rsidR="00FD6FAF" w:rsidRPr="00FD6FAF" w:rsidRDefault="00FD6FAF" w:rsidP="00FD6FAF">
            <w:pPr>
              <w:widowControl/>
              <w:autoSpaceDE/>
              <w:autoSpaceDN/>
              <w:rPr>
                <w:color w:val="000000"/>
                <w:sz w:val="24"/>
                <w:szCs w:val="24"/>
                <w:lang w:eastAsia="ru-RU"/>
              </w:rPr>
            </w:pPr>
          </w:p>
        </w:tc>
      </w:tr>
      <w:tr w:rsidR="00FD6FAF" w:rsidRPr="00FD6FAF" w14:paraId="56E08784"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75DE97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48D1CCF9"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3B1516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48C1024"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7C54125C"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40515918"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BD3C95C" w14:textId="77777777" w:rsidR="00FD6FAF" w:rsidRPr="00FD6FAF" w:rsidRDefault="00FD6FAF" w:rsidP="00FD6FAF">
            <w:pPr>
              <w:widowControl/>
              <w:autoSpaceDE/>
              <w:autoSpaceDN/>
              <w:rPr>
                <w:sz w:val="20"/>
                <w:szCs w:val="20"/>
                <w:lang w:eastAsia="ru-RU"/>
              </w:rPr>
            </w:pPr>
          </w:p>
        </w:tc>
      </w:tr>
      <w:tr w:rsidR="00FD6FAF" w:rsidRPr="00FD6FAF" w14:paraId="19880729" w14:textId="77777777" w:rsidTr="00FD6FAF">
        <w:trPr>
          <w:trHeight w:val="1482"/>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BBBC86"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033C5E4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DF8F44D"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12C0FE27"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10E2CFEC"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684F5B96"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77974F0" w14:textId="77777777" w:rsidR="00FD6FAF" w:rsidRPr="00FD6FAF" w:rsidRDefault="00FD6FAF" w:rsidP="00FD6FAF">
            <w:pPr>
              <w:widowControl/>
              <w:autoSpaceDE/>
              <w:autoSpaceDN/>
              <w:rPr>
                <w:sz w:val="20"/>
                <w:szCs w:val="20"/>
                <w:lang w:eastAsia="ru-RU"/>
              </w:rPr>
            </w:pPr>
          </w:p>
        </w:tc>
      </w:tr>
      <w:tr w:rsidR="00FD6FAF" w:rsidRPr="00FD6FAF" w14:paraId="5417FFD7" w14:textId="77777777" w:rsidTr="00FD6FAF">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12877FEC" w14:textId="77777777" w:rsidR="00FD6FAF" w:rsidRPr="00FD6FAF" w:rsidRDefault="00FD6FAF" w:rsidP="00FD6FAF">
            <w:pPr>
              <w:widowControl/>
              <w:autoSpaceDE/>
              <w:autoSpaceDN/>
              <w:rPr>
                <w:color w:val="000000"/>
                <w:sz w:val="24"/>
                <w:szCs w:val="24"/>
                <w:lang w:val="ru-RU" w:eastAsia="ru-RU"/>
              </w:rPr>
            </w:pPr>
            <w:r w:rsidRPr="00FD6FAF">
              <w:rPr>
                <w:color w:val="000000"/>
                <w:sz w:val="24"/>
                <w:szCs w:val="24"/>
                <w:lang w:val="ru-RU" w:eastAsia="ru-RU"/>
              </w:rPr>
              <w:t xml:space="preserve">Government </w:t>
            </w:r>
            <w:proofErr w:type="spellStart"/>
            <w:r w:rsidRPr="00FD6FAF">
              <w:rPr>
                <w:color w:val="000000"/>
                <w:sz w:val="24"/>
                <w:szCs w:val="24"/>
                <w:lang w:val="ru-RU" w:eastAsia="ru-RU"/>
              </w:rPr>
              <w:t>regulation</w:t>
            </w:r>
            <w:proofErr w:type="spellEnd"/>
            <w:r w:rsidRPr="00FD6FAF">
              <w:rPr>
                <w:color w:val="000000"/>
                <w:sz w:val="24"/>
                <w:szCs w:val="24"/>
                <w:lang w:val="ru-RU" w:eastAsia="ru-RU"/>
              </w:rPr>
              <w:t xml:space="preserve"> </w:t>
            </w:r>
            <w:proofErr w:type="spellStart"/>
            <w:r w:rsidRPr="00FD6FAF">
              <w:rPr>
                <w:color w:val="000000"/>
                <w:sz w:val="24"/>
                <w:szCs w:val="24"/>
                <w:lang w:val="ru-RU" w:eastAsia="ru-RU"/>
              </w:rPr>
              <w:t>and</w:t>
            </w:r>
            <w:proofErr w:type="spellEnd"/>
            <w:r w:rsidRPr="00FD6FAF">
              <w:rPr>
                <w:color w:val="000000"/>
                <w:sz w:val="24"/>
                <w:szCs w:val="24"/>
                <w:lang w:val="ru-RU" w:eastAsia="ru-RU"/>
              </w:rPr>
              <w:t xml:space="preserve"> </w:t>
            </w:r>
            <w:proofErr w:type="spellStart"/>
            <w:r w:rsidRPr="00FD6FAF">
              <w:rPr>
                <w:color w:val="000000"/>
                <w:sz w:val="24"/>
                <w:szCs w:val="24"/>
                <w:lang w:val="ru-RU" w:eastAsia="ru-RU"/>
              </w:rPr>
              <w:t>influence</w:t>
            </w:r>
            <w:proofErr w:type="spellEnd"/>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34333E8"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N/F</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2B4DCE"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3C54C1DC"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&gt;</w:t>
            </w:r>
          </w:p>
        </w:tc>
        <w:tc>
          <w:tcPr>
            <w:tcW w:w="2234" w:type="dxa"/>
            <w:vMerge w:val="restart"/>
            <w:tcBorders>
              <w:top w:val="nil"/>
              <w:left w:val="single" w:sz="4" w:space="0" w:color="auto"/>
              <w:bottom w:val="single" w:sz="4" w:space="0" w:color="000000"/>
              <w:right w:val="single" w:sz="4" w:space="0" w:color="auto"/>
            </w:tcBorders>
            <w:shd w:val="clear" w:color="auto" w:fill="auto"/>
            <w:vAlign w:val="center"/>
            <w:hideMark/>
          </w:tcPr>
          <w:p w14:paraId="1A9DEFAA"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SUBSTANCIAL</w:t>
            </w:r>
          </w:p>
        </w:tc>
        <w:tc>
          <w:tcPr>
            <w:tcW w:w="26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7FFFEF6" w14:textId="77777777" w:rsidR="00FD6FAF" w:rsidRPr="00FD6FAF" w:rsidRDefault="00FD6FAF" w:rsidP="00FD6FAF">
            <w:pPr>
              <w:widowControl/>
              <w:autoSpaceDE/>
              <w:autoSpaceDN/>
              <w:rPr>
                <w:color w:val="000000"/>
                <w:sz w:val="24"/>
                <w:szCs w:val="24"/>
                <w:lang w:eastAsia="ru-RU"/>
              </w:rPr>
            </w:pPr>
            <w:r w:rsidRPr="00FD6FAF">
              <w:rPr>
                <w:color w:val="000000"/>
                <w:sz w:val="24"/>
                <w:szCs w:val="24"/>
                <w:lang w:eastAsia="ru-RU"/>
              </w:rPr>
              <w:t xml:space="preserve">The products of the </w:t>
            </w:r>
            <w:proofErr w:type="spellStart"/>
            <w:r w:rsidRPr="00FD6FAF">
              <w:rPr>
                <w:color w:val="000000"/>
                <w:sz w:val="24"/>
                <w:szCs w:val="24"/>
                <w:lang w:eastAsia="ru-RU"/>
              </w:rPr>
              <w:t>Diakont</w:t>
            </w:r>
            <w:proofErr w:type="spellEnd"/>
            <w:r w:rsidRPr="00FD6FAF">
              <w:rPr>
                <w:color w:val="000000"/>
                <w:sz w:val="24"/>
                <w:szCs w:val="24"/>
                <w:lang w:eastAsia="ru-RU"/>
              </w:rPr>
              <w:t xml:space="preserve"> company may be intended for military purposes, therefore, before sending the goods, they undergo several stages of checks from the state. As a result, the state can prohibit the trade of certain products if it poses a threat to the state.</w:t>
            </w:r>
          </w:p>
        </w:tc>
        <w:tc>
          <w:tcPr>
            <w:tcW w:w="0" w:type="auto"/>
            <w:vAlign w:val="center"/>
            <w:hideMark/>
          </w:tcPr>
          <w:p w14:paraId="72E4F1AA" w14:textId="77777777" w:rsidR="00FD6FAF" w:rsidRPr="00FD6FAF" w:rsidRDefault="00FD6FAF" w:rsidP="00FD6FAF">
            <w:pPr>
              <w:widowControl/>
              <w:autoSpaceDE/>
              <w:autoSpaceDN/>
              <w:rPr>
                <w:sz w:val="20"/>
                <w:szCs w:val="20"/>
                <w:lang w:eastAsia="ru-RU"/>
              </w:rPr>
            </w:pPr>
          </w:p>
        </w:tc>
      </w:tr>
      <w:tr w:rsidR="00FD6FAF" w:rsidRPr="00FD6FAF" w14:paraId="42136E57"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7BEC95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2D3E5669"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4B85CB24"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66CF0B7A"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2FF83AA3"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60EE4798"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03D7DE4" w14:textId="77777777" w:rsidR="00FD6FAF" w:rsidRPr="00FD6FAF" w:rsidRDefault="00FD6FAF" w:rsidP="00FD6FAF">
            <w:pPr>
              <w:widowControl/>
              <w:autoSpaceDE/>
              <w:autoSpaceDN/>
              <w:rPr>
                <w:color w:val="000000"/>
                <w:sz w:val="24"/>
                <w:szCs w:val="24"/>
                <w:lang w:eastAsia="ru-RU"/>
              </w:rPr>
            </w:pPr>
          </w:p>
        </w:tc>
      </w:tr>
      <w:tr w:rsidR="00FD6FAF" w:rsidRPr="00FD6FAF" w14:paraId="224E9EF7"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7CE9A0"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191BA027"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53DBC9EA"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1DDF65E"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2B413E41"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00FE0FBF"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DAEB47B" w14:textId="77777777" w:rsidR="00FD6FAF" w:rsidRPr="00FD6FAF" w:rsidRDefault="00FD6FAF" w:rsidP="00FD6FAF">
            <w:pPr>
              <w:widowControl/>
              <w:autoSpaceDE/>
              <w:autoSpaceDN/>
              <w:rPr>
                <w:sz w:val="20"/>
                <w:szCs w:val="20"/>
                <w:lang w:eastAsia="ru-RU"/>
              </w:rPr>
            </w:pPr>
          </w:p>
        </w:tc>
      </w:tr>
      <w:tr w:rsidR="00FD6FAF" w:rsidRPr="00FD6FAF" w14:paraId="7BB0E988" w14:textId="77777777" w:rsidTr="00FD6FAF">
        <w:trPr>
          <w:trHeight w:val="102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D35254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AE34E06"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D3513B2"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38417380"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41F8B530"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7D4BDB69"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22D3757" w14:textId="77777777" w:rsidR="00FD6FAF" w:rsidRPr="00FD6FAF" w:rsidRDefault="00FD6FAF" w:rsidP="00FD6FAF">
            <w:pPr>
              <w:widowControl/>
              <w:autoSpaceDE/>
              <w:autoSpaceDN/>
              <w:rPr>
                <w:sz w:val="20"/>
                <w:szCs w:val="20"/>
                <w:lang w:eastAsia="ru-RU"/>
              </w:rPr>
            </w:pPr>
          </w:p>
        </w:tc>
      </w:tr>
      <w:tr w:rsidR="00FD6FAF" w:rsidRPr="00FD6FAF" w14:paraId="30B8E33F" w14:textId="77777777" w:rsidTr="00FD6FAF">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FBF9F2" w14:textId="77777777" w:rsidR="00FD6FAF" w:rsidRPr="00FD6FAF" w:rsidRDefault="00FD6FAF" w:rsidP="00FD6FAF">
            <w:pPr>
              <w:widowControl/>
              <w:autoSpaceDE/>
              <w:autoSpaceDN/>
              <w:rPr>
                <w:color w:val="000000"/>
                <w:sz w:val="24"/>
                <w:szCs w:val="24"/>
                <w:lang w:val="ru-RU" w:eastAsia="ru-RU"/>
              </w:rPr>
            </w:pPr>
            <w:proofErr w:type="spellStart"/>
            <w:r w:rsidRPr="00FD6FAF">
              <w:rPr>
                <w:color w:val="000000"/>
                <w:sz w:val="24"/>
                <w:szCs w:val="24"/>
                <w:lang w:val="ru-RU" w:eastAsia="ru-RU"/>
              </w:rPr>
              <w:t>Subsidy</w:t>
            </w:r>
            <w:proofErr w:type="spellEnd"/>
            <w:r w:rsidRPr="00FD6FAF">
              <w:rPr>
                <w:color w:val="000000"/>
                <w:sz w:val="24"/>
                <w:szCs w:val="24"/>
                <w:lang w:val="ru-RU" w:eastAsia="ru-RU"/>
              </w:rPr>
              <w:t xml:space="preserve"> </w:t>
            </w:r>
            <w:proofErr w:type="spellStart"/>
            <w:r w:rsidRPr="00FD6FAF">
              <w:rPr>
                <w:color w:val="000000"/>
                <w:sz w:val="24"/>
                <w:szCs w:val="24"/>
                <w:lang w:val="ru-RU" w:eastAsia="ru-RU"/>
              </w:rPr>
              <w:t>system</w:t>
            </w:r>
            <w:proofErr w:type="spellEnd"/>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9B09659"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N/F</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0684C195"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2E031E50"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w:t>
            </w:r>
          </w:p>
        </w:tc>
        <w:tc>
          <w:tcPr>
            <w:tcW w:w="2234" w:type="dxa"/>
            <w:vMerge w:val="restart"/>
            <w:tcBorders>
              <w:top w:val="nil"/>
              <w:left w:val="single" w:sz="4" w:space="0" w:color="auto"/>
              <w:bottom w:val="single" w:sz="4" w:space="0" w:color="000000"/>
              <w:right w:val="single" w:sz="4" w:space="0" w:color="auto"/>
            </w:tcBorders>
            <w:shd w:val="clear" w:color="auto" w:fill="auto"/>
            <w:vAlign w:val="center"/>
            <w:hideMark/>
          </w:tcPr>
          <w:p w14:paraId="48AEAAD8" w14:textId="77777777" w:rsidR="00FD6FAF" w:rsidRPr="00FD6FAF" w:rsidRDefault="00FD6FAF" w:rsidP="00FD6FAF">
            <w:pPr>
              <w:widowControl/>
              <w:autoSpaceDE/>
              <w:autoSpaceDN/>
              <w:jc w:val="center"/>
              <w:rPr>
                <w:color w:val="000000"/>
                <w:sz w:val="24"/>
                <w:szCs w:val="24"/>
                <w:lang w:val="ru-RU" w:eastAsia="ru-RU"/>
              </w:rPr>
            </w:pPr>
            <w:r w:rsidRPr="00FD6FAF">
              <w:rPr>
                <w:color w:val="000000"/>
                <w:sz w:val="24"/>
                <w:szCs w:val="24"/>
                <w:lang w:val="ru-RU" w:eastAsia="ru-RU"/>
              </w:rPr>
              <w:t>IMPORTANT</w:t>
            </w:r>
          </w:p>
        </w:tc>
        <w:tc>
          <w:tcPr>
            <w:tcW w:w="26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FDCFAC1" w14:textId="77777777" w:rsidR="00FD6FAF" w:rsidRPr="00FD6FAF" w:rsidRDefault="00FD6FAF" w:rsidP="00FD6FAF">
            <w:pPr>
              <w:widowControl/>
              <w:autoSpaceDE/>
              <w:autoSpaceDN/>
              <w:rPr>
                <w:color w:val="000000"/>
                <w:sz w:val="24"/>
                <w:szCs w:val="24"/>
                <w:lang w:eastAsia="ru-RU"/>
              </w:rPr>
            </w:pPr>
            <w:r w:rsidRPr="00FD6FAF">
              <w:rPr>
                <w:color w:val="000000"/>
                <w:sz w:val="24"/>
                <w:szCs w:val="24"/>
                <w:lang w:eastAsia="ru-RU"/>
              </w:rPr>
              <w:t xml:space="preserve">State funds can give </w:t>
            </w:r>
            <w:proofErr w:type="spellStart"/>
            <w:r w:rsidRPr="00FD6FAF">
              <w:rPr>
                <w:color w:val="000000"/>
                <w:sz w:val="24"/>
                <w:szCs w:val="24"/>
                <w:lang w:eastAsia="ru-RU"/>
              </w:rPr>
              <w:t>Diakont</w:t>
            </w:r>
            <w:proofErr w:type="spellEnd"/>
            <w:r w:rsidRPr="00FD6FAF">
              <w:rPr>
                <w:color w:val="000000"/>
                <w:sz w:val="24"/>
                <w:szCs w:val="24"/>
                <w:lang w:eastAsia="ru-RU"/>
              </w:rPr>
              <w:t xml:space="preserve"> a subsidy for the development of TV cameras, for which the company must report to the state. Thus, the company develops a new product and receives income for it.</w:t>
            </w:r>
          </w:p>
        </w:tc>
        <w:tc>
          <w:tcPr>
            <w:tcW w:w="0" w:type="auto"/>
            <w:vAlign w:val="center"/>
            <w:hideMark/>
          </w:tcPr>
          <w:p w14:paraId="0B8CB999" w14:textId="77777777" w:rsidR="00FD6FAF" w:rsidRPr="00FD6FAF" w:rsidRDefault="00FD6FAF" w:rsidP="00FD6FAF">
            <w:pPr>
              <w:widowControl/>
              <w:autoSpaceDE/>
              <w:autoSpaceDN/>
              <w:rPr>
                <w:sz w:val="20"/>
                <w:szCs w:val="20"/>
                <w:lang w:eastAsia="ru-RU"/>
              </w:rPr>
            </w:pPr>
          </w:p>
        </w:tc>
      </w:tr>
      <w:tr w:rsidR="00FD6FAF" w:rsidRPr="00FD6FAF" w14:paraId="02FB0848"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FF2B85C"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5D977E68"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17D94595"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054F2AE4"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492D246D"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63DB3AE5"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C6F401A" w14:textId="77777777" w:rsidR="00FD6FAF" w:rsidRPr="00FD6FAF" w:rsidRDefault="00FD6FAF" w:rsidP="00FD6FAF">
            <w:pPr>
              <w:widowControl/>
              <w:autoSpaceDE/>
              <w:autoSpaceDN/>
              <w:rPr>
                <w:color w:val="000000"/>
                <w:sz w:val="24"/>
                <w:szCs w:val="24"/>
                <w:lang w:eastAsia="ru-RU"/>
              </w:rPr>
            </w:pPr>
          </w:p>
        </w:tc>
      </w:tr>
      <w:tr w:rsidR="00FD6FAF" w:rsidRPr="00FD6FAF" w14:paraId="7E4FCD2D" w14:textId="77777777" w:rsidTr="00FD6FAF">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37955BF"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10DB64F2"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4BBC5953"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13BBB4F3"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2319820E"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249F1A45"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6BF91FA" w14:textId="77777777" w:rsidR="00FD6FAF" w:rsidRPr="00FD6FAF" w:rsidRDefault="00FD6FAF" w:rsidP="00FD6FAF">
            <w:pPr>
              <w:widowControl/>
              <w:autoSpaceDE/>
              <w:autoSpaceDN/>
              <w:rPr>
                <w:sz w:val="20"/>
                <w:szCs w:val="20"/>
                <w:lang w:eastAsia="ru-RU"/>
              </w:rPr>
            </w:pPr>
          </w:p>
        </w:tc>
      </w:tr>
      <w:tr w:rsidR="00FD6FAF" w:rsidRPr="00FD6FAF" w14:paraId="6A41457F" w14:textId="77777777" w:rsidTr="00FD6FAF">
        <w:trPr>
          <w:trHeight w:val="379"/>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67F41BD"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6B09DC61"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74586494" w14:textId="77777777" w:rsidR="00FD6FAF" w:rsidRPr="00FD6FAF" w:rsidRDefault="00FD6FAF" w:rsidP="00FD6FAF">
            <w:pPr>
              <w:widowControl/>
              <w:autoSpaceDE/>
              <w:autoSpaceDN/>
              <w:rPr>
                <w:color w:val="000000"/>
                <w:sz w:val="24"/>
                <w:szCs w:val="24"/>
                <w:lang w:eastAsia="ru-RU"/>
              </w:rPr>
            </w:pPr>
          </w:p>
        </w:tc>
        <w:tc>
          <w:tcPr>
            <w:tcW w:w="0" w:type="auto"/>
            <w:vMerge/>
            <w:tcBorders>
              <w:top w:val="nil"/>
              <w:left w:val="single" w:sz="4" w:space="0" w:color="auto"/>
              <w:bottom w:val="single" w:sz="4" w:space="0" w:color="000000"/>
              <w:right w:val="single" w:sz="4" w:space="0" w:color="auto"/>
            </w:tcBorders>
            <w:vAlign w:val="center"/>
            <w:hideMark/>
          </w:tcPr>
          <w:p w14:paraId="7E177EF8" w14:textId="77777777" w:rsidR="00FD6FAF" w:rsidRPr="00FD6FAF" w:rsidRDefault="00FD6FAF" w:rsidP="00FD6FAF">
            <w:pPr>
              <w:widowControl/>
              <w:autoSpaceDE/>
              <w:autoSpaceDN/>
              <w:rPr>
                <w:color w:val="000000"/>
                <w:sz w:val="24"/>
                <w:szCs w:val="24"/>
                <w:lang w:eastAsia="ru-RU"/>
              </w:rPr>
            </w:pPr>
          </w:p>
        </w:tc>
        <w:tc>
          <w:tcPr>
            <w:tcW w:w="2234" w:type="dxa"/>
            <w:vMerge/>
            <w:tcBorders>
              <w:top w:val="nil"/>
              <w:left w:val="single" w:sz="4" w:space="0" w:color="auto"/>
              <w:bottom w:val="single" w:sz="4" w:space="0" w:color="000000"/>
              <w:right w:val="single" w:sz="4" w:space="0" w:color="auto"/>
            </w:tcBorders>
            <w:vAlign w:val="center"/>
            <w:hideMark/>
          </w:tcPr>
          <w:p w14:paraId="666EDE03" w14:textId="77777777" w:rsidR="00FD6FAF" w:rsidRPr="00FD6FAF" w:rsidRDefault="00FD6FAF" w:rsidP="00FD6FAF">
            <w:pPr>
              <w:widowControl/>
              <w:autoSpaceDE/>
              <w:autoSpaceDN/>
              <w:rPr>
                <w:color w:val="000000"/>
                <w:sz w:val="24"/>
                <w:szCs w:val="24"/>
                <w:lang w:eastAsia="ru-RU"/>
              </w:rPr>
            </w:pPr>
          </w:p>
        </w:tc>
        <w:tc>
          <w:tcPr>
            <w:tcW w:w="2611" w:type="dxa"/>
            <w:vMerge/>
            <w:tcBorders>
              <w:top w:val="single" w:sz="4" w:space="0" w:color="auto"/>
              <w:left w:val="single" w:sz="4" w:space="0" w:color="auto"/>
              <w:bottom w:val="single" w:sz="4" w:space="0" w:color="000000"/>
              <w:right w:val="single" w:sz="4" w:space="0" w:color="000000"/>
            </w:tcBorders>
            <w:vAlign w:val="center"/>
            <w:hideMark/>
          </w:tcPr>
          <w:p w14:paraId="464804E9" w14:textId="77777777" w:rsidR="00FD6FAF" w:rsidRPr="00FD6FAF" w:rsidRDefault="00FD6FAF" w:rsidP="00FD6FAF">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3F14718" w14:textId="77777777" w:rsidR="00FD6FAF" w:rsidRPr="00FD6FAF" w:rsidRDefault="00FD6FAF" w:rsidP="00FD6FAF">
            <w:pPr>
              <w:widowControl/>
              <w:autoSpaceDE/>
              <w:autoSpaceDN/>
              <w:rPr>
                <w:sz w:val="20"/>
                <w:szCs w:val="20"/>
                <w:lang w:eastAsia="ru-RU"/>
              </w:rPr>
            </w:pPr>
          </w:p>
        </w:tc>
      </w:tr>
    </w:tbl>
    <w:p w14:paraId="2E691951" w14:textId="77777777" w:rsidR="00E05D97" w:rsidRPr="00DB0738" w:rsidRDefault="00E05D97" w:rsidP="00DB0738">
      <w:pPr>
        <w:pStyle w:val="Caption"/>
        <w:jc w:val="right"/>
        <w:rPr>
          <w:i w:val="0"/>
          <w:iCs w:val="0"/>
          <w:color w:val="auto"/>
          <w:sz w:val="24"/>
          <w:szCs w:val="24"/>
        </w:rPr>
      </w:pPr>
    </w:p>
    <w:p w14:paraId="771103A3" w14:textId="1BFF1B2B" w:rsidR="00E05D97" w:rsidRPr="00DB0738" w:rsidRDefault="00DB0738" w:rsidP="00DB0738">
      <w:pPr>
        <w:pStyle w:val="Caption"/>
        <w:jc w:val="right"/>
        <w:rPr>
          <w:i w:val="0"/>
          <w:iCs w:val="0"/>
          <w:color w:val="auto"/>
          <w:sz w:val="24"/>
          <w:szCs w:val="24"/>
        </w:rPr>
      </w:pPr>
      <w:r w:rsidRPr="00DB0738">
        <w:rPr>
          <w:i w:val="0"/>
          <w:iCs w:val="0"/>
          <w:color w:val="auto"/>
          <w:sz w:val="24"/>
          <w:szCs w:val="24"/>
        </w:rPr>
        <w:lastRenderedPageBreak/>
        <w:t xml:space="preserve">Table </w:t>
      </w:r>
      <w:r w:rsidRPr="00DB0738">
        <w:rPr>
          <w:i w:val="0"/>
          <w:iCs w:val="0"/>
          <w:color w:val="auto"/>
          <w:sz w:val="24"/>
          <w:szCs w:val="24"/>
        </w:rPr>
        <w:fldChar w:fldCharType="begin"/>
      </w:r>
      <w:r w:rsidRPr="00DB0738">
        <w:rPr>
          <w:i w:val="0"/>
          <w:iCs w:val="0"/>
          <w:color w:val="auto"/>
          <w:sz w:val="24"/>
          <w:szCs w:val="24"/>
        </w:rPr>
        <w:instrText xml:space="preserve"> SEQ Table \* ARABIC </w:instrText>
      </w:r>
      <w:r w:rsidRPr="00DB0738">
        <w:rPr>
          <w:i w:val="0"/>
          <w:iCs w:val="0"/>
          <w:color w:val="auto"/>
          <w:sz w:val="24"/>
          <w:szCs w:val="24"/>
        </w:rPr>
        <w:fldChar w:fldCharType="separate"/>
      </w:r>
      <w:r w:rsidR="00094819">
        <w:rPr>
          <w:i w:val="0"/>
          <w:iCs w:val="0"/>
          <w:noProof/>
          <w:color w:val="auto"/>
          <w:sz w:val="24"/>
          <w:szCs w:val="24"/>
        </w:rPr>
        <w:t>2</w:t>
      </w:r>
      <w:r w:rsidRPr="00DB0738">
        <w:rPr>
          <w:i w:val="0"/>
          <w:iCs w:val="0"/>
          <w:color w:val="auto"/>
          <w:sz w:val="24"/>
          <w:szCs w:val="24"/>
        </w:rPr>
        <w:fldChar w:fldCharType="end"/>
      </w:r>
      <w:r w:rsidRPr="00DB0738">
        <w:rPr>
          <w:i w:val="0"/>
          <w:iCs w:val="0"/>
          <w:color w:val="auto"/>
          <w:sz w:val="24"/>
          <w:szCs w:val="24"/>
        </w:rPr>
        <w:t>. The Economic factors of PESTEL-analysis</w:t>
      </w:r>
    </w:p>
    <w:p w14:paraId="62C57B20" w14:textId="77777777" w:rsidR="00E05D97" w:rsidRPr="00411F79" w:rsidRDefault="00E05D97" w:rsidP="00E05D97">
      <w:pPr>
        <w:pStyle w:val="BodyText"/>
        <w:jc w:val="right"/>
      </w:pPr>
      <w:r>
        <w:t>Compiled by the author</w:t>
      </w:r>
    </w:p>
    <w:tbl>
      <w:tblPr>
        <w:tblW w:w="9363" w:type="dxa"/>
        <w:tblLayout w:type="fixed"/>
        <w:tblCellMar>
          <w:top w:w="15" w:type="dxa"/>
        </w:tblCellMar>
        <w:tblLook w:val="04A0" w:firstRow="1" w:lastRow="0" w:firstColumn="1" w:lastColumn="0" w:noHBand="0" w:noVBand="1"/>
      </w:tblPr>
      <w:tblGrid>
        <w:gridCol w:w="2100"/>
        <w:gridCol w:w="943"/>
        <w:gridCol w:w="651"/>
        <w:gridCol w:w="129"/>
        <w:gridCol w:w="1050"/>
        <w:gridCol w:w="225"/>
        <w:gridCol w:w="1701"/>
        <w:gridCol w:w="2328"/>
        <w:gridCol w:w="236"/>
      </w:tblGrid>
      <w:tr w:rsidR="00E05D97" w:rsidRPr="00E05D97" w14:paraId="46D74BAF" w14:textId="77777777" w:rsidTr="000F1C8B">
        <w:trPr>
          <w:gridAfter w:val="1"/>
          <w:wAfter w:w="236" w:type="dxa"/>
          <w:trHeight w:val="322"/>
        </w:trPr>
        <w:tc>
          <w:tcPr>
            <w:tcW w:w="2100" w:type="dxa"/>
            <w:vMerge w:val="restart"/>
            <w:tcBorders>
              <w:top w:val="single" w:sz="4" w:space="0" w:color="auto"/>
              <w:left w:val="single" w:sz="4" w:space="0" w:color="auto"/>
              <w:bottom w:val="nil"/>
              <w:right w:val="single" w:sz="4" w:space="0" w:color="000000"/>
            </w:tcBorders>
            <w:shd w:val="clear" w:color="auto" w:fill="auto"/>
            <w:vAlign w:val="center"/>
            <w:hideMark/>
          </w:tcPr>
          <w:p w14:paraId="38A32FE8" w14:textId="7587EC5B"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External</w:t>
            </w:r>
            <w:proofErr w:type="spellEnd"/>
            <w:r w:rsidRPr="00E05D97">
              <w:rPr>
                <w:b/>
                <w:bCs/>
                <w:color w:val="000000"/>
                <w:sz w:val="24"/>
                <w:szCs w:val="24"/>
                <w:lang w:val="ru-RU" w:eastAsia="ru-RU"/>
              </w:rPr>
              <w:t xml:space="preserve"> Environment </w:t>
            </w:r>
            <w:proofErr w:type="spellStart"/>
            <w:r w:rsidRPr="00E05D97">
              <w:rPr>
                <w:b/>
                <w:bCs/>
                <w:color w:val="000000"/>
                <w:sz w:val="24"/>
                <w:szCs w:val="24"/>
                <w:lang w:val="ru-RU" w:eastAsia="ru-RU"/>
              </w:rPr>
              <w:t>Factors</w:t>
            </w:r>
            <w:proofErr w:type="spellEnd"/>
          </w:p>
        </w:tc>
        <w:tc>
          <w:tcPr>
            <w:tcW w:w="4699" w:type="dxa"/>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771B22B" w14:textId="77777777" w:rsidR="00E05D97" w:rsidRPr="00E05D97" w:rsidRDefault="00E05D97" w:rsidP="00E05D97">
            <w:pPr>
              <w:widowControl/>
              <w:autoSpaceDE/>
              <w:autoSpaceDN/>
              <w:jc w:val="center"/>
              <w:rPr>
                <w:b/>
                <w:bCs/>
                <w:color w:val="000000"/>
                <w:sz w:val="24"/>
                <w:szCs w:val="24"/>
                <w:lang w:eastAsia="ru-RU"/>
              </w:rPr>
            </w:pPr>
            <w:r w:rsidRPr="00E05D97">
              <w:rPr>
                <w:b/>
                <w:bCs/>
                <w:color w:val="000000"/>
                <w:sz w:val="24"/>
                <w:szCs w:val="24"/>
                <w:lang w:eastAsia="ru-RU"/>
              </w:rPr>
              <w:t xml:space="preserve">Characteristic of the factor influenced by </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FCD0220"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Influence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on</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the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company</w:t>
            </w:r>
            <w:proofErr w:type="spellEnd"/>
          </w:p>
        </w:tc>
      </w:tr>
      <w:tr w:rsidR="00E05D97" w:rsidRPr="00E05D97" w14:paraId="0D47BAE0" w14:textId="77777777" w:rsidTr="000F1C8B">
        <w:trPr>
          <w:trHeight w:val="315"/>
        </w:trPr>
        <w:tc>
          <w:tcPr>
            <w:tcW w:w="2100" w:type="dxa"/>
            <w:vMerge/>
            <w:tcBorders>
              <w:top w:val="single" w:sz="4" w:space="0" w:color="auto"/>
              <w:left w:val="single" w:sz="4" w:space="0" w:color="auto"/>
              <w:bottom w:val="nil"/>
              <w:right w:val="single" w:sz="4" w:space="0" w:color="000000"/>
            </w:tcBorders>
            <w:vAlign w:val="center"/>
            <w:hideMark/>
          </w:tcPr>
          <w:p w14:paraId="4C7F4C0B" w14:textId="77777777" w:rsidR="00E05D97" w:rsidRPr="00E05D97" w:rsidRDefault="00E05D97" w:rsidP="00E05D97">
            <w:pPr>
              <w:widowControl/>
              <w:autoSpaceDE/>
              <w:autoSpaceDN/>
              <w:rPr>
                <w:b/>
                <w:bCs/>
                <w:color w:val="000000"/>
                <w:sz w:val="28"/>
                <w:szCs w:val="28"/>
                <w:lang w:val="ru-RU" w:eastAsia="ru-RU"/>
              </w:rPr>
            </w:pPr>
          </w:p>
        </w:tc>
        <w:tc>
          <w:tcPr>
            <w:tcW w:w="4699" w:type="dxa"/>
            <w:gridSpan w:val="6"/>
            <w:vMerge/>
            <w:tcBorders>
              <w:top w:val="single" w:sz="4" w:space="0" w:color="auto"/>
              <w:left w:val="single" w:sz="4" w:space="0" w:color="auto"/>
              <w:bottom w:val="single" w:sz="4" w:space="0" w:color="000000"/>
              <w:right w:val="single" w:sz="4" w:space="0" w:color="000000"/>
            </w:tcBorders>
            <w:vAlign w:val="center"/>
            <w:hideMark/>
          </w:tcPr>
          <w:p w14:paraId="4A95292C" w14:textId="77777777" w:rsidR="00E05D97" w:rsidRPr="00E05D97" w:rsidRDefault="00E05D97" w:rsidP="00E05D97">
            <w:pPr>
              <w:widowControl/>
              <w:autoSpaceDE/>
              <w:autoSpaceDN/>
              <w:rPr>
                <w:b/>
                <w:bCs/>
                <w:color w:val="000000"/>
                <w:sz w:val="28"/>
                <w:szCs w:val="28"/>
                <w:lang w:val="ru-RU"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57595B65"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1A140670" w14:textId="77777777" w:rsidR="00E05D97" w:rsidRPr="00E05D97" w:rsidRDefault="00E05D97" w:rsidP="00E05D97">
            <w:pPr>
              <w:widowControl/>
              <w:autoSpaceDE/>
              <w:autoSpaceDN/>
              <w:jc w:val="center"/>
              <w:rPr>
                <w:b/>
                <w:bCs/>
                <w:color w:val="000000"/>
                <w:sz w:val="28"/>
                <w:szCs w:val="28"/>
                <w:lang w:val="ru-RU" w:eastAsia="ru-RU"/>
              </w:rPr>
            </w:pPr>
          </w:p>
        </w:tc>
      </w:tr>
      <w:tr w:rsidR="00E05D97" w:rsidRPr="00E05D97" w14:paraId="2BBA9401" w14:textId="77777777" w:rsidTr="000F1C8B">
        <w:trPr>
          <w:trHeight w:val="315"/>
        </w:trPr>
        <w:tc>
          <w:tcPr>
            <w:tcW w:w="2100" w:type="dxa"/>
            <w:vMerge/>
            <w:tcBorders>
              <w:top w:val="single" w:sz="4" w:space="0" w:color="auto"/>
              <w:left w:val="single" w:sz="4" w:space="0" w:color="auto"/>
              <w:bottom w:val="nil"/>
              <w:right w:val="single" w:sz="4" w:space="0" w:color="000000"/>
            </w:tcBorders>
            <w:vAlign w:val="center"/>
            <w:hideMark/>
          </w:tcPr>
          <w:p w14:paraId="13D8E218" w14:textId="77777777" w:rsidR="00E05D97" w:rsidRPr="00E05D97" w:rsidRDefault="00E05D97" w:rsidP="00E05D97">
            <w:pPr>
              <w:widowControl/>
              <w:autoSpaceDE/>
              <w:autoSpaceDN/>
              <w:rPr>
                <w:b/>
                <w:bCs/>
                <w:color w:val="000000"/>
                <w:sz w:val="28"/>
                <w:szCs w:val="28"/>
                <w:lang w:val="ru-RU" w:eastAsia="ru-RU"/>
              </w:rPr>
            </w:pPr>
          </w:p>
        </w:tc>
        <w:tc>
          <w:tcPr>
            <w:tcW w:w="943" w:type="dxa"/>
            <w:vMerge w:val="restart"/>
            <w:tcBorders>
              <w:top w:val="nil"/>
              <w:left w:val="single" w:sz="4" w:space="0" w:color="auto"/>
              <w:bottom w:val="nil"/>
              <w:right w:val="single" w:sz="4" w:space="0" w:color="auto"/>
            </w:tcBorders>
            <w:shd w:val="clear" w:color="auto" w:fill="auto"/>
            <w:noWrap/>
            <w:vAlign w:val="center"/>
            <w:hideMark/>
          </w:tcPr>
          <w:p w14:paraId="02666779"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time</w:t>
            </w:r>
            <w:proofErr w:type="spellEnd"/>
          </w:p>
        </w:tc>
        <w:tc>
          <w:tcPr>
            <w:tcW w:w="780" w:type="dxa"/>
            <w:gridSpan w:val="2"/>
            <w:vMerge w:val="restart"/>
            <w:tcBorders>
              <w:top w:val="nil"/>
              <w:left w:val="single" w:sz="4" w:space="0" w:color="auto"/>
              <w:bottom w:val="nil"/>
              <w:right w:val="single" w:sz="4" w:space="0" w:color="auto"/>
            </w:tcBorders>
            <w:shd w:val="clear" w:color="auto" w:fill="auto"/>
            <w:noWrap/>
            <w:vAlign w:val="center"/>
            <w:hideMark/>
          </w:tcPr>
          <w:p w14:paraId="2D9C3BA4"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type</w:t>
            </w:r>
            <w:proofErr w:type="spellEnd"/>
          </w:p>
        </w:tc>
        <w:tc>
          <w:tcPr>
            <w:tcW w:w="1275" w:type="dxa"/>
            <w:gridSpan w:val="2"/>
            <w:vMerge w:val="restart"/>
            <w:tcBorders>
              <w:top w:val="nil"/>
              <w:left w:val="single" w:sz="4" w:space="0" w:color="auto"/>
              <w:bottom w:val="nil"/>
              <w:right w:val="single" w:sz="4" w:space="0" w:color="auto"/>
            </w:tcBorders>
            <w:shd w:val="clear" w:color="auto" w:fill="auto"/>
            <w:noWrap/>
            <w:vAlign w:val="center"/>
            <w:hideMark/>
          </w:tcPr>
          <w:p w14:paraId="5DA8BC46"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dynamics</w:t>
            </w:r>
            <w:proofErr w:type="spellEnd"/>
          </w:p>
        </w:tc>
        <w:tc>
          <w:tcPr>
            <w:tcW w:w="1701" w:type="dxa"/>
            <w:vMerge w:val="restart"/>
            <w:tcBorders>
              <w:top w:val="nil"/>
              <w:left w:val="single" w:sz="4" w:space="0" w:color="auto"/>
              <w:bottom w:val="nil"/>
              <w:right w:val="single" w:sz="4" w:space="0" w:color="auto"/>
            </w:tcBorders>
            <w:shd w:val="clear" w:color="auto" w:fill="auto"/>
            <w:vAlign w:val="center"/>
            <w:hideMark/>
          </w:tcPr>
          <w:p w14:paraId="2D4BB507"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relative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importance</w:t>
            </w:r>
            <w:proofErr w:type="spellEnd"/>
          </w:p>
        </w:tc>
        <w:tc>
          <w:tcPr>
            <w:tcW w:w="2328" w:type="dxa"/>
            <w:vMerge/>
            <w:tcBorders>
              <w:top w:val="nil"/>
              <w:left w:val="single" w:sz="4" w:space="0" w:color="auto"/>
              <w:bottom w:val="nil"/>
              <w:right w:val="single" w:sz="4" w:space="0" w:color="auto"/>
            </w:tcBorders>
            <w:vAlign w:val="center"/>
            <w:hideMark/>
          </w:tcPr>
          <w:p w14:paraId="4C6CA116" w14:textId="77777777" w:rsidR="00E05D97" w:rsidRPr="00E05D97" w:rsidRDefault="00E05D97" w:rsidP="00E05D97">
            <w:pPr>
              <w:widowControl/>
              <w:autoSpaceDE/>
              <w:autoSpaceDN/>
              <w:rPr>
                <w:b/>
                <w:bCs/>
                <w:color w:val="000000"/>
                <w:sz w:val="28"/>
                <w:szCs w:val="28"/>
                <w:lang w:val="ru-RU" w:eastAsia="ru-RU"/>
              </w:rPr>
            </w:pPr>
          </w:p>
        </w:tc>
        <w:tc>
          <w:tcPr>
            <w:tcW w:w="236" w:type="dxa"/>
            <w:vAlign w:val="center"/>
            <w:hideMark/>
          </w:tcPr>
          <w:p w14:paraId="7E6CB722" w14:textId="77777777" w:rsidR="00E05D97" w:rsidRPr="00E05D97" w:rsidRDefault="00E05D97" w:rsidP="00E05D97">
            <w:pPr>
              <w:widowControl/>
              <w:autoSpaceDE/>
              <w:autoSpaceDN/>
              <w:rPr>
                <w:sz w:val="20"/>
                <w:szCs w:val="20"/>
                <w:lang w:val="ru-RU" w:eastAsia="ru-RU"/>
              </w:rPr>
            </w:pPr>
          </w:p>
        </w:tc>
      </w:tr>
      <w:tr w:rsidR="00E05D97" w:rsidRPr="00E05D97" w14:paraId="367C7071" w14:textId="77777777" w:rsidTr="000F1C8B">
        <w:trPr>
          <w:trHeight w:val="315"/>
        </w:trPr>
        <w:tc>
          <w:tcPr>
            <w:tcW w:w="2100" w:type="dxa"/>
            <w:vMerge/>
            <w:tcBorders>
              <w:top w:val="single" w:sz="4" w:space="0" w:color="auto"/>
              <w:left w:val="single" w:sz="4" w:space="0" w:color="auto"/>
              <w:bottom w:val="nil"/>
              <w:right w:val="single" w:sz="4" w:space="0" w:color="000000"/>
            </w:tcBorders>
            <w:vAlign w:val="center"/>
            <w:hideMark/>
          </w:tcPr>
          <w:p w14:paraId="2FCCBF8F" w14:textId="77777777" w:rsidR="00E05D97" w:rsidRPr="00E05D97" w:rsidRDefault="00E05D97" w:rsidP="00E05D97">
            <w:pPr>
              <w:widowControl/>
              <w:autoSpaceDE/>
              <w:autoSpaceDN/>
              <w:rPr>
                <w:b/>
                <w:bCs/>
                <w:color w:val="000000"/>
                <w:sz w:val="28"/>
                <w:szCs w:val="28"/>
                <w:lang w:val="ru-RU" w:eastAsia="ru-RU"/>
              </w:rPr>
            </w:pPr>
          </w:p>
        </w:tc>
        <w:tc>
          <w:tcPr>
            <w:tcW w:w="943" w:type="dxa"/>
            <w:vMerge/>
            <w:tcBorders>
              <w:top w:val="nil"/>
              <w:left w:val="single" w:sz="4" w:space="0" w:color="auto"/>
              <w:bottom w:val="nil"/>
              <w:right w:val="single" w:sz="4" w:space="0" w:color="auto"/>
            </w:tcBorders>
            <w:vAlign w:val="center"/>
            <w:hideMark/>
          </w:tcPr>
          <w:p w14:paraId="5CDD9894" w14:textId="77777777" w:rsidR="00E05D97" w:rsidRPr="00E05D97" w:rsidRDefault="00E05D97" w:rsidP="00E05D97">
            <w:pPr>
              <w:widowControl/>
              <w:autoSpaceDE/>
              <w:autoSpaceDN/>
              <w:rPr>
                <w:b/>
                <w:bCs/>
                <w:color w:val="000000"/>
                <w:sz w:val="24"/>
                <w:szCs w:val="24"/>
                <w:lang w:val="ru-RU" w:eastAsia="ru-RU"/>
              </w:rPr>
            </w:pPr>
          </w:p>
        </w:tc>
        <w:tc>
          <w:tcPr>
            <w:tcW w:w="780" w:type="dxa"/>
            <w:gridSpan w:val="2"/>
            <w:vMerge/>
            <w:tcBorders>
              <w:top w:val="nil"/>
              <w:left w:val="single" w:sz="4" w:space="0" w:color="auto"/>
              <w:bottom w:val="nil"/>
              <w:right w:val="single" w:sz="4" w:space="0" w:color="auto"/>
            </w:tcBorders>
            <w:vAlign w:val="center"/>
            <w:hideMark/>
          </w:tcPr>
          <w:p w14:paraId="3C33587B" w14:textId="77777777" w:rsidR="00E05D97" w:rsidRPr="00E05D97" w:rsidRDefault="00E05D97" w:rsidP="00E05D97">
            <w:pPr>
              <w:widowControl/>
              <w:autoSpaceDE/>
              <w:autoSpaceDN/>
              <w:rPr>
                <w:b/>
                <w:bCs/>
                <w:color w:val="000000"/>
                <w:sz w:val="24"/>
                <w:szCs w:val="24"/>
                <w:lang w:val="ru-RU" w:eastAsia="ru-RU"/>
              </w:rPr>
            </w:pPr>
          </w:p>
        </w:tc>
        <w:tc>
          <w:tcPr>
            <w:tcW w:w="1275" w:type="dxa"/>
            <w:gridSpan w:val="2"/>
            <w:vMerge/>
            <w:tcBorders>
              <w:top w:val="nil"/>
              <w:left w:val="single" w:sz="4" w:space="0" w:color="auto"/>
              <w:bottom w:val="nil"/>
              <w:right w:val="single" w:sz="4" w:space="0" w:color="auto"/>
            </w:tcBorders>
            <w:vAlign w:val="center"/>
            <w:hideMark/>
          </w:tcPr>
          <w:p w14:paraId="18D6440C" w14:textId="77777777" w:rsidR="00E05D97" w:rsidRPr="00E05D97" w:rsidRDefault="00E05D97" w:rsidP="00E05D97">
            <w:pPr>
              <w:widowControl/>
              <w:autoSpaceDE/>
              <w:autoSpaceDN/>
              <w:rPr>
                <w:b/>
                <w:bCs/>
                <w:color w:val="000000"/>
                <w:sz w:val="24"/>
                <w:szCs w:val="24"/>
                <w:lang w:val="ru-RU" w:eastAsia="ru-RU"/>
              </w:rPr>
            </w:pPr>
          </w:p>
        </w:tc>
        <w:tc>
          <w:tcPr>
            <w:tcW w:w="1701" w:type="dxa"/>
            <w:vMerge/>
            <w:tcBorders>
              <w:top w:val="nil"/>
              <w:left w:val="single" w:sz="4" w:space="0" w:color="auto"/>
              <w:bottom w:val="nil"/>
              <w:right w:val="single" w:sz="4" w:space="0" w:color="auto"/>
            </w:tcBorders>
            <w:vAlign w:val="center"/>
            <w:hideMark/>
          </w:tcPr>
          <w:p w14:paraId="6EFD4045" w14:textId="77777777" w:rsidR="00E05D97" w:rsidRPr="00E05D97" w:rsidRDefault="00E05D97" w:rsidP="00E05D97">
            <w:pPr>
              <w:widowControl/>
              <w:autoSpaceDE/>
              <w:autoSpaceDN/>
              <w:rPr>
                <w:b/>
                <w:bCs/>
                <w:color w:val="000000"/>
                <w:sz w:val="24"/>
                <w:szCs w:val="24"/>
                <w:lang w:val="ru-RU" w:eastAsia="ru-RU"/>
              </w:rPr>
            </w:pPr>
          </w:p>
        </w:tc>
        <w:tc>
          <w:tcPr>
            <w:tcW w:w="2328" w:type="dxa"/>
            <w:vMerge/>
            <w:tcBorders>
              <w:top w:val="nil"/>
              <w:left w:val="single" w:sz="4" w:space="0" w:color="auto"/>
              <w:bottom w:val="nil"/>
              <w:right w:val="single" w:sz="4" w:space="0" w:color="auto"/>
            </w:tcBorders>
            <w:vAlign w:val="center"/>
            <w:hideMark/>
          </w:tcPr>
          <w:p w14:paraId="049794F3"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4639E7BF" w14:textId="77777777" w:rsidR="00E05D97" w:rsidRPr="00E05D97" w:rsidRDefault="00E05D97" w:rsidP="00E05D97">
            <w:pPr>
              <w:widowControl/>
              <w:autoSpaceDE/>
              <w:autoSpaceDN/>
              <w:jc w:val="center"/>
              <w:rPr>
                <w:b/>
                <w:bCs/>
                <w:color w:val="000000"/>
                <w:sz w:val="24"/>
                <w:szCs w:val="24"/>
                <w:lang w:val="ru-RU" w:eastAsia="ru-RU"/>
              </w:rPr>
            </w:pPr>
          </w:p>
        </w:tc>
      </w:tr>
      <w:tr w:rsidR="00E05D97" w:rsidRPr="00E05D97" w14:paraId="024D91CA" w14:textId="77777777" w:rsidTr="000F1C8B">
        <w:trPr>
          <w:trHeight w:val="315"/>
        </w:trPr>
        <w:tc>
          <w:tcPr>
            <w:tcW w:w="9127"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F261A9"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Economic </w:t>
            </w:r>
            <w:proofErr w:type="spellStart"/>
            <w:r w:rsidRPr="00E05D97">
              <w:rPr>
                <w:color w:val="000000"/>
                <w:sz w:val="24"/>
                <w:szCs w:val="24"/>
                <w:lang w:val="ru-RU" w:eastAsia="ru-RU"/>
              </w:rPr>
              <w:t>factors</w:t>
            </w:r>
            <w:proofErr w:type="spellEnd"/>
          </w:p>
        </w:tc>
        <w:tc>
          <w:tcPr>
            <w:tcW w:w="236" w:type="dxa"/>
            <w:vAlign w:val="center"/>
            <w:hideMark/>
          </w:tcPr>
          <w:p w14:paraId="13997C98" w14:textId="77777777" w:rsidR="00E05D97" w:rsidRPr="00E05D97" w:rsidRDefault="00E05D97" w:rsidP="00E05D97">
            <w:pPr>
              <w:widowControl/>
              <w:autoSpaceDE/>
              <w:autoSpaceDN/>
              <w:rPr>
                <w:sz w:val="20"/>
                <w:szCs w:val="20"/>
                <w:lang w:val="ru-RU" w:eastAsia="ru-RU"/>
              </w:rPr>
            </w:pPr>
          </w:p>
        </w:tc>
      </w:tr>
      <w:tr w:rsidR="00E05D97" w:rsidRPr="00E05D97" w14:paraId="14ABC0BB"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4DE9931"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High </w:t>
            </w:r>
            <w:proofErr w:type="spellStart"/>
            <w:r w:rsidRPr="00E05D97">
              <w:rPr>
                <w:color w:val="000000"/>
                <w:sz w:val="24"/>
                <w:szCs w:val="24"/>
                <w:lang w:val="ru-RU" w:eastAsia="ru-RU"/>
              </w:rPr>
              <w:t>key</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interest</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rate</w:t>
            </w:r>
            <w:proofErr w:type="spellEnd"/>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1AA7F07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37C06217"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6A7FDEE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&lt;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46980A6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VERY IMPORTANT </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1D314BD"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An increase in the key rate leads to an increase in the cost of loans and an increase in the debt burden on the enterprise budget, which makes it difficult to develop a new product, since the budget is limited, and the loan will be too large. For 2024, the Central Bank's key interest rate is 16%, which is significantly more than it was last summer (7.5%). However, the impact of this factor is short-term, because the value of the key rate often changes.</w:t>
            </w:r>
          </w:p>
        </w:tc>
        <w:tc>
          <w:tcPr>
            <w:tcW w:w="236" w:type="dxa"/>
            <w:vAlign w:val="center"/>
            <w:hideMark/>
          </w:tcPr>
          <w:p w14:paraId="29CF66E9" w14:textId="77777777" w:rsidR="00E05D97" w:rsidRPr="00E05D97" w:rsidRDefault="00E05D97" w:rsidP="00E05D97">
            <w:pPr>
              <w:widowControl/>
              <w:autoSpaceDE/>
              <w:autoSpaceDN/>
              <w:rPr>
                <w:sz w:val="20"/>
                <w:szCs w:val="20"/>
                <w:lang w:eastAsia="ru-RU"/>
              </w:rPr>
            </w:pPr>
          </w:p>
        </w:tc>
      </w:tr>
      <w:tr w:rsidR="00E05D97" w:rsidRPr="00E05D97" w14:paraId="0ACE0654"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1C0D6F5F"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4A765425"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3886F7F8"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2CE3A77B"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349CF0FA"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03D571C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2E799ECE" w14:textId="77777777" w:rsidR="00E05D97" w:rsidRPr="00E05D97" w:rsidRDefault="00E05D97" w:rsidP="00E05D97">
            <w:pPr>
              <w:widowControl/>
              <w:autoSpaceDE/>
              <w:autoSpaceDN/>
              <w:rPr>
                <w:color w:val="000000"/>
                <w:sz w:val="24"/>
                <w:szCs w:val="24"/>
                <w:lang w:eastAsia="ru-RU"/>
              </w:rPr>
            </w:pPr>
          </w:p>
        </w:tc>
      </w:tr>
      <w:tr w:rsidR="00E05D97" w:rsidRPr="00E05D97" w14:paraId="52C34AEE"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1CD56E8E"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42FEED3E"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48E02B14"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5AE18A03"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19787693"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3D69A4F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8E98C97" w14:textId="77777777" w:rsidR="00E05D97" w:rsidRPr="00E05D97" w:rsidRDefault="00E05D97" w:rsidP="00E05D97">
            <w:pPr>
              <w:widowControl/>
              <w:autoSpaceDE/>
              <w:autoSpaceDN/>
              <w:rPr>
                <w:sz w:val="20"/>
                <w:szCs w:val="20"/>
                <w:lang w:eastAsia="ru-RU"/>
              </w:rPr>
            </w:pPr>
          </w:p>
        </w:tc>
      </w:tr>
      <w:tr w:rsidR="00E05D97" w:rsidRPr="00E05D97" w14:paraId="0CF38C1D" w14:textId="77777777" w:rsidTr="000F1C8B">
        <w:trPr>
          <w:trHeight w:val="1999"/>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291E70A4"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0FD417CD"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56A1CD3E"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184B9F17"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2822E77C"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5E17476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E1A2B15" w14:textId="77777777" w:rsidR="00E05D97" w:rsidRPr="00E05D97" w:rsidRDefault="00E05D97" w:rsidP="00E05D97">
            <w:pPr>
              <w:widowControl/>
              <w:autoSpaceDE/>
              <w:autoSpaceDN/>
              <w:rPr>
                <w:sz w:val="20"/>
                <w:szCs w:val="20"/>
                <w:lang w:eastAsia="ru-RU"/>
              </w:rPr>
            </w:pPr>
          </w:p>
        </w:tc>
      </w:tr>
      <w:tr w:rsidR="00E05D97" w:rsidRPr="00E05D97" w14:paraId="765F61D4"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652F2F3"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High exchange rate of foreign </w:t>
            </w:r>
            <w:proofErr w:type="spellStart"/>
            <w:r w:rsidRPr="00E05D97">
              <w:rPr>
                <w:color w:val="000000"/>
                <w:sz w:val="24"/>
                <w:szCs w:val="24"/>
                <w:lang w:eastAsia="ru-RU"/>
              </w:rPr>
              <w:t>currenties</w:t>
            </w:r>
            <w:proofErr w:type="spellEnd"/>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673F39E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7F9C524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2B0CD94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26F7C22C"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IMPORTANT </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09E0DBDE"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With an increase in the USD/RUB exchange rate, the purchase price increases proportionally, imported goods are more expensive. There are components in </w:t>
            </w:r>
            <w:proofErr w:type="spellStart"/>
            <w:r w:rsidRPr="00E05D97">
              <w:rPr>
                <w:color w:val="000000"/>
                <w:sz w:val="24"/>
                <w:szCs w:val="24"/>
                <w:lang w:eastAsia="ru-RU"/>
              </w:rPr>
              <w:t>Diakont</w:t>
            </w:r>
            <w:proofErr w:type="spellEnd"/>
            <w:r w:rsidRPr="00E05D97">
              <w:rPr>
                <w:color w:val="000000"/>
                <w:sz w:val="24"/>
                <w:szCs w:val="24"/>
                <w:lang w:eastAsia="ru-RU"/>
              </w:rPr>
              <w:t xml:space="preserve"> that are purchased abroad, such as LEMO connectors. Due to their rise in price and the complexity of acquisition, the cost of TV equipment increases.</w:t>
            </w:r>
          </w:p>
        </w:tc>
        <w:tc>
          <w:tcPr>
            <w:tcW w:w="236" w:type="dxa"/>
            <w:vAlign w:val="center"/>
            <w:hideMark/>
          </w:tcPr>
          <w:p w14:paraId="125F8AE0" w14:textId="77777777" w:rsidR="00E05D97" w:rsidRPr="00E05D97" w:rsidRDefault="00E05D97" w:rsidP="00E05D97">
            <w:pPr>
              <w:widowControl/>
              <w:autoSpaceDE/>
              <w:autoSpaceDN/>
              <w:rPr>
                <w:sz w:val="20"/>
                <w:szCs w:val="20"/>
                <w:lang w:eastAsia="ru-RU"/>
              </w:rPr>
            </w:pPr>
          </w:p>
        </w:tc>
      </w:tr>
      <w:tr w:rsidR="00E05D97" w:rsidRPr="00E05D97" w14:paraId="2160FF3A"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4438F388"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57E38970"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4F1C7025"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110708D8"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55EB124C"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3629C08E"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ACCE458" w14:textId="77777777" w:rsidR="00E05D97" w:rsidRPr="00E05D97" w:rsidRDefault="00E05D97" w:rsidP="00E05D97">
            <w:pPr>
              <w:widowControl/>
              <w:autoSpaceDE/>
              <w:autoSpaceDN/>
              <w:rPr>
                <w:color w:val="000000"/>
                <w:sz w:val="24"/>
                <w:szCs w:val="24"/>
                <w:lang w:eastAsia="ru-RU"/>
              </w:rPr>
            </w:pPr>
          </w:p>
        </w:tc>
      </w:tr>
      <w:tr w:rsidR="00E05D97" w:rsidRPr="00E05D97" w14:paraId="00425C42"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212C2645"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35C4E282"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5D326CF7"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728B3477"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6168B948"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0998E955"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A3C241D" w14:textId="77777777" w:rsidR="00E05D97" w:rsidRPr="00E05D97" w:rsidRDefault="00E05D97" w:rsidP="00E05D97">
            <w:pPr>
              <w:widowControl/>
              <w:autoSpaceDE/>
              <w:autoSpaceDN/>
              <w:rPr>
                <w:sz w:val="20"/>
                <w:szCs w:val="20"/>
                <w:lang w:eastAsia="ru-RU"/>
              </w:rPr>
            </w:pPr>
          </w:p>
        </w:tc>
      </w:tr>
      <w:tr w:rsidR="00E05D97" w:rsidRPr="00E05D97" w14:paraId="27437C43" w14:textId="77777777" w:rsidTr="000F1C8B">
        <w:trPr>
          <w:trHeight w:val="1302"/>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0CD9FCCA"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21C37653"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629F250F"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0E5D9605"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3750E647"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359F0EEE"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20C91D6" w14:textId="77777777" w:rsidR="00E05D97" w:rsidRPr="00E05D97" w:rsidRDefault="00E05D97" w:rsidP="00E05D97">
            <w:pPr>
              <w:widowControl/>
              <w:autoSpaceDE/>
              <w:autoSpaceDN/>
              <w:rPr>
                <w:sz w:val="20"/>
                <w:szCs w:val="20"/>
                <w:lang w:eastAsia="ru-RU"/>
              </w:rPr>
            </w:pPr>
          </w:p>
        </w:tc>
      </w:tr>
      <w:tr w:rsidR="00E05D97" w:rsidRPr="00E05D97" w14:paraId="2FBE84F2"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302CEAF" w14:textId="08A72A45"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lastRenderedPageBreak/>
              <w:t xml:space="preserve">High cost of raw </w:t>
            </w:r>
            <w:r w:rsidR="00336229">
              <w:rPr>
                <w:color w:val="000000"/>
                <w:sz w:val="24"/>
                <w:szCs w:val="24"/>
                <w:lang w:eastAsia="ru-RU"/>
              </w:rPr>
              <w:t>components</w:t>
            </w:r>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7DC0003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49D431D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6C89D20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7E4A980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IMPORTANT </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0EB81859"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The high cost of materials makes the cost of TV equipment also high. Part of the burden is shifted to the buyers. Because of this, many organizations cannot afford to purchase </w:t>
            </w:r>
            <w:proofErr w:type="spellStart"/>
            <w:r w:rsidRPr="00E05D97">
              <w:rPr>
                <w:color w:val="000000"/>
                <w:sz w:val="24"/>
                <w:szCs w:val="24"/>
                <w:lang w:eastAsia="ru-RU"/>
              </w:rPr>
              <w:t>Diakont</w:t>
            </w:r>
            <w:proofErr w:type="spellEnd"/>
            <w:r w:rsidRPr="00E05D97">
              <w:rPr>
                <w:color w:val="000000"/>
                <w:sz w:val="24"/>
                <w:szCs w:val="24"/>
                <w:lang w:eastAsia="ru-RU"/>
              </w:rPr>
              <w:t xml:space="preserve"> products, preferring their competitors.</w:t>
            </w:r>
          </w:p>
        </w:tc>
        <w:tc>
          <w:tcPr>
            <w:tcW w:w="236" w:type="dxa"/>
            <w:vAlign w:val="center"/>
            <w:hideMark/>
          </w:tcPr>
          <w:p w14:paraId="478AB7EB" w14:textId="77777777" w:rsidR="00E05D97" w:rsidRPr="00E05D97" w:rsidRDefault="00E05D97" w:rsidP="00E05D97">
            <w:pPr>
              <w:widowControl/>
              <w:autoSpaceDE/>
              <w:autoSpaceDN/>
              <w:rPr>
                <w:sz w:val="20"/>
                <w:szCs w:val="20"/>
                <w:lang w:eastAsia="ru-RU"/>
              </w:rPr>
            </w:pPr>
          </w:p>
        </w:tc>
      </w:tr>
      <w:tr w:rsidR="00E05D97" w:rsidRPr="00E05D97" w14:paraId="3DA07A4B"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3AFEF1D6"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619061E0"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7B07C4FC"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741CE5FD"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13B0113A"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64918A5A"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E7585F2" w14:textId="77777777" w:rsidR="00E05D97" w:rsidRPr="00E05D97" w:rsidRDefault="00E05D97" w:rsidP="00E05D97">
            <w:pPr>
              <w:widowControl/>
              <w:autoSpaceDE/>
              <w:autoSpaceDN/>
              <w:rPr>
                <w:color w:val="000000"/>
                <w:sz w:val="24"/>
                <w:szCs w:val="24"/>
                <w:lang w:eastAsia="ru-RU"/>
              </w:rPr>
            </w:pPr>
          </w:p>
        </w:tc>
      </w:tr>
      <w:tr w:rsidR="00E05D97" w:rsidRPr="00E05D97" w14:paraId="155E80D2"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50805FDE"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67EAB292"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31D16C99"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4A3FF017"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11EA7947"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6B3B40E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B34D865" w14:textId="77777777" w:rsidR="00E05D97" w:rsidRPr="00E05D97" w:rsidRDefault="00E05D97" w:rsidP="00E05D97">
            <w:pPr>
              <w:widowControl/>
              <w:autoSpaceDE/>
              <w:autoSpaceDN/>
              <w:rPr>
                <w:sz w:val="20"/>
                <w:szCs w:val="20"/>
                <w:lang w:eastAsia="ru-RU"/>
              </w:rPr>
            </w:pPr>
          </w:p>
        </w:tc>
      </w:tr>
      <w:tr w:rsidR="00E05D97" w:rsidRPr="00E05D97" w14:paraId="279004CD" w14:textId="77777777" w:rsidTr="000F1C8B">
        <w:trPr>
          <w:trHeight w:val="739"/>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6580C1DE"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179A49BA"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150B2383"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675E223E"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21549392"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44AE02DC"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2B07BF3" w14:textId="77777777" w:rsidR="00E05D97" w:rsidRPr="00E05D97" w:rsidRDefault="00E05D97" w:rsidP="00E05D97">
            <w:pPr>
              <w:widowControl/>
              <w:autoSpaceDE/>
              <w:autoSpaceDN/>
              <w:rPr>
                <w:sz w:val="20"/>
                <w:szCs w:val="20"/>
                <w:lang w:eastAsia="ru-RU"/>
              </w:rPr>
            </w:pPr>
          </w:p>
        </w:tc>
      </w:tr>
      <w:tr w:rsidR="00E05D97" w:rsidRPr="00E05D97" w14:paraId="61C5D294"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B14F90C"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High </w:t>
            </w:r>
            <w:proofErr w:type="spellStart"/>
            <w:r w:rsidRPr="00E05D97">
              <w:rPr>
                <w:color w:val="000000"/>
                <w:sz w:val="24"/>
                <w:szCs w:val="24"/>
                <w:lang w:val="ru-RU" w:eastAsia="ru-RU"/>
              </w:rPr>
              <w:t>taxes</w:t>
            </w:r>
            <w:proofErr w:type="spellEnd"/>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4EA333A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66005B09"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36B16746"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4ED3BDB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NOT IMPORTANT</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C214AA1"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The </w:t>
            </w:r>
            <w:proofErr w:type="spellStart"/>
            <w:r w:rsidRPr="00E05D97">
              <w:rPr>
                <w:color w:val="000000"/>
                <w:sz w:val="24"/>
                <w:szCs w:val="24"/>
                <w:lang w:eastAsia="ru-RU"/>
              </w:rPr>
              <w:t>Diakont</w:t>
            </w:r>
            <w:proofErr w:type="spellEnd"/>
            <w:r w:rsidRPr="00E05D97">
              <w:rPr>
                <w:color w:val="000000"/>
                <w:sz w:val="24"/>
                <w:szCs w:val="24"/>
                <w:lang w:eastAsia="ru-RU"/>
              </w:rPr>
              <w:t xml:space="preserve"> has a classical taxation system - This is the basic regime for entrepreneurs and companies, there are no restrictions on types of activities, income and number of employees, as in other regimes. In this case, it even becomes possible to participate in business development programs on the part of the state</w:t>
            </w:r>
          </w:p>
        </w:tc>
        <w:tc>
          <w:tcPr>
            <w:tcW w:w="236" w:type="dxa"/>
            <w:vAlign w:val="center"/>
            <w:hideMark/>
          </w:tcPr>
          <w:p w14:paraId="1438CAB9" w14:textId="77777777" w:rsidR="00E05D97" w:rsidRPr="00E05D97" w:rsidRDefault="00E05D97" w:rsidP="00E05D97">
            <w:pPr>
              <w:widowControl/>
              <w:autoSpaceDE/>
              <w:autoSpaceDN/>
              <w:rPr>
                <w:sz w:val="20"/>
                <w:szCs w:val="20"/>
                <w:lang w:eastAsia="ru-RU"/>
              </w:rPr>
            </w:pPr>
          </w:p>
        </w:tc>
      </w:tr>
      <w:tr w:rsidR="00E05D97" w:rsidRPr="00E05D97" w14:paraId="5762554F"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7D2C5A85"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29998998"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024047A4"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770913A0"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3242D20C"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4880D69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1B4926F" w14:textId="77777777" w:rsidR="00E05D97" w:rsidRPr="00E05D97" w:rsidRDefault="00E05D97" w:rsidP="00E05D97">
            <w:pPr>
              <w:widowControl/>
              <w:autoSpaceDE/>
              <w:autoSpaceDN/>
              <w:rPr>
                <w:color w:val="000000"/>
                <w:sz w:val="24"/>
                <w:szCs w:val="24"/>
                <w:lang w:eastAsia="ru-RU"/>
              </w:rPr>
            </w:pPr>
          </w:p>
        </w:tc>
      </w:tr>
      <w:tr w:rsidR="00E05D97" w:rsidRPr="00E05D97" w14:paraId="7A9BAA8F"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726F9F3F"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3F3D3523"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2A2C664B"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045D1847"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027904C8"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77B92DD7"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620925D" w14:textId="77777777" w:rsidR="00E05D97" w:rsidRPr="00E05D97" w:rsidRDefault="00E05D97" w:rsidP="00E05D97">
            <w:pPr>
              <w:widowControl/>
              <w:autoSpaceDE/>
              <w:autoSpaceDN/>
              <w:rPr>
                <w:sz w:val="20"/>
                <w:szCs w:val="20"/>
                <w:lang w:eastAsia="ru-RU"/>
              </w:rPr>
            </w:pPr>
          </w:p>
        </w:tc>
      </w:tr>
      <w:tr w:rsidR="00E05D97" w:rsidRPr="00E05D97" w14:paraId="46877326" w14:textId="77777777" w:rsidTr="000F1C8B">
        <w:trPr>
          <w:trHeight w:val="1339"/>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40EB39AB"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1B102991"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56176E59"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5BF141E5"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5179C7CE"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47F30CF7"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245457B" w14:textId="77777777" w:rsidR="00E05D97" w:rsidRPr="00E05D97" w:rsidRDefault="00E05D97" w:rsidP="00E05D97">
            <w:pPr>
              <w:widowControl/>
              <w:autoSpaceDE/>
              <w:autoSpaceDN/>
              <w:rPr>
                <w:sz w:val="20"/>
                <w:szCs w:val="20"/>
                <w:lang w:eastAsia="ru-RU"/>
              </w:rPr>
            </w:pPr>
          </w:p>
        </w:tc>
      </w:tr>
      <w:tr w:rsidR="00E05D97" w:rsidRPr="00E05D97" w14:paraId="65B070C2"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5594F1F"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Trends for high-quality products in distribution channels</w:t>
            </w:r>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5E3D3BB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6E27D09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0879074C"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2619A02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SUBSTANTIAL</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213B07"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The tendency to purchase high-quality and durable equipment for nuclear power plants is increasing, since the safety of business and the population depends on it. </w:t>
            </w:r>
            <w:proofErr w:type="spellStart"/>
            <w:r w:rsidRPr="00E05D97">
              <w:rPr>
                <w:color w:val="000000"/>
                <w:sz w:val="24"/>
                <w:szCs w:val="24"/>
                <w:lang w:eastAsia="ru-RU"/>
              </w:rPr>
              <w:t>Diakont</w:t>
            </w:r>
            <w:proofErr w:type="spellEnd"/>
            <w:r w:rsidRPr="00E05D97">
              <w:rPr>
                <w:color w:val="000000"/>
                <w:sz w:val="24"/>
                <w:szCs w:val="24"/>
                <w:lang w:eastAsia="ru-RU"/>
              </w:rPr>
              <w:t xml:space="preserve"> is the country's best manufacturer of this equipment, consequently, with the advent of this trend, the number of their customers will increase.</w:t>
            </w:r>
          </w:p>
        </w:tc>
        <w:tc>
          <w:tcPr>
            <w:tcW w:w="236" w:type="dxa"/>
            <w:vAlign w:val="center"/>
            <w:hideMark/>
          </w:tcPr>
          <w:p w14:paraId="55E24CFD" w14:textId="77777777" w:rsidR="00E05D97" w:rsidRPr="00E05D97" w:rsidRDefault="00E05D97" w:rsidP="00E05D97">
            <w:pPr>
              <w:widowControl/>
              <w:autoSpaceDE/>
              <w:autoSpaceDN/>
              <w:rPr>
                <w:sz w:val="20"/>
                <w:szCs w:val="20"/>
                <w:lang w:eastAsia="ru-RU"/>
              </w:rPr>
            </w:pPr>
          </w:p>
        </w:tc>
      </w:tr>
      <w:tr w:rsidR="00E05D97" w:rsidRPr="00E05D97" w14:paraId="5D7960AF"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3CE29D11"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5CB05FCE"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75583860"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5477B335"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0F22EDAB"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4A0484CC"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2A67717C" w14:textId="77777777" w:rsidR="00E05D97" w:rsidRPr="00E05D97" w:rsidRDefault="00E05D97" w:rsidP="00E05D97">
            <w:pPr>
              <w:widowControl/>
              <w:autoSpaceDE/>
              <w:autoSpaceDN/>
              <w:rPr>
                <w:color w:val="000000"/>
                <w:sz w:val="24"/>
                <w:szCs w:val="24"/>
                <w:lang w:eastAsia="ru-RU"/>
              </w:rPr>
            </w:pPr>
          </w:p>
        </w:tc>
      </w:tr>
      <w:tr w:rsidR="00E05D97" w:rsidRPr="00E05D97" w14:paraId="3B2A5D93"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147F1416"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6A3242CB"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2539456E"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21296514"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4C177B1E"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3BDB195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F6830F0" w14:textId="77777777" w:rsidR="00E05D97" w:rsidRPr="00E05D97" w:rsidRDefault="00E05D97" w:rsidP="00E05D97">
            <w:pPr>
              <w:widowControl/>
              <w:autoSpaceDE/>
              <w:autoSpaceDN/>
              <w:rPr>
                <w:sz w:val="20"/>
                <w:szCs w:val="20"/>
                <w:lang w:eastAsia="ru-RU"/>
              </w:rPr>
            </w:pPr>
          </w:p>
        </w:tc>
      </w:tr>
      <w:tr w:rsidR="00E05D97" w:rsidRPr="00E05D97" w14:paraId="012C92CE" w14:textId="77777777" w:rsidTr="000F1C8B">
        <w:trPr>
          <w:trHeight w:val="1362"/>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6354A9F1"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42085EB6"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562655FD"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17BDBE01"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652EDFD6"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524E0CC7"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74D07AF" w14:textId="77777777" w:rsidR="00E05D97" w:rsidRPr="00E05D97" w:rsidRDefault="00E05D97" w:rsidP="00E05D97">
            <w:pPr>
              <w:widowControl/>
              <w:autoSpaceDE/>
              <w:autoSpaceDN/>
              <w:rPr>
                <w:sz w:val="20"/>
                <w:szCs w:val="20"/>
                <w:lang w:eastAsia="ru-RU"/>
              </w:rPr>
            </w:pPr>
          </w:p>
        </w:tc>
      </w:tr>
      <w:tr w:rsidR="00E05D97" w:rsidRPr="00E05D97" w14:paraId="2109A877"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6088E3A"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High </w:t>
            </w:r>
            <w:proofErr w:type="spellStart"/>
            <w:r w:rsidRPr="00E05D97">
              <w:rPr>
                <w:color w:val="000000"/>
                <w:sz w:val="24"/>
                <w:szCs w:val="24"/>
                <w:lang w:val="ru-RU" w:eastAsia="ru-RU"/>
              </w:rPr>
              <w:t>consumer</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confidence</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index</w:t>
            </w:r>
            <w:proofErr w:type="spellEnd"/>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3145130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41F89FBE"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7A151F3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175A70D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03A6EFD9" w14:textId="77777777" w:rsidR="00E05D97" w:rsidRPr="00E05D97" w:rsidRDefault="00E05D97" w:rsidP="00E05D97">
            <w:pPr>
              <w:widowControl/>
              <w:autoSpaceDE/>
              <w:autoSpaceDN/>
              <w:rPr>
                <w:color w:val="000000"/>
                <w:sz w:val="24"/>
                <w:szCs w:val="24"/>
                <w:lang w:eastAsia="ru-RU"/>
              </w:rPr>
            </w:pPr>
            <w:proofErr w:type="spellStart"/>
            <w:r w:rsidRPr="00E05D97">
              <w:rPr>
                <w:color w:val="000000"/>
                <w:sz w:val="24"/>
                <w:szCs w:val="24"/>
                <w:lang w:eastAsia="ru-RU"/>
              </w:rPr>
              <w:t>Diakont</w:t>
            </w:r>
            <w:proofErr w:type="spellEnd"/>
            <w:r w:rsidRPr="00E05D97">
              <w:rPr>
                <w:color w:val="000000"/>
                <w:sz w:val="24"/>
                <w:szCs w:val="24"/>
                <w:lang w:eastAsia="ru-RU"/>
              </w:rPr>
              <w:t xml:space="preserve"> has been on the market since 1990 and has </w:t>
            </w:r>
            <w:r w:rsidRPr="00E05D97">
              <w:rPr>
                <w:color w:val="000000"/>
                <w:sz w:val="24"/>
                <w:szCs w:val="24"/>
                <w:lang w:eastAsia="ru-RU"/>
              </w:rPr>
              <w:lastRenderedPageBreak/>
              <w:t xml:space="preserve">established itself in Russia as the best manufacturer of radiation-resistant TV systems. It has been cooperating for many years with large companies such as Rosatom, which choose </w:t>
            </w:r>
            <w:proofErr w:type="spellStart"/>
            <w:r w:rsidRPr="00E05D97">
              <w:rPr>
                <w:color w:val="000000"/>
                <w:sz w:val="24"/>
                <w:szCs w:val="24"/>
                <w:lang w:eastAsia="ru-RU"/>
              </w:rPr>
              <w:t>Diakont</w:t>
            </w:r>
            <w:proofErr w:type="spellEnd"/>
            <w:r w:rsidRPr="00E05D97">
              <w:rPr>
                <w:color w:val="000000"/>
                <w:sz w:val="24"/>
                <w:szCs w:val="24"/>
                <w:lang w:eastAsia="ru-RU"/>
              </w:rPr>
              <w:t xml:space="preserve"> products because they trust the quality.</w:t>
            </w:r>
          </w:p>
        </w:tc>
        <w:tc>
          <w:tcPr>
            <w:tcW w:w="236" w:type="dxa"/>
            <w:vAlign w:val="center"/>
            <w:hideMark/>
          </w:tcPr>
          <w:p w14:paraId="364C1D37" w14:textId="77777777" w:rsidR="00E05D97" w:rsidRPr="00E05D97" w:rsidRDefault="00E05D97" w:rsidP="00E05D97">
            <w:pPr>
              <w:widowControl/>
              <w:autoSpaceDE/>
              <w:autoSpaceDN/>
              <w:rPr>
                <w:sz w:val="20"/>
                <w:szCs w:val="20"/>
                <w:lang w:eastAsia="ru-RU"/>
              </w:rPr>
            </w:pPr>
          </w:p>
        </w:tc>
      </w:tr>
      <w:tr w:rsidR="00E05D97" w:rsidRPr="00E05D97" w14:paraId="60D287BE"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0A909CC6"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68DB0C9A"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367F6463"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503AE7C8"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7EDAB7DF"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27CCEC8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B9A12DC" w14:textId="77777777" w:rsidR="00E05D97" w:rsidRPr="00E05D97" w:rsidRDefault="00E05D97" w:rsidP="00E05D97">
            <w:pPr>
              <w:widowControl/>
              <w:autoSpaceDE/>
              <w:autoSpaceDN/>
              <w:rPr>
                <w:color w:val="000000"/>
                <w:sz w:val="24"/>
                <w:szCs w:val="24"/>
                <w:lang w:eastAsia="ru-RU"/>
              </w:rPr>
            </w:pPr>
          </w:p>
        </w:tc>
      </w:tr>
      <w:tr w:rsidR="00E05D97" w:rsidRPr="00E05D97" w14:paraId="46B606F9"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07AE6DC0"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49B51D8A"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443B1937"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2A4323E8"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6CC53559"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649C8EC4"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51DE3B8" w14:textId="77777777" w:rsidR="00E05D97" w:rsidRPr="00E05D97" w:rsidRDefault="00E05D97" w:rsidP="00E05D97">
            <w:pPr>
              <w:widowControl/>
              <w:autoSpaceDE/>
              <w:autoSpaceDN/>
              <w:rPr>
                <w:sz w:val="20"/>
                <w:szCs w:val="20"/>
                <w:lang w:eastAsia="ru-RU"/>
              </w:rPr>
            </w:pPr>
          </w:p>
        </w:tc>
      </w:tr>
      <w:tr w:rsidR="00E05D97" w:rsidRPr="00E05D97" w14:paraId="7892D226" w14:textId="77777777" w:rsidTr="000F1C8B">
        <w:trPr>
          <w:trHeight w:val="1080"/>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50366555"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51DA56C7"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403FF585"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70BAD85D"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4B0B5AF3"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0DACFD2A"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078E26A" w14:textId="77777777" w:rsidR="00E05D97" w:rsidRPr="00E05D97" w:rsidRDefault="00E05D97" w:rsidP="00E05D97">
            <w:pPr>
              <w:widowControl/>
              <w:autoSpaceDE/>
              <w:autoSpaceDN/>
              <w:rPr>
                <w:sz w:val="20"/>
                <w:szCs w:val="20"/>
                <w:lang w:eastAsia="ru-RU"/>
              </w:rPr>
            </w:pPr>
          </w:p>
        </w:tc>
      </w:tr>
      <w:tr w:rsidR="00E05D97" w:rsidRPr="00E05D97" w14:paraId="224894C5" w14:textId="77777777" w:rsidTr="000F1C8B">
        <w:trPr>
          <w:trHeight w:val="315"/>
        </w:trPr>
        <w:tc>
          <w:tcPr>
            <w:tcW w:w="210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94ED3F"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Availability</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of</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financing</w:t>
            </w:r>
            <w:proofErr w:type="spellEnd"/>
          </w:p>
        </w:tc>
        <w:tc>
          <w:tcPr>
            <w:tcW w:w="943" w:type="dxa"/>
            <w:vMerge w:val="restart"/>
            <w:tcBorders>
              <w:top w:val="nil"/>
              <w:left w:val="single" w:sz="4" w:space="0" w:color="auto"/>
              <w:bottom w:val="single" w:sz="4" w:space="0" w:color="000000"/>
              <w:right w:val="single" w:sz="4" w:space="0" w:color="auto"/>
            </w:tcBorders>
            <w:shd w:val="clear" w:color="auto" w:fill="auto"/>
            <w:vAlign w:val="center"/>
            <w:hideMark/>
          </w:tcPr>
          <w:p w14:paraId="735E6406"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1" w:type="dxa"/>
            <w:vMerge w:val="restart"/>
            <w:tcBorders>
              <w:top w:val="nil"/>
              <w:left w:val="single" w:sz="4" w:space="0" w:color="auto"/>
              <w:bottom w:val="single" w:sz="4" w:space="0" w:color="000000"/>
              <w:right w:val="single" w:sz="4" w:space="0" w:color="auto"/>
            </w:tcBorders>
            <w:shd w:val="clear" w:color="auto" w:fill="auto"/>
            <w:vAlign w:val="center"/>
            <w:hideMark/>
          </w:tcPr>
          <w:p w14:paraId="073027BB"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79"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5D70D3A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26"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4C737EC9"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32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05D3C0D0"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Receiving subsidies from the state promotes the development of new products in the company, which makes the </w:t>
            </w:r>
            <w:proofErr w:type="spellStart"/>
            <w:r w:rsidRPr="00E05D97">
              <w:rPr>
                <w:color w:val="000000"/>
                <w:sz w:val="24"/>
                <w:szCs w:val="24"/>
                <w:lang w:eastAsia="ru-RU"/>
              </w:rPr>
              <w:t>Diakont</w:t>
            </w:r>
            <w:proofErr w:type="spellEnd"/>
            <w:r w:rsidRPr="00E05D97">
              <w:rPr>
                <w:color w:val="000000"/>
                <w:sz w:val="24"/>
                <w:szCs w:val="24"/>
                <w:lang w:eastAsia="ru-RU"/>
              </w:rPr>
              <w:t xml:space="preserve"> competitive in the market. For example, in 2021, the St. Petersburg Industrial Development Fund approved </w:t>
            </w:r>
            <w:proofErr w:type="spellStart"/>
            <w:r w:rsidRPr="00E05D97">
              <w:rPr>
                <w:color w:val="000000"/>
                <w:sz w:val="24"/>
                <w:szCs w:val="24"/>
                <w:lang w:eastAsia="ru-RU"/>
              </w:rPr>
              <w:t>Diakont's</w:t>
            </w:r>
            <w:proofErr w:type="spellEnd"/>
            <w:r w:rsidRPr="00E05D97">
              <w:rPr>
                <w:color w:val="000000"/>
                <w:sz w:val="24"/>
                <w:szCs w:val="24"/>
                <w:lang w:eastAsia="ru-RU"/>
              </w:rPr>
              <w:t xml:space="preserve"> application for financial support, which will be used to modernize the existing mass production of electromechanical actuators.</w:t>
            </w:r>
          </w:p>
        </w:tc>
        <w:tc>
          <w:tcPr>
            <w:tcW w:w="236" w:type="dxa"/>
            <w:vAlign w:val="center"/>
            <w:hideMark/>
          </w:tcPr>
          <w:p w14:paraId="27988C3C" w14:textId="77777777" w:rsidR="00E05D97" w:rsidRPr="00E05D97" w:rsidRDefault="00E05D97" w:rsidP="00E05D97">
            <w:pPr>
              <w:widowControl/>
              <w:autoSpaceDE/>
              <w:autoSpaceDN/>
              <w:rPr>
                <w:sz w:val="20"/>
                <w:szCs w:val="20"/>
                <w:lang w:eastAsia="ru-RU"/>
              </w:rPr>
            </w:pPr>
          </w:p>
        </w:tc>
      </w:tr>
      <w:tr w:rsidR="00E05D97" w:rsidRPr="00E05D97" w14:paraId="5081511A"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557FFB2B"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29D383E7"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3278023F"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40FAEFBF"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75CC4973"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392AC387"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89BEA89" w14:textId="77777777" w:rsidR="00E05D97" w:rsidRPr="00E05D97" w:rsidRDefault="00E05D97" w:rsidP="00E05D97">
            <w:pPr>
              <w:widowControl/>
              <w:autoSpaceDE/>
              <w:autoSpaceDN/>
              <w:rPr>
                <w:color w:val="000000"/>
                <w:sz w:val="24"/>
                <w:szCs w:val="24"/>
                <w:lang w:eastAsia="ru-RU"/>
              </w:rPr>
            </w:pPr>
          </w:p>
        </w:tc>
      </w:tr>
      <w:tr w:rsidR="00E05D97" w:rsidRPr="00E05D97" w14:paraId="3F10518C" w14:textId="77777777" w:rsidTr="000F1C8B">
        <w:trPr>
          <w:trHeight w:val="315"/>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0C11294A"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0969C35E"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3978AB90"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655A98EA"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5FA92E89"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786B1C5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02AA532" w14:textId="77777777" w:rsidR="00E05D97" w:rsidRPr="00E05D97" w:rsidRDefault="00E05D97" w:rsidP="00E05D97">
            <w:pPr>
              <w:widowControl/>
              <w:autoSpaceDE/>
              <w:autoSpaceDN/>
              <w:rPr>
                <w:sz w:val="20"/>
                <w:szCs w:val="20"/>
                <w:lang w:eastAsia="ru-RU"/>
              </w:rPr>
            </w:pPr>
          </w:p>
        </w:tc>
      </w:tr>
      <w:tr w:rsidR="00E05D97" w:rsidRPr="00E05D97" w14:paraId="00EC457D" w14:textId="77777777" w:rsidTr="000F1C8B">
        <w:trPr>
          <w:trHeight w:val="1620"/>
        </w:trPr>
        <w:tc>
          <w:tcPr>
            <w:tcW w:w="2100" w:type="dxa"/>
            <w:vMerge/>
            <w:tcBorders>
              <w:top w:val="single" w:sz="4" w:space="0" w:color="auto"/>
              <w:left w:val="single" w:sz="4" w:space="0" w:color="auto"/>
              <w:bottom w:val="single" w:sz="4" w:space="0" w:color="000000"/>
              <w:right w:val="single" w:sz="4" w:space="0" w:color="000000"/>
            </w:tcBorders>
            <w:vAlign w:val="center"/>
            <w:hideMark/>
          </w:tcPr>
          <w:p w14:paraId="70152E4A" w14:textId="77777777" w:rsidR="00E05D97" w:rsidRPr="00E05D97" w:rsidRDefault="00E05D97" w:rsidP="00E05D97">
            <w:pPr>
              <w:widowControl/>
              <w:autoSpaceDE/>
              <w:autoSpaceDN/>
              <w:rPr>
                <w:color w:val="000000"/>
                <w:sz w:val="24"/>
                <w:szCs w:val="24"/>
                <w:lang w:eastAsia="ru-RU"/>
              </w:rPr>
            </w:pPr>
          </w:p>
        </w:tc>
        <w:tc>
          <w:tcPr>
            <w:tcW w:w="943" w:type="dxa"/>
            <w:vMerge/>
            <w:tcBorders>
              <w:top w:val="nil"/>
              <w:left w:val="single" w:sz="4" w:space="0" w:color="auto"/>
              <w:bottom w:val="single" w:sz="4" w:space="0" w:color="000000"/>
              <w:right w:val="single" w:sz="4" w:space="0" w:color="auto"/>
            </w:tcBorders>
            <w:vAlign w:val="center"/>
            <w:hideMark/>
          </w:tcPr>
          <w:p w14:paraId="779DC331" w14:textId="77777777" w:rsidR="00E05D97" w:rsidRPr="00E05D97" w:rsidRDefault="00E05D97" w:rsidP="00E05D97">
            <w:pPr>
              <w:widowControl/>
              <w:autoSpaceDE/>
              <w:autoSpaceDN/>
              <w:rPr>
                <w:color w:val="000000"/>
                <w:sz w:val="24"/>
                <w:szCs w:val="24"/>
                <w:lang w:eastAsia="ru-RU"/>
              </w:rPr>
            </w:pPr>
          </w:p>
        </w:tc>
        <w:tc>
          <w:tcPr>
            <w:tcW w:w="651" w:type="dxa"/>
            <w:vMerge/>
            <w:tcBorders>
              <w:top w:val="nil"/>
              <w:left w:val="single" w:sz="4" w:space="0" w:color="auto"/>
              <w:bottom w:val="single" w:sz="4" w:space="0" w:color="000000"/>
              <w:right w:val="single" w:sz="4" w:space="0" w:color="auto"/>
            </w:tcBorders>
            <w:vAlign w:val="center"/>
            <w:hideMark/>
          </w:tcPr>
          <w:p w14:paraId="7A5627CF" w14:textId="77777777" w:rsidR="00E05D97" w:rsidRPr="00E05D97" w:rsidRDefault="00E05D97" w:rsidP="00E05D97">
            <w:pPr>
              <w:widowControl/>
              <w:autoSpaceDE/>
              <w:autoSpaceDN/>
              <w:rPr>
                <w:color w:val="000000"/>
                <w:sz w:val="24"/>
                <w:szCs w:val="24"/>
                <w:lang w:eastAsia="ru-RU"/>
              </w:rPr>
            </w:pPr>
          </w:p>
        </w:tc>
        <w:tc>
          <w:tcPr>
            <w:tcW w:w="1179" w:type="dxa"/>
            <w:gridSpan w:val="2"/>
            <w:vMerge/>
            <w:tcBorders>
              <w:top w:val="nil"/>
              <w:left w:val="single" w:sz="4" w:space="0" w:color="auto"/>
              <w:bottom w:val="single" w:sz="4" w:space="0" w:color="000000"/>
              <w:right w:val="single" w:sz="4" w:space="0" w:color="auto"/>
            </w:tcBorders>
            <w:vAlign w:val="center"/>
            <w:hideMark/>
          </w:tcPr>
          <w:p w14:paraId="56421786" w14:textId="77777777" w:rsidR="00E05D97" w:rsidRPr="00E05D97" w:rsidRDefault="00E05D97" w:rsidP="00E05D97">
            <w:pPr>
              <w:widowControl/>
              <w:autoSpaceDE/>
              <w:autoSpaceDN/>
              <w:rPr>
                <w:color w:val="000000"/>
                <w:sz w:val="24"/>
                <w:szCs w:val="24"/>
                <w:lang w:eastAsia="ru-RU"/>
              </w:rPr>
            </w:pPr>
          </w:p>
        </w:tc>
        <w:tc>
          <w:tcPr>
            <w:tcW w:w="1926" w:type="dxa"/>
            <w:gridSpan w:val="2"/>
            <w:vMerge/>
            <w:tcBorders>
              <w:top w:val="nil"/>
              <w:left w:val="single" w:sz="4" w:space="0" w:color="auto"/>
              <w:bottom w:val="single" w:sz="4" w:space="0" w:color="000000"/>
              <w:right w:val="single" w:sz="4" w:space="0" w:color="auto"/>
            </w:tcBorders>
            <w:vAlign w:val="center"/>
            <w:hideMark/>
          </w:tcPr>
          <w:p w14:paraId="408D5C1A" w14:textId="77777777" w:rsidR="00E05D97" w:rsidRPr="00E05D97" w:rsidRDefault="00E05D97" w:rsidP="00E05D97">
            <w:pPr>
              <w:widowControl/>
              <w:autoSpaceDE/>
              <w:autoSpaceDN/>
              <w:rPr>
                <w:color w:val="000000"/>
                <w:sz w:val="24"/>
                <w:szCs w:val="24"/>
                <w:lang w:eastAsia="ru-RU"/>
              </w:rPr>
            </w:pPr>
          </w:p>
        </w:tc>
        <w:tc>
          <w:tcPr>
            <w:tcW w:w="2328" w:type="dxa"/>
            <w:vMerge/>
            <w:tcBorders>
              <w:top w:val="single" w:sz="4" w:space="0" w:color="auto"/>
              <w:left w:val="single" w:sz="4" w:space="0" w:color="auto"/>
              <w:bottom w:val="single" w:sz="4" w:space="0" w:color="000000"/>
              <w:right w:val="single" w:sz="4" w:space="0" w:color="000000"/>
            </w:tcBorders>
            <w:vAlign w:val="center"/>
            <w:hideMark/>
          </w:tcPr>
          <w:p w14:paraId="0A1324E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B7C0C30" w14:textId="77777777" w:rsidR="00E05D97" w:rsidRPr="00E05D97" w:rsidRDefault="00E05D97" w:rsidP="00E05D97">
            <w:pPr>
              <w:widowControl/>
              <w:autoSpaceDE/>
              <w:autoSpaceDN/>
              <w:rPr>
                <w:sz w:val="20"/>
                <w:szCs w:val="20"/>
                <w:lang w:eastAsia="ru-RU"/>
              </w:rPr>
            </w:pPr>
          </w:p>
        </w:tc>
      </w:tr>
    </w:tbl>
    <w:p w14:paraId="5CFD1A58" w14:textId="489FC8CA" w:rsidR="00411F79" w:rsidRDefault="00411F79" w:rsidP="00411F79">
      <w:pPr>
        <w:pStyle w:val="BodyText"/>
      </w:pPr>
    </w:p>
    <w:p w14:paraId="166F90BA" w14:textId="74DB9EDF" w:rsidR="00E05D97" w:rsidRPr="00DB0738" w:rsidRDefault="00DB0738" w:rsidP="00DB0738">
      <w:pPr>
        <w:pStyle w:val="Caption"/>
        <w:jc w:val="right"/>
        <w:rPr>
          <w:i w:val="0"/>
          <w:iCs w:val="0"/>
          <w:color w:val="auto"/>
          <w:sz w:val="24"/>
          <w:szCs w:val="24"/>
        </w:rPr>
      </w:pPr>
      <w:r w:rsidRPr="00DB0738">
        <w:rPr>
          <w:i w:val="0"/>
          <w:iCs w:val="0"/>
          <w:color w:val="auto"/>
          <w:sz w:val="24"/>
          <w:szCs w:val="24"/>
        </w:rPr>
        <w:t xml:space="preserve">Table </w:t>
      </w:r>
      <w:r w:rsidRPr="00DB0738">
        <w:rPr>
          <w:i w:val="0"/>
          <w:iCs w:val="0"/>
          <w:color w:val="auto"/>
          <w:sz w:val="24"/>
          <w:szCs w:val="24"/>
        </w:rPr>
        <w:fldChar w:fldCharType="begin"/>
      </w:r>
      <w:r w:rsidRPr="00DB0738">
        <w:rPr>
          <w:i w:val="0"/>
          <w:iCs w:val="0"/>
          <w:color w:val="auto"/>
          <w:sz w:val="24"/>
          <w:szCs w:val="24"/>
        </w:rPr>
        <w:instrText xml:space="preserve"> SEQ Table \* ARABIC </w:instrText>
      </w:r>
      <w:r w:rsidRPr="00DB0738">
        <w:rPr>
          <w:i w:val="0"/>
          <w:iCs w:val="0"/>
          <w:color w:val="auto"/>
          <w:sz w:val="24"/>
          <w:szCs w:val="24"/>
        </w:rPr>
        <w:fldChar w:fldCharType="separate"/>
      </w:r>
      <w:r w:rsidR="00094819">
        <w:rPr>
          <w:i w:val="0"/>
          <w:iCs w:val="0"/>
          <w:noProof/>
          <w:color w:val="auto"/>
          <w:sz w:val="24"/>
          <w:szCs w:val="24"/>
        </w:rPr>
        <w:t>3</w:t>
      </w:r>
      <w:r w:rsidRPr="00DB0738">
        <w:rPr>
          <w:i w:val="0"/>
          <w:iCs w:val="0"/>
          <w:color w:val="auto"/>
          <w:sz w:val="24"/>
          <w:szCs w:val="24"/>
        </w:rPr>
        <w:fldChar w:fldCharType="end"/>
      </w:r>
      <w:r w:rsidRPr="00DB0738">
        <w:rPr>
          <w:i w:val="0"/>
          <w:iCs w:val="0"/>
          <w:color w:val="auto"/>
          <w:sz w:val="24"/>
          <w:szCs w:val="24"/>
        </w:rPr>
        <w:t>. The Socio-cultural factors of PESTEL-analysis</w:t>
      </w:r>
    </w:p>
    <w:p w14:paraId="510FDDCD" w14:textId="77777777" w:rsidR="00E05D97" w:rsidRPr="00411F79" w:rsidRDefault="00E05D97" w:rsidP="00E05D97">
      <w:pPr>
        <w:pStyle w:val="BodyText"/>
        <w:jc w:val="right"/>
      </w:pPr>
      <w:r>
        <w:t>Compiled by the author</w:t>
      </w:r>
    </w:p>
    <w:tbl>
      <w:tblPr>
        <w:tblW w:w="9590" w:type="dxa"/>
        <w:tblLayout w:type="fixed"/>
        <w:tblCellMar>
          <w:top w:w="15" w:type="dxa"/>
        </w:tblCellMar>
        <w:tblLook w:val="04A0" w:firstRow="1" w:lastRow="0" w:firstColumn="1" w:lastColumn="0" w:noHBand="0" w:noVBand="1"/>
      </w:tblPr>
      <w:tblGrid>
        <w:gridCol w:w="2093"/>
        <w:gridCol w:w="1276"/>
        <w:gridCol w:w="708"/>
        <w:gridCol w:w="95"/>
        <w:gridCol w:w="1059"/>
        <w:gridCol w:w="122"/>
        <w:gridCol w:w="1843"/>
        <w:gridCol w:w="2158"/>
        <w:gridCol w:w="236"/>
      </w:tblGrid>
      <w:tr w:rsidR="00E05D97" w:rsidRPr="00E05D97" w14:paraId="2ED78FE7" w14:textId="77777777" w:rsidTr="00E05D97">
        <w:trPr>
          <w:gridAfter w:val="1"/>
          <w:wAfter w:w="236" w:type="dxa"/>
          <w:trHeight w:val="322"/>
        </w:trPr>
        <w:tc>
          <w:tcPr>
            <w:tcW w:w="2093" w:type="dxa"/>
            <w:vMerge w:val="restart"/>
            <w:tcBorders>
              <w:top w:val="single" w:sz="4" w:space="0" w:color="auto"/>
              <w:left w:val="single" w:sz="4" w:space="0" w:color="auto"/>
              <w:bottom w:val="nil"/>
              <w:right w:val="single" w:sz="4" w:space="0" w:color="000000"/>
            </w:tcBorders>
            <w:shd w:val="clear" w:color="auto" w:fill="auto"/>
            <w:vAlign w:val="center"/>
            <w:hideMark/>
          </w:tcPr>
          <w:p w14:paraId="562601F8" w14:textId="1A2FDE71"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External</w:t>
            </w:r>
            <w:proofErr w:type="spellEnd"/>
            <w:r w:rsidRPr="00E05D97">
              <w:rPr>
                <w:b/>
                <w:bCs/>
                <w:color w:val="000000"/>
                <w:sz w:val="24"/>
                <w:szCs w:val="24"/>
                <w:lang w:val="ru-RU" w:eastAsia="ru-RU"/>
              </w:rPr>
              <w:t xml:space="preserve"> Environment </w:t>
            </w:r>
            <w:proofErr w:type="spellStart"/>
            <w:r w:rsidRPr="00E05D97">
              <w:rPr>
                <w:b/>
                <w:bCs/>
                <w:color w:val="000000"/>
                <w:sz w:val="24"/>
                <w:szCs w:val="24"/>
                <w:lang w:val="ru-RU" w:eastAsia="ru-RU"/>
              </w:rPr>
              <w:t>Factors</w:t>
            </w:r>
            <w:proofErr w:type="spellEnd"/>
          </w:p>
        </w:tc>
        <w:tc>
          <w:tcPr>
            <w:tcW w:w="5103" w:type="dxa"/>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B265DF0" w14:textId="77777777" w:rsidR="00E05D97" w:rsidRPr="00E05D97" w:rsidRDefault="00E05D97" w:rsidP="00E05D97">
            <w:pPr>
              <w:widowControl/>
              <w:autoSpaceDE/>
              <w:autoSpaceDN/>
              <w:jc w:val="center"/>
              <w:rPr>
                <w:b/>
                <w:bCs/>
                <w:color w:val="000000"/>
                <w:sz w:val="24"/>
                <w:szCs w:val="24"/>
                <w:lang w:eastAsia="ru-RU"/>
              </w:rPr>
            </w:pPr>
            <w:r w:rsidRPr="00E05D97">
              <w:rPr>
                <w:b/>
                <w:bCs/>
                <w:color w:val="000000"/>
                <w:sz w:val="24"/>
                <w:szCs w:val="24"/>
                <w:lang w:eastAsia="ru-RU"/>
              </w:rPr>
              <w:t xml:space="preserve">Characteristic of the factor influenced by </w:t>
            </w:r>
          </w:p>
        </w:tc>
        <w:tc>
          <w:tcPr>
            <w:tcW w:w="2158"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9EE87AB"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Influence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on</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the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company</w:t>
            </w:r>
            <w:proofErr w:type="spellEnd"/>
          </w:p>
        </w:tc>
      </w:tr>
      <w:tr w:rsidR="00E05D97" w:rsidRPr="00E05D97" w14:paraId="200CDD17"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1EB85029" w14:textId="77777777" w:rsidR="00E05D97" w:rsidRPr="00E05D97" w:rsidRDefault="00E05D97" w:rsidP="00E05D97">
            <w:pPr>
              <w:widowControl/>
              <w:autoSpaceDE/>
              <w:autoSpaceDN/>
              <w:rPr>
                <w:b/>
                <w:bCs/>
                <w:color w:val="000000"/>
                <w:sz w:val="28"/>
                <w:szCs w:val="28"/>
                <w:lang w:val="ru-RU" w:eastAsia="ru-RU"/>
              </w:rPr>
            </w:pPr>
          </w:p>
        </w:tc>
        <w:tc>
          <w:tcPr>
            <w:tcW w:w="5103" w:type="dxa"/>
            <w:gridSpan w:val="6"/>
            <w:vMerge/>
            <w:tcBorders>
              <w:top w:val="single" w:sz="4" w:space="0" w:color="auto"/>
              <w:left w:val="single" w:sz="4" w:space="0" w:color="auto"/>
              <w:bottom w:val="single" w:sz="4" w:space="0" w:color="000000"/>
              <w:right w:val="single" w:sz="4" w:space="0" w:color="000000"/>
            </w:tcBorders>
            <w:vAlign w:val="center"/>
            <w:hideMark/>
          </w:tcPr>
          <w:p w14:paraId="1FE7F410" w14:textId="77777777" w:rsidR="00E05D97" w:rsidRPr="00E05D97" w:rsidRDefault="00E05D97" w:rsidP="00E05D97">
            <w:pPr>
              <w:widowControl/>
              <w:autoSpaceDE/>
              <w:autoSpaceDN/>
              <w:rPr>
                <w:b/>
                <w:bCs/>
                <w:color w:val="000000"/>
                <w:sz w:val="28"/>
                <w:szCs w:val="28"/>
                <w:lang w:val="ru-RU"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208AC203"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0641A969" w14:textId="77777777" w:rsidR="00E05D97" w:rsidRPr="00E05D97" w:rsidRDefault="00E05D97" w:rsidP="00E05D97">
            <w:pPr>
              <w:widowControl/>
              <w:autoSpaceDE/>
              <w:autoSpaceDN/>
              <w:jc w:val="center"/>
              <w:rPr>
                <w:b/>
                <w:bCs/>
                <w:color w:val="000000"/>
                <w:sz w:val="28"/>
                <w:szCs w:val="28"/>
                <w:lang w:val="ru-RU" w:eastAsia="ru-RU"/>
              </w:rPr>
            </w:pPr>
          </w:p>
        </w:tc>
      </w:tr>
      <w:tr w:rsidR="00E05D97" w:rsidRPr="00E05D97" w14:paraId="56CB1393"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288A7AD2" w14:textId="77777777" w:rsidR="00E05D97" w:rsidRPr="00E05D97" w:rsidRDefault="00E05D97" w:rsidP="00E05D97">
            <w:pPr>
              <w:widowControl/>
              <w:autoSpaceDE/>
              <w:autoSpaceDN/>
              <w:rPr>
                <w:b/>
                <w:bCs/>
                <w:color w:val="000000"/>
                <w:sz w:val="28"/>
                <w:szCs w:val="28"/>
                <w:lang w:val="ru-RU" w:eastAsia="ru-RU"/>
              </w:rPr>
            </w:pPr>
          </w:p>
        </w:tc>
        <w:tc>
          <w:tcPr>
            <w:tcW w:w="1276" w:type="dxa"/>
            <w:vMerge w:val="restart"/>
            <w:tcBorders>
              <w:top w:val="nil"/>
              <w:left w:val="single" w:sz="4" w:space="0" w:color="auto"/>
              <w:bottom w:val="nil"/>
              <w:right w:val="single" w:sz="4" w:space="0" w:color="auto"/>
            </w:tcBorders>
            <w:shd w:val="clear" w:color="auto" w:fill="auto"/>
            <w:noWrap/>
            <w:vAlign w:val="center"/>
            <w:hideMark/>
          </w:tcPr>
          <w:p w14:paraId="63969E5B"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time</w:t>
            </w:r>
            <w:proofErr w:type="spellEnd"/>
          </w:p>
        </w:tc>
        <w:tc>
          <w:tcPr>
            <w:tcW w:w="708" w:type="dxa"/>
            <w:vMerge w:val="restart"/>
            <w:tcBorders>
              <w:top w:val="nil"/>
              <w:left w:val="single" w:sz="4" w:space="0" w:color="auto"/>
              <w:bottom w:val="nil"/>
              <w:right w:val="single" w:sz="4" w:space="0" w:color="auto"/>
            </w:tcBorders>
            <w:shd w:val="clear" w:color="auto" w:fill="auto"/>
            <w:noWrap/>
            <w:vAlign w:val="center"/>
            <w:hideMark/>
          </w:tcPr>
          <w:p w14:paraId="2446019F"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type</w:t>
            </w:r>
            <w:proofErr w:type="spellEnd"/>
          </w:p>
        </w:tc>
        <w:tc>
          <w:tcPr>
            <w:tcW w:w="1276" w:type="dxa"/>
            <w:gridSpan w:val="3"/>
            <w:vMerge w:val="restart"/>
            <w:tcBorders>
              <w:top w:val="nil"/>
              <w:left w:val="single" w:sz="4" w:space="0" w:color="auto"/>
              <w:bottom w:val="nil"/>
              <w:right w:val="single" w:sz="4" w:space="0" w:color="auto"/>
            </w:tcBorders>
            <w:shd w:val="clear" w:color="auto" w:fill="auto"/>
            <w:noWrap/>
            <w:vAlign w:val="center"/>
            <w:hideMark/>
          </w:tcPr>
          <w:p w14:paraId="2CB8EE34"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dynamics</w:t>
            </w:r>
            <w:proofErr w:type="spellEnd"/>
          </w:p>
        </w:tc>
        <w:tc>
          <w:tcPr>
            <w:tcW w:w="1843" w:type="dxa"/>
            <w:vMerge w:val="restart"/>
            <w:tcBorders>
              <w:top w:val="nil"/>
              <w:left w:val="single" w:sz="4" w:space="0" w:color="auto"/>
              <w:bottom w:val="nil"/>
              <w:right w:val="single" w:sz="4" w:space="0" w:color="auto"/>
            </w:tcBorders>
            <w:shd w:val="clear" w:color="auto" w:fill="auto"/>
            <w:vAlign w:val="center"/>
            <w:hideMark/>
          </w:tcPr>
          <w:p w14:paraId="4D9718A2"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relative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importance</w:t>
            </w:r>
            <w:proofErr w:type="spellEnd"/>
          </w:p>
        </w:tc>
        <w:tc>
          <w:tcPr>
            <w:tcW w:w="2158" w:type="dxa"/>
            <w:vMerge/>
            <w:tcBorders>
              <w:top w:val="nil"/>
              <w:left w:val="single" w:sz="4" w:space="0" w:color="auto"/>
              <w:bottom w:val="nil"/>
              <w:right w:val="single" w:sz="4" w:space="0" w:color="auto"/>
            </w:tcBorders>
            <w:vAlign w:val="center"/>
            <w:hideMark/>
          </w:tcPr>
          <w:p w14:paraId="3898CD3A" w14:textId="77777777" w:rsidR="00E05D97" w:rsidRPr="00E05D97" w:rsidRDefault="00E05D97" w:rsidP="00E05D97">
            <w:pPr>
              <w:widowControl/>
              <w:autoSpaceDE/>
              <w:autoSpaceDN/>
              <w:rPr>
                <w:b/>
                <w:bCs/>
                <w:color w:val="000000"/>
                <w:sz w:val="28"/>
                <w:szCs w:val="28"/>
                <w:lang w:val="ru-RU" w:eastAsia="ru-RU"/>
              </w:rPr>
            </w:pPr>
          </w:p>
        </w:tc>
        <w:tc>
          <w:tcPr>
            <w:tcW w:w="236" w:type="dxa"/>
            <w:vAlign w:val="center"/>
            <w:hideMark/>
          </w:tcPr>
          <w:p w14:paraId="590603C2" w14:textId="77777777" w:rsidR="00E05D97" w:rsidRPr="00E05D97" w:rsidRDefault="00E05D97" w:rsidP="00E05D97">
            <w:pPr>
              <w:widowControl/>
              <w:autoSpaceDE/>
              <w:autoSpaceDN/>
              <w:rPr>
                <w:sz w:val="20"/>
                <w:szCs w:val="20"/>
                <w:lang w:val="ru-RU" w:eastAsia="ru-RU"/>
              </w:rPr>
            </w:pPr>
          </w:p>
        </w:tc>
      </w:tr>
      <w:tr w:rsidR="00E05D97" w:rsidRPr="00E05D97" w14:paraId="59B54641"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47BAD009" w14:textId="77777777" w:rsidR="00E05D97" w:rsidRPr="00E05D97" w:rsidRDefault="00E05D97" w:rsidP="00E05D97">
            <w:pPr>
              <w:widowControl/>
              <w:autoSpaceDE/>
              <w:autoSpaceDN/>
              <w:rPr>
                <w:b/>
                <w:bCs/>
                <w:color w:val="000000"/>
                <w:sz w:val="28"/>
                <w:szCs w:val="28"/>
                <w:lang w:val="ru-RU" w:eastAsia="ru-RU"/>
              </w:rPr>
            </w:pPr>
          </w:p>
        </w:tc>
        <w:tc>
          <w:tcPr>
            <w:tcW w:w="1276" w:type="dxa"/>
            <w:vMerge/>
            <w:tcBorders>
              <w:top w:val="nil"/>
              <w:left w:val="single" w:sz="4" w:space="0" w:color="auto"/>
              <w:bottom w:val="nil"/>
              <w:right w:val="single" w:sz="4" w:space="0" w:color="auto"/>
            </w:tcBorders>
            <w:vAlign w:val="center"/>
            <w:hideMark/>
          </w:tcPr>
          <w:p w14:paraId="64CBB6BE" w14:textId="77777777" w:rsidR="00E05D97" w:rsidRPr="00E05D97" w:rsidRDefault="00E05D97" w:rsidP="00E05D97">
            <w:pPr>
              <w:widowControl/>
              <w:autoSpaceDE/>
              <w:autoSpaceDN/>
              <w:rPr>
                <w:b/>
                <w:bCs/>
                <w:color w:val="000000"/>
                <w:sz w:val="24"/>
                <w:szCs w:val="24"/>
                <w:lang w:val="ru-RU" w:eastAsia="ru-RU"/>
              </w:rPr>
            </w:pPr>
          </w:p>
        </w:tc>
        <w:tc>
          <w:tcPr>
            <w:tcW w:w="708" w:type="dxa"/>
            <w:vMerge/>
            <w:tcBorders>
              <w:top w:val="nil"/>
              <w:left w:val="single" w:sz="4" w:space="0" w:color="auto"/>
              <w:bottom w:val="nil"/>
              <w:right w:val="single" w:sz="4" w:space="0" w:color="auto"/>
            </w:tcBorders>
            <w:vAlign w:val="center"/>
            <w:hideMark/>
          </w:tcPr>
          <w:p w14:paraId="762E902E" w14:textId="77777777" w:rsidR="00E05D97" w:rsidRPr="00E05D97" w:rsidRDefault="00E05D97" w:rsidP="00E05D97">
            <w:pPr>
              <w:widowControl/>
              <w:autoSpaceDE/>
              <w:autoSpaceDN/>
              <w:rPr>
                <w:b/>
                <w:bCs/>
                <w:color w:val="000000"/>
                <w:sz w:val="24"/>
                <w:szCs w:val="24"/>
                <w:lang w:val="ru-RU" w:eastAsia="ru-RU"/>
              </w:rPr>
            </w:pPr>
          </w:p>
        </w:tc>
        <w:tc>
          <w:tcPr>
            <w:tcW w:w="1276" w:type="dxa"/>
            <w:gridSpan w:val="3"/>
            <w:vMerge/>
            <w:tcBorders>
              <w:top w:val="nil"/>
              <w:left w:val="single" w:sz="4" w:space="0" w:color="auto"/>
              <w:bottom w:val="nil"/>
              <w:right w:val="single" w:sz="4" w:space="0" w:color="auto"/>
            </w:tcBorders>
            <w:vAlign w:val="center"/>
            <w:hideMark/>
          </w:tcPr>
          <w:p w14:paraId="735E29E5" w14:textId="77777777" w:rsidR="00E05D97" w:rsidRPr="00E05D97" w:rsidRDefault="00E05D97" w:rsidP="00E05D97">
            <w:pPr>
              <w:widowControl/>
              <w:autoSpaceDE/>
              <w:autoSpaceDN/>
              <w:rPr>
                <w:b/>
                <w:bCs/>
                <w:color w:val="000000"/>
                <w:sz w:val="24"/>
                <w:szCs w:val="24"/>
                <w:lang w:val="ru-RU" w:eastAsia="ru-RU"/>
              </w:rPr>
            </w:pPr>
          </w:p>
        </w:tc>
        <w:tc>
          <w:tcPr>
            <w:tcW w:w="1843" w:type="dxa"/>
            <w:vMerge/>
            <w:tcBorders>
              <w:top w:val="nil"/>
              <w:left w:val="single" w:sz="4" w:space="0" w:color="auto"/>
              <w:bottom w:val="nil"/>
              <w:right w:val="single" w:sz="4" w:space="0" w:color="auto"/>
            </w:tcBorders>
            <w:vAlign w:val="center"/>
            <w:hideMark/>
          </w:tcPr>
          <w:p w14:paraId="7E7A39B0" w14:textId="77777777" w:rsidR="00E05D97" w:rsidRPr="00E05D97" w:rsidRDefault="00E05D97" w:rsidP="00E05D97">
            <w:pPr>
              <w:widowControl/>
              <w:autoSpaceDE/>
              <w:autoSpaceDN/>
              <w:rPr>
                <w:b/>
                <w:bCs/>
                <w:color w:val="000000"/>
                <w:sz w:val="24"/>
                <w:szCs w:val="24"/>
                <w:lang w:val="ru-RU" w:eastAsia="ru-RU"/>
              </w:rPr>
            </w:pPr>
          </w:p>
        </w:tc>
        <w:tc>
          <w:tcPr>
            <w:tcW w:w="2158" w:type="dxa"/>
            <w:vMerge/>
            <w:tcBorders>
              <w:top w:val="nil"/>
              <w:left w:val="single" w:sz="4" w:space="0" w:color="auto"/>
              <w:bottom w:val="nil"/>
              <w:right w:val="single" w:sz="4" w:space="0" w:color="auto"/>
            </w:tcBorders>
            <w:vAlign w:val="center"/>
            <w:hideMark/>
          </w:tcPr>
          <w:p w14:paraId="32040CC0"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6069E64F" w14:textId="77777777" w:rsidR="00E05D97" w:rsidRPr="00E05D97" w:rsidRDefault="00E05D97" w:rsidP="00E05D97">
            <w:pPr>
              <w:widowControl/>
              <w:autoSpaceDE/>
              <w:autoSpaceDN/>
              <w:jc w:val="center"/>
              <w:rPr>
                <w:b/>
                <w:bCs/>
                <w:color w:val="000000"/>
                <w:sz w:val="24"/>
                <w:szCs w:val="24"/>
                <w:lang w:val="ru-RU" w:eastAsia="ru-RU"/>
              </w:rPr>
            </w:pPr>
          </w:p>
        </w:tc>
      </w:tr>
      <w:tr w:rsidR="00E05D97" w:rsidRPr="00E05D97" w14:paraId="0705892F" w14:textId="77777777" w:rsidTr="00E05D97">
        <w:trPr>
          <w:trHeight w:val="315"/>
        </w:trPr>
        <w:tc>
          <w:tcPr>
            <w:tcW w:w="9354"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55187D"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Socio-cultural</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factors</w:t>
            </w:r>
            <w:proofErr w:type="spellEnd"/>
          </w:p>
        </w:tc>
        <w:tc>
          <w:tcPr>
            <w:tcW w:w="236" w:type="dxa"/>
            <w:vAlign w:val="center"/>
            <w:hideMark/>
          </w:tcPr>
          <w:p w14:paraId="4D9923F7" w14:textId="77777777" w:rsidR="00E05D97" w:rsidRPr="00E05D97" w:rsidRDefault="00E05D97" w:rsidP="00E05D97">
            <w:pPr>
              <w:widowControl/>
              <w:autoSpaceDE/>
              <w:autoSpaceDN/>
              <w:rPr>
                <w:sz w:val="20"/>
                <w:szCs w:val="20"/>
                <w:lang w:val="ru-RU" w:eastAsia="ru-RU"/>
              </w:rPr>
            </w:pPr>
          </w:p>
        </w:tc>
      </w:tr>
      <w:tr w:rsidR="00E05D97" w:rsidRPr="00E05D97" w14:paraId="33EDF5A0"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A6C8A5D"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Changes</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in</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demographics</w:t>
            </w:r>
            <w:proofErr w:type="spellEnd"/>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31051E2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03"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2C6193B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059" w:type="dxa"/>
            <w:vMerge w:val="restart"/>
            <w:tcBorders>
              <w:top w:val="nil"/>
              <w:left w:val="single" w:sz="4" w:space="0" w:color="auto"/>
              <w:bottom w:val="single" w:sz="4" w:space="0" w:color="000000"/>
              <w:right w:val="single" w:sz="4" w:space="0" w:color="auto"/>
            </w:tcBorders>
            <w:shd w:val="clear" w:color="auto" w:fill="auto"/>
            <w:vAlign w:val="center"/>
            <w:hideMark/>
          </w:tcPr>
          <w:p w14:paraId="366C57A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65"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756C6847" w14:textId="2E254ECD"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IMPORTANT </w:t>
            </w:r>
          </w:p>
        </w:tc>
        <w:tc>
          <w:tcPr>
            <w:tcW w:w="215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AE9633A" w14:textId="1EE5C85D"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Several departments of </w:t>
            </w:r>
            <w:proofErr w:type="spellStart"/>
            <w:r w:rsidRPr="00E05D97">
              <w:rPr>
                <w:color w:val="000000"/>
                <w:sz w:val="24"/>
                <w:szCs w:val="24"/>
                <w:lang w:eastAsia="ru-RU"/>
              </w:rPr>
              <w:t>Diakont</w:t>
            </w:r>
            <w:proofErr w:type="spellEnd"/>
            <w:r w:rsidRPr="00E05D97">
              <w:rPr>
                <w:color w:val="000000"/>
                <w:sz w:val="24"/>
                <w:szCs w:val="24"/>
                <w:lang w:eastAsia="ru-RU"/>
              </w:rPr>
              <w:t xml:space="preserve"> are searching for new qualified workers, who has higher education. Employer is also </w:t>
            </w:r>
            <w:r w:rsidRPr="00E05D97">
              <w:rPr>
                <w:color w:val="000000"/>
                <w:sz w:val="24"/>
                <w:szCs w:val="24"/>
                <w:lang w:eastAsia="ru-RU"/>
              </w:rPr>
              <w:lastRenderedPageBreak/>
              <w:t>interested in young employees who has innovative ideas.</w:t>
            </w:r>
          </w:p>
        </w:tc>
        <w:tc>
          <w:tcPr>
            <w:tcW w:w="236" w:type="dxa"/>
            <w:vAlign w:val="center"/>
            <w:hideMark/>
          </w:tcPr>
          <w:p w14:paraId="46909697" w14:textId="77777777" w:rsidR="00E05D97" w:rsidRPr="00E05D97" w:rsidRDefault="00E05D97" w:rsidP="00E05D97">
            <w:pPr>
              <w:widowControl/>
              <w:autoSpaceDE/>
              <w:autoSpaceDN/>
              <w:rPr>
                <w:sz w:val="20"/>
                <w:szCs w:val="20"/>
                <w:lang w:eastAsia="ru-RU"/>
              </w:rPr>
            </w:pPr>
          </w:p>
        </w:tc>
      </w:tr>
      <w:tr w:rsidR="00E05D97" w:rsidRPr="00E05D97" w14:paraId="7D8B8EBB"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4AF4BBA3"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29CF451E"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0F9B4EC4"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542977E3"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55E932A1"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6E482B4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1B1D029" w14:textId="77777777" w:rsidR="00E05D97" w:rsidRPr="00E05D97" w:rsidRDefault="00E05D97" w:rsidP="00E05D97">
            <w:pPr>
              <w:widowControl/>
              <w:autoSpaceDE/>
              <w:autoSpaceDN/>
              <w:rPr>
                <w:color w:val="000000"/>
                <w:sz w:val="24"/>
                <w:szCs w:val="24"/>
                <w:lang w:eastAsia="ru-RU"/>
              </w:rPr>
            </w:pPr>
          </w:p>
        </w:tc>
      </w:tr>
      <w:tr w:rsidR="00E05D97" w:rsidRPr="00E05D97" w14:paraId="337055C4"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6DEF93F7"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1B0C6AA3"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4663A517"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77C12DD5"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49083359"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5AA6B79F"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8DF23E1" w14:textId="77777777" w:rsidR="00E05D97" w:rsidRPr="00E05D97" w:rsidRDefault="00E05D97" w:rsidP="00E05D97">
            <w:pPr>
              <w:widowControl/>
              <w:autoSpaceDE/>
              <w:autoSpaceDN/>
              <w:rPr>
                <w:sz w:val="20"/>
                <w:szCs w:val="20"/>
                <w:lang w:eastAsia="ru-RU"/>
              </w:rPr>
            </w:pPr>
          </w:p>
        </w:tc>
      </w:tr>
      <w:tr w:rsidR="00E05D97" w:rsidRPr="00E05D97" w14:paraId="3B3E6032"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779710AC"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796799D5"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16856A41"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174A0C6B"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0ECB1F52"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217D33F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B3FD795" w14:textId="77777777" w:rsidR="00E05D97" w:rsidRPr="00E05D97" w:rsidRDefault="00E05D97" w:rsidP="00E05D97">
            <w:pPr>
              <w:widowControl/>
              <w:autoSpaceDE/>
              <w:autoSpaceDN/>
              <w:rPr>
                <w:sz w:val="20"/>
                <w:szCs w:val="20"/>
                <w:lang w:eastAsia="ru-RU"/>
              </w:rPr>
            </w:pPr>
          </w:p>
        </w:tc>
      </w:tr>
      <w:tr w:rsidR="00E05D97" w:rsidRPr="00E05D97" w14:paraId="247E2DB9"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FD3BAC"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Diversity</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and</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Inclusion</w:t>
            </w:r>
            <w:proofErr w:type="spellEnd"/>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27E729B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03"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6A37874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059" w:type="dxa"/>
            <w:vMerge w:val="restart"/>
            <w:tcBorders>
              <w:top w:val="nil"/>
              <w:left w:val="single" w:sz="4" w:space="0" w:color="auto"/>
              <w:bottom w:val="single" w:sz="4" w:space="0" w:color="000000"/>
              <w:right w:val="single" w:sz="4" w:space="0" w:color="auto"/>
            </w:tcBorders>
            <w:shd w:val="clear" w:color="auto" w:fill="auto"/>
            <w:vAlign w:val="center"/>
            <w:hideMark/>
          </w:tcPr>
          <w:p w14:paraId="6F4E758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65"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3000A799" w14:textId="673FF05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15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2A5859"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This strategy can make great financial impact by division of labor, because diverse teams with engaged talents are more innovative, understand customer needs better, and drive financial results.</w:t>
            </w:r>
          </w:p>
        </w:tc>
        <w:tc>
          <w:tcPr>
            <w:tcW w:w="236" w:type="dxa"/>
            <w:vAlign w:val="center"/>
            <w:hideMark/>
          </w:tcPr>
          <w:p w14:paraId="078C17EA" w14:textId="77777777" w:rsidR="00E05D97" w:rsidRPr="00E05D97" w:rsidRDefault="00E05D97" w:rsidP="00E05D97">
            <w:pPr>
              <w:widowControl/>
              <w:autoSpaceDE/>
              <w:autoSpaceDN/>
              <w:rPr>
                <w:sz w:val="20"/>
                <w:szCs w:val="20"/>
                <w:lang w:eastAsia="ru-RU"/>
              </w:rPr>
            </w:pPr>
          </w:p>
        </w:tc>
      </w:tr>
      <w:tr w:rsidR="00E05D97" w:rsidRPr="00E05D97" w14:paraId="56FBBEFF"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17ACD126"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5BE06875"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4B143F8C"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62D6BF0A"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636BD306"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3A8B78B4"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3A25DF8" w14:textId="77777777" w:rsidR="00E05D97" w:rsidRPr="00E05D97" w:rsidRDefault="00E05D97" w:rsidP="00E05D97">
            <w:pPr>
              <w:widowControl/>
              <w:autoSpaceDE/>
              <w:autoSpaceDN/>
              <w:rPr>
                <w:color w:val="000000"/>
                <w:sz w:val="24"/>
                <w:szCs w:val="24"/>
                <w:lang w:eastAsia="ru-RU"/>
              </w:rPr>
            </w:pPr>
          </w:p>
        </w:tc>
      </w:tr>
      <w:tr w:rsidR="00E05D97" w:rsidRPr="00E05D97" w14:paraId="24765748"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12DB168E"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79FCF7DC"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78BDAE8D"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1FDE4C56"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2E23557C"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1C93528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AD1249C" w14:textId="77777777" w:rsidR="00E05D97" w:rsidRPr="00E05D97" w:rsidRDefault="00E05D97" w:rsidP="00E05D97">
            <w:pPr>
              <w:widowControl/>
              <w:autoSpaceDE/>
              <w:autoSpaceDN/>
              <w:rPr>
                <w:sz w:val="20"/>
                <w:szCs w:val="20"/>
                <w:lang w:eastAsia="ru-RU"/>
              </w:rPr>
            </w:pPr>
          </w:p>
        </w:tc>
      </w:tr>
      <w:tr w:rsidR="00E05D97" w:rsidRPr="00E05D97" w14:paraId="0A7D38F9" w14:textId="77777777" w:rsidTr="00E05D97">
        <w:trPr>
          <w:trHeight w:val="379"/>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6AFF1A21"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579A4DF0"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55ACC408"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5FE94A8F"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13DE401F"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504E9584"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1CAC1E4" w14:textId="77777777" w:rsidR="00E05D97" w:rsidRPr="00E05D97" w:rsidRDefault="00E05D97" w:rsidP="00E05D97">
            <w:pPr>
              <w:widowControl/>
              <w:autoSpaceDE/>
              <w:autoSpaceDN/>
              <w:rPr>
                <w:sz w:val="20"/>
                <w:szCs w:val="20"/>
                <w:lang w:eastAsia="ru-RU"/>
              </w:rPr>
            </w:pPr>
          </w:p>
        </w:tc>
      </w:tr>
      <w:tr w:rsidR="00E05D97" w:rsidRPr="00E05D97" w14:paraId="2CFFC599"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0FF66BA"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Taking care of employees' health</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1149EDF"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03"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6F1FBEC8"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059" w:type="dxa"/>
            <w:vMerge w:val="restart"/>
            <w:tcBorders>
              <w:top w:val="nil"/>
              <w:left w:val="single" w:sz="4" w:space="0" w:color="auto"/>
              <w:bottom w:val="single" w:sz="4" w:space="0" w:color="000000"/>
              <w:right w:val="single" w:sz="4" w:space="0" w:color="auto"/>
            </w:tcBorders>
            <w:shd w:val="clear" w:color="auto" w:fill="auto"/>
            <w:vAlign w:val="center"/>
            <w:hideMark/>
          </w:tcPr>
          <w:p w14:paraId="2FE6E7EF"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65"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485C773E" w14:textId="22163D04"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15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E5760F0" w14:textId="77777777" w:rsidR="00E05D97" w:rsidRPr="00E05D97" w:rsidRDefault="00E05D97" w:rsidP="00E05D97">
            <w:pPr>
              <w:widowControl/>
              <w:autoSpaceDE/>
              <w:autoSpaceDN/>
              <w:rPr>
                <w:color w:val="000000"/>
                <w:sz w:val="24"/>
                <w:szCs w:val="24"/>
                <w:lang w:eastAsia="ru-RU"/>
              </w:rPr>
            </w:pPr>
            <w:proofErr w:type="spellStart"/>
            <w:r w:rsidRPr="00E05D97">
              <w:rPr>
                <w:color w:val="000000"/>
                <w:sz w:val="24"/>
                <w:szCs w:val="24"/>
                <w:lang w:eastAsia="ru-RU"/>
              </w:rPr>
              <w:t>Diakont</w:t>
            </w:r>
            <w:proofErr w:type="spellEnd"/>
            <w:r w:rsidRPr="00E05D97">
              <w:rPr>
                <w:color w:val="000000"/>
                <w:sz w:val="24"/>
                <w:szCs w:val="24"/>
                <w:lang w:eastAsia="ru-RU"/>
              </w:rPr>
              <w:t xml:space="preserve"> develops different ways to maintain employee health by giving all workers masks and gloves in the manufacturing sector.</w:t>
            </w:r>
          </w:p>
        </w:tc>
        <w:tc>
          <w:tcPr>
            <w:tcW w:w="236" w:type="dxa"/>
            <w:vAlign w:val="center"/>
            <w:hideMark/>
          </w:tcPr>
          <w:p w14:paraId="192EA1BE" w14:textId="77777777" w:rsidR="00E05D97" w:rsidRPr="00E05D97" w:rsidRDefault="00E05D97" w:rsidP="00E05D97">
            <w:pPr>
              <w:widowControl/>
              <w:autoSpaceDE/>
              <w:autoSpaceDN/>
              <w:rPr>
                <w:sz w:val="20"/>
                <w:szCs w:val="20"/>
                <w:lang w:eastAsia="ru-RU"/>
              </w:rPr>
            </w:pPr>
          </w:p>
        </w:tc>
      </w:tr>
      <w:tr w:rsidR="00E05D97" w:rsidRPr="00E05D97" w14:paraId="16059C85"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6B4C54AC"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6A593F5F"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7CE10722"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5FDBAB92"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0951E293"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256DCF6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0BAB6DB" w14:textId="77777777" w:rsidR="00E05D97" w:rsidRPr="00E05D97" w:rsidRDefault="00E05D97" w:rsidP="00E05D97">
            <w:pPr>
              <w:widowControl/>
              <w:autoSpaceDE/>
              <w:autoSpaceDN/>
              <w:rPr>
                <w:color w:val="000000"/>
                <w:sz w:val="24"/>
                <w:szCs w:val="24"/>
                <w:lang w:eastAsia="ru-RU"/>
              </w:rPr>
            </w:pPr>
          </w:p>
        </w:tc>
      </w:tr>
      <w:tr w:rsidR="00E05D97" w:rsidRPr="00E05D97" w14:paraId="661F8FB9"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70524D31"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206842F5"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5ADD6D52"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7BB7C517"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54110F8C"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2D8E420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586F987" w14:textId="77777777" w:rsidR="00E05D97" w:rsidRPr="00E05D97" w:rsidRDefault="00E05D97" w:rsidP="00E05D97">
            <w:pPr>
              <w:widowControl/>
              <w:autoSpaceDE/>
              <w:autoSpaceDN/>
              <w:rPr>
                <w:sz w:val="20"/>
                <w:szCs w:val="20"/>
                <w:lang w:eastAsia="ru-RU"/>
              </w:rPr>
            </w:pPr>
          </w:p>
        </w:tc>
      </w:tr>
      <w:tr w:rsidR="00E05D97" w:rsidRPr="00E05D97" w14:paraId="7E172FEF"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63D9AAAF"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3075ECCB"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3709ECD5"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12CF6CFE"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3A94F5EF"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7FABAB5C"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7D9EAF2" w14:textId="77777777" w:rsidR="00E05D97" w:rsidRPr="00E05D97" w:rsidRDefault="00E05D97" w:rsidP="00E05D97">
            <w:pPr>
              <w:widowControl/>
              <w:autoSpaceDE/>
              <w:autoSpaceDN/>
              <w:rPr>
                <w:sz w:val="20"/>
                <w:szCs w:val="20"/>
                <w:lang w:eastAsia="ru-RU"/>
              </w:rPr>
            </w:pPr>
          </w:p>
        </w:tc>
      </w:tr>
      <w:tr w:rsidR="00E05D97" w:rsidRPr="00E05D97" w14:paraId="7AFFE635"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A96E4ED"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People's attitude towards nuclear energy</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14:paraId="69D930BC"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03"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4C2F97EE"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059" w:type="dxa"/>
            <w:vMerge w:val="restart"/>
            <w:tcBorders>
              <w:top w:val="nil"/>
              <w:left w:val="single" w:sz="4" w:space="0" w:color="auto"/>
              <w:bottom w:val="single" w:sz="4" w:space="0" w:color="000000"/>
              <w:right w:val="single" w:sz="4" w:space="0" w:color="auto"/>
            </w:tcBorders>
            <w:shd w:val="clear" w:color="auto" w:fill="auto"/>
            <w:vAlign w:val="center"/>
            <w:hideMark/>
          </w:tcPr>
          <w:p w14:paraId="58E4540F"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65" w:type="dxa"/>
            <w:gridSpan w:val="2"/>
            <w:vMerge w:val="restart"/>
            <w:tcBorders>
              <w:top w:val="nil"/>
              <w:left w:val="single" w:sz="4" w:space="0" w:color="auto"/>
              <w:bottom w:val="single" w:sz="4" w:space="0" w:color="000000"/>
              <w:right w:val="single" w:sz="4" w:space="0" w:color="auto"/>
            </w:tcBorders>
            <w:shd w:val="clear" w:color="auto" w:fill="auto"/>
            <w:vAlign w:val="center"/>
            <w:hideMark/>
          </w:tcPr>
          <w:p w14:paraId="4A79B20B" w14:textId="1E720798"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IMPORTANT </w:t>
            </w:r>
          </w:p>
        </w:tc>
        <w:tc>
          <w:tcPr>
            <w:tcW w:w="2158"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9B02DBB"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the population of the regions supports the development of the nuclear industry, and also notes its high importance for the socio-economic development of the region. In most station cities that are aware of the activities of nuclear power plants, the number of positive opinions about the operation of nuclear power plants is growing.</w:t>
            </w:r>
          </w:p>
        </w:tc>
        <w:tc>
          <w:tcPr>
            <w:tcW w:w="236" w:type="dxa"/>
            <w:vAlign w:val="center"/>
            <w:hideMark/>
          </w:tcPr>
          <w:p w14:paraId="36D741B1" w14:textId="77777777" w:rsidR="00E05D97" w:rsidRPr="00E05D97" w:rsidRDefault="00E05D97" w:rsidP="00E05D97">
            <w:pPr>
              <w:widowControl/>
              <w:autoSpaceDE/>
              <w:autoSpaceDN/>
              <w:rPr>
                <w:sz w:val="20"/>
                <w:szCs w:val="20"/>
                <w:lang w:eastAsia="ru-RU"/>
              </w:rPr>
            </w:pPr>
          </w:p>
        </w:tc>
      </w:tr>
      <w:tr w:rsidR="00E05D97" w:rsidRPr="00E05D97" w14:paraId="0518A9EF"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462F8753"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28674F99"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1E656F42"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346A062D"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627BC5F6"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4166517F"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D515AE5" w14:textId="77777777" w:rsidR="00E05D97" w:rsidRPr="00E05D97" w:rsidRDefault="00E05D97" w:rsidP="00E05D97">
            <w:pPr>
              <w:widowControl/>
              <w:autoSpaceDE/>
              <w:autoSpaceDN/>
              <w:rPr>
                <w:color w:val="000000"/>
                <w:sz w:val="24"/>
                <w:szCs w:val="24"/>
                <w:lang w:eastAsia="ru-RU"/>
              </w:rPr>
            </w:pPr>
          </w:p>
        </w:tc>
      </w:tr>
      <w:tr w:rsidR="00E05D97" w:rsidRPr="00E05D97" w14:paraId="12BA0314"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1E3BE5C8"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7AEAE6B8"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20A22279"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071138BA"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3AB9F6F6"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0B44087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4C05B9E9" w14:textId="77777777" w:rsidR="00E05D97" w:rsidRPr="00E05D97" w:rsidRDefault="00E05D97" w:rsidP="00E05D97">
            <w:pPr>
              <w:widowControl/>
              <w:autoSpaceDE/>
              <w:autoSpaceDN/>
              <w:rPr>
                <w:sz w:val="20"/>
                <w:szCs w:val="20"/>
                <w:lang w:eastAsia="ru-RU"/>
              </w:rPr>
            </w:pPr>
          </w:p>
        </w:tc>
      </w:tr>
      <w:tr w:rsidR="00E05D97" w:rsidRPr="00E05D97" w14:paraId="0E103189" w14:textId="77777777" w:rsidTr="00E05D97">
        <w:trPr>
          <w:trHeight w:val="1362"/>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0514CB2B" w14:textId="77777777" w:rsidR="00E05D97" w:rsidRPr="00E05D97" w:rsidRDefault="00E05D97" w:rsidP="00E05D97">
            <w:pPr>
              <w:widowControl/>
              <w:autoSpaceDE/>
              <w:autoSpaceDN/>
              <w:rPr>
                <w:color w:val="000000"/>
                <w:sz w:val="24"/>
                <w:szCs w:val="24"/>
                <w:lang w:eastAsia="ru-RU"/>
              </w:rPr>
            </w:pPr>
          </w:p>
        </w:tc>
        <w:tc>
          <w:tcPr>
            <w:tcW w:w="1276" w:type="dxa"/>
            <w:vMerge/>
            <w:tcBorders>
              <w:top w:val="nil"/>
              <w:left w:val="single" w:sz="4" w:space="0" w:color="auto"/>
              <w:bottom w:val="single" w:sz="4" w:space="0" w:color="000000"/>
              <w:right w:val="single" w:sz="4" w:space="0" w:color="auto"/>
            </w:tcBorders>
            <w:vAlign w:val="center"/>
            <w:hideMark/>
          </w:tcPr>
          <w:p w14:paraId="09C2ED3E" w14:textId="77777777" w:rsidR="00E05D97" w:rsidRPr="00E05D97" w:rsidRDefault="00E05D97" w:rsidP="00E05D97">
            <w:pPr>
              <w:widowControl/>
              <w:autoSpaceDE/>
              <w:autoSpaceDN/>
              <w:rPr>
                <w:color w:val="000000"/>
                <w:sz w:val="24"/>
                <w:szCs w:val="24"/>
                <w:lang w:eastAsia="ru-RU"/>
              </w:rPr>
            </w:pPr>
          </w:p>
        </w:tc>
        <w:tc>
          <w:tcPr>
            <w:tcW w:w="803" w:type="dxa"/>
            <w:gridSpan w:val="2"/>
            <w:vMerge/>
            <w:tcBorders>
              <w:top w:val="nil"/>
              <w:left w:val="single" w:sz="4" w:space="0" w:color="auto"/>
              <w:bottom w:val="single" w:sz="4" w:space="0" w:color="000000"/>
              <w:right w:val="single" w:sz="4" w:space="0" w:color="auto"/>
            </w:tcBorders>
            <w:vAlign w:val="center"/>
            <w:hideMark/>
          </w:tcPr>
          <w:p w14:paraId="161414FB" w14:textId="77777777" w:rsidR="00E05D97" w:rsidRPr="00E05D97" w:rsidRDefault="00E05D97" w:rsidP="00E05D97">
            <w:pPr>
              <w:widowControl/>
              <w:autoSpaceDE/>
              <w:autoSpaceDN/>
              <w:rPr>
                <w:color w:val="000000"/>
                <w:sz w:val="24"/>
                <w:szCs w:val="24"/>
                <w:lang w:eastAsia="ru-RU"/>
              </w:rPr>
            </w:pPr>
          </w:p>
        </w:tc>
        <w:tc>
          <w:tcPr>
            <w:tcW w:w="1059" w:type="dxa"/>
            <w:vMerge/>
            <w:tcBorders>
              <w:top w:val="nil"/>
              <w:left w:val="single" w:sz="4" w:space="0" w:color="auto"/>
              <w:bottom w:val="single" w:sz="4" w:space="0" w:color="000000"/>
              <w:right w:val="single" w:sz="4" w:space="0" w:color="auto"/>
            </w:tcBorders>
            <w:vAlign w:val="center"/>
            <w:hideMark/>
          </w:tcPr>
          <w:p w14:paraId="1B75902B" w14:textId="77777777" w:rsidR="00E05D97" w:rsidRPr="00E05D97" w:rsidRDefault="00E05D97" w:rsidP="00E05D97">
            <w:pPr>
              <w:widowControl/>
              <w:autoSpaceDE/>
              <w:autoSpaceDN/>
              <w:rPr>
                <w:color w:val="000000"/>
                <w:sz w:val="24"/>
                <w:szCs w:val="24"/>
                <w:lang w:eastAsia="ru-RU"/>
              </w:rPr>
            </w:pPr>
          </w:p>
        </w:tc>
        <w:tc>
          <w:tcPr>
            <w:tcW w:w="1965" w:type="dxa"/>
            <w:gridSpan w:val="2"/>
            <w:vMerge/>
            <w:tcBorders>
              <w:top w:val="nil"/>
              <w:left w:val="single" w:sz="4" w:space="0" w:color="auto"/>
              <w:bottom w:val="single" w:sz="4" w:space="0" w:color="000000"/>
              <w:right w:val="single" w:sz="4" w:space="0" w:color="auto"/>
            </w:tcBorders>
            <w:vAlign w:val="center"/>
            <w:hideMark/>
          </w:tcPr>
          <w:p w14:paraId="082870D4" w14:textId="77777777" w:rsidR="00E05D97" w:rsidRPr="00E05D97" w:rsidRDefault="00E05D97" w:rsidP="00E05D97">
            <w:pPr>
              <w:widowControl/>
              <w:autoSpaceDE/>
              <w:autoSpaceDN/>
              <w:rPr>
                <w:color w:val="000000"/>
                <w:sz w:val="24"/>
                <w:szCs w:val="24"/>
                <w:lang w:eastAsia="ru-RU"/>
              </w:rPr>
            </w:pPr>
          </w:p>
        </w:tc>
        <w:tc>
          <w:tcPr>
            <w:tcW w:w="2158" w:type="dxa"/>
            <w:vMerge/>
            <w:tcBorders>
              <w:top w:val="single" w:sz="4" w:space="0" w:color="auto"/>
              <w:left w:val="single" w:sz="4" w:space="0" w:color="auto"/>
              <w:bottom w:val="single" w:sz="4" w:space="0" w:color="000000"/>
              <w:right w:val="single" w:sz="4" w:space="0" w:color="000000"/>
            </w:tcBorders>
            <w:vAlign w:val="center"/>
            <w:hideMark/>
          </w:tcPr>
          <w:p w14:paraId="127D3921"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9055EBC" w14:textId="77777777" w:rsidR="00E05D97" w:rsidRPr="00E05D97" w:rsidRDefault="00E05D97" w:rsidP="00E05D97">
            <w:pPr>
              <w:widowControl/>
              <w:autoSpaceDE/>
              <w:autoSpaceDN/>
              <w:rPr>
                <w:sz w:val="20"/>
                <w:szCs w:val="20"/>
                <w:lang w:eastAsia="ru-RU"/>
              </w:rPr>
            </w:pPr>
          </w:p>
        </w:tc>
      </w:tr>
    </w:tbl>
    <w:p w14:paraId="2B5FD4B3" w14:textId="77777777" w:rsidR="00E05D97" w:rsidRDefault="00E05D97" w:rsidP="00411F79">
      <w:pPr>
        <w:pStyle w:val="BodyText"/>
      </w:pPr>
    </w:p>
    <w:p w14:paraId="0A7E1B58" w14:textId="77777777" w:rsidR="00543914" w:rsidRDefault="00543914">
      <w:pPr>
        <w:rPr>
          <w:sz w:val="24"/>
          <w:szCs w:val="24"/>
        </w:rPr>
      </w:pPr>
      <w:r>
        <w:rPr>
          <w:i/>
          <w:iCs/>
          <w:sz w:val="24"/>
          <w:szCs w:val="24"/>
        </w:rPr>
        <w:br w:type="page"/>
      </w:r>
    </w:p>
    <w:p w14:paraId="409D27E7" w14:textId="32286F70" w:rsidR="00E05D97" w:rsidRPr="00094819" w:rsidRDefault="00094819" w:rsidP="00094819">
      <w:pPr>
        <w:pStyle w:val="Caption"/>
        <w:jc w:val="right"/>
        <w:rPr>
          <w:i w:val="0"/>
          <w:iCs w:val="0"/>
          <w:color w:val="auto"/>
          <w:sz w:val="24"/>
          <w:szCs w:val="24"/>
        </w:rPr>
      </w:pPr>
      <w:r w:rsidRPr="00094819">
        <w:rPr>
          <w:i w:val="0"/>
          <w:iCs w:val="0"/>
          <w:color w:val="auto"/>
          <w:sz w:val="24"/>
          <w:szCs w:val="24"/>
        </w:rPr>
        <w:lastRenderedPageBreak/>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4</w:t>
      </w:r>
      <w:r w:rsidRPr="00094819">
        <w:rPr>
          <w:i w:val="0"/>
          <w:iCs w:val="0"/>
          <w:color w:val="auto"/>
          <w:sz w:val="24"/>
          <w:szCs w:val="24"/>
        </w:rPr>
        <w:fldChar w:fldCharType="end"/>
      </w:r>
      <w:r w:rsidRPr="00094819">
        <w:rPr>
          <w:i w:val="0"/>
          <w:iCs w:val="0"/>
          <w:color w:val="auto"/>
          <w:sz w:val="24"/>
          <w:szCs w:val="24"/>
        </w:rPr>
        <w:t>. Technological factors of PESTEL-analysis</w:t>
      </w:r>
    </w:p>
    <w:p w14:paraId="68109591" w14:textId="77777777" w:rsidR="00E05D97" w:rsidRPr="00411F79" w:rsidRDefault="00E05D97" w:rsidP="00E05D97">
      <w:pPr>
        <w:pStyle w:val="BodyText"/>
        <w:jc w:val="right"/>
      </w:pPr>
      <w:r>
        <w:t>Compiled by the author</w:t>
      </w:r>
    </w:p>
    <w:tbl>
      <w:tblPr>
        <w:tblW w:w="9590" w:type="dxa"/>
        <w:tblLayout w:type="fixed"/>
        <w:tblCellMar>
          <w:top w:w="15" w:type="dxa"/>
        </w:tblCellMar>
        <w:tblLook w:val="04A0" w:firstRow="1" w:lastRow="0" w:firstColumn="1" w:lastColumn="0" w:noHBand="0" w:noVBand="1"/>
      </w:tblPr>
      <w:tblGrid>
        <w:gridCol w:w="2210"/>
        <w:gridCol w:w="1017"/>
        <w:gridCol w:w="746"/>
        <w:gridCol w:w="1238"/>
        <w:gridCol w:w="1701"/>
        <w:gridCol w:w="2442"/>
        <w:gridCol w:w="236"/>
      </w:tblGrid>
      <w:tr w:rsidR="00E05D97" w:rsidRPr="00E05D97" w14:paraId="44A24E2C" w14:textId="77777777" w:rsidTr="00E05D97">
        <w:trPr>
          <w:gridAfter w:val="1"/>
          <w:wAfter w:w="236" w:type="dxa"/>
          <w:trHeight w:val="322"/>
        </w:trPr>
        <w:tc>
          <w:tcPr>
            <w:tcW w:w="2210" w:type="dxa"/>
            <w:vMerge w:val="restart"/>
            <w:tcBorders>
              <w:top w:val="single" w:sz="4" w:space="0" w:color="auto"/>
              <w:left w:val="single" w:sz="4" w:space="0" w:color="auto"/>
              <w:bottom w:val="nil"/>
              <w:right w:val="single" w:sz="4" w:space="0" w:color="000000"/>
            </w:tcBorders>
            <w:shd w:val="clear" w:color="auto" w:fill="auto"/>
            <w:vAlign w:val="center"/>
            <w:hideMark/>
          </w:tcPr>
          <w:p w14:paraId="0041226B" w14:textId="5621C97E"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External</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Environmen</w:t>
            </w:r>
            <w:proofErr w:type="spellEnd"/>
            <w:r w:rsidR="00FD6FAF">
              <w:rPr>
                <w:b/>
                <w:bCs/>
                <w:color w:val="000000"/>
                <w:sz w:val="24"/>
                <w:szCs w:val="24"/>
                <w:lang w:eastAsia="ru-RU"/>
              </w:rPr>
              <w:t>t</w:t>
            </w:r>
            <w:r w:rsidRPr="00E05D97">
              <w:rPr>
                <w:b/>
                <w:bCs/>
                <w:color w:val="000000"/>
                <w:sz w:val="24"/>
                <w:szCs w:val="24"/>
                <w:lang w:val="ru-RU" w:eastAsia="ru-RU"/>
              </w:rPr>
              <w:t xml:space="preserve"> </w:t>
            </w:r>
            <w:proofErr w:type="spellStart"/>
            <w:r w:rsidRPr="00E05D97">
              <w:rPr>
                <w:b/>
                <w:bCs/>
                <w:color w:val="000000"/>
                <w:sz w:val="24"/>
                <w:szCs w:val="24"/>
                <w:lang w:val="ru-RU" w:eastAsia="ru-RU"/>
              </w:rPr>
              <w:t>Factors</w:t>
            </w:r>
            <w:proofErr w:type="spellEnd"/>
          </w:p>
        </w:tc>
        <w:tc>
          <w:tcPr>
            <w:tcW w:w="4702"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DD217B2" w14:textId="77777777" w:rsidR="00E05D97" w:rsidRPr="00E05D97" w:rsidRDefault="00E05D97" w:rsidP="00E05D97">
            <w:pPr>
              <w:widowControl/>
              <w:autoSpaceDE/>
              <w:autoSpaceDN/>
              <w:jc w:val="center"/>
              <w:rPr>
                <w:b/>
                <w:bCs/>
                <w:color w:val="000000"/>
                <w:sz w:val="24"/>
                <w:szCs w:val="24"/>
                <w:lang w:eastAsia="ru-RU"/>
              </w:rPr>
            </w:pPr>
            <w:r w:rsidRPr="00E05D97">
              <w:rPr>
                <w:b/>
                <w:bCs/>
                <w:color w:val="000000"/>
                <w:sz w:val="24"/>
                <w:szCs w:val="24"/>
                <w:lang w:eastAsia="ru-RU"/>
              </w:rPr>
              <w:t xml:space="preserve">Characteristic of the factor influenced by </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FE3E3AD"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Influence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on</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the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company</w:t>
            </w:r>
            <w:proofErr w:type="spellEnd"/>
          </w:p>
        </w:tc>
      </w:tr>
      <w:tr w:rsidR="00E05D97" w:rsidRPr="00E05D97" w14:paraId="625DD05B" w14:textId="77777777" w:rsidTr="00E05D97">
        <w:trPr>
          <w:trHeight w:val="315"/>
        </w:trPr>
        <w:tc>
          <w:tcPr>
            <w:tcW w:w="2210" w:type="dxa"/>
            <w:vMerge/>
            <w:tcBorders>
              <w:top w:val="single" w:sz="4" w:space="0" w:color="auto"/>
              <w:left w:val="single" w:sz="4" w:space="0" w:color="auto"/>
              <w:bottom w:val="nil"/>
              <w:right w:val="single" w:sz="4" w:space="0" w:color="000000"/>
            </w:tcBorders>
            <w:vAlign w:val="center"/>
            <w:hideMark/>
          </w:tcPr>
          <w:p w14:paraId="219DBE29" w14:textId="77777777" w:rsidR="00E05D97" w:rsidRPr="00E05D97" w:rsidRDefault="00E05D97" w:rsidP="00E05D97">
            <w:pPr>
              <w:widowControl/>
              <w:autoSpaceDE/>
              <w:autoSpaceDN/>
              <w:rPr>
                <w:b/>
                <w:bCs/>
                <w:color w:val="000000"/>
                <w:sz w:val="28"/>
                <w:szCs w:val="28"/>
                <w:lang w:val="ru-RU" w:eastAsia="ru-RU"/>
              </w:rPr>
            </w:pPr>
          </w:p>
        </w:tc>
        <w:tc>
          <w:tcPr>
            <w:tcW w:w="4702" w:type="dxa"/>
            <w:gridSpan w:val="4"/>
            <w:vMerge/>
            <w:tcBorders>
              <w:top w:val="single" w:sz="4" w:space="0" w:color="auto"/>
              <w:left w:val="single" w:sz="4" w:space="0" w:color="auto"/>
              <w:bottom w:val="single" w:sz="4" w:space="0" w:color="000000"/>
              <w:right w:val="single" w:sz="4" w:space="0" w:color="000000"/>
            </w:tcBorders>
            <w:vAlign w:val="center"/>
            <w:hideMark/>
          </w:tcPr>
          <w:p w14:paraId="3B94EC02" w14:textId="77777777" w:rsidR="00E05D97" w:rsidRPr="00E05D97" w:rsidRDefault="00E05D97" w:rsidP="00E05D97">
            <w:pPr>
              <w:widowControl/>
              <w:autoSpaceDE/>
              <w:autoSpaceDN/>
              <w:rPr>
                <w:b/>
                <w:bCs/>
                <w:color w:val="000000"/>
                <w:sz w:val="28"/>
                <w:szCs w:val="28"/>
                <w:lang w:val="ru-RU"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5B2EDCA5"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2FD39091" w14:textId="77777777" w:rsidR="00E05D97" w:rsidRPr="00E05D97" w:rsidRDefault="00E05D97" w:rsidP="00E05D97">
            <w:pPr>
              <w:widowControl/>
              <w:autoSpaceDE/>
              <w:autoSpaceDN/>
              <w:jc w:val="center"/>
              <w:rPr>
                <w:b/>
                <w:bCs/>
                <w:color w:val="000000"/>
                <w:sz w:val="28"/>
                <w:szCs w:val="28"/>
                <w:lang w:val="ru-RU" w:eastAsia="ru-RU"/>
              </w:rPr>
            </w:pPr>
          </w:p>
        </w:tc>
      </w:tr>
      <w:tr w:rsidR="00E05D97" w:rsidRPr="00E05D97" w14:paraId="4673CDB7" w14:textId="77777777" w:rsidTr="00E05D97">
        <w:trPr>
          <w:trHeight w:val="315"/>
        </w:trPr>
        <w:tc>
          <w:tcPr>
            <w:tcW w:w="2210" w:type="dxa"/>
            <w:vMerge/>
            <w:tcBorders>
              <w:top w:val="single" w:sz="4" w:space="0" w:color="auto"/>
              <w:left w:val="single" w:sz="4" w:space="0" w:color="auto"/>
              <w:bottom w:val="nil"/>
              <w:right w:val="single" w:sz="4" w:space="0" w:color="000000"/>
            </w:tcBorders>
            <w:vAlign w:val="center"/>
            <w:hideMark/>
          </w:tcPr>
          <w:p w14:paraId="440F306A" w14:textId="77777777" w:rsidR="00E05D97" w:rsidRPr="00E05D97" w:rsidRDefault="00E05D97" w:rsidP="00E05D97">
            <w:pPr>
              <w:widowControl/>
              <w:autoSpaceDE/>
              <w:autoSpaceDN/>
              <w:rPr>
                <w:b/>
                <w:bCs/>
                <w:color w:val="000000"/>
                <w:sz w:val="28"/>
                <w:szCs w:val="28"/>
                <w:lang w:val="ru-RU" w:eastAsia="ru-RU"/>
              </w:rPr>
            </w:pPr>
          </w:p>
        </w:tc>
        <w:tc>
          <w:tcPr>
            <w:tcW w:w="1017" w:type="dxa"/>
            <w:vMerge w:val="restart"/>
            <w:tcBorders>
              <w:top w:val="nil"/>
              <w:left w:val="single" w:sz="4" w:space="0" w:color="auto"/>
              <w:bottom w:val="nil"/>
              <w:right w:val="single" w:sz="4" w:space="0" w:color="auto"/>
            </w:tcBorders>
            <w:shd w:val="clear" w:color="auto" w:fill="auto"/>
            <w:noWrap/>
            <w:vAlign w:val="center"/>
            <w:hideMark/>
          </w:tcPr>
          <w:p w14:paraId="15C127EE"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time</w:t>
            </w:r>
            <w:proofErr w:type="spellEnd"/>
          </w:p>
        </w:tc>
        <w:tc>
          <w:tcPr>
            <w:tcW w:w="746" w:type="dxa"/>
            <w:vMerge w:val="restart"/>
            <w:tcBorders>
              <w:top w:val="nil"/>
              <w:left w:val="single" w:sz="4" w:space="0" w:color="auto"/>
              <w:bottom w:val="nil"/>
              <w:right w:val="single" w:sz="4" w:space="0" w:color="auto"/>
            </w:tcBorders>
            <w:shd w:val="clear" w:color="auto" w:fill="auto"/>
            <w:noWrap/>
            <w:vAlign w:val="center"/>
            <w:hideMark/>
          </w:tcPr>
          <w:p w14:paraId="2E258BA3"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type</w:t>
            </w:r>
            <w:proofErr w:type="spellEnd"/>
          </w:p>
        </w:tc>
        <w:tc>
          <w:tcPr>
            <w:tcW w:w="1238" w:type="dxa"/>
            <w:vMerge w:val="restart"/>
            <w:tcBorders>
              <w:top w:val="nil"/>
              <w:left w:val="single" w:sz="4" w:space="0" w:color="auto"/>
              <w:bottom w:val="nil"/>
              <w:right w:val="single" w:sz="4" w:space="0" w:color="auto"/>
            </w:tcBorders>
            <w:shd w:val="clear" w:color="auto" w:fill="auto"/>
            <w:noWrap/>
            <w:vAlign w:val="center"/>
            <w:hideMark/>
          </w:tcPr>
          <w:p w14:paraId="716AAC33"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dynamics</w:t>
            </w:r>
            <w:proofErr w:type="spellEnd"/>
          </w:p>
        </w:tc>
        <w:tc>
          <w:tcPr>
            <w:tcW w:w="1701" w:type="dxa"/>
            <w:vMerge w:val="restart"/>
            <w:tcBorders>
              <w:top w:val="nil"/>
              <w:left w:val="single" w:sz="4" w:space="0" w:color="auto"/>
              <w:bottom w:val="nil"/>
              <w:right w:val="single" w:sz="4" w:space="0" w:color="auto"/>
            </w:tcBorders>
            <w:shd w:val="clear" w:color="auto" w:fill="auto"/>
            <w:vAlign w:val="center"/>
            <w:hideMark/>
          </w:tcPr>
          <w:p w14:paraId="245D2561"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relative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importance</w:t>
            </w:r>
            <w:proofErr w:type="spellEnd"/>
          </w:p>
        </w:tc>
        <w:tc>
          <w:tcPr>
            <w:tcW w:w="2442" w:type="dxa"/>
            <w:vMerge/>
            <w:tcBorders>
              <w:top w:val="nil"/>
              <w:left w:val="single" w:sz="4" w:space="0" w:color="auto"/>
              <w:bottom w:val="nil"/>
              <w:right w:val="single" w:sz="4" w:space="0" w:color="auto"/>
            </w:tcBorders>
            <w:vAlign w:val="center"/>
            <w:hideMark/>
          </w:tcPr>
          <w:p w14:paraId="246FAFAA" w14:textId="77777777" w:rsidR="00E05D97" w:rsidRPr="00E05D97" w:rsidRDefault="00E05D97" w:rsidP="00E05D97">
            <w:pPr>
              <w:widowControl/>
              <w:autoSpaceDE/>
              <w:autoSpaceDN/>
              <w:rPr>
                <w:b/>
                <w:bCs/>
                <w:color w:val="000000"/>
                <w:sz w:val="28"/>
                <w:szCs w:val="28"/>
                <w:lang w:val="ru-RU" w:eastAsia="ru-RU"/>
              </w:rPr>
            </w:pPr>
          </w:p>
        </w:tc>
        <w:tc>
          <w:tcPr>
            <w:tcW w:w="236" w:type="dxa"/>
            <w:vAlign w:val="center"/>
            <w:hideMark/>
          </w:tcPr>
          <w:p w14:paraId="6BB2D3CA" w14:textId="77777777" w:rsidR="00E05D97" w:rsidRPr="00E05D97" w:rsidRDefault="00E05D97" w:rsidP="00E05D97">
            <w:pPr>
              <w:widowControl/>
              <w:autoSpaceDE/>
              <w:autoSpaceDN/>
              <w:rPr>
                <w:sz w:val="20"/>
                <w:szCs w:val="20"/>
                <w:lang w:val="ru-RU" w:eastAsia="ru-RU"/>
              </w:rPr>
            </w:pPr>
          </w:p>
        </w:tc>
      </w:tr>
      <w:tr w:rsidR="00E05D97" w:rsidRPr="00E05D97" w14:paraId="0C44F6FB" w14:textId="77777777" w:rsidTr="00E05D97">
        <w:trPr>
          <w:trHeight w:val="315"/>
        </w:trPr>
        <w:tc>
          <w:tcPr>
            <w:tcW w:w="2210" w:type="dxa"/>
            <w:vMerge/>
            <w:tcBorders>
              <w:top w:val="single" w:sz="4" w:space="0" w:color="auto"/>
              <w:left w:val="single" w:sz="4" w:space="0" w:color="auto"/>
              <w:bottom w:val="nil"/>
              <w:right w:val="single" w:sz="4" w:space="0" w:color="000000"/>
            </w:tcBorders>
            <w:vAlign w:val="center"/>
            <w:hideMark/>
          </w:tcPr>
          <w:p w14:paraId="63A7BD85" w14:textId="77777777" w:rsidR="00E05D97" w:rsidRPr="00E05D97" w:rsidRDefault="00E05D97" w:rsidP="00E05D97">
            <w:pPr>
              <w:widowControl/>
              <w:autoSpaceDE/>
              <w:autoSpaceDN/>
              <w:rPr>
                <w:b/>
                <w:bCs/>
                <w:color w:val="000000"/>
                <w:sz w:val="28"/>
                <w:szCs w:val="28"/>
                <w:lang w:val="ru-RU" w:eastAsia="ru-RU"/>
              </w:rPr>
            </w:pPr>
          </w:p>
        </w:tc>
        <w:tc>
          <w:tcPr>
            <w:tcW w:w="1017" w:type="dxa"/>
            <w:vMerge/>
            <w:tcBorders>
              <w:top w:val="nil"/>
              <w:left w:val="single" w:sz="4" w:space="0" w:color="auto"/>
              <w:bottom w:val="nil"/>
              <w:right w:val="single" w:sz="4" w:space="0" w:color="auto"/>
            </w:tcBorders>
            <w:vAlign w:val="center"/>
            <w:hideMark/>
          </w:tcPr>
          <w:p w14:paraId="351E8191" w14:textId="77777777" w:rsidR="00E05D97" w:rsidRPr="00E05D97" w:rsidRDefault="00E05D97" w:rsidP="00E05D97">
            <w:pPr>
              <w:widowControl/>
              <w:autoSpaceDE/>
              <w:autoSpaceDN/>
              <w:rPr>
                <w:b/>
                <w:bCs/>
                <w:color w:val="000000"/>
                <w:sz w:val="24"/>
                <w:szCs w:val="24"/>
                <w:lang w:val="ru-RU" w:eastAsia="ru-RU"/>
              </w:rPr>
            </w:pPr>
          </w:p>
        </w:tc>
        <w:tc>
          <w:tcPr>
            <w:tcW w:w="746" w:type="dxa"/>
            <w:vMerge/>
            <w:tcBorders>
              <w:top w:val="nil"/>
              <w:left w:val="single" w:sz="4" w:space="0" w:color="auto"/>
              <w:bottom w:val="nil"/>
              <w:right w:val="single" w:sz="4" w:space="0" w:color="auto"/>
            </w:tcBorders>
            <w:vAlign w:val="center"/>
            <w:hideMark/>
          </w:tcPr>
          <w:p w14:paraId="6E5D60E1" w14:textId="77777777" w:rsidR="00E05D97" w:rsidRPr="00E05D97" w:rsidRDefault="00E05D97" w:rsidP="00E05D97">
            <w:pPr>
              <w:widowControl/>
              <w:autoSpaceDE/>
              <w:autoSpaceDN/>
              <w:rPr>
                <w:b/>
                <w:bCs/>
                <w:color w:val="000000"/>
                <w:sz w:val="24"/>
                <w:szCs w:val="24"/>
                <w:lang w:val="ru-RU" w:eastAsia="ru-RU"/>
              </w:rPr>
            </w:pPr>
          </w:p>
        </w:tc>
        <w:tc>
          <w:tcPr>
            <w:tcW w:w="1238" w:type="dxa"/>
            <w:vMerge/>
            <w:tcBorders>
              <w:top w:val="nil"/>
              <w:left w:val="single" w:sz="4" w:space="0" w:color="auto"/>
              <w:bottom w:val="nil"/>
              <w:right w:val="single" w:sz="4" w:space="0" w:color="auto"/>
            </w:tcBorders>
            <w:vAlign w:val="center"/>
            <w:hideMark/>
          </w:tcPr>
          <w:p w14:paraId="0F5A8357" w14:textId="77777777" w:rsidR="00E05D97" w:rsidRPr="00E05D97" w:rsidRDefault="00E05D97" w:rsidP="00E05D97">
            <w:pPr>
              <w:widowControl/>
              <w:autoSpaceDE/>
              <w:autoSpaceDN/>
              <w:rPr>
                <w:b/>
                <w:bCs/>
                <w:color w:val="000000"/>
                <w:sz w:val="24"/>
                <w:szCs w:val="24"/>
                <w:lang w:val="ru-RU" w:eastAsia="ru-RU"/>
              </w:rPr>
            </w:pPr>
          </w:p>
        </w:tc>
        <w:tc>
          <w:tcPr>
            <w:tcW w:w="1701" w:type="dxa"/>
            <w:vMerge/>
            <w:tcBorders>
              <w:top w:val="nil"/>
              <w:left w:val="single" w:sz="4" w:space="0" w:color="auto"/>
              <w:bottom w:val="nil"/>
              <w:right w:val="single" w:sz="4" w:space="0" w:color="auto"/>
            </w:tcBorders>
            <w:vAlign w:val="center"/>
            <w:hideMark/>
          </w:tcPr>
          <w:p w14:paraId="1E6D4DCA" w14:textId="77777777" w:rsidR="00E05D97" w:rsidRPr="00E05D97" w:rsidRDefault="00E05D97" w:rsidP="00E05D97">
            <w:pPr>
              <w:widowControl/>
              <w:autoSpaceDE/>
              <w:autoSpaceDN/>
              <w:rPr>
                <w:b/>
                <w:bCs/>
                <w:color w:val="000000"/>
                <w:sz w:val="24"/>
                <w:szCs w:val="24"/>
                <w:lang w:val="ru-RU" w:eastAsia="ru-RU"/>
              </w:rPr>
            </w:pPr>
          </w:p>
        </w:tc>
        <w:tc>
          <w:tcPr>
            <w:tcW w:w="2442" w:type="dxa"/>
            <w:vMerge/>
            <w:tcBorders>
              <w:top w:val="nil"/>
              <w:left w:val="single" w:sz="4" w:space="0" w:color="auto"/>
              <w:bottom w:val="nil"/>
              <w:right w:val="single" w:sz="4" w:space="0" w:color="auto"/>
            </w:tcBorders>
            <w:vAlign w:val="center"/>
            <w:hideMark/>
          </w:tcPr>
          <w:p w14:paraId="624E062A"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664F538B" w14:textId="77777777" w:rsidR="00E05D97" w:rsidRPr="00E05D97" w:rsidRDefault="00E05D97" w:rsidP="00E05D97">
            <w:pPr>
              <w:widowControl/>
              <w:autoSpaceDE/>
              <w:autoSpaceDN/>
              <w:jc w:val="center"/>
              <w:rPr>
                <w:b/>
                <w:bCs/>
                <w:color w:val="000000"/>
                <w:sz w:val="24"/>
                <w:szCs w:val="24"/>
                <w:lang w:val="ru-RU" w:eastAsia="ru-RU"/>
              </w:rPr>
            </w:pPr>
          </w:p>
        </w:tc>
      </w:tr>
      <w:tr w:rsidR="00E05D97" w:rsidRPr="00E05D97" w14:paraId="00EB4153" w14:textId="77777777" w:rsidTr="00E05D97">
        <w:trPr>
          <w:trHeight w:val="315"/>
        </w:trPr>
        <w:tc>
          <w:tcPr>
            <w:tcW w:w="9354"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CC3BBD9"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Technological</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factors</w:t>
            </w:r>
            <w:proofErr w:type="spellEnd"/>
          </w:p>
        </w:tc>
        <w:tc>
          <w:tcPr>
            <w:tcW w:w="236" w:type="dxa"/>
            <w:vAlign w:val="center"/>
            <w:hideMark/>
          </w:tcPr>
          <w:p w14:paraId="0C0A444F" w14:textId="77777777" w:rsidR="00E05D97" w:rsidRPr="00E05D97" w:rsidRDefault="00E05D97" w:rsidP="00E05D97">
            <w:pPr>
              <w:widowControl/>
              <w:autoSpaceDE/>
              <w:autoSpaceDN/>
              <w:rPr>
                <w:sz w:val="20"/>
                <w:szCs w:val="20"/>
                <w:lang w:val="ru-RU" w:eastAsia="ru-RU"/>
              </w:rPr>
            </w:pPr>
          </w:p>
        </w:tc>
      </w:tr>
      <w:tr w:rsidR="00E05D97" w:rsidRPr="00E05D97" w14:paraId="537386EB" w14:textId="77777777" w:rsidTr="00E05D97">
        <w:trPr>
          <w:trHeight w:val="315"/>
        </w:trPr>
        <w:tc>
          <w:tcPr>
            <w:tcW w:w="221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C35D096"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Patents&amp;licenses</w:t>
            </w:r>
            <w:proofErr w:type="spellEnd"/>
          </w:p>
        </w:tc>
        <w:tc>
          <w:tcPr>
            <w:tcW w:w="1017" w:type="dxa"/>
            <w:vMerge w:val="restart"/>
            <w:tcBorders>
              <w:top w:val="nil"/>
              <w:left w:val="single" w:sz="4" w:space="0" w:color="auto"/>
              <w:bottom w:val="single" w:sz="4" w:space="0" w:color="000000"/>
              <w:right w:val="single" w:sz="4" w:space="0" w:color="auto"/>
            </w:tcBorders>
            <w:shd w:val="clear" w:color="auto" w:fill="auto"/>
            <w:vAlign w:val="center"/>
            <w:hideMark/>
          </w:tcPr>
          <w:p w14:paraId="178FF69E"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746"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CE77"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38" w:type="dxa"/>
            <w:vMerge w:val="restart"/>
            <w:tcBorders>
              <w:top w:val="nil"/>
              <w:left w:val="single" w:sz="4" w:space="0" w:color="auto"/>
              <w:bottom w:val="single" w:sz="4" w:space="0" w:color="000000"/>
              <w:right w:val="single" w:sz="4" w:space="0" w:color="auto"/>
            </w:tcBorders>
            <w:shd w:val="clear" w:color="auto" w:fill="auto"/>
            <w:vAlign w:val="center"/>
            <w:hideMark/>
          </w:tcPr>
          <w:p w14:paraId="32A14E26"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713FD40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8B52027"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The company has been issuing various patents for many years of its work, which helps it to compete effectively in the domestic and international markets, releasing exclusive products in various fields of production. Patents secure the company's ownership of exclusive technologies, which also has a positive effect on the company's profits.</w:t>
            </w:r>
          </w:p>
        </w:tc>
        <w:tc>
          <w:tcPr>
            <w:tcW w:w="236" w:type="dxa"/>
            <w:vAlign w:val="center"/>
            <w:hideMark/>
          </w:tcPr>
          <w:p w14:paraId="179F4054" w14:textId="77777777" w:rsidR="00E05D97" w:rsidRPr="00E05D97" w:rsidRDefault="00E05D97" w:rsidP="00E05D97">
            <w:pPr>
              <w:widowControl/>
              <w:autoSpaceDE/>
              <w:autoSpaceDN/>
              <w:rPr>
                <w:sz w:val="20"/>
                <w:szCs w:val="20"/>
                <w:lang w:eastAsia="ru-RU"/>
              </w:rPr>
            </w:pPr>
          </w:p>
        </w:tc>
      </w:tr>
      <w:tr w:rsidR="00E05D97" w:rsidRPr="00E05D97" w14:paraId="3A900F75"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120BCC40"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69A775C9"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585E853F"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3D2AAAF0"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28EC85FE"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14DD1BB8"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17D2F66" w14:textId="77777777" w:rsidR="00E05D97" w:rsidRPr="00E05D97" w:rsidRDefault="00E05D97" w:rsidP="00E05D97">
            <w:pPr>
              <w:widowControl/>
              <w:autoSpaceDE/>
              <w:autoSpaceDN/>
              <w:rPr>
                <w:color w:val="000000"/>
                <w:sz w:val="24"/>
                <w:szCs w:val="24"/>
                <w:lang w:eastAsia="ru-RU"/>
              </w:rPr>
            </w:pPr>
          </w:p>
        </w:tc>
      </w:tr>
      <w:tr w:rsidR="00E05D97" w:rsidRPr="00E05D97" w14:paraId="25113ACB"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43ADC635"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7C99C83A"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32A34545"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3CA526A2"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26C7E208"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5D3703D4"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229ABB54" w14:textId="77777777" w:rsidR="00E05D97" w:rsidRPr="00E05D97" w:rsidRDefault="00E05D97" w:rsidP="00E05D97">
            <w:pPr>
              <w:widowControl/>
              <w:autoSpaceDE/>
              <w:autoSpaceDN/>
              <w:rPr>
                <w:sz w:val="20"/>
                <w:szCs w:val="20"/>
                <w:lang w:eastAsia="ru-RU"/>
              </w:rPr>
            </w:pPr>
          </w:p>
        </w:tc>
      </w:tr>
      <w:tr w:rsidR="00E05D97" w:rsidRPr="00E05D97" w14:paraId="20F97751" w14:textId="77777777" w:rsidTr="00E05D97">
        <w:trPr>
          <w:trHeight w:val="1339"/>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210936D8"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7989BFAD"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348B4D6E"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5F2638EB"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586285E8"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56B7FCC2"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B687265" w14:textId="77777777" w:rsidR="00E05D97" w:rsidRPr="00E05D97" w:rsidRDefault="00E05D97" w:rsidP="00E05D97">
            <w:pPr>
              <w:widowControl/>
              <w:autoSpaceDE/>
              <w:autoSpaceDN/>
              <w:rPr>
                <w:sz w:val="20"/>
                <w:szCs w:val="20"/>
                <w:lang w:eastAsia="ru-RU"/>
              </w:rPr>
            </w:pPr>
          </w:p>
        </w:tc>
      </w:tr>
      <w:tr w:rsidR="00E05D97" w:rsidRPr="00E05D97" w14:paraId="59A896F6" w14:textId="77777777" w:rsidTr="00E05D97">
        <w:trPr>
          <w:trHeight w:val="315"/>
        </w:trPr>
        <w:tc>
          <w:tcPr>
            <w:tcW w:w="221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D632430"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Robotization</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and</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automation</w:t>
            </w:r>
            <w:proofErr w:type="spellEnd"/>
          </w:p>
        </w:tc>
        <w:tc>
          <w:tcPr>
            <w:tcW w:w="1017" w:type="dxa"/>
            <w:vMerge w:val="restart"/>
            <w:tcBorders>
              <w:top w:val="nil"/>
              <w:left w:val="single" w:sz="4" w:space="0" w:color="auto"/>
              <w:bottom w:val="single" w:sz="4" w:space="0" w:color="000000"/>
              <w:right w:val="single" w:sz="4" w:space="0" w:color="auto"/>
            </w:tcBorders>
            <w:shd w:val="clear" w:color="auto" w:fill="auto"/>
            <w:vAlign w:val="center"/>
            <w:hideMark/>
          </w:tcPr>
          <w:p w14:paraId="7F6FFD08"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F</w:t>
            </w:r>
          </w:p>
        </w:tc>
        <w:tc>
          <w:tcPr>
            <w:tcW w:w="746" w:type="dxa"/>
            <w:vMerge w:val="restart"/>
            <w:tcBorders>
              <w:top w:val="nil"/>
              <w:left w:val="single" w:sz="4" w:space="0" w:color="auto"/>
              <w:bottom w:val="single" w:sz="4" w:space="0" w:color="000000"/>
              <w:right w:val="single" w:sz="4" w:space="0" w:color="auto"/>
            </w:tcBorders>
            <w:shd w:val="clear" w:color="auto" w:fill="auto"/>
            <w:vAlign w:val="center"/>
            <w:hideMark/>
          </w:tcPr>
          <w:p w14:paraId="064B139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38" w:type="dxa"/>
            <w:vMerge w:val="restart"/>
            <w:tcBorders>
              <w:top w:val="nil"/>
              <w:left w:val="single" w:sz="4" w:space="0" w:color="auto"/>
              <w:bottom w:val="single" w:sz="4" w:space="0" w:color="000000"/>
              <w:right w:val="single" w:sz="4" w:space="0" w:color="auto"/>
            </w:tcBorders>
            <w:shd w:val="clear" w:color="auto" w:fill="auto"/>
            <w:vAlign w:val="center"/>
            <w:hideMark/>
          </w:tcPr>
          <w:p w14:paraId="093A7EAA"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241A033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4F95AED" w14:textId="77777777" w:rsidR="00E05D97" w:rsidRPr="00E05D97" w:rsidRDefault="00E05D97" w:rsidP="00E05D97">
            <w:pPr>
              <w:widowControl/>
              <w:autoSpaceDE/>
              <w:autoSpaceDN/>
              <w:rPr>
                <w:color w:val="000000"/>
                <w:sz w:val="24"/>
                <w:szCs w:val="24"/>
                <w:lang w:eastAsia="ru-RU"/>
              </w:rPr>
            </w:pPr>
            <w:proofErr w:type="spellStart"/>
            <w:r w:rsidRPr="00E05D97">
              <w:rPr>
                <w:color w:val="000000"/>
                <w:sz w:val="24"/>
                <w:szCs w:val="24"/>
                <w:lang w:eastAsia="ru-RU"/>
              </w:rPr>
              <w:t>Diakont</w:t>
            </w:r>
            <w:proofErr w:type="spellEnd"/>
            <w:r w:rsidRPr="00E05D97">
              <w:rPr>
                <w:color w:val="000000"/>
                <w:sz w:val="24"/>
                <w:szCs w:val="24"/>
                <w:lang w:eastAsia="ru-RU"/>
              </w:rPr>
              <w:t xml:space="preserve"> company is developing smart robots that will be used in the assembly of high-tech equipment, in particular, for high-precision work. It will also help the company to increase the efficiency and speed of production, without requiring an increase in staff.</w:t>
            </w:r>
          </w:p>
        </w:tc>
        <w:tc>
          <w:tcPr>
            <w:tcW w:w="236" w:type="dxa"/>
            <w:vAlign w:val="center"/>
            <w:hideMark/>
          </w:tcPr>
          <w:p w14:paraId="3D21EDB2" w14:textId="77777777" w:rsidR="00E05D97" w:rsidRPr="00E05D97" w:rsidRDefault="00E05D97" w:rsidP="00E05D97">
            <w:pPr>
              <w:widowControl/>
              <w:autoSpaceDE/>
              <w:autoSpaceDN/>
              <w:rPr>
                <w:sz w:val="20"/>
                <w:szCs w:val="20"/>
                <w:lang w:eastAsia="ru-RU"/>
              </w:rPr>
            </w:pPr>
          </w:p>
        </w:tc>
      </w:tr>
      <w:tr w:rsidR="00E05D97" w:rsidRPr="00E05D97" w14:paraId="534E7EC5"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33B43848"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23DFDEA0"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5E6C6A01"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002B85F4"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20BE9019"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49AADA3C"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A831F24" w14:textId="77777777" w:rsidR="00E05D97" w:rsidRPr="00E05D97" w:rsidRDefault="00E05D97" w:rsidP="00E05D97">
            <w:pPr>
              <w:widowControl/>
              <w:autoSpaceDE/>
              <w:autoSpaceDN/>
              <w:rPr>
                <w:color w:val="000000"/>
                <w:sz w:val="24"/>
                <w:szCs w:val="24"/>
                <w:lang w:eastAsia="ru-RU"/>
              </w:rPr>
            </w:pPr>
          </w:p>
        </w:tc>
      </w:tr>
      <w:tr w:rsidR="00E05D97" w:rsidRPr="00E05D97" w14:paraId="307E0DB6"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05622B7B"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222AADFB"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5A6134AC"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5E2E970E"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3C65D57E"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29BC21B6"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165FBEA" w14:textId="77777777" w:rsidR="00E05D97" w:rsidRPr="00E05D97" w:rsidRDefault="00E05D97" w:rsidP="00E05D97">
            <w:pPr>
              <w:widowControl/>
              <w:autoSpaceDE/>
              <w:autoSpaceDN/>
              <w:rPr>
                <w:sz w:val="20"/>
                <w:szCs w:val="20"/>
                <w:lang w:eastAsia="ru-RU"/>
              </w:rPr>
            </w:pPr>
          </w:p>
        </w:tc>
      </w:tr>
      <w:tr w:rsidR="00E05D97" w:rsidRPr="00E05D97" w14:paraId="7435F58D" w14:textId="77777777" w:rsidTr="00E05D97">
        <w:trPr>
          <w:trHeight w:val="942"/>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6EE0C074"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3F440AF7"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30658411"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41884DF4"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252351F3"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570B959E"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277AD08" w14:textId="77777777" w:rsidR="00E05D97" w:rsidRPr="00E05D97" w:rsidRDefault="00E05D97" w:rsidP="00E05D97">
            <w:pPr>
              <w:widowControl/>
              <w:autoSpaceDE/>
              <w:autoSpaceDN/>
              <w:rPr>
                <w:sz w:val="20"/>
                <w:szCs w:val="20"/>
                <w:lang w:eastAsia="ru-RU"/>
              </w:rPr>
            </w:pPr>
          </w:p>
        </w:tc>
      </w:tr>
      <w:tr w:rsidR="00E05D97" w:rsidRPr="00E05D97" w14:paraId="23F8CAC3" w14:textId="77777777" w:rsidTr="00E05D97">
        <w:trPr>
          <w:trHeight w:val="315"/>
        </w:trPr>
        <w:tc>
          <w:tcPr>
            <w:tcW w:w="221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51A26EB"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Scientific </w:t>
            </w:r>
            <w:proofErr w:type="spellStart"/>
            <w:r w:rsidRPr="00E05D97">
              <w:rPr>
                <w:color w:val="000000"/>
                <w:sz w:val="24"/>
                <w:szCs w:val="24"/>
                <w:lang w:val="ru-RU" w:eastAsia="ru-RU"/>
              </w:rPr>
              <w:t>discoveries</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new</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technologies</w:t>
            </w:r>
            <w:proofErr w:type="spellEnd"/>
          </w:p>
        </w:tc>
        <w:tc>
          <w:tcPr>
            <w:tcW w:w="1017" w:type="dxa"/>
            <w:vMerge w:val="restart"/>
            <w:tcBorders>
              <w:top w:val="nil"/>
              <w:left w:val="single" w:sz="4" w:space="0" w:color="auto"/>
              <w:bottom w:val="single" w:sz="4" w:space="0" w:color="000000"/>
              <w:right w:val="single" w:sz="4" w:space="0" w:color="auto"/>
            </w:tcBorders>
            <w:shd w:val="clear" w:color="auto" w:fill="auto"/>
            <w:vAlign w:val="center"/>
            <w:hideMark/>
          </w:tcPr>
          <w:p w14:paraId="6753F99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746"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BEC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38" w:type="dxa"/>
            <w:vMerge w:val="restart"/>
            <w:tcBorders>
              <w:top w:val="nil"/>
              <w:left w:val="single" w:sz="4" w:space="0" w:color="auto"/>
              <w:bottom w:val="single" w:sz="4" w:space="0" w:color="000000"/>
              <w:right w:val="single" w:sz="4" w:space="0" w:color="auto"/>
            </w:tcBorders>
            <w:shd w:val="clear" w:color="auto" w:fill="auto"/>
            <w:vAlign w:val="center"/>
            <w:hideMark/>
          </w:tcPr>
          <w:p w14:paraId="1A9545CA"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6BA30F07"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98465AB"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Modern design tools, confirmation of solutions by engineering calculations, the introduction of the latest production technologies and multi-level control ensure a consistently high level of product quality.</w:t>
            </w:r>
            <w:r w:rsidRPr="00E05D97">
              <w:rPr>
                <w:color w:val="000000"/>
                <w:sz w:val="24"/>
                <w:szCs w:val="24"/>
                <w:lang w:eastAsia="ru-RU"/>
              </w:rPr>
              <w:br/>
            </w:r>
            <w:r w:rsidRPr="00E05D97">
              <w:rPr>
                <w:color w:val="000000"/>
                <w:sz w:val="24"/>
                <w:szCs w:val="24"/>
                <w:lang w:eastAsia="ru-RU"/>
              </w:rPr>
              <w:lastRenderedPageBreak/>
              <w:t xml:space="preserve">Modern design support tools: The latest licensed computer-aided design systems such as </w:t>
            </w:r>
            <w:proofErr w:type="spellStart"/>
            <w:r w:rsidRPr="00E05D97">
              <w:rPr>
                <w:color w:val="000000"/>
                <w:sz w:val="24"/>
                <w:szCs w:val="24"/>
                <w:lang w:eastAsia="ru-RU"/>
              </w:rPr>
              <w:t>SolidEdge</w:t>
            </w:r>
            <w:proofErr w:type="spellEnd"/>
            <w:r w:rsidRPr="00E05D97">
              <w:rPr>
                <w:color w:val="000000"/>
                <w:sz w:val="24"/>
                <w:szCs w:val="24"/>
                <w:lang w:eastAsia="ru-RU"/>
              </w:rPr>
              <w:t>, Altium Designer, NX, and the E3 SERIES are used at all stages of development.</w:t>
            </w:r>
          </w:p>
        </w:tc>
        <w:tc>
          <w:tcPr>
            <w:tcW w:w="236" w:type="dxa"/>
            <w:vAlign w:val="center"/>
            <w:hideMark/>
          </w:tcPr>
          <w:p w14:paraId="173D4124" w14:textId="77777777" w:rsidR="00E05D97" w:rsidRPr="00E05D97" w:rsidRDefault="00E05D97" w:rsidP="00E05D97">
            <w:pPr>
              <w:widowControl/>
              <w:autoSpaceDE/>
              <w:autoSpaceDN/>
              <w:rPr>
                <w:sz w:val="20"/>
                <w:szCs w:val="20"/>
                <w:lang w:eastAsia="ru-RU"/>
              </w:rPr>
            </w:pPr>
          </w:p>
        </w:tc>
      </w:tr>
      <w:tr w:rsidR="00E05D97" w:rsidRPr="00E05D97" w14:paraId="25B4CB84"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1A8755A9"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54EDFE6C"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494660C2"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2BFABF0E"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4D8047FD"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4D568ED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CB20D4C" w14:textId="77777777" w:rsidR="00E05D97" w:rsidRPr="00E05D97" w:rsidRDefault="00E05D97" w:rsidP="00E05D97">
            <w:pPr>
              <w:widowControl/>
              <w:autoSpaceDE/>
              <w:autoSpaceDN/>
              <w:rPr>
                <w:color w:val="000000"/>
                <w:sz w:val="24"/>
                <w:szCs w:val="24"/>
                <w:lang w:eastAsia="ru-RU"/>
              </w:rPr>
            </w:pPr>
          </w:p>
        </w:tc>
      </w:tr>
      <w:tr w:rsidR="00E05D97" w:rsidRPr="00E05D97" w14:paraId="67D77097"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23F0558E"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560EF0D1"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16395FAA"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3217B927"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5326D014"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130970FA"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C3FD4E6" w14:textId="77777777" w:rsidR="00E05D97" w:rsidRPr="00E05D97" w:rsidRDefault="00E05D97" w:rsidP="00E05D97">
            <w:pPr>
              <w:widowControl/>
              <w:autoSpaceDE/>
              <w:autoSpaceDN/>
              <w:rPr>
                <w:sz w:val="20"/>
                <w:szCs w:val="20"/>
                <w:lang w:eastAsia="ru-RU"/>
              </w:rPr>
            </w:pPr>
          </w:p>
        </w:tc>
      </w:tr>
      <w:tr w:rsidR="00E05D97" w:rsidRPr="00E05D97" w14:paraId="797AE366" w14:textId="77777777" w:rsidTr="00E05D97">
        <w:trPr>
          <w:trHeight w:val="1662"/>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4F074691"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652B103A"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401A5BF5"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4E46AC81"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0854BD4A"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35EE6CFE"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16D80D17" w14:textId="77777777" w:rsidR="00E05D97" w:rsidRPr="00E05D97" w:rsidRDefault="00E05D97" w:rsidP="00E05D97">
            <w:pPr>
              <w:widowControl/>
              <w:autoSpaceDE/>
              <w:autoSpaceDN/>
              <w:rPr>
                <w:sz w:val="20"/>
                <w:szCs w:val="20"/>
                <w:lang w:eastAsia="ru-RU"/>
              </w:rPr>
            </w:pPr>
          </w:p>
        </w:tc>
      </w:tr>
      <w:tr w:rsidR="00E05D97" w:rsidRPr="00E05D97" w14:paraId="4345CF00" w14:textId="77777777" w:rsidTr="00E05D97">
        <w:trPr>
          <w:trHeight w:val="319"/>
        </w:trPr>
        <w:tc>
          <w:tcPr>
            <w:tcW w:w="221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A72BB29"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R&amp;D </w:t>
            </w:r>
            <w:proofErr w:type="spellStart"/>
            <w:r w:rsidRPr="00E05D97">
              <w:rPr>
                <w:color w:val="000000"/>
                <w:sz w:val="24"/>
                <w:szCs w:val="24"/>
                <w:lang w:val="ru-RU" w:eastAsia="ru-RU"/>
              </w:rPr>
              <w:t>expenses</w:t>
            </w:r>
            <w:proofErr w:type="spellEnd"/>
            <w:r w:rsidRPr="00E05D97">
              <w:rPr>
                <w:color w:val="000000"/>
                <w:sz w:val="24"/>
                <w:szCs w:val="24"/>
                <w:lang w:val="ru-RU" w:eastAsia="ru-RU"/>
              </w:rPr>
              <w:t>.</w:t>
            </w:r>
          </w:p>
        </w:tc>
        <w:tc>
          <w:tcPr>
            <w:tcW w:w="1017" w:type="dxa"/>
            <w:vMerge w:val="restart"/>
            <w:tcBorders>
              <w:top w:val="nil"/>
              <w:left w:val="single" w:sz="4" w:space="0" w:color="auto"/>
              <w:bottom w:val="single" w:sz="4" w:space="0" w:color="000000"/>
              <w:right w:val="single" w:sz="4" w:space="0" w:color="auto"/>
            </w:tcBorders>
            <w:shd w:val="clear" w:color="auto" w:fill="auto"/>
            <w:vAlign w:val="center"/>
            <w:hideMark/>
          </w:tcPr>
          <w:p w14:paraId="1E82FE8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746" w:type="dxa"/>
            <w:vMerge w:val="restart"/>
            <w:tcBorders>
              <w:top w:val="nil"/>
              <w:left w:val="single" w:sz="4" w:space="0" w:color="auto"/>
              <w:bottom w:val="single" w:sz="4" w:space="0" w:color="000000"/>
              <w:right w:val="single" w:sz="4" w:space="0" w:color="auto"/>
            </w:tcBorders>
            <w:shd w:val="clear" w:color="auto" w:fill="auto"/>
            <w:vAlign w:val="center"/>
            <w:hideMark/>
          </w:tcPr>
          <w:p w14:paraId="226AFA1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38" w:type="dxa"/>
            <w:vMerge w:val="restart"/>
            <w:tcBorders>
              <w:top w:val="nil"/>
              <w:left w:val="single" w:sz="4" w:space="0" w:color="auto"/>
              <w:bottom w:val="single" w:sz="4" w:space="0" w:color="000000"/>
              <w:right w:val="single" w:sz="4" w:space="0" w:color="auto"/>
            </w:tcBorders>
            <w:shd w:val="clear" w:color="auto" w:fill="auto"/>
            <w:vAlign w:val="center"/>
            <w:hideMark/>
          </w:tcPr>
          <w:p w14:paraId="7D0888DC"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4B77579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C67CC1E"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Our own R&amp;D department develops innovative technologies and products, determines ways to modernize and further automate production</w:t>
            </w:r>
          </w:p>
        </w:tc>
        <w:tc>
          <w:tcPr>
            <w:tcW w:w="236" w:type="dxa"/>
            <w:vAlign w:val="center"/>
            <w:hideMark/>
          </w:tcPr>
          <w:p w14:paraId="750E5E55" w14:textId="77777777" w:rsidR="00E05D97" w:rsidRPr="00E05D97" w:rsidRDefault="00E05D97" w:rsidP="00E05D97">
            <w:pPr>
              <w:widowControl/>
              <w:autoSpaceDE/>
              <w:autoSpaceDN/>
              <w:rPr>
                <w:sz w:val="20"/>
                <w:szCs w:val="20"/>
                <w:lang w:eastAsia="ru-RU"/>
              </w:rPr>
            </w:pPr>
          </w:p>
        </w:tc>
      </w:tr>
      <w:tr w:rsidR="00E05D97" w:rsidRPr="00E05D97" w14:paraId="7BB467BC"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68231108"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24515E89"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60A4868F"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22CAFF28"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60AB67E3"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2ABD5ECF"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DEB01E4" w14:textId="77777777" w:rsidR="00E05D97" w:rsidRPr="00E05D97" w:rsidRDefault="00E05D97" w:rsidP="00E05D97">
            <w:pPr>
              <w:widowControl/>
              <w:autoSpaceDE/>
              <w:autoSpaceDN/>
              <w:rPr>
                <w:color w:val="000000"/>
                <w:sz w:val="24"/>
                <w:szCs w:val="24"/>
                <w:lang w:eastAsia="ru-RU"/>
              </w:rPr>
            </w:pPr>
          </w:p>
        </w:tc>
      </w:tr>
      <w:tr w:rsidR="00E05D97" w:rsidRPr="00E05D97" w14:paraId="46D0EEBF"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52FC8451"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3C6CFC5B"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3C19FC3C"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4BEE6715"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13F56FF1"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49D425D3"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ABBEF1C" w14:textId="77777777" w:rsidR="00E05D97" w:rsidRPr="00E05D97" w:rsidRDefault="00E05D97" w:rsidP="00E05D97">
            <w:pPr>
              <w:widowControl/>
              <w:autoSpaceDE/>
              <w:autoSpaceDN/>
              <w:rPr>
                <w:sz w:val="20"/>
                <w:szCs w:val="20"/>
                <w:lang w:eastAsia="ru-RU"/>
              </w:rPr>
            </w:pPr>
          </w:p>
        </w:tc>
      </w:tr>
      <w:tr w:rsidR="00E05D97" w:rsidRPr="00E05D97" w14:paraId="14D10EDC"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5863EC9A"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0C78BA46"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0E8EB93E"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146540A4"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0B6D8123"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02FFDFF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2D403F81" w14:textId="77777777" w:rsidR="00E05D97" w:rsidRPr="00E05D97" w:rsidRDefault="00E05D97" w:rsidP="00E05D97">
            <w:pPr>
              <w:widowControl/>
              <w:autoSpaceDE/>
              <w:autoSpaceDN/>
              <w:rPr>
                <w:sz w:val="20"/>
                <w:szCs w:val="20"/>
                <w:lang w:eastAsia="ru-RU"/>
              </w:rPr>
            </w:pPr>
          </w:p>
        </w:tc>
      </w:tr>
      <w:tr w:rsidR="00E05D97" w:rsidRPr="00E05D97" w14:paraId="460D09B4" w14:textId="77777777" w:rsidTr="00E05D97">
        <w:trPr>
          <w:trHeight w:val="315"/>
        </w:trPr>
        <w:tc>
          <w:tcPr>
            <w:tcW w:w="221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333D3FB"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The level of technology development in a particular industry.</w:t>
            </w:r>
          </w:p>
        </w:tc>
        <w:tc>
          <w:tcPr>
            <w:tcW w:w="1017" w:type="dxa"/>
            <w:vMerge w:val="restart"/>
            <w:tcBorders>
              <w:top w:val="nil"/>
              <w:left w:val="single" w:sz="4" w:space="0" w:color="auto"/>
              <w:bottom w:val="single" w:sz="4" w:space="0" w:color="000000"/>
              <w:right w:val="single" w:sz="4" w:space="0" w:color="auto"/>
            </w:tcBorders>
            <w:shd w:val="clear" w:color="auto" w:fill="auto"/>
            <w:vAlign w:val="center"/>
            <w:hideMark/>
          </w:tcPr>
          <w:p w14:paraId="665817A7"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746" w:type="dxa"/>
            <w:vMerge w:val="restart"/>
            <w:tcBorders>
              <w:top w:val="nil"/>
              <w:left w:val="single" w:sz="4" w:space="0" w:color="auto"/>
              <w:bottom w:val="single" w:sz="4" w:space="0" w:color="000000"/>
              <w:right w:val="single" w:sz="4" w:space="0" w:color="auto"/>
            </w:tcBorders>
            <w:shd w:val="clear" w:color="auto" w:fill="auto"/>
            <w:vAlign w:val="center"/>
            <w:hideMark/>
          </w:tcPr>
          <w:p w14:paraId="5C9048D8"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38" w:type="dxa"/>
            <w:vMerge w:val="restart"/>
            <w:tcBorders>
              <w:top w:val="nil"/>
              <w:left w:val="single" w:sz="4" w:space="0" w:color="auto"/>
              <w:bottom w:val="single" w:sz="4" w:space="0" w:color="000000"/>
              <w:right w:val="single" w:sz="4" w:space="0" w:color="auto"/>
            </w:tcBorders>
            <w:shd w:val="clear" w:color="auto" w:fill="auto"/>
            <w:vAlign w:val="center"/>
            <w:hideMark/>
          </w:tcPr>
          <w:p w14:paraId="264764E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1BF5E07C"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442"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2B1B93B" w14:textId="77777777" w:rsidR="00E05D97" w:rsidRPr="00E05D97" w:rsidRDefault="00E05D97" w:rsidP="00E05D97">
            <w:pPr>
              <w:widowControl/>
              <w:autoSpaceDE/>
              <w:autoSpaceDN/>
              <w:rPr>
                <w:color w:val="000000"/>
                <w:sz w:val="24"/>
                <w:szCs w:val="24"/>
                <w:lang w:eastAsia="ru-RU"/>
              </w:rPr>
            </w:pPr>
            <w:proofErr w:type="spellStart"/>
            <w:r w:rsidRPr="00E05D97">
              <w:rPr>
                <w:color w:val="000000"/>
                <w:sz w:val="24"/>
                <w:szCs w:val="24"/>
                <w:lang w:eastAsia="ru-RU"/>
              </w:rPr>
              <w:t>Diakont</w:t>
            </w:r>
            <w:proofErr w:type="spellEnd"/>
            <w:r w:rsidRPr="00E05D97">
              <w:rPr>
                <w:color w:val="000000"/>
                <w:sz w:val="24"/>
                <w:szCs w:val="24"/>
                <w:lang w:eastAsia="ru-RU"/>
              </w:rPr>
              <w:t xml:space="preserve"> is a modern full-cycle scientific and production enterprise, one of the world leaders in the production and sales of high-tech radiation-resistant television equipment for nuclear power plants, research institutes and fuel cycle enterprises. In the domestic market, it is a leader in the supply of television cameras for various companies, in particular, for </w:t>
            </w:r>
            <w:proofErr w:type="spellStart"/>
            <w:r w:rsidRPr="00E05D97">
              <w:rPr>
                <w:color w:val="000000"/>
                <w:sz w:val="24"/>
                <w:szCs w:val="24"/>
                <w:lang w:eastAsia="ru-RU"/>
              </w:rPr>
              <w:t>Rosenergoatom</w:t>
            </w:r>
            <w:proofErr w:type="spellEnd"/>
          </w:p>
        </w:tc>
        <w:tc>
          <w:tcPr>
            <w:tcW w:w="236" w:type="dxa"/>
            <w:vAlign w:val="center"/>
            <w:hideMark/>
          </w:tcPr>
          <w:p w14:paraId="371BF183" w14:textId="77777777" w:rsidR="00E05D97" w:rsidRPr="00E05D97" w:rsidRDefault="00E05D97" w:rsidP="00E05D97">
            <w:pPr>
              <w:widowControl/>
              <w:autoSpaceDE/>
              <w:autoSpaceDN/>
              <w:rPr>
                <w:sz w:val="20"/>
                <w:szCs w:val="20"/>
                <w:lang w:eastAsia="ru-RU"/>
              </w:rPr>
            </w:pPr>
          </w:p>
        </w:tc>
      </w:tr>
      <w:tr w:rsidR="00E05D97" w:rsidRPr="00E05D97" w14:paraId="6A8FA9FA"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7D3A136E"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38086962"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35BFA959"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14D07F85"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1DB8D009"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56119E05"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CE7FADB" w14:textId="77777777" w:rsidR="00E05D97" w:rsidRPr="00E05D97" w:rsidRDefault="00E05D97" w:rsidP="00E05D97">
            <w:pPr>
              <w:widowControl/>
              <w:autoSpaceDE/>
              <w:autoSpaceDN/>
              <w:rPr>
                <w:color w:val="000000"/>
                <w:sz w:val="24"/>
                <w:szCs w:val="24"/>
                <w:lang w:eastAsia="ru-RU"/>
              </w:rPr>
            </w:pPr>
          </w:p>
        </w:tc>
      </w:tr>
      <w:tr w:rsidR="00E05D97" w:rsidRPr="00E05D97" w14:paraId="2C962521" w14:textId="77777777" w:rsidTr="00E05D97">
        <w:trPr>
          <w:trHeight w:val="315"/>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2478D6EE"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4ADA2CA5"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2EEF9B05"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391AE9EE"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588D2481"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39BE48EC"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4005A54" w14:textId="77777777" w:rsidR="00E05D97" w:rsidRPr="00E05D97" w:rsidRDefault="00E05D97" w:rsidP="00E05D97">
            <w:pPr>
              <w:widowControl/>
              <w:autoSpaceDE/>
              <w:autoSpaceDN/>
              <w:rPr>
                <w:sz w:val="20"/>
                <w:szCs w:val="20"/>
                <w:lang w:eastAsia="ru-RU"/>
              </w:rPr>
            </w:pPr>
          </w:p>
        </w:tc>
      </w:tr>
      <w:tr w:rsidR="00E05D97" w:rsidRPr="00E05D97" w14:paraId="21835E2D" w14:textId="77777777" w:rsidTr="00E05D97">
        <w:trPr>
          <w:trHeight w:val="1879"/>
        </w:trPr>
        <w:tc>
          <w:tcPr>
            <w:tcW w:w="2210" w:type="dxa"/>
            <w:vMerge/>
            <w:tcBorders>
              <w:top w:val="single" w:sz="4" w:space="0" w:color="auto"/>
              <w:left w:val="single" w:sz="4" w:space="0" w:color="auto"/>
              <w:bottom w:val="single" w:sz="4" w:space="0" w:color="000000"/>
              <w:right w:val="single" w:sz="4" w:space="0" w:color="000000"/>
            </w:tcBorders>
            <w:vAlign w:val="center"/>
            <w:hideMark/>
          </w:tcPr>
          <w:p w14:paraId="171B29F3" w14:textId="77777777" w:rsidR="00E05D97" w:rsidRPr="00E05D97" w:rsidRDefault="00E05D97" w:rsidP="00E05D97">
            <w:pPr>
              <w:widowControl/>
              <w:autoSpaceDE/>
              <w:autoSpaceDN/>
              <w:rPr>
                <w:color w:val="000000"/>
                <w:sz w:val="24"/>
                <w:szCs w:val="24"/>
                <w:lang w:eastAsia="ru-RU"/>
              </w:rPr>
            </w:pPr>
          </w:p>
        </w:tc>
        <w:tc>
          <w:tcPr>
            <w:tcW w:w="1017" w:type="dxa"/>
            <w:vMerge/>
            <w:tcBorders>
              <w:top w:val="nil"/>
              <w:left w:val="single" w:sz="4" w:space="0" w:color="auto"/>
              <w:bottom w:val="single" w:sz="4" w:space="0" w:color="000000"/>
              <w:right w:val="single" w:sz="4" w:space="0" w:color="auto"/>
            </w:tcBorders>
            <w:vAlign w:val="center"/>
            <w:hideMark/>
          </w:tcPr>
          <w:p w14:paraId="08250348" w14:textId="77777777" w:rsidR="00E05D97" w:rsidRPr="00E05D97" w:rsidRDefault="00E05D97" w:rsidP="00E05D97">
            <w:pPr>
              <w:widowControl/>
              <w:autoSpaceDE/>
              <w:autoSpaceDN/>
              <w:rPr>
                <w:color w:val="000000"/>
                <w:sz w:val="24"/>
                <w:szCs w:val="24"/>
                <w:lang w:eastAsia="ru-RU"/>
              </w:rPr>
            </w:pPr>
          </w:p>
        </w:tc>
        <w:tc>
          <w:tcPr>
            <w:tcW w:w="746" w:type="dxa"/>
            <w:vMerge/>
            <w:tcBorders>
              <w:top w:val="nil"/>
              <w:left w:val="single" w:sz="4" w:space="0" w:color="auto"/>
              <w:bottom w:val="single" w:sz="4" w:space="0" w:color="000000"/>
              <w:right w:val="single" w:sz="4" w:space="0" w:color="auto"/>
            </w:tcBorders>
            <w:vAlign w:val="center"/>
            <w:hideMark/>
          </w:tcPr>
          <w:p w14:paraId="0EFB96E2" w14:textId="77777777" w:rsidR="00E05D97" w:rsidRPr="00E05D97" w:rsidRDefault="00E05D97" w:rsidP="00E05D97">
            <w:pPr>
              <w:widowControl/>
              <w:autoSpaceDE/>
              <w:autoSpaceDN/>
              <w:rPr>
                <w:color w:val="000000"/>
                <w:sz w:val="24"/>
                <w:szCs w:val="24"/>
                <w:lang w:eastAsia="ru-RU"/>
              </w:rPr>
            </w:pPr>
          </w:p>
        </w:tc>
        <w:tc>
          <w:tcPr>
            <w:tcW w:w="1238" w:type="dxa"/>
            <w:vMerge/>
            <w:tcBorders>
              <w:top w:val="nil"/>
              <w:left w:val="single" w:sz="4" w:space="0" w:color="auto"/>
              <w:bottom w:val="single" w:sz="4" w:space="0" w:color="000000"/>
              <w:right w:val="single" w:sz="4" w:space="0" w:color="auto"/>
            </w:tcBorders>
            <w:vAlign w:val="center"/>
            <w:hideMark/>
          </w:tcPr>
          <w:p w14:paraId="64D818A4" w14:textId="77777777" w:rsidR="00E05D97" w:rsidRPr="00E05D97" w:rsidRDefault="00E05D97" w:rsidP="00E05D97">
            <w:pPr>
              <w:widowControl/>
              <w:autoSpaceDE/>
              <w:autoSpaceDN/>
              <w:rPr>
                <w:color w:val="000000"/>
                <w:sz w:val="24"/>
                <w:szCs w:val="24"/>
                <w:lang w:eastAsia="ru-RU"/>
              </w:rPr>
            </w:pPr>
          </w:p>
        </w:tc>
        <w:tc>
          <w:tcPr>
            <w:tcW w:w="1701" w:type="dxa"/>
            <w:vMerge/>
            <w:tcBorders>
              <w:top w:val="nil"/>
              <w:left w:val="single" w:sz="4" w:space="0" w:color="auto"/>
              <w:bottom w:val="single" w:sz="4" w:space="0" w:color="000000"/>
              <w:right w:val="single" w:sz="4" w:space="0" w:color="auto"/>
            </w:tcBorders>
            <w:vAlign w:val="center"/>
            <w:hideMark/>
          </w:tcPr>
          <w:p w14:paraId="513642CA" w14:textId="77777777" w:rsidR="00E05D97" w:rsidRPr="00E05D97" w:rsidRDefault="00E05D97" w:rsidP="00E05D97">
            <w:pPr>
              <w:widowControl/>
              <w:autoSpaceDE/>
              <w:autoSpaceDN/>
              <w:rPr>
                <w:color w:val="000000"/>
                <w:sz w:val="24"/>
                <w:szCs w:val="24"/>
                <w:lang w:eastAsia="ru-RU"/>
              </w:rPr>
            </w:pPr>
          </w:p>
        </w:tc>
        <w:tc>
          <w:tcPr>
            <w:tcW w:w="2442" w:type="dxa"/>
            <w:vMerge/>
            <w:tcBorders>
              <w:top w:val="single" w:sz="4" w:space="0" w:color="auto"/>
              <w:left w:val="single" w:sz="4" w:space="0" w:color="auto"/>
              <w:bottom w:val="single" w:sz="4" w:space="0" w:color="000000"/>
              <w:right w:val="single" w:sz="4" w:space="0" w:color="000000"/>
            </w:tcBorders>
            <w:vAlign w:val="center"/>
            <w:hideMark/>
          </w:tcPr>
          <w:p w14:paraId="29AD18D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09F1206" w14:textId="77777777" w:rsidR="00E05D97" w:rsidRPr="00E05D97" w:rsidRDefault="00E05D97" w:rsidP="00E05D97">
            <w:pPr>
              <w:widowControl/>
              <w:autoSpaceDE/>
              <w:autoSpaceDN/>
              <w:rPr>
                <w:sz w:val="20"/>
                <w:szCs w:val="20"/>
                <w:lang w:eastAsia="ru-RU"/>
              </w:rPr>
            </w:pPr>
          </w:p>
        </w:tc>
      </w:tr>
    </w:tbl>
    <w:p w14:paraId="1E9476C5" w14:textId="77777777" w:rsidR="00E05D97" w:rsidRPr="00094819" w:rsidRDefault="00E05D97" w:rsidP="00094819">
      <w:pPr>
        <w:pStyle w:val="BodyText"/>
        <w:jc w:val="right"/>
        <w:rPr>
          <w:color w:val="auto"/>
        </w:rPr>
      </w:pPr>
    </w:p>
    <w:p w14:paraId="727BAC6E" w14:textId="38078EFF" w:rsidR="00E05D97"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5</w:t>
      </w:r>
      <w:r w:rsidRPr="00094819">
        <w:rPr>
          <w:i w:val="0"/>
          <w:iCs w:val="0"/>
          <w:color w:val="auto"/>
          <w:sz w:val="24"/>
          <w:szCs w:val="24"/>
        </w:rPr>
        <w:fldChar w:fldCharType="end"/>
      </w:r>
      <w:r w:rsidRPr="00094819">
        <w:rPr>
          <w:i w:val="0"/>
          <w:iCs w:val="0"/>
          <w:color w:val="auto"/>
          <w:sz w:val="24"/>
          <w:szCs w:val="24"/>
        </w:rPr>
        <w:t>. Environment</w:t>
      </w:r>
      <w:r w:rsidR="000F1C8B">
        <w:rPr>
          <w:i w:val="0"/>
          <w:iCs w:val="0"/>
          <w:color w:val="auto"/>
          <w:sz w:val="24"/>
          <w:szCs w:val="24"/>
        </w:rPr>
        <w:t>al</w:t>
      </w:r>
      <w:r w:rsidRPr="00094819">
        <w:rPr>
          <w:i w:val="0"/>
          <w:iCs w:val="0"/>
          <w:color w:val="auto"/>
          <w:sz w:val="24"/>
          <w:szCs w:val="24"/>
        </w:rPr>
        <w:t xml:space="preserve"> factors of PESTEL-analysis</w:t>
      </w:r>
    </w:p>
    <w:p w14:paraId="0D92F219" w14:textId="77777777" w:rsidR="00E05D97" w:rsidRPr="00411F79" w:rsidRDefault="00E05D97" w:rsidP="00E05D97">
      <w:pPr>
        <w:pStyle w:val="BodyText"/>
        <w:jc w:val="right"/>
      </w:pPr>
      <w:r>
        <w:t>Compiled by the author</w:t>
      </w:r>
    </w:p>
    <w:tbl>
      <w:tblPr>
        <w:tblW w:w="9589" w:type="dxa"/>
        <w:tblLayout w:type="fixed"/>
        <w:tblCellMar>
          <w:top w:w="15" w:type="dxa"/>
        </w:tblCellMar>
        <w:tblLook w:val="04A0" w:firstRow="1" w:lastRow="0" w:firstColumn="1" w:lastColumn="0" w:noHBand="0" w:noVBand="1"/>
      </w:tblPr>
      <w:tblGrid>
        <w:gridCol w:w="2093"/>
        <w:gridCol w:w="709"/>
        <w:gridCol w:w="859"/>
        <w:gridCol w:w="1267"/>
        <w:gridCol w:w="1984"/>
        <w:gridCol w:w="2441"/>
        <w:gridCol w:w="236"/>
      </w:tblGrid>
      <w:tr w:rsidR="00E05D97" w:rsidRPr="00E05D97" w14:paraId="2B3442C5" w14:textId="77777777" w:rsidTr="00E05D97">
        <w:trPr>
          <w:gridAfter w:val="1"/>
          <w:wAfter w:w="236" w:type="dxa"/>
          <w:trHeight w:val="322"/>
        </w:trPr>
        <w:tc>
          <w:tcPr>
            <w:tcW w:w="2093" w:type="dxa"/>
            <w:vMerge w:val="restart"/>
            <w:tcBorders>
              <w:top w:val="single" w:sz="4" w:space="0" w:color="auto"/>
              <w:left w:val="single" w:sz="4" w:space="0" w:color="auto"/>
              <w:bottom w:val="nil"/>
              <w:right w:val="single" w:sz="4" w:space="0" w:color="000000"/>
            </w:tcBorders>
            <w:shd w:val="clear" w:color="auto" w:fill="auto"/>
            <w:vAlign w:val="center"/>
            <w:hideMark/>
          </w:tcPr>
          <w:p w14:paraId="2EE37D4A" w14:textId="3766F588"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External</w:t>
            </w:r>
            <w:proofErr w:type="spellEnd"/>
            <w:r w:rsidRPr="00E05D97">
              <w:rPr>
                <w:b/>
                <w:bCs/>
                <w:color w:val="000000"/>
                <w:sz w:val="24"/>
                <w:szCs w:val="24"/>
                <w:lang w:val="ru-RU" w:eastAsia="ru-RU"/>
              </w:rPr>
              <w:t xml:space="preserve"> Environment </w:t>
            </w:r>
            <w:proofErr w:type="spellStart"/>
            <w:r w:rsidRPr="00E05D97">
              <w:rPr>
                <w:b/>
                <w:bCs/>
                <w:color w:val="000000"/>
                <w:sz w:val="24"/>
                <w:szCs w:val="24"/>
                <w:lang w:val="ru-RU" w:eastAsia="ru-RU"/>
              </w:rPr>
              <w:t>Factors</w:t>
            </w:r>
            <w:proofErr w:type="spellEnd"/>
          </w:p>
        </w:tc>
        <w:tc>
          <w:tcPr>
            <w:tcW w:w="4819" w:type="dxa"/>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84A3C7F" w14:textId="77777777" w:rsidR="00E05D97" w:rsidRPr="00E05D97" w:rsidRDefault="00E05D97" w:rsidP="00E05D97">
            <w:pPr>
              <w:widowControl/>
              <w:autoSpaceDE/>
              <w:autoSpaceDN/>
              <w:jc w:val="center"/>
              <w:rPr>
                <w:b/>
                <w:bCs/>
                <w:color w:val="000000"/>
                <w:sz w:val="24"/>
                <w:szCs w:val="24"/>
                <w:lang w:eastAsia="ru-RU"/>
              </w:rPr>
            </w:pPr>
            <w:r w:rsidRPr="00E05D97">
              <w:rPr>
                <w:b/>
                <w:bCs/>
                <w:color w:val="000000"/>
                <w:sz w:val="24"/>
                <w:szCs w:val="24"/>
                <w:lang w:eastAsia="ru-RU"/>
              </w:rPr>
              <w:t xml:space="preserve">Characteristic of the factor influenced by </w:t>
            </w:r>
          </w:p>
        </w:tc>
        <w:tc>
          <w:tcPr>
            <w:tcW w:w="244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2FFD252"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Influence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on</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the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company</w:t>
            </w:r>
            <w:proofErr w:type="spellEnd"/>
          </w:p>
        </w:tc>
      </w:tr>
      <w:tr w:rsidR="00E05D97" w:rsidRPr="00E05D97" w14:paraId="71DC75D2"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0EF25524" w14:textId="77777777" w:rsidR="00E05D97" w:rsidRPr="00E05D97" w:rsidRDefault="00E05D97" w:rsidP="00E05D97">
            <w:pPr>
              <w:widowControl/>
              <w:autoSpaceDE/>
              <w:autoSpaceDN/>
              <w:rPr>
                <w:b/>
                <w:bCs/>
                <w:color w:val="000000"/>
                <w:sz w:val="28"/>
                <w:szCs w:val="28"/>
                <w:lang w:val="ru-RU" w:eastAsia="ru-RU"/>
              </w:rPr>
            </w:pPr>
          </w:p>
        </w:tc>
        <w:tc>
          <w:tcPr>
            <w:tcW w:w="4819" w:type="dxa"/>
            <w:gridSpan w:val="4"/>
            <w:vMerge/>
            <w:tcBorders>
              <w:top w:val="single" w:sz="4" w:space="0" w:color="auto"/>
              <w:left w:val="single" w:sz="4" w:space="0" w:color="auto"/>
              <w:bottom w:val="single" w:sz="4" w:space="0" w:color="000000"/>
              <w:right w:val="single" w:sz="4" w:space="0" w:color="000000"/>
            </w:tcBorders>
            <w:vAlign w:val="center"/>
            <w:hideMark/>
          </w:tcPr>
          <w:p w14:paraId="01B8FAD5" w14:textId="77777777" w:rsidR="00E05D97" w:rsidRPr="00E05D97" w:rsidRDefault="00E05D97" w:rsidP="00E05D97">
            <w:pPr>
              <w:widowControl/>
              <w:autoSpaceDE/>
              <w:autoSpaceDN/>
              <w:rPr>
                <w:b/>
                <w:bCs/>
                <w:color w:val="000000"/>
                <w:sz w:val="28"/>
                <w:szCs w:val="28"/>
                <w:lang w:val="ru-RU"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307B6C0F"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09ED5B83" w14:textId="77777777" w:rsidR="00E05D97" w:rsidRPr="00E05D97" w:rsidRDefault="00E05D97" w:rsidP="00E05D97">
            <w:pPr>
              <w:widowControl/>
              <w:autoSpaceDE/>
              <w:autoSpaceDN/>
              <w:jc w:val="center"/>
              <w:rPr>
                <w:b/>
                <w:bCs/>
                <w:color w:val="000000"/>
                <w:sz w:val="28"/>
                <w:szCs w:val="28"/>
                <w:lang w:val="ru-RU" w:eastAsia="ru-RU"/>
              </w:rPr>
            </w:pPr>
          </w:p>
        </w:tc>
      </w:tr>
      <w:tr w:rsidR="00E05D97" w:rsidRPr="00E05D97" w14:paraId="60156939"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31A0F333" w14:textId="77777777" w:rsidR="00E05D97" w:rsidRPr="00E05D97" w:rsidRDefault="00E05D97" w:rsidP="00E05D97">
            <w:pPr>
              <w:widowControl/>
              <w:autoSpaceDE/>
              <w:autoSpaceDN/>
              <w:rPr>
                <w:b/>
                <w:bCs/>
                <w:color w:val="000000"/>
                <w:sz w:val="28"/>
                <w:szCs w:val="28"/>
                <w:lang w:val="ru-RU" w:eastAsia="ru-RU"/>
              </w:rPr>
            </w:pPr>
          </w:p>
        </w:tc>
        <w:tc>
          <w:tcPr>
            <w:tcW w:w="709" w:type="dxa"/>
            <w:vMerge w:val="restart"/>
            <w:tcBorders>
              <w:top w:val="nil"/>
              <w:left w:val="single" w:sz="4" w:space="0" w:color="auto"/>
              <w:bottom w:val="nil"/>
              <w:right w:val="single" w:sz="4" w:space="0" w:color="auto"/>
            </w:tcBorders>
            <w:shd w:val="clear" w:color="auto" w:fill="auto"/>
            <w:noWrap/>
            <w:vAlign w:val="center"/>
            <w:hideMark/>
          </w:tcPr>
          <w:p w14:paraId="069EB363"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time</w:t>
            </w:r>
            <w:proofErr w:type="spellEnd"/>
          </w:p>
        </w:tc>
        <w:tc>
          <w:tcPr>
            <w:tcW w:w="859" w:type="dxa"/>
            <w:vMerge w:val="restart"/>
            <w:tcBorders>
              <w:top w:val="nil"/>
              <w:left w:val="single" w:sz="4" w:space="0" w:color="auto"/>
              <w:bottom w:val="nil"/>
              <w:right w:val="single" w:sz="4" w:space="0" w:color="auto"/>
            </w:tcBorders>
            <w:shd w:val="clear" w:color="auto" w:fill="auto"/>
            <w:noWrap/>
            <w:vAlign w:val="center"/>
            <w:hideMark/>
          </w:tcPr>
          <w:p w14:paraId="115497DD"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type</w:t>
            </w:r>
            <w:proofErr w:type="spellEnd"/>
          </w:p>
        </w:tc>
        <w:tc>
          <w:tcPr>
            <w:tcW w:w="1267" w:type="dxa"/>
            <w:vMerge w:val="restart"/>
            <w:tcBorders>
              <w:top w:val="nil"/>
              <w:left w:val="single" w:sz="4" w:space="0" w:color="auto"/>
              <w:bottom w:val="nil"/>
              <w:right w:val="single" w:sz="4" w:space="0" w:color="auto"/>
            </w:tcBorders>
            <w:shd w:val="clear" w:color="auto" w:fill="auto"/>
            <w:noWrap/>
            <w:vAlign w:val="center"/>
            <w:hideMark/>
          </w:tcPr>
          <w:p w14:paraId="7552A3EB"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dynamics</w:t>
            </w:r>
            <w:proofErr w:type="spellEnd"/>
          </w:p>
        </w:tc>
        <w:tc>
          <w:tcPr>
            <w:tcW w:w="1984" w:type="dxa"/>
            <w:vMerge w:val="restart"/>
            <w:tcBorders>
              <w:top w:val="nil"/>
              <w:left w:val="single" w:sz="4" w:space="0" w:color="auto"/>
              <w:bottom w:val="nil"/>
              <w:right w:val="single" w:sz="4" w:space="0" w:color="auto"/>
            </w:tcBorders>
            <w:shd w:val="clear" w:color="auto" w:fill="auto"/>
            <w:vAlign w:val="center"/>
            <w:hideMark/>
          </w:tcPr>
          <w:p w14:paraId="7E6755C5"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relative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importance</w:t>
            </w:r>
            <w:proofErr w:type="spellEnd"/>
          </w:p>
        </w:tc>
        <w:tc>
          <w:tcPr>
            <w:tcW w:w="2441" w:type="dxa"/>
            <w:vMerge/>
            <w:tcBorders>
              <w:top w:val="nil"/>
              <w:left w:val="single" w:sz="4" w:space="0" w:color="auto"/>
              <w:bottom w:val="nil"/>
              <w:right w:val="single" w:sz="4" w:space="0" w:color="auto"/>
            </w:tcBorders>
            <w:vAlign w:val="center"/>
            <w:hideMark/>
          </w:tcPr>
          <w:p w14:paraId="5D5259E1" w14:textId="77777777" w:rsidR="00E05D97" w:rsidRPr="00E05D97" w:rsidRDefault="00E05D97" w:rsidP="00E05D97">
            <w:pPr>
              <w:widowControl/>
              <w:autoSpaceDE/>
              <w:autoSpaceDN/>
              <w:rPr>
                <w:b/>
                <w:bCs/>
                <w:color w:val="000000"/>
                <w:sz w:val="28"/>
                <w:szCs w:val="28"/>
                <w:lang w:val="ru-RU" w:eastAsia="ru-RU"/>
              </w:rPr>
            </w:pPr>
          </w:p>
        </w:tc>
        <w:tc>
          <w:tcPr>
            <w:tcW w:w="236" w:type="dxa"/>
            <w:vAlign w:val="center"/>
            <w:hideMark/>
          </w:tcPr>
          <w:p w14:paraId="3B4EFB8F" w14:textId="77777777" w:rsidR="00E05D97" w:rsidRPr="00E05D97" w:rsidRDefault="00E05D97" w:rsidP="00E05D97">
            <w:pPr>
              <w:widowControl/>
              <w:autoSpaceDE/>
              <w:autoSpaceDN/>
              <w:rPr>
                <w:sz w:val="20"/>
                <w:szCs w:val="20"/>
                <w:lang w:val="ru-RU" w:eastAsia="ru-RU"/>
              </w:rPr>
            </w:pPr>
          </w:p>
        </w:tc>
      </w:tr>
      <w:tr w:rsidR="00E05D97" w:rsidRPr="00E05D97" w14:paraId="00507010" w14:textId="77777777" w:rsidTr="00E05D97">
        <w:trPr>
          <w:trHeight w:val="315"/>
        </w:trPr>
        <w:tc>
          <w:tcPr>
            <w:tcW w:w="2093" w:type="dxa"/>
            <w:vMerge/>
            <w:tcBorders>
              <w:top w:val="single" w:sz="4" w:space="0" w:color="auto"/>
              <w:left w:val="single" w:sz="4" w:space="0" w:color="auto"/>
              <w:bottom w:val="nil"/>
              <w:right w:val="single" w:sz="4" w:space="0" w:color="000000"/>
            </w:tcBorders>
            <w:vAlign w:val="center"/>
            <w:hideMark/>
          </w:tcPr>
          <w:p w14:paraId="3072AC77" w14:textId="77777777" w:rsidR="00E05D97" w:rsidRPr="00E05D97" w:rsidRDefault="00E05D97" w:rsidP="00E05D97">
            <w:pPr>
              <w:widowControl/>
              <w:autoSpaceDE/>
              <w:autoSpaceDN/>
              <w:rPr>
                <w:b/>
                <w:bCs/>
                <w:color w:val="000000"/>
                <w:sz w:val="28"/>
                <w:szCs w:val="28"/>
                <w:lang w:val="ru-RU" w:eastAsia="ru-RU"/>
              </w:rPr>
            </w:pPr>
          </w:p>
        </w:tc>
        <w:tc>
          <w:tcPr>
            <w:tcW w:w="709" w:type="dxa"/>
            <w:vMerge/>
            <w:tcBorders>
              <w:top w:val="nil"/>
              <w:left w:val="single" w:sz="4" w:space="0" w:color="auto"/>
              <w:bottom w:val="nil"/>
              <w:right w:val="single" w:sz="4" w:space="0" w:color="auto"/>
            </w:tcBorders>
            <w:vAlign w:val="center"/>
            <w:hideMark/>
          </w:tcPr>
          <w:p w14:paraId="3A4F1544" w14:textId="77777777" w:rsidR="00E05D97" w:rsidRPr="00E05D97" w:rsidRDefault="00E05D97" w:rsidP="00E05D97">
            <w:pPr>
              <w:widowControl/>
              <w:autoSpaceDE/>
              <w:autoSpaceDN/>
              <w:rPr>
                <w:b/>
                <w:bCs/>
                <w:color w:val="000000"/>
                <w:sz w:val="24"/>
                <w:szCs w:val="24"/>
                <w:lang w:val="ru-RU" w:eastAsia="ru-RU"/>
              </w:rPr>
            </w:pPr>
          </w:p>
        </w:tc>
        <w:tc>
          <w:tcPr>
            <w:tcW w:w="859" w:type="dxa"/>
            <w:vMerge/>
            <w:tcBorders>
              <w:top w:val="nil"/>
              <w:left w:val="single" w:sz="4" w:space="0" w:color="auto"/>
              <w:bottom w:val="nil"/>
              <w:right w:val="single" w:sz="4" w:space="0" w:color="auto"/>
            </w:tcBorders>
            <w:vAlign w:val="center"/>
            <w:hideMark/>
          </w:tcPr>
          <w:p w14:paraId="06EFA8D9" w14:textId="77777777" w:rsidR="00E05D97" w:rsidRPr="00E05D97" w:rsidRDefault="00E05D97" w:rsidP="00E05D97">
            <w:pPr>
              <w:widowControl/>
              <w:autoSpaceDE/>
              <w:autoSpaceDN/>
              <w:rPr>
                <w:b/>
                <w:bCs/>
                <w:color w:val="000000"/>
                <w:sz w:val="24"/>
                <w:szCs w:val="24"/>
                <w:lang w:val="ru-RU" w:eastAsia="ru-RU"/>
              </w:rPr>
            </w:pPr>
          </w:p>
        </w:tc>
        <w:tc>
          <w:tcPr>
            <w:tcW w:w="1267" w:type="dxa"/>
            <w:vMerge/>
            <w:tcBorders>
              <w:top w:val="nil"/>
              <w:left w:val="single" w:sz="4" w:space="0" w:color="auto"/>
              <w:bottom w:val="nil"/>
              <w:right w:val="single" w:sz="4" w:space="0" w:color="auto"/>
            </w:tcBorders>
            <w:vAlign w:val="center"/>
            <w:hideMark/>
          </w:tcPr>
          <w:p w14:paraId="332D49D3" w14:textId="77777777" w:rsidR="00E05D97" w:rsidRPr="00E05D97" w:rsidRDefault="00E05D97" w:rsidP="00E05D97">
            <w:pPr>
              <w:widowControl/>
              <w:autoSpaceDE/>
              <w:autoSpaceDN/>
              <w:rPr>
                <w:b/>
                <w:bCs/>
                <w:color w:val="000000"/>
                <w:sz w:val="24"/>
                <w:szCs w:val="24"/>
                <w:lang w:val="ru-RU" w:eastAsia="ru-RU"/>
              </w:rPr>
            </w:pPr>
          </w:p>
        </w:tc>
        <w:tc>
          <w:tcPr>
            <w:tcW w:w="1984" w:type="dxa"/>
            <w:vMerge/>
            <w:tcBorders>
              <w:top w:val="nil"/>
              <w:left w:val="single" w:sz="4" w:space="0" w:color="auto"/>
              <w:bottom w:val="nil"/>
              <w:right w:val="single" w:sz="4" w:space="0" w:color="auto"/>
            </w:tcBorders>
            <w:vAlign w:val="center"/>
            <w:hideMark/>
          </w:tcPr>
          <w:p w14:paraId="6B75F7F2" w14:textId="77777777" w:rsidR="00E05D97" w:rsidRPr="00E05D97" w:rsidRDefault="00E05D97" w:rsidP="00E05D97">
            <w:pPr>
              <w:widowControl/>
              <w:autoSpaceDE/>
              <w:autoSpaceDN/>
              <w:rPr>
                <w:b/>
                <w:bCs/>
                <w:color w:val="000000"/>
                <w:sz w:val="24"/>
                <w:szCs w:val="24"/>
                <w:lang w:val="ru-RU" w:eastAsia="ru-RU"/>
              </w:rPr>
            </w:pPr>
          </w:p>
        </w:tc>
        <w:tc>
          <w:tcPr>
            <w:tcW w:w="2441" w:type="dxa"/>
            <w:vMerge/>
            <w:tcBorders>
              <w:top w:val="nil"/>
              <w:left w:val="single" w:sz="4" w:space="0" w:color="auto"/>
              <w:bottom w:val="nil"/>
              <w:right w:val="single" w:sz="4" w:space="0" w:color="auto"/>
            </w:tcBorders>
            <w:vAlign w:val="center"/>
            <w:hideMark/>
          </w:tcPr>
          <w:p w14:paraId="27B5E604" w14:textId="77777777" w:rsidR="00E05D97" w:rsidRPr="00E05D97" w:rsidRDefault="00E05D97" w:rsidP="00E05D97">
            <w:pPr>
              <w:widowControl/>
              <w:autoSpaceDE/>
              <w:autoSpaceDN/>
              <w:rPr>
                <w:b/>
                <w:bCs/>
                <w:color w:val="000000"/>
                <w:sz w:val="28"/>
                <w:szCs w:val="28"/>
                <w:lang w:val="ru-RU" w:eastAsia="ru-RU"/>
              </w:rPr>
            </w:pPr>
          </w:p>
        </w:tc>
        <w:tc>
          <w:tcPr>
            <w:tcW w:w="236" w:type="dxa"/>
            <w:tcBorders>
              <w:top w:val="nil"/>
              <w:left w:val="nil"/>
              <w:bottom w:val="nil"/>
              <w:right w:val="nil"/>
            </w:tcBorders>
            <w:shd w:val="clear" w:color="auto" w:fill="auto"/>
            <w:noWrap/>
            <w:vAlign w:val="bottom"/>
            <w:hideMark/>
          </w:tcPr>
          <w:p w14:paraId="0845FEE6" w14:textId="77777777" w:rsidR="00E05D97" w:rsidRPr="00E05D97" w:rsidRDefault="00E05D97" w:rsidP="00E05D97">
            <w:pPr>
              <w:widowControl/>
              <w:autoSpaceDE/>
              <w:autoSpaceDN/>
              <w:jc w:val="center"/>
              <w:rPr>
                <w:b/>
                <w:bCs/>
                <w:color w:val="000000"/>
                <w:sz w:val="24"/>
                <w:szCs w:val="24"/>
                <w:lang w:val="ru-RU" w:eastAsia="ru-RU"/>
              </w:rPr>
            </w:pPr>
          </w:p>
        </w:tc>
      </w:tr>
      <w:tr w:rsidR="00E05D97" w:rsidRPr="00E05D97" w14:paraId="0EC5AC83" w14:textId="77777777" w:rsidTr="00E05D97">
        <w:trPr>
          <w:trHeight w:val="315"/>
        </w:trPr>
        <w:tc>
          <w:tcPr>
            <w:tcW w:w="935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8E7B343" w14:textId="145A8D4C"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Environment</w:t>
            </w:r>
            <w:r w:rsidR="000F1C8B">
              <w:rPr>
                <w:color w:val="000000"/>
                <w:sz w:val="24"/>
                <w:szCs w:val="24"/>
                <w:lang w:eastAsia="ru-RU"/>
              </w:rPr>
              <w:t>al</w:t>
            </w:r>
            <w:r w:rsidRPr="00E05D97">
              <w:rPr>
                <w:color w:val="000000"/>
                <w:sz w:val="24"/>
                <w:szCs w:val="24"/>
                <w:lang w:val="ru-RU" w:eastAsia="ru-RU"/>
              </w:rPr>
              <w:t xml:space="preserve"> </w:t>
            </w:r>
            <w:proofErr w:type="spellStart"/>
            <w:r w:rsidRPr="00E05D97">
              <w:rPr>
                <w:color w:val="000000"/>
                <w:sz w:val="24"/>
                <w:szCs w:val="24"/>
                <w:lang w:val="ru-RU" w:eastAsia="ru-RU"/>
              </w:rPr>
              <w:t>factors</w:t>
            </w:r>
            <w:proofErr w:type="spellEnd"/>
          </w:p>
        </w:tc>
        <w:tc>
          <w:tcPr>
            <w:tcW w:w="236" w:type="dxa"/>
            <w:vAlign w:val="center"/>
            <w:hideMark/>
          </w:tcPr>
          <w:p w14:paraId="5BD4D394" w14:textId="77777777" w:rsidR="00E05D97" w:rsidRPr="00E05D97" w:rsidRDefault="00E05D97" w:rsidP="00E05D97">
            <w:pPr>
              <w:widowControl/>
              <w:autoSpaceDE/>
              <w:autoSpaceDN/>
              <w:rPr>
                <w:sz w:val="20"/>
                <w:szCs w:val="20"/>
                <w:lang w:val="ru-RU" w:eastAsia="ru-RU"/>
              </w:rPr>
            </w:pPr>
          </w:p>
        </w:tc>
      </w:tr>
      <w:tr w:rsidR="00E05D97" w:rsidRPr="00E05D97" w14:paraId="526A3991"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077C59A"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Climate</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change</w:t>
            </w:r>
            <w:proofErr w:type="spellEnd"/>
            <w:r w:rsidRPr="00E05D97">
              <w:rPr>
                <w:color w:val="000000"/>
                <w:sz w:val="24"/>
                <w:szCs w:val="24"/>
                <w:lang w:val="ru-RU" w:eastAsia="ru-RU"/>
              </w:rPr>
              <w:t xml:space="preserve"> </w:t>
            </w:r>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1DE47EA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59" w:type="dxa"/>
            <w:vMerge w:val="restart"/>
            <w:tcBorders>
              <w:top w:val="nil"/>
              <w:left w:val="single" w:sz="4" w:space="0" w:color="auto"/>
              <w:bottom w:val="single" w:sz="4" w:space="0" w:color="000000"/>
              <w:right w:val="single" w:sz="4" w:space="0" w:color="auto"/>
            </w:tcBorders>
            <w:shd w:val="clear" w:color="auto" w:fill="auto"/>
            <w:vAlign w:val="center"/>
            <w:hideMark/>
          </w:tcPr>
          <w:p w14:paraId="61DAF6F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67" w:type="dxa"/>
            <w:vMerge w:val="restart"/>
            <w:tcBorders>
              <w:top w:val="nil"/>
              <w:left w:val="single" w:sz="4" w:space="0" w:color="auto"/>
              <w:bottom w:val="single" w:sz="4" w:space="0" w:color="000000"/>
              <w:right w:val="single" w:sz="4" w:space="0" w:color="auto"/>
            </w:tcBorders>
            <w:shd w:val="clear" w:color="auto" w:fill="auto"/>
            <w:vAlign w:val="center"/>
            <w:hideMark/>
          </w:tcPr>
          <w:p w14:paraId="2840A9E9"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84" w:type="dxa"/>
            <w:vMerge w:val="restart"/>
            <w:tcBorders>
              <w:top w:val="nil"/>
              <w:left w:val="single" w:sz="4" w:space="0" w:color="auto"/>
              <w:bottom w:val="single" w:sz="4" w:space="0" w:color="000000"/>
              <w:right w:val="single" w:sz="4" w:space="0" w:color="auto"/>
            </w:tcBorders>
            <w:shd w:val="clear" w:color="auto" w:fill="auto"/>
            <w:vAlign w:val="center"/>
            <w:hideMark/>
          </w:tcPr>
          <w:p w14:paraId="53C31D1F" w14:textId="3744DEBC"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441"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F41010E"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Due to the fact that </w:t>
            </w:r>
            <w:proofErr w:type="spellStart"/>
            <w:r w:rsidRPr="00E05D97">
              <w:rPr>
                <w:color w:val="000000"/>
                <w:sz w:val="24"/>
                <w:szCs w:val="24"/>
                <w:lang w:eastAsia="ru-RU"/>
              </w:rPr>
              <w:t>Diakont</w:t>
            </w:r>
            <w:proofErr w:type="spellEnd"/>
            <w:r w:rsidRPr="00E05D97">
              <w:rPr>
                <w:color w:val="000000"/>
                <w:sz w:val="24"/>
                <w:szCs w:val="24"/>
                <w:lang w:eastAsia="ru-RU"/>
              </w:rPr>
              <w:t xml:space="preserve"> cooperates with nuclear power </w:t>
            </w:r>
            <w:r w:rsidRPr="00E05D97">
              <w:rPr>
                <w:color w:val="000000"/>
                <w:sz w:val="24"/>
                <w:szCs w:val="24"/>
                <w:lang w:eastAsia="ru-RU"/>
              </w:rPr>
              <w:lastRenderedPageBreak/>
              <w:t>plants, the company needs to monitor the changing climate and create products that are safe for the modern world.</w:t>
            </w:r>
          </w:p>
        </w:tc>
        <w:tc>
          <w:tcPr>
            <w:tcW w:w="236" w:type="dxa"/>
            <w:vAlign w:val="center"/>
            <w:hideMark/>
          </w:tcPr>
          <w:p w14:paraId="7BD26B45" w14:textId="77777777" w:rsidR="00E05D97" w:rsidRPr="00E05D97" w:rsidRDefault="00E05D97" w:rsidP="00E05D97">
            <w:pPr>
              <w:widowControl/>
              <w:autoSpaceDE/>
              <w:autoSpaceDN/>
              <w:rPr>
                <w:sz w:val="20"/>
                <w:szCs w:val="20"/>
                <w:lang w:eastAsia="ru-RU"/>
              </w:rPr>
            </w:pPr>
          </w:p>
        </w:tc>
      </w:tr>
      <w:tr w:rsidR="00E05D97" w:rsidRPr="00E05D97" w14:paraId="14A549D9"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502F411F"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3FE22D1C"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62E965C2"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2EF1B478"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09A53624"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221AAEB0"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4AC64D6" w14:textId="77777777" w:rsidR="00E05D97" w:rsidRPr="00E05D97" w:rsidRDefault="00E05D97" w:rsidP="00E05D97">
            <w:pPr>
              <w:widowControl/>
              <w:autoSpaceDE/>
              <w:autoSpaceDN/>
              <w:rPr>
                <w:color w:val="000000"/>
                <w:sz w:val="24"/>
                <w:szCs w:val="24"/>
                <w:lang w:eastAsia="ru-RU"/>
              </w:rPr>
            </w:pPr>
          </w:p>
        </w:tc>
      </w:tr>
      <w:tr w:rsidR="00E05D97" w:rsidRPr="00E05D97" w14:paraId="07217370"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240ED716"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685E24E1"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7EB9CD49"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39056BE5"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20090C21"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162322F6"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5D00EA18" w14:textId="77777777" w:rsidR="00E05D97" w:rsidRPr="00E05D97" w:rsidRDefault="00E05D97" w:rsidP="00E05D97">
            <w:pPr>
              <w:widowControl/>
              <w:autoSpaceDE/>
              <w:autoSpaceDN/>
              <w:rPr>
                <w:sz w:val="20"/>
                <w:szCs w:val="20"/>
                <w:lang w:eastAsia="ru-RU"/>
              </w:rPr>
            </w:pPr>
          </w:p>
        </w:tc>
      </w:tr>
      <w:tr w:rsidR="00E05D97" w:rsidRPr="00E05D97" w14:paraId="14541AC3"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29564590"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6DB76FCA"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3148875A"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467D61FC"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5324D5AA"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4725C1C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E880C7F" w14:textId="77777777" w:rsidR="00E05D97" w:rsidRPr="00E05D97" w:rsidRDefault="00E05D97" w:rsidP="00E05D97">
            <w:pPr>
              <w:widowControl/>
              <w:autoSpaceDE/>
              <w:autoSpaceDN/>
              <w:rPr>
                <w:sz w:val="20"/>
                <w:szCs w:val="20"/>
                <w:lang w:eastAsia="ru-RU"/>
              </w:rPr>
            </w:pPr>
          </w:p>
        </w:tc>
      </w:tr>
      <w:tr w:rsidR="00E05D97" w:rsidRPr="00E05D97" w14:paraId="2B130C94"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9936E46"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Environmental</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policy</w:t>
            </w:r>
            <w:proofErr w:type="spellEnd"/>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27FA5F8E"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59" w:type="dxa"/>
            <w:vMerge w:val="restart"/>
            <w:tcBorders>
              <w:top w:val="nil"/>
              <w:left w:val="single" w:sz="4" w:space="0" w:color="auto"/>
              <w:bottom w:val="single" w:sz="4" w:space="0" w:color="000000"/>
              <w:right w:val="single" w:sz="4" w:space="0" w:color="auto"/>
            </w:tcBorders>
            <w:shd w:val="clear" w:color="auto" w:fill="auto"/>
            <w:vAlign w:val="center"/>
            <w:hideMark/>
          </w:tcPr>
          <w:p w14:paraId="4B30824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01F63F"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84" w:type="dxa"/>
            <w:vMerge w:val="restart"/>
            <w:tcBorders>
              <w:top w:val="nil"/>
              <w:left w:val="single" w:sz="4" w:space="0" w:color="auto"/>
              <w:bottom w:val="single" w:sz="4" w:space="0" w:color="000000"/>
              <w:right w:val="single" w:sz="4" w:space="0" w:color="auto"/>
            </w:tcBorders>
            <w:shd w:val="clear" w:color="auto" w:fill="auto"/>
            <w:vAlign w:val="center"/>
            <w:hideMark/>
          </w:tcPr>
          <w:p w14:paraId="29508151" w14:textId="6EF8C2C8"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441"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7DBD45" w14:textId="77777777" w:rsidR="00E05D97" w:rsidRPr="00E05D97" w:rsidRDefault="00E05D97" w:rsidP="00E05D97">
            <w:pPr>
              <w:widowControl/>
              <w:autoSpaceDE/>
              <w:autoSpaceDN/>
              <w:rPr>
                <w:color w:val="000000"/>
                <w:sz w:val="24"/>
                <w:szCs w:val="24"/>
                <w:lang w:eastAsia="ru-RU"/>
              </w:rPr>
            </w:pPr>
            <w:proofErr w:type="spellStart"/>
            <w:r w:rsidRPr="00E05D97">
              <w:rPr>
                <w:color w:val="000000"/>
                <w:sz w:val="24"/>
                <w:szCs w:val="24"/>
                <w:lang w:eastAsia="ru-RU"/>
              </w:rPr>
              <w:t>Diakont</w:t>
            </w:r>
            <w:proofErr w:type="spellEnd"/>
            <w:r w:rsidRPr="00E05D97">
              <w:rPr>
                <w:color w:val="000000"/>
                <w:sz w:val="24"/>
                <w:szCs w:val="24"/>
                <w:lang w:eastAsia="ru-RU"/>
              </w:rPr>
              <w:t xml:space="preserve"> carries out systematic work to comply with the requirements of environmental legislation, using modern and environmentally efficient technologies.</w:t>
            </w:r>
          </w:p>
        </w:tc>
        <w:tc>
          <w:tcPr>
            <w:tcW w:w="236" w:type="dxa"/>
            <w:vAlign w:val="center"/>
            <w:hideMark/>
          </w:tcPr>
          <w:p w14:paraId="42D2C66D" w14:textId="77777777" w:rsidR="00E05D97" w:rsidRPr="00E05D97" w:rsidRDefault="00E05D97" w:rsidP="00E05D97">
            <w:pPr>
              <w:widowControl/>
              <w:autoSpaceDE/>
              <w:autoSpaceDN/>
              <w:rPr>
                <w:sz w:val="20"/>
                <w:szCs w:val="20"/>
                <w:lang w:eastAsia="ru-RU"/>
              </w:rPr>
            </w:pPr>
          </w:p>
        </w:tc>
      </w:tr>
      <w:tr w:rsidR="00E05D97" w:rsidRPr="00E05D97" w14:paraId="0ED1A6B9"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14D66076"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7F3F4869"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39C9D12A"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0E6A1D31"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17EE879E"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34D56F52"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B1C7C18" w14:textId="77777777" w:rsidR="00E05D97" w:rsidRPr="00E05D97" w:rsidRDefault="00E05D97" w:rsidP="00E05D97">
            <w:pPr>
              <w:widowControl/>
              <w:autoSpaceDE/>
              <w:autoSpaceDN/>
              <w:rPr>
                <w:color w:val="000000"/>
                <w:sz w:val="24"/>
                <w:szCs w:val="24"/>
                <w:lang w:eastAsia="ru-RU"/>
              </w:rPr>
            </w:pPr>
          </w:p>
        </w:tc>
      </w:tr>
      <w:tr w:rsidR="00E05D97" w:rsidRPr="00E05D97" w14:paraId="20DBD4EB"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1BF5C061"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3DE2136B"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250FC2F8"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68B7686D"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5F2E109C"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054029E9"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09947F14" w14:textId="77777777" w:rsidR="00E05D97" w:rsidRPr="00E05D97" w:rsidRDefault="00E05D97" w:rsidP="00E05D97">
            <w:pPr>
              <w:widowControl/>
              <w:autoSpaceDE/>
              <w:autoSpaceDN/>
              <w:rPr>
                <w:sz w:val="20"/>
                <w:szCs w:val="20"/>
                <w:lang w:eastAsia="ru-RU"/>
              </w:rPr>
            </w:pPr>
          </w:p>
        </w:tc>
      </w:tr>
      <w:tr w:rsidR="00E05D97" w:rsidRPr="00E05D97" w14:paraId="59B4A124"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2C840D1F"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60F81841"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28C76615"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04A3FFC3"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22977DEF"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28C7061A"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7641E9D6" w14:textId="77777777" w:rsidR="00E05D97" w:rsidRPr="00E05D97" w:rsidRDefault="00E05D97" w:rsidP="00E05D97">
            <w:pPr>
              <w:widowControl/>
              <w:autoSpaceDE/>
              <w:autoSpaceDN/>
              <w:rPr>
                <w:sz w:val="20"/>
                <w:szCs w:val="20"/>
                <w:lang w:eastAsia="ru-RU"/>
              </w:rPr>
            </w:pPr>
          </w:p>
        </w:tc>
      </w:tr>
      <w:tr w:rsidR="00E05D97" w:rsidRPr="00E05D97" w14:paraId="0307EEA2" w14:textId="77777777" w:rsidTr="00E05D97">
        <w:trPr>
          <w:trHeight w:val="315"/>
        </w:trPr>
        <w:tc>
          <w:tcPr>
            <w:tcW w:w="2093"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196B939" w14:textId="77777777" w:rsidR="00E05D97" w:rsidRPr="00E05D97" w:rsidRDefault="00E05D97" w:rsidP="00E05D97">
            <w:pPr>
              <w:widowControl/>
              <w:autoSpaceDE/>
              <w:autoSpaceDN/>
              <w:rPr>
                <w:color w:val="000000"/>
                <w:sz w:val="24"/>
                <w:szCs w:val="24"/>
                <w:lang w:val="ru-RU" w:eastAsia="ru-RU"/>
              </w:rPr>
            </w:pPr>
            <w:proofErr w:type="spellStart"/>
            <w:r w:rsidRPr="00E05D97">
              <w:rPr>
                <w:color w:val="000000"/>
                <w:sz w:val="24"/>
                <w:szCs w:val="24"/>
                <w:lang w:val="ru-RU" w:eastAsia="ru-RU"/>
              </w:rPr>
              <w:t>Sustainability</w:t>
            </w:r>
            <w:proofErr w:type="spellEnd"/>
            <w:r w:rsidRPr="00E05D97">
              <w:rPr>
                <w:color w:val="000000"/>
                <w:sz w:val="24"/>
                <w:szCs w:val="24"/>
                <w:lang w:val="ru-RU" w:eastAsia="ru-RU"/>
              </w:rPr>
              <w:t xml:space="preserve"> </w:t>
            </w:r>
            <w:proofErr w:type="spellStart"/>
            <w:r w:rsidRPr="00E05D97">
              <w:rPr>
                <w:color w:val="000000"/>
                <w:sz w:val="24"/>
                <w:szCs w:val="24"/>
                <w:lang w:val="ru-RU" w:eastAsia="ru-RU"/>
              </w:rPr>
              <w:t>practices</w:t>
            </w:r>
            <w:proofErr w:type="spellEnd"/>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0E4C7CB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859" w:type="dxa"/>
            <w:vMerge w:val="restart"/>
            <w:tcBorders>
              <w:top w:val="nil"/>
              <w:left w:val="single" w:sz="4" w:space="0" w:color="auto"/>
              <w:bottom w:val="single" w:sz="4" w:space="0" w:color="000000"/>
              <w:right w:val="single" w:sz="4" w:space="0" w:color="auto"/>
            </w:tcBorders>
            <w:shd w:val="clear" w:color="auto" w:fill="auto"/>
            <w:vAlign w:val="center"/>
            <w:hideMark/>
          </w:tcPr>
          <w:p w14:paraId="2758B35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267" w:type="dxa"/>
            <w:vMerge w:val="restart"/>
            <w:tcBorders>
              <w:top w:val="nil"/>
              <w:left w:val="single" w:sz="4" w:space="0" w:color="auto"/>
              <w:bottom w:val="single" w:sz="4" w:space="0" w:color="000000"/>
              <w:right w:val="single" w:sz="4" w:space="0" w:color="auto"/>
            </w:tcBorders>
            <w:shd w:val="clear" w:color="auto" w:fill="auto"/>
            <w:vAlign w:val="center"/>
            <w:hideMark/>
          </w:tcPr>
          <w:p w14:paraId="10E44365"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&gt;</w:t>
            </w:r>
          </w:p>
        </w:tc>
        <w:tc>
          <w:tcPr>
            <w:tcW w:w="1984" w:type="dxa"/>
            <w:vMerge w:val="restart"/>
            <w:tcBorders>
              <w:top w:val="nil"/>
              <w:left w:val="single" w:sz="4" w:space="0" w:color="auto"/>
              <w:bottom w:val="single" w:sz="4" w:space="0" w:color="000000"/>
              <w:right w:val="single" w:sz="4" w:space="0" w:color="auto"/>
            </w:tcBorders>
            <w:shd w:val="clear" w:color="auto" w:fill="auto"/>
            <w:vAlign w:val="center"/>
            <w:hideMark/>
          </w:tcPr>
          <w:p w14:paraId="1FFA396C" w14:textId="5EFF2C4B"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441"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D799726"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Company does its production with minimal harm to the environment, and in the future strives to reduce this figure to zero.</w:t>
            </w:r>
          </w:p>
        </w:tc>
        <w:tc>
          <w:tcPr>
            <w:tcW w:w="236" w:type="dxa"/>
            <w:vAlign w:val="center"/>
            <w:hideMark/>
          </w:tcPr>
          <w:p w14:paraId="1CA863C3" w14:textId="77777777" w:rsidR="00E05D97" w:rsidRPr="00E05D97" w:rsidRDefault="00E05D97" w:rsidP="00E05D97">
            <w:pPr>
              <w:widowControl/>
              <w:autoSpaceDE/>
              <w:autoSpaceDN/>
              <w:rPr>
                <w:sz w:val="20"/>
                <w:szCs w:val="20"/>
                <w:lang w:eastAsia="ru-RU"/>
              </w:rPr>
            </w:pPr>
          </w:p>
        </w:tc>
      </w:tr>
      <w:tr w:rsidR="00E05D97" w:rsidRPr="00E05D97" w14:paraId="0566B9FD"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625A7891"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43D049F7"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28B259CE"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5D2BFBD7"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7B69564C"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132090B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635D17CB" w14:textId="77777777" w:rsidR="00E05D97" w:rsidRPr="00E05D97" w:rsidRDefault="00E05D97" w:rsidP="00E05D97">
            <w:pPr>
              <w:widowControl/>
              <w:autoSpaceDE/>
              <w:autoSpaceDN/>
              <w:rPr>
                <w:color w:val="000000"/>
                <w:sz w:val="24"/>
                <w:szCs w:val="24"/>
                <w:lang w:eastAsia="ru-RU"/>
              </w:rPr>
            </w:pPr>
          </w:p>
        </w:tc>
      </w:tr>
      <w:tr w:rsidR="00E05D97" w:rsidRPr="00E05D97" w14:paraId="2C3EA03A"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50F9E052"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1D1F9996"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6053C344"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0876F541"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56AB6127"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07BB0B42"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2DABA0A5" w14:textId="77777777" w:rsidR="00E05D97" w:rsidRPr="00E05D97" w:rsidRDefault="00E05D97" w:rsidP="00E05D97">
            <w:pPr>
              <w:widowControl/>
              <w:autoSpaceDE/>
              <w:autoSpaceDN/>
              <w:rPr>
                <w:sz w:val="20"/>
                <w:szCs w:val="20"/>
                <w:lang w:eastAsia="ru-RU"/>
              </w:rPr>
            </w:pPr>
          </w:p>
        </w:tc>
      </w:tr>
      <w:tr w:rsidR="00E05D97" w:rsidRPr="00E05D97" w14:paraId="119D2358" w14:textId="77777777" w:rsidTr="00E05D97">
        <w:trPr>
          <w:trHeight w:val="315"/>
        </w:trPr>
        <w:tc>
          <w:tcPr>
            <w:tcW w:w="2093" w:type="dxa"/>
            <w:vMerge/>
            <w:tcBorders>
              <w:top w:val="single" w:sz="4" w:space="0" w:color="auto"/>
              <w:left w:val="single" w:sz="4" w:space="0" w:color="auto"/>
              <w:bottom w:val="single" w:sz="4" w:space="0" w:color="000000"/>
              <w:right w:val="single" w:sz="4" w:space="0" w:color="000000"/>
            </w:tcBorders>
            <w:vAlign w:val="center"/>
            <w:hideMark/>
          </w:tcPr>
          <w:p w14:paraId="79959314" w14:textId="77777777" w:rsidR="00E05D97" w:rsidRPr="00E05D97" w:rsidRDefault="00E05D97" w:rsidP="00E05D97">
            <w:pPr>
              <w:widowControl/>
              <w:autoSpaceDE/>
              <w:autoSpaceDN/>
              <w:rPr>
                <w:color w:val="000000"/>
                <w:sz w:val="24"/>
                <w:szCs w:val="24"/>
                <w:lang w:eastAsia="ru-RU"/>
              </w:rPr>
            </w:pPr>
          </w:p>
        </w:tc>
        <w:tc>
          <w:tcPr>
            <w:tcW w:w="709" w:type="dxa"/>
            <w:vMerge/>
            <w:tcBorders>
              <w:top w:val="nil"/>
              <w:left w:val="single" w:sz="4" w:space="0" w:color="auto"/>
              <w:bottom w:val="single" w:sz="4" w:space="0" w:color="000000"/>
              <w:right w:val="single" w:sz="4" w:space="0" w:color="auto"/>
            </w:tcBorders>
            <w:vAlign w:val="center"/>
            <w:hideMark/>
          </w:tcPr>
          <w:p w14:paraId="7A386770" w14:textId="77777777" w:rsidR="00E05D97" w:rsidRPr="00E05D97" w:rsidRDefault="00E05D97" w:rsidP="00E05D97">
            <w:pPr>
              <w:widowControl/>
              <w:autoSpaceDE/>
              <w:autoSpaceDN/>
              <w:rPr>
                <w:color w:val="000000"/>
                <w:sz w:val="24"/>
                <w:szCs w:val="24"/>
                <w:lang w:eastAsia="ru-RU"/>
              </w:rPr>
            </w:pPr>
          </w:p>
        </w:tc>
        <w:tc>
          <w:tcPr>
            <w:tcW w:w="859" w:type="dxa"/>
            <w:vMerge/>
            <w:tcBorders>
              <w:top w:val="nil"/>
              <w:left w:val="single" w:sz="4" w:space="0" w:color="auto"/>
              <w:bottom w:val="single" w:sz="4" w:space="0" w:color="000000"/>
              <w:right w:val="single" w:sz="4" w:space="0" w:color="auto"/>
            </w:tcBorders>
            <w:vAlign w:val="center"/>
            <w:hideMark/>
          </w:tcPr>
          <w:p w14:paraId="60E53995" w14:textId="77777777" w:rsidR="00E05D97" w:rsidRPr="00E05D97" w:rsidRDefault="00E05D97" w:rsidP="00E05D97">
            <w:pPr>
              <w:widowControl/>
              <w:autoSpaceDE/>
              <w:autoSpaceDN/>
              <w:rPr>
                <w:color w:val="000000"/>
                <w:sz w:val="24"/>
                <w:szCs w:val="24"/>
                <w:lang w:eastAsia="ru-RU"/>
              </w:rPr>
            </w:pPr>
          </w:p>
        </w:tc>
        <w:tc>
          <w:tcPr>
            <w:tcW w:w="1267" w:type="dxa"/>
            <w:vMerge/>
            <w:tcBorders>
              <w:top w:val="nil"/>
              <w:left w:val="single" w:sz="4" w:space="0" w:color="auto"/>
              <w:bottom w:val="single" w:sz="4" w:space="0" w:color="000000"/>
              <w:right w:val="single" w:sz="4" w:space="0" w:color="auto"/>
            </w:tcBorders>
            <w:vAlign w:val="center"/>
            <w:hideMark/>
          </w:tcPr>
          <w:p w14:paraId="54DEF9BF" w14:textId="77777777" w:rsidR="00E05D97" w:rsidRPr="00E05D97" w:rsidRDefault="00E05D97" w:rsidP="00E05D97">
            <w:pPr>
              <w:widowControl/>
              <w:autoSpaceDE/>
              <w:autoSpaceDN/>
              <w:rPr>
                <w:color w:val="000000"/>
                <w:sz w:val="24"/>
                <w:szCs w:val="24"/>
                <w:lang w:eastAsia="ru-RU"/>
              </w:rPr>
            </w:pPr>
          </w:p>
        </w:tc>
        <w:tc>
          <w:tcPr>
            <w:tcW w:w="1984" w:type="dxa"/>
            <w:vMerge/>
            <w:tcBorders>
              <w:top w:val="nil"/>
              <w:left w:val="single" w:sz="4" w:space="0" w:color="auto"/>
              <w:bottom w:val="single" w:sz="4" w:space="0" w:color="000000"/>
              <w:right w:val="single" w:sz="4" w:space="0" w:color="auto"/>
            </w:tcBorders>
            <w:vAlign w:val="center"/>
            <w:hideMark/>
          </w:tcPr>
          <w:p w14:paraId="091FEE74" w14:textId="77777777" w:rsidR="00E05D97" w:rsidRPr="00E05D97" w:rsidRDefault="00E05D97" w:rsidP="00E05D97">
            <w:pPr>
              <w:widowControl/>
              <w:autoSpaceDE/>
              <w:autoSpaceDN/>
              <w:rPr>
                <w:color w:val="000000"/>
                <w:sz w:val="24"/>
                <w:szCs w:val="24"/>
                <w:lang w:eastAsia="ru-RU"/>
              </w:rPr>
            </w:pPr>
          </w:p>
        </w:tc>
        <w:tc>
          <w:tcPr>
            <w:tcW w:w="2441" w:type="dxa"/>
            <w:vMerge/>
            <w:tcBorders>
              <w:top w:val="single" w:sz="4" w:space="0" w:color="auto"/>
              <w:left w:val="single" w:sz="4" w:space="0" w:color="auto"/>
              <w:bottom w:val="single" w:sz="4" w:space="0" w:color="000000"/>
              <w:right w:val="single" w:sz="4" w:space="0" w:color="000000"/>
            </w:tcBorders>
            <w:vAlign w:val="center"/>
            <w:hideMark/>
          </w:tcPr>
          <w:p w14:paraId="290B985B" w14:textId="77777777" w:rsidR="00E05D97" w:rsidRPr="00E05D97" w:rsidRDefault="00E05D97" w:rsidP="00E05D97">
            <w:pPr>
              <w:widowControl/>
              <w:autoSpaceDE/>
              <w:autoSpaceDN/>
              <w:rPr>
                <w:color w:val="000000"/>
                <w:sz w:val="24"/>
                <w:szCs w:val="24"/>
                <w:lang w:eastAsia="ru-RU"/>
              </w:rPr>
            </w:pPr>
          </w:p>
        </w:tc>
        <w:tc>
          <w:tcPr>
            <w:tcW w:w="236" w:type="dxa"/>
            <w:tcBorders>
              <w:top w:val="nil"/>
              <w:left w:val="nil"/>
              <w:bottom w:val="nil"/>
              <w:right w:val="nil"/>
            </w:tcBorders>
            <w:shd w:val="clear" w:color="auto" w:fill="auto"/>
            <w:noWrap/>
            <w:vAlign w:val="bottom"/>
            <w:hideMark/>
          </w:tcPr>
          <w:p w14:paraId="3CE0A816" w14:textId="77777777" w:rsidR="00E05D97" w:rsidRPr="00E05D97" w:rsidRDefault="00E05D97" w:rsidP="00E05D97">
            <w:pPr>
              <w:widowControl/>
              <w:autoSpaceDE/>
              <w:autoSpaceDN/>
              <w:rPr>
                <w:sz w:val="20"/>
                <w:szCs w:val="20"/>
                <w:lang w:eastAsia="ru-RU"/>
              </w:rPr>
            </w:pPr>
          </w:p>
        </w:tc>
      </w:tr>
    </w:tbl>
    <w:p w14:paraId="0DD02D32" w14:textId="77777777" w:rsidR="00E05D97" w:rsidRDefault="00E05D97" w:rsidP="00411F79">
      <w:pPr>
        <w:pStyle w:val="BodyText"/>
      </w:pPr>
    </w:p>
    <w:p w14:paraId="4F950C1E" w14:textId="4173CC00" w:rsidR="00E05D97"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6</w:t>
      </w:r>
      <w:r w:rsidRPr="00094819">
        <w:rPr>
          <w:i w:val="0"/>
          <w:iCs w:val="0"/>
          <w:color w:val="auto"/>
          <w:sz w:val="24"/>
          <w:szCs w:val="24"/>
        </w:rPr>
        <w:fldChar w:fldCharType="end"/>
      </w:r>
      <w:r w:rsidRPr="00094819">
        <w:rPr>
          <w:i w:val="0"/>
          <w:iCs w:val="0"/>
          <w:color w:val="auto"/>
          <w:sz w:val="24"/>
          <w:szCs w:val="24"/>
        </w:rPr>
        <w:t>. Legal factors of PESTEL-analysis</w:t>
      </w:r>
    </w:p>
    <w:p w14:paraId="23FEC958" w14:textId="77777777" w:rsidR="00E05D97" w:rsidRPr="00411F79" w:rsidRDefault="00E05D97" w:rsidP="00E05D97">
      <w:pPr>
        <w:pStyle w:val="BodyText"/>
        <w:jc w:val="right"/>
      </w:pPr>
      <w:r>
        <w:t>Compiled by the author</w:t>
      </w:r>
    </w:p>
    <w:tbl>
      <w:tblPr>
        <w:tblW w:w="0" w:type="auto"/>
        <w:tblCellMar>
          <w:top w:w="15" w:type="dxa"/>
        </w:tblCellMar>
        <w:tblLook w:val="04A0" w:firstRow="1" w:lastRow="0" w:firstColumn="1" w:lastColumn="0" w:noHBand="0" w:noVBand="1"/>
      </w:tblPr>
      <w:tblGrid>
        <w:gridCol w:w="2181"/>
        <w:gridCol w:w="851"/>
        <w:gridCol w:w="656"/>
        <w:gridCol w:w="1190"/>
        <w:gridCol w:w="1950"/>
        <w:gridCol w:w="2299"/>
        <w:gridCol w:w="222"/>
      </w:tblGrid>
      <w:tr w:rsidR="00DC458B" w:rsidRPr="00E05D97" w14:paraId="0C76AE21" w14:textId="77777777" w:rsidTr="00DC458B">
        <w:trPr>
          <w:gridAfter w:val="1"/>
          <w:trHeight w:val="322"/>
        </w:trPr>
        <w:tc>
          <w:tcPr>
            <w:tcW w:w="23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B1C878" w14:textId="314EDDD2"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External</w:t>
            </w:r>
            <w:proofErr w:type="spellEnd"/>
            <w:r w:rsidRPr="00E05D97">
              <w:rPr>
                <w:b/>
                <w:bCs/>
                <w:color w:val="000000"/>
                <w:sz w:val="24"/>
                <w:szCs w:val="24"/>
                <w:lang w:val="ru-RU" w:eastAsia="ru-RU"/>
              </w:rPr>
              <w:t xml:space="preserve"> Environment </w:t>
            </w:r>
            <w:proofErr w:type="spellStart"/>
            <w:r w:rsidRPr="00E05D97">
              <w:rPr>
                <w:b/>
                <w:bCs/>
                <w:color w:val="000000"/>
                <w:sz w:val="24"/>
                <w:szCs w:val="24"/>
                <w:lang w:val="ru-RU" w:eastAsia="ru-RU"/>
              </w:rPr>
              <w:t>Factors</w:t>
            </w:r>
            <w:proofErr w:type="spellEnd"/>
          </w:p>
        </w:tc>
        <w:tc>
          <w:tcPr>
            <w:tcW w:w="4678"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646A2D" w14:textId="77777777" w:rsidR="00E05D97" w:rsidRPr="00E05D97" w:rsidRDefault="00E05D97" w:rsidP="00E05D97">
            <w:pPr>
              <w:widowControl/>
              <w:autoSpaceDE/>
              <w:autoSpaceDN/>
              <w:jc w:val="center"/>
              <w:rPr>
                <w:b/>
                <w:bCs/>
                <w:color w:val="000000"/>
                <w:sz w:val="24"/>
                <w:szCs w:val="24"/>
                <w:lang w:eastAsia="ru-RU"/>
              </w:rPr>
            </w:pPr>
            <w:r w:rsidRPr="00E05D97">
              <w:rPr>
                <w:b/>
                <w:bCs/>
                <w:color w:val="000000"/>
                <w:sz w:val="24"/>
                <w:szCs w:val="24"/>
                <w:lang w:eastAsia="ru-RU"/>
              </w:rPr>
              <w:t xml:space="preserve">Characteristic of the factor influenced by </w:t>
            </w:r>
          </w:p>
        </w:tc>
        <w:tc>
          <w:tcPr>
            <w:tcW w:w="229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A1E3B"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Influence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on</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the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company</w:t>
            </w:r>
            <w:proofErr w:type="spellEnd"/>
          </w:p>
        </w:tc>
      </w:tr>
      <w:tr w:rsidR="00DC458B" w:rsidRPr="00E05D97" w14:paraId="57A71F46"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4002E2A8" w14:textId="77777777" w:rsidR="00E05D97" w:rsidRPr="00E05D97" w:rsidRDefault="00E05D97" w:rsidP="00E05D97">
            <w:pPr>
              <w:widowControl/>
              <w:autoSpaceDE/>
              <w:autoSpaceDN/>
              <w:rPr>
                <w:b/>
                <w:bCs/>
                <w:color w:val="000000"/>
                <w:sz w:val="28"/>
                <w:szCs w:val="28"/>
                <w:lang w:val="ru-RU" w:eastAsia="ru-RU"/>
              </w:rPr>
            </w:pPr>
          </w:p>
        </w:tc>
        <w:tc>
          <w:tcPr>
            <w:tcW w:w="4678" w:type="dxa"/>
            <w:gridSpan w:val="4"/>
            <w:vMerge/>
            <w:tcBorders>
              <w:top w:val="single" w:sz="4" w:space="0" w:color="auto"/>
              <w:left w:val="single" w:sz="4" w:space="0" w:color="auto"/>
              <w:bottom w:val="single" w:sz="4" w:space="0" w:color="auto"/>
              <w:right w:val="single" w:sz="4" w:space="0" w:color="auto"/>
            </w:tcBorders>
            <w:vAlign w:val="center"/>
            <w:hideMark/>
          </w:tcPr>
          <w:p w14:paraId="49BE297D" w14:textId="77777777" w:rsidR="00E05D97" w:rsidRPr="00E05D97" w:rsidRDefault="00E05D97" w:rsidP="00E05D97">
            <w:pPr>
              <w:widowControl/>
              <w:autoSpaceDE/>
              <w:autoSpaceDN/>
              <w:rPr>
                <w:b/>
                <w:bCs/>
                <w:color w:val="000000"/>
                <w:sz w:val="28"/>
                <w:szCs w:val="28"/>
                <w:lang w:val="ru-RU" w:eastAsia="ru-RU"/>
              </w:rPr>
            </w:pPr>
          </w:p>
        </w:tc>
        <w:tc>
          <w:tcPr>
            <w:tcW w:w="2299" w:type="dxa"/>
            <w:vMerge/>
            <w:tcBorders>
              <w:top w:val="single" w:sz="4" w:space="0" w:color="auto"/>
              <w:left w:val="single" w:sz="4" w:space="0" w:color="auto"/>
              <w:bottom w:val="single" w:sz="4" w:space="0" w:color="auto"/>
              <w:right w:val="single" w:sz="4" w:space="0" w:color="auto"/>
            </w:tcBorders>
            <w:vAlign w:val="center"/>
            <w:hideMark/>
          </w:tcPr>
          <w:p w14:paraId="1F4A6DD0" w14:textId="77777777" w:rsidR="00E05D97" w:rsidRPr="00E05D97" w:rsidRDefault="00E05D97" w:rsidP="00E05D97">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05639065" w14:textId="77777777" w:rsidR="00E05D97" w:rsidRPr="00E05D97" w:rsidRDefault="00E05D97" w:rsidP="00E05D97">
            <w:pPr>
              <w:widowControl/>
              <w:autoSpaceDE/>
              <w:autoSpaceDN/>
              <w:jc w:val="center"/>
              <w:rPr>
                <w:b/>
                <w:bCs/>
                <w:color w:val="000000"/>
                <w:sz w:val="28"/>
                <w:szCs w:val="28"/>
                <w:lang w:val="ru-RU" w:eastAsia="ru-RU"/>
              </w:rPr>
            </w:pPr>
          </w:p>
        </w:tc>
      </w:tr>
      <w:tr w:rsidR="00E05D97" w:rsidRPr="00E05D97" w14:paraId="40813229"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41679D31" w14:textId="77777777" w:rsidR="00E05D97" w:rsidRPr="00E05D97" w:rsidRDefault="00E05D97" w:rsidP="00E05D97">
            <w:pPr>
              <w:widowControl/>
              <w:autoSpaceDE/>
              <w:autoSpaceDN/>
              <w:rPr>
                <w:b/>
                <w:bCs/>
                <w:color w:val="000000"/>
                <w:sz w:val="28"/>
                <w:szCs w:val="28"/>
                <w:lang w:val="ru-RU" w:eastAsia="ru-RU"/>
              </w:rPr>
            </w:pP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0635B2"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time</w:t>
            </w:r>
            <w:proofErr w:type="spellEnd"/>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46BFC8"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type</w:t>
            </w:r>
            <w:proofErr w:type="spellEnd"/>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385EDA"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dynamics</w:t>
            </w:r>
            <w:proofErr w:type="spellEnd"/>
          </w:p>
        </w:tc>
        <w:tc>
          <w:tcPr>
            <w:tcW w:w="1981" w:type="dxa"/>
            <w:vMerge w:val="restart"/>
            <w:tcBorders>
              <w:top w:val="nil"/>
              <w:left w:val="single" w:sz="4" w:space="0" w:color="auto"/>
              <w:bottom w:val="single" w:sz="4" w:space="0" w:color="auto"/>
              <w:right w:val="single" w:sz="4" w:space="0" w:color="auto"/>
            </w:tcBorders>
            <w:shd w:val="clear" w:color="auto" w:fill="auto"/>
            <w:vAlign w:val="center"/>
            <w:hideMark/>
          </w:tcPr>
          <w:p w14:paraId="1A9BD380" w14:textId="77777777" w:rsidR="00E05D97" w:rsidRPr="00E05D97" w:rsidRDefault="00E05D97" w:rsidP="00E05D97">
            <w:pPr>
              <w:widowControl/>
              <w:autoSpaceDE/>
              <w:autoSpaceDN/>
              <w:jc w:val="center"/>
              <w:rPr>
                <w:b/>
                <w:bCs/>
                <w:color w:val="000000"/>
                <w:sz w:val="24"/>
                <w:szCs w:val="24"/>
                <w:lang w:val="ru-RU" w:eastAsia="ru-RU"/>
              </w:rPr>
            </w:pPr>
            <w:proofErr w:type="spellStart"/>
            <w:r w:rsidRPr="00E05D97">
              <w:rPr>
                <w:b/>
                <w:bCs/>
                <w:color w:val="000000"/>
                <w:sz w:val="24"/>
                <w:szCs w:val="24"/>
                <w:lang w:val="ru-RU" w:eastAsia="ru-RU"/>
              </w:rPr>
              <w:t>relative</w:t>
            </w:r>
            <w:proofErr w:type="spellEnd"/>
            <w:r w:rsidRPr="00E05D97">
              <w:rPr>
                <w:b/>
                <w:bCs/>
                <w:color w:val="000000"/>
                <w:sz w:val="24"/>
                <w:szCs w:val="24"/>
                <w:lang w:val="ru-RU" w:eastAsia="ru-RU"/>
              </w:rPr>
              <w:t xml:space="preserve"> </w:t>
            </w:r>
            <w:proofErr w:type="spellStart"/>
            <w:r w:rsidRPr="00E05D97">
              <w:rPr>
                <w:b/>
                <w:bCs/>
                <w:color w:val="000000"/>
                <w:sz w:val="24"/>
                <w:szCs w:val="24"/>
                <w:lang w:val="ru-RU" w:eastAsia="ru-RU"/>
              </w:rPr>
              <w:t>importance</w:t>
            </w:r>
            <w:proofErr w:type="spellEnd"/>
          </w:p>
        </w:tc>
        <w:tc>
          <w:tcPr>
            <w:tcW w:w="2299" w:type="dxa"/>
            <w:vMerge/>
            <w:tcBorders>
              <w:top w:val="nil"/>
              <w:left w:val="single" w:sz="4" w:space="0" w:color="auto"/>
              <w:bottom w:val="single" w:sz="4" w:space="0" w:color="auto"/>
              <w:right w:val="single" w:sz="4" w:space="0" w:color="auto"/>
            </w:tcBorders>
            <w:vAlign w:val="center"/>
            <w:hideMark/>
          </w:tcPr>
          <w:p w14:paraId="670D842E" w14:textId="77777777" w:rsidR="00E05D97" w:rsidRPr="00E05D97" w:rsidRDefault="00E05D97" w:rsidP="00E05D97">
            <w:pPr>
              <w:widowControl/>
              <w:autoSpaceDE/>
              <w:autoSpaceDN/>
              <w:rPr>
                <w:b/>
                <w:bCs/>
                <w:color w:val="000000"/>
                <w:sz w:val="28"/>
                <w:szCs w:val="28"/>
                <w:lang w:val="ru-RU" w:eastAsia="ru-RU"/>
              </w:rPr>
            </w:pPr>
          </w:p>
        </w:tc>
        <w:tc>
          <w:tcPr>
            <w:tcW w:w="0" w:type="auto"/>
            <w:vAlign w:val="center"/>
            <w:hideMark/>
          </w:tcPr>
          <w:p w14:paraId="0C94B8C6" w14:textId="77777777" w:rsidR="00E05D97" w:rsidRPr="00E05D97" w:rsidRDefault="00E05D97" w:rsidP="00E05D97">
            <w:pPr>
              <w:widowControl/>
              <w:autoSpaceDE/>
              <w:autoSpaceDN/>
              <w:rPr>
                <w:sz w:val="20"/>
                <w:szCs w:val="20"/>
                <w:lang w:val="ru-RU" w:eastAsia="ru-RU"/>
              </w:rPr>
            </w:pPr>
          </w:p>
        </w:tc>
      </w:tr>
      <w:tr w:rsidR="00E05D97" w:rsidRPr="00E05D97" w14:paraId="37CF8722"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376E2B82" w14:textId="77777777" w:rsidR="00E05D97" w:rsidRPr="00E05D97" w:rsidRDefault="00E05D97" w:rsidP="00E05D97">
            <w:pPr>
              <w:widowControl/>
              <w:autoSpaceDE/>
              <w:autoSpaceDN/>
              <w:rPr>
                <w:b/>
                <w:bCs/>
                <w:color w:val="000000"/>
                <w:sz w:val="28"/>
                <w:szCs w:val="28"/>
                <w:lang w:val="ru-RU" w:eastAsia="ru-RU"/>
              </w:rPr>
            </w:pPr>
          </w:p>
        </w:tc>
        <w:tc>
          <w:tcPr>
            <w:tcW w:w="851" w:type="dxa"/>
            <w:vMerge/>
            <w:tcBorders>
              <w:top w:val="nil"/>
              <w:left w:val="single" w:sz="4" w:space="0" w:color="auto"/>
              <w:bottom w:val="single" w:sz="4" w:space="0" w:color="auto"/>
              <w:right w:val="single" w:sz="4" w:space="0" w:color="auto"/>
            </w:tcBorders>
            <w:vAlign w:val="center"/>
            <w:hideMark/>
          </w:tcPr>
          <w:p w14:paraId="1887E130" w14:textId="77777777" w:rsidR="00E05D97" w:rsidRPr="00E05D97" w:rsidRDefault="00E05D97" w:rsidP="00E05D97">
            <w:pPr>
              <w:widowControl/>
              <w:autoSpaceDE/>
              <w:autoSpaceDN/>
              <w:rPr>
                <w:b/>
                <w:bCs/>
                <w:color w:val="000000"/>
                <w:sz w:val="24"/>
                <w:szCs w:val="24"/>
                <w:lang w:val="ru-RU" w:eastAsia="ru-RU"/>
              </w:rPr>
            </w:pPr>
          </w:p>
        </w:tc>
        <w:tc>
          <w:tcPr>
            <w:tcW w:w="656" w:type="dxa"/>
            <w:vMerge/>
            <w:tcBorders>
              <w:top w:val="nil"/>
              <w:left w:val="single" w:sz="4" w:space="0" w:color="auto"/>
              <w:bottom w:val="single" w:sz="4" w:space="0" w:color="auto"/>
              <w:right w:val="single" w:sz="4" w:space="0" w:color="auto"/>
            </w:tcBorders>
            <w:vAlign w:val="center"/>
            <w:hideMark/>
          </w:tcPr>
          <w:p w14:paraId="2FD6A270" w14:textId="77777777" w:rsidR="00E05D97" w:rsidRPr="00E05D97" w:rsidRDefault="00E05D97" w:rsidP="00E05D97">
            <w:pPr>
              <w:widowControl/>
              <w:autoSpaceDE/>
              <w:autoSpaceDN/>
              <w:rPr>
                <w:b/>
                <w:bCs/>
                <w:color w:val="000000"/>
                <w:sz w:val="24"/>
                <w:szCs w:val="24"/>
                <w:lang w:val="ru-RU" w:eastAsia="ru-RU"/>
              </w:rPr>
            </w:pPr>
          </w:p>
        </w:tc>
        <w:tc>
          <w:tcPr>
            <w:tcW w:w="1190" w:type="dxa"/>
            <w:vMerge/>
            <w:tcBorders>
              <w:top w:val="nil"/>
              <w:left w:val="single" w:sz="4" w:space="0" w:color="auto"/>
              <w:bottom w:val="single" w:sz="4" w:space="0" w:color="auto"/>
              <w:right w:val="single" w:sz="4" w:space="0" w:color="auto"/>
            </w:tcBorders>
            <w:vAlign w:val="center"/>
            <w:hideMark/>
          </w:tcPr>
          <w:p w14:paraId="58227EC6" w14:textId="77777777" w:rsidR="00E05D97" w:rsidRPr="00E05D97" w:rsidRDefault="00E05D97" w:rsidP="00E05D97">
            <w:pPr>
              <w:widowControl/>
              <w:autoSpaceDE/>
              <w:autoSpaceDN/>
              <w:rPr>
                <w:b/>
                <w:bCs/>
                <w:color w:val="000000"/>
                <w:sz w:val="24"/>
                <w:szCs w:val="24"/>
                <w:lang w:val="ru-RU" w:eastAsia="ru-RU"/>
              </w:rPr>
            </w:pPr>
          </w:p>
        </w:tc>
        <w:tc>
          <w:tcPr>
            <w:tcW w:w="1981" w:type="dxa"/>
            <w:vMerge/>
            <w:tcBorders>
              <w:top w:val="nil"/>
              <w:left w:val="single" w:sz="4" w:space="0" w:color="auto"/>
              <w:bottom w:val="single" w:sz="4" w:space="0" w:color="auto"/>
              <w:right w:val="single" w:sz="4" w:space="0" w:color="auto"/>
            </w:tcBorders>
            <w:vAlign w:val="center"/>
            <w:hideMark/>
          </w:tcPr>
          <w:p w14:paraId="3E6654D6" w14:textId="77777777" w:rsidR="00E05D97" w:rsidRPr="00E05D97" w:rsidRDefault="00E05D97" w:rsidP="00E05D97">
            <w:pPr>
              <w:widowControl/>
              <w:autoSpaceDE/>
              <w:autoSpaceDN/>
              <w:rPr>
                <w:b/>
                <w:bCs/>
                <w:color w:val="000000"/>
                <w:sz w:val="24"/>
                <w:szCs w:val="24"/>
                <w:lang w:val="ru-RU" w:eastAsia="ru-RU"/>
              </w:rPr>
            </w:pPr>
          </w:p>
        </w:tc>
        <w:tc>
          <w:tcPr>
            <w:tcW w:w="2299" w:type="dxa"/>
            <w:vMerge/>
            <w:tcBorders>
              <w:top w:val="nil"/>
              <w:left w:val="single" w:sz="4" w:space="0" w:color="auto"/>
              <w:bottom w:val="single" w:sz="4" w:space="0" w:color="auto"/>
              <w:right w:val="single" w:sz="4" w:space="0" w:color="auto"/>
            </w:tcBorders>
            <w:vAlign w:val="center"/>
            <w:hideMark/>
          </w:tcPr>
          <w:p w14:paraId="76D16696" w14:textId="77777777" w:rsidR="00E05D97" w:rsidRPr="00E05D97" w:rsidRDefault="00E05D97" w:rsidP="00E05D97">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5A598852" w14:textId="77777777" w:rsidR="00E05D97" w:rsidRPr="00E05D97" w:rsidRDefault="00E05D97" w:rsidP="00E05D97">
            <w:pPr>
              <w:widowControl/>
              <w:autoSpaceDE/>
              <w:autoSpaceDN/>
              <w:jc w:val="center"/>
              <w:rPr>
                <w:b/>
                <w:bCs/>
                <w:color w:val="000000"/>
                <w:sz w:val="24"/>
                <w:szCs w:val="24"/>
                <w:lang w:val="ru-RU" w:eastAsia="ru-RU"/>
              </w:rPr>
            </w:pPr>
          </w:p>
        </w:tc>
      </w:tr>
      <w:tr w:rsidR="00E05D97" w:rsidRPr="00E05D97" w14:paraId="6E20F194" w14:textId="77777777" w:rsidTr="00E05D97">
        <w:trPr>
          <w:trHeight w:val="315"/>
        </w:trPr>
        <w:tc>
          <w:tcPr>
            <w:tcW w:w="0" w:type="auto"/>
            <w:gridSpan w:val="6"/>
            <w:tcBorders>
              <w:top w:val="nil"/>
              <w:left w:val="single" w:sz="4" w:space="0" w:color="auto"/>
              <w:bottom w:val="single" w:sz="4" w:space="0" w:color="auto"/>
              <w:right w:val="single" w:sz="4" w:space="0" w:color="auto"/>
            </w:tcBorders>
            <w:shd w:val="clear" w:color="auto" w:fill="auto"/>
            <w:noWrap/>
            <w:vAlign w:val="bottom"/>
            <w:hideMark/>
          </w:tcPr>
          <w:p w14:paraId="2F7FF8EC" w14:textId="77777777" w:rsidR="00E05D97" w:rsidRPr="00E05D97" w:rsidRDefault="00E05D97" w:rsidP="00E05D97">
            <w:pPr>
              <w:widowControl/>
              <w:autoSpaceDE/>
              <w:autoSpaceDN/>
              <w:rPr>
                <w:color w:val="000000"/>
                <w:sz w:val="24"/>
                <w:szCs w:val="24"/>
                <w:lang w:val="ru-RU" w:eastAsia="ru-RU"/>
              </w:rPr>
            </w:pPr>
            <w:r w:rsidRPr="00E05D97">
              <w:rPr>
                <w:color w:val="000000"/>
                <w:sz w:val="24"/>
                <w:szCs w:val="24"/>
                <w:lang w:val="ru-RU" w:eastAsia="ru-RU"/>
              </w:rPr>
              <w:t xml:space="preserve">Legal </w:t>
            </w:r>
            <w:proofErr w:type="spellStart"/>
            <w:r w:rsidRPr="00E05D97">
              <w:rPr>
                <w:color w:val="000000"/>
                <w:sz w:val="24"/>
                <w:szCs w:val="24"/>
                <w:lang w:val="ru-RU" w:eastAsia="ru-RU"/>
              </w:rPr>
              <w:t>Factors</w:t>
            </w:r>
            <w:proofErr w:type="spellEnd"/>
            <w:r w:rsidRPr="00E05D97">
              <w:rPr>
                <w:color w:val="000000"/>
                <w:sz w:val="24"/>
                <w:szCs w:val="24"/>
                <w:lang w:val="ru-RU" w:eastAsia="ru-RU"/>
              </w:rPr>
              <w:t xml:space="preserve"> </w:t>
            </w:r>
          </w:p>
        </w:tc>
        <w:tc>
          <w:tcPr>
            <w:tcW w:w="0" w:type="auto"/>
            <w:vAlign w:val="center"/>
            <w:hideMark/>
          </w:tcPr>
          <w:p w14:paraId="5B7D39D8" w14:textId="77777777" w:rsidR="00E05D97" w:rsidRPr="00E05D97" w:rsidRDefault="00E05D97" w:rsidP="00E05D97">
            <w:pPr>
              <w:widowControl/>
              <w:autoSpaceDE/>
              <w:autoSpaceDN/>
              <w:rPr>
                <w:sz w:val="20"/>
                <w:szCs w:val="20"/>
                <w:lang w:val="ru-RU" w:eastAsia="ru-RU"/>
              </w:rPr>
            </w:pPr>
          </w:p>
        </w:tc>
      </w:tr>
      <w:tr w:rsidR="00E05D97" w:rsidRPr="00E05D97" w14:paraId="68564D31" w14:textId="77777777" w:rsidTr="00DC458B">
        <w:trPr>
          <w:trHeight w:val="315"/>
        </w:trPr>
        <w:tc>
          <w:tcPr>
            <w:tcW w:w="237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0E09A01"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State support programs for </w:t>
            </w:r>
            <w:proofErr w:type="spellStart"/>
            <w:r w:rsidRPr="00E05D97">
              <w:rPr>
                <w:color w:val="000000"/>
                <w:sz w:val="24"/>
                <w:szCs w:val="24"/>
                <w:lang w:eastAsia="ru-RU"/>
              </w:rPr>
              <w:t>Diakont</w:t>
            </w:r>
            <w:proofErr w:type="spellEnd"/>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80C6BE"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S</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55519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     </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273E9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&gt;  </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7E98AD39" w14:textId="7E65C79D"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23A4E68"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Financial support programs from the state (for example, from the St. Petersburg Industrial Development Fund) make it possible to modernize the company's existing production, as well as create high-performance jobs.</w:t>
            </w:r>
          </w:p>
        </w:tc>
        <w:tc>
          <w:tcPr>
            <w:tcW w:w="0" w:type="auto"/>
            <w:vAlign w:val="center"/>
            <w:hideMark/>
          </w:tcPr>
          <w:p w14:paraId="51DEB86F" w14:textId="77777777" w:rsidR="00E05D97" w:rsidRPr="00E05D97" w:rsidRDefault="00E05D97" w:rsidP="00E05D97">
            <w:pPr>
              <w:widowControl/>
              <w:autoSpaceDE/>
              <w:autoSpaceDN/>
              <w:rPr>
                <w:sz w:val="20"/>
                <w:szCs w:val="20"/>
                <w:lang w:eastAsia="ru-RU"/>
              </w:rPr>
            </w:pPr>
          </w:p>
        </w:tc>
      </w:tr>
      <w:tr w:rsidR="00E05D97" w:rsidRPr="00E05D97" w14:paraId="68D207DC"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51DC4CF5"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0B812C06"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75828D8F"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2C7DADAC"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C7C69BC"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7BF151B8"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3D90CEE" w14:textId="77777777" w:rsidR="00E05D97" w:rsidRPr="00E05D97" w:rsidRDefault="00E05D97" w:rsidP="00E05D97">
            <w:pPr>
              <w:widowControl/>
              <w:autoSpaceDE/>
              <w:autoSpaceDN/>
              <w:rPr>
                <w:color w:val="000000"/>
                <w:sz w:val="24"/>
                <w:szCs w:val="24"/>
                <w:lang w:eastAsia="ru-RU"/>
              </w:rPr>
            </w:pPr>
          </w:p>
        </w:tc>
      </w:tr>
      <w:tr w:rsidR="00E05D97" w:rsidRPr="00E05D97" w14:paraId="47B86F1A"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5C84776F"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60E6C878"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10A59A0F"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3C13EB98"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341FE42"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75C41439"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E48BE46" w14:textId="77777777" w:rsidR="00E05D97" w:rsidRPr="00E05D97" w:rsidRDefault="00E05D97" w:rsidP="00E05D97">
            <w:pPr>
              <w:widowControl/>
              <w:autoSpaceDE/>
              <w:autoSpaceDN/>
              <w:rPr>
                <w:sz w:val="20"/>
                <w:szCs w:val="20"/>
                <w:lang w:eastAsia="ru-RU"/>
              </w:rPr>
            </w:pPr>
          </w:p>
        </w:tc>
      </w:tr>
      <w:tr w:rsidR="00E05D97" w:rsidRPr="00E05D97" w14:paraId="5119F5A0" w14:textId="77777777" w:rsidTr="00DC458B">
        <w:trPr>
          <w:trHeight w:val="799"/>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098B130A"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37660AE6"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60BCF018"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4B53C10E"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72204FC"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1F261BA7"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3FFA2EC" w14:textId="77777777" w:rsidR="00E05D97" w:rsidRPr="00E05D97" w:rsidRDefault="00E05D97" w:rsidP="00E05D97">
            <w:pPr>
              <w:widowControl/>
              <w:autoSpaceDE/>
              <w:autoSpaceDN/>
              <w:rPr>
                <w:sz w:val="20"/>
                <w:szCs w:val="20"/>
                <w:lang w:eastAsia="ru-RU"/>
              </w:rPr>
            </w:pPr>
          </w:p>
        </w:tc>
      </w:tr>
      <w:tr w:rsidR="00E05D97" w:rsidRPr="00E05D97" w14:paraId="464A712D" w14:textId="77777777" w:rsidTr="00DC458B">
        <w:trPr>
          <w:trHeight w:val="315"/>
        </w:trPr>
        <w:tc>
          <w:tcPr>
            <w:tcW w:w="237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6BF0D64F"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Production sites are organized in accordance with the requirements of Industry 4.0</w:t>
            </w: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14:paraId="115A971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28FD7"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     </w:t>
            </w:r>
          </w:p>
        </w:tc>
        <w:tc>
          <w:tcPr>
            <w:tcW w:w="1190" w:type="dxa"/>
            <w:vMerge w:val="restart"/>
            <w:tcBorders>
              <w:top w:val="nil"/>
              <w:left w:val="single" w:sz="4" w:space="0" w:color="auto"/>
              <w:bottom w:val="single" w:sz="4" w:space="0" w:color="000000"/>
              <w:right w:val="single" w:sz="4" w:space="0" w:color="auto"/>
            </w:tcBorders>
            <w:shd w:val="clear" w:color="auto" w:fill="auto"/>
            <w:vAlign w:val="center"/>
            <w:hideMark/>
          </w:tcPr>
          <w:p w14:paraId="6F35001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5F50B1FE" w14:textId="3F643275"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C93610"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 xml:space="preserve">It leads to improved production processes and increased efficiency due to a high level of automation and digitalization of </w:t>
            </w:r>
            <w:r w:rsidRPr="00E05D97">
              <w:rPr>
                <w:color w:val="000000"/>
                <w:sz w:val="24"/>
                <w:szCs w:val="24"/>
                <w:lang w:eastAsia="ru-RU"/>
              </w:rPr>
              <w:lastRenderedPageBreak/>
              <w:t>production, ensuring data security.</w:t>
            </w:r>
          </w:p>
        </w:tc>
        <w:tc>
          <w:tcPr>
            <w:tcW w:w="0" w:type="auto"/>
            <w:vAlign w:val="center"/>
            <w:hideMark/>
          </w:tcPr>
          <w:p w14:paraId="032BE706" w14:textId="77777777" w:rsidR="00E05D97" w:rsidRPr="00E05D97" w:rsidRDefault="00E05D97" w:rsidP="00E05D97">
            <w:pPr>
              <w:widowControl/>
              <w:autoSpaceDE/>
              <w:autoSpaceDN/>
              <w:rPr>
                <w:sz w:val="20"/>
                <w:szCs w:val="20"/>
                <w:lang w:eastAsia="ru-RU"/>
              </w:rPr>
            </w:pPr>
          </w:p>
        </w:tc>
      </w:tr>
      <w:tr w:rsidR="00E05D97" w:rsidRPr="00E05D97" w14:paraId="54C6FE10"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30E49455"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4C1B4836"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4DAE1675"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2AA0745A"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89C5F1C"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51F99AC6"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FB38374" w14:textId="77777777" w:rsidR="00E05D97" w:rsidRPr="00E05D97" w:rsidRDefault="00E05D97" w:rsidP="00E05D97">
            <w:pPr>
              <w:widowControl/>
              <w:autoSpaceDE/>
              <w:autoSpaceDN/>
              <w:rPr>
                <w:color w:val="000000"/>
                <w:sz w:val="24"/>
                <w:szCs w:val="24"/>
                <w:lang w:eastAsia="ru-RU"/>
              </w:rPr>
            </w:pPr>
          </w:p>
        </w:tc>
      </w:tr>
      <w:tr w:rsidR="00E05D97" w:rsidRPr="00E05D97" w14:paraId="1EF041B1"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710D8EA4"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302619D2"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40B96B06"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244BA7F0"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0576651A"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2A1151CA"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57B86D3" w14:textId="77777777" w:rsidR="00E05D97" w:rsidRPr="00E05D97" w:rsidRDefault="00E05D97" w:rsidP="00E05D97">
            <w:pPr>
              <w:widowControl/>
              <w:autoSpaceDE/>
              <w:autoSpaceDN/>
              <w:rPr>
                <w:sz w:val="20"/>
                <w:szCs w:val="20"/>
                <w:lang w:eastAsia="ru-RU"/>
              </w:rPr>
            </w:pPr>
          </w:p>
        </w:tc>
      </w:tr>
      <w:tr w:rsidR="00E05D97" w:rsidRPr="00E05D97" w14:paraId="3C16C268" w14:textId="77777777" w:rsidTr="00DC458B">
        <w:trPr>
          <w:trHeight w:val="420"/>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0214F2A7"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78ADB1DA"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3A8CF973"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4D4A87EB"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3F4D25BA"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0DAD24DE"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66C1963" w14:textId="77777777" w:rsidR="00E05D97" w:rsidRPr="00E05D97" w:rsidRDefault="00E05D97" w:rsidP="00E05D97">
            <w:pPr>
              <w:widowControl/>
              <w:autoSpaceDE/>
              <w:autoSpaceDN/>
              <w:rPr>
                <w:sz w:val="20"/>
                <w:szCs w:val="20"/>
                <w:lang w:eastAsia="ru-RU"/>
              </w:rPr>
            </w:pPr>
          </w:p>
        </w:tc>
      </w:tr>
      <w:tr w:rsidR="00E05D97" w:rsidRPr="00E05D97" w14:paraId="406BA073" w14:textId="77777777" w:rsidTr="00DC458B">
        <w:trPr>
          <w:trHeight w:val="315"/>
        </w:trPr>
        <w:tc>
          <w:tcPr>
            <w:tcW w:w="2376"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02CE8A5"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The organization has 4 registered trademarks (278998, 934909, 962569, 972283)</w:t>
            </w: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14:paraId="65E5EC1D"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9FFD2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     </w:t>
            </w:r>
          </w:p>
        </w:tc>
        <w:tc>
          <w:tcPr>
            <w:tcW w:w="1190" w:type="dxa"/>
            <w:vMerge w:val="restart"/>
            <w:tcBorders>
              <w:top w:val="nil"/>
              <w:left w:val="single" w:sz="4" w:space="0" w:color="auto"/>
              <w:bottom w:val="single" w:sz="4" w:space="0" w:color="000000"/>
              <w:right w:val="single" w:sz="4" w:space="0" w:color="auto"/>
            </w:tcBorders>
            <w:shd w:val="clear" w:color="auto" w:fill="auto"/>
            <w:vAlign w:val="center"/>
            <w:hideMark/>
          </w:tcPr>
          <w:p w14:paraId="54BEF112"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3C3312B6" w14:textId="0441FDC6"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SUBSTANTIAL</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0E619B6C" w14:textId="0B076CFA"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It is protecting the company's intellectual property from plagiarism and forgery, as well as increasing brand awareness.</w:t>
            </w:r>
          </w:p>
        </w:tc>
        <w:tc>
          <w:tcPr>
            <w:tcW w:w="0" w:type="auto"/>
            <w:vAlign w:val="center"/>
            <w:hideMark/>
          </w:tcPr>
          <w:p w14:paraId="519446C4" w14:textId="77777777" w:rsidR="00E05D97" w:rsidRPr="00E05D97" w:rsidRDefault="00E05D97" w:rsidP="00E05D97">
            <w:pPr>
              <w:widowControl/>
              <w:autoSpaceDE/>
              <w:autoSpaceDN/>
              <w:rPr>
                <w:sz w:val="20"/>
                <w:szCs w:val="20"/>
                <w:lang w:eastAsia="ru-RU"/>
              </w:rPr>
            </w:pPr>
          </w:p>
        </w:tc>
      </w:tr>
      <w:tr w:rsidR="00E05D97" w:rsidRPr="00E05D97" w14:paraId="17001EC9"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7BF72E0C"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54AE6D22"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429D850C"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3005F314"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F4B184F"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2EF08AEF"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D0EAC98" w14:textId="77777777" w:rsidR="00E05D97" w:rsidRPr="00E05D97" w:rsidRDefault="00E05D97" w:rsidP="00E05D97">
            <w:pPr>
              <w:widowControl/>
              <w:autoSpaceDE/>
              <w:autoSpaceDN/>
              <w:rPr>
                <w:color w:val="000000"/>
                <w:sz w:val="24"/>
                <w:szCs w:val="24"/>
                <w:lang w:eastAsia="ru-RU"/>
              </w:rPr>
            </w:pPr>
          </w:p>
        </w:tc>
      </w:tr>
      <w:tr w:rsidR="00E05D97" w:rsidRPr="00E05D97" w14:paraId="19315836"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7AA9B725"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5BE3F423"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5319B98E"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1CF06A6F"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4E2FE2BD"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1E1A5244"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2D2B9DD" w14:textId="77777777" w:rsidR="00E05D97" w:rsidRPr="00E05D97" w:rsidRDefault="00E05D97" w:rsidP="00E05D97">
            <w:pPr>
              <w:widowControl/>
              <w:autoSpaceDE/>
              <w:autoSpaceDN/>
              <w:rPr>
                <w:sz w:val="20"/>
                <w:szCs w:val="20"/>
                <w:lang w:eastAsia="ru-RU"/>
              </w:rPr>
            </w:pPr>
          </w:p>
        </w:tc>
      </w:tr>
      <w:tr w:rsidR="00E05D97" w:rsidRPr="00E05D97" w14:paraId="22F2A526" w14:textId="77777777" w:rsidTr="00DC458B">
        <w:trPr>
          <w:trHeight w:val="315"/>
        </w:trPr>
        <w:tc>
          <w:tcPr>
            <w:tcW w:w="2376" w:type="dxa"/>
            <w:vMerge/>
            <w:tcBorders>
              <w:top w:val="single" w:sz="4" w:space="0" w:color="auto"/>
              <w:left w:val="single" w:sz="4" w:space="0" w:color="auto"/>
              <w:bottom w:val="single" w:sz="4" w:space="0" w:color="auto"/>
              <w:right w:val="single" w:sz="4" w:space="0" w:color="auto"/>
            </w:tcBorders>
            <w:vAlign w:val="center"/>
            <w:hideMark/>
          </w:tcPr>
          <w:p w14:paraId="1511CC16"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66CF31DF"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35B91599"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187E6367"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43B83192"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0C528F00"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644A820" w14:textId="77777777" w:rsidR="00E05D97" w:rsidRPr="00E05D97" w:rsidRDefault="00E05D97" w:rsidP="00E05D97">
            <w:pPr>
              <w:widowControl/>
              <w:autoSpaceDE/>
              <w:autoSpaceDN/>
              <w:rPr>
                <w:sz w:val="20"/>
                <w:szCs w:val="20"/>
                <w:lang w:eastAsia="ru-RU"/>
              </w:rPr>
            </w:pPr>
          </w:p>
        </w:tc>
      </w:tr>
      <w:tr w:rsidR="00E05D97" w:rsidRPr="00E05D97" w14:paraId="40640A99" w14:textId="77777777" w:rsidTr="00DC458B">
        <w:trPr>
          <w:trHeight w:val="315"/>
        </w:trPr>
        <w:tc>
          <w:tcPr>
            <w:tcW w:w="2376"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1B66E42"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Compliance with the requirements of environmental legislation</w:t>
            </w: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14:paraId="5EB0B071"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6DD06B"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     </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16BE3"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&gt;  </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28F4ED8F" w14:textId="16C0801D"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VERY IMPORTANT</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74A57CC"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Promotes the preservation of the environment, strengthens relations with stakeholders such as government agencies, public organizations, helps to gain a competitive advantage in the market by improving its reputation.</w:t>
            </w:r>
          </w:p>
        </w:tc>
        <w:tc>
          <w:tcPr>
            <w:tcW w:w="0" w:type="auto"/>
            <w:vAlign w:val="center"/>
            <w:hideMark/>
          </w:tcPr>
          <w:p w14:paraId="5A170693" w14:textId="77777777" w:rsidR="00E05D97" w:rsidRPr="00E05D97" w:rsidRDefault="00E05D97" w:rsidP="00E05D97">
            <w:pPr>
              <w:widowControl/>
              <w:autoSpaceDE/>
              <w:autoSpaceDN/>
              <w:rPr>
                <w:sz w:val="20"/>
                <w:szCs w:val="20"/>
                <w:lang w:eastAsia="ru-RU"/>
              </w:rPr>
            </w:pPr>
          </w:p>
        </w:tc>
      </w:tr>
      <w:tr w:rsidR="00E05D97" w:rsidRPr="00E05D97" w14:paraId="452F5327"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58F75736"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23D9A556"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6FA88B3D"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2FF28970"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068F6548"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462D3B98"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0541826" w14:textId="77777777" w:rsidR="00E05D97" w:rsidRPr="00E05D97" w:rsidRDefault="00E05D97" w:rsidP="00E05D97">
            <w:pPr>
              <w:widowControl/>
              <w:autoSpaceDE/>
              <w:autoSpaceDN/>
              <w:rPr>
                <w:color w:val="000000"/>
                <w:sz w:val="24"/>
                <w:szCs w:val="24"/>
                <w:lang w:eastAsia="ru-RU"/>
              </w:rPr>
            </w:pPr>
          </w:p>
        </w:tc>
      </w:tr>
      <w:tr w:rsidR="00E05D97" w:rsidRPr="00E05D97" w14:paraId="0452576C"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4395E7D8"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68EC19CA"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44A64FCC"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3B5010CA"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09A0DA65"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7AE71354"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DDD7807" w14:textId="77777777" w:rsidR="00E05D97" w:rsidRPr="00E05D97" w:rsidRDefault="00E05D97" w:rsidP="00E05D97">
            <w:pPr>
              <w:widowControl/>
              <w:autoSpaceDE/>
              <w:autoSpaceDN/>
              <w:rPr>
                <w:sz w:val="20"/>
                <w:szCs w:val="20"/>
                <w:lang w:eastAsia="ru-RU"/>
              </w:rPr>
            </w:pPr>
          </w:p>
        </w:tc>
      </w:tr>
      <w:tr w:rsidR="00E05D97" w:rsidRPr="00E05D97" w14:paraId="153A7964" w14:textId="77777777" w:rsidTr="00DC458B">
        <w:trPr>
          <w:trHeight w:val="720"/>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65F08A85"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57FF0AAC"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6E495A13"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0F1172D5"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2B6F0675"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5D578F5E"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323F353" w14:textId="77777777" w:rsidR="00E05D97" w:rsidRPr="00E05D97" w:rsidRDefault="00E05D97" w:rsidP="00E05D97">
            <w:pPr>
              <w:widowControl/>
              <w:autoSpaceDE/>
              <w:autoSpaceDN/>
              <w:rPr>
                <w:sz w:val="20"/>
                <w:szCs w:val="20"/>
                <w:lang w:eastAsia="ru-RU"/>
              </w:rPr>
            </w:pPr>
          </w:p>
        </w:tc>
      </w:tr>
      <w:tr w:rsidR="00E05D97" w:rsidRPr="00E05D97" w14:paraId="447E342D" w14:textId="77777777" w:rsidTr="00DC458B">
        <w:trPr>
          <w:trHeight w:val="315"/>
        </w:trPr>
        <w:tc>
          <w:tcPr>
            <w:tcW w:w="2376"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F4FBAAF"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Payment for products from foreign companies goes through "residents"</w:t>
            </w:r>
          </w:p>
        </w:tc>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B9B5C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7E490F"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1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C5BB24"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&lt;</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5EA8FCC3" w14:textId="74351A8D"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IMPORTANT</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3F5B6E2"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It can lead to risks for both the buyer and the seller, and also leads to financial losses.</w:t>
            </w:r>
          </w:p>
        </w:tc>
        <w:tc>
          <w:tcPr>
            <w:tcW w:w="0" w:type="auto"/>
            <w:vAlign w:val="center"/>
            <w:hideMark/>
          </w:tcPr>
          <w:p w14:paraId="5475C11C" w14:textId="77777777" w:rsidR="00E05D97" w:rsidRPr="00E05D97" w:rsidRDefault="00E05D97" w:rsidP="00E05D97">
            <w:pPr>
              <w:widowControl/>
              <w:autoSpaceDE/>
              <w:autoSpaceDN/>
              <w:rPr>
                <w:sz w:val="20"/>
                <w:szCs w:val="20"/>
                <w:lang w:eastAsia="ru-RU"/>
              </w:rPr>
            </w:pPr>
          </w:p>
        </w:tc>
      </w:tr>
      <w:tr w:rsidR="00E05D97" w:rsidRPr="00E05D97" w14:paraId="4119D730"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38A4767E"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186298F1"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19920EE0"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13515921"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32D511D8"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331A508E"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3911D33" w14:textId="77777777" w:rsidR="00E05D97" w:rsidRPr="00E05D97" w:rsidRDefault="00E05D97" w:rsidP="00E05D97">
            <w:pPr>
              <w:widowControl/>
              <w:autoSpaceDE/>
              <w:autoSpaceDN/>
              <w:rPr>
                <w:color w:val="000000"/>
                <w:sz w:val="24"/>
                <w:szCs w:val="24"/>
                <w:lang w:eastAsia="ru-RU"/>
              </w:rPr>
            </w:pPr>
          </w:p>
        </w:tc>
      </w:tr>
      <w:tr w:rsidR="00E05D97" w:rsidRPr="00E05D97" w14:paraId="15F9868A"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176125FB"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04FAC3FC"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233D5E0F"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044E322E"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46E7C230"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44117D1C"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DF9748F" w14:textId="77777777" w:rsidR="00E05D97" w:rsidRPr="00E05D97" w:rsidRDefault="00E05D97" w:rsidP="00E05D97">
            <w:pPr>
              <w:widowControl/>
              <w:autoSpaceDE/>
              <w:autoSpaceDN/>
              <w:rPr>
                <w:sz w:val="20"/>
                <w:szCs w:val="20"/>
                <w:lang w:eastAsia="ru-RU"/>
              </w:rPr>
            </w:pPr>
          </w:p>
        </w:tc>
      </w:tr>
      <w:tr w:rsidR="00E05D97" w:rsidRPr="00E05D97" w14:paraId="09E6DE2F"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20AB27E3"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auto"/>
              <w:right w:val="single" w:sz="4" w:space="0" w:color="auto"/>
            </w:tcBorders>
            <w:vAlign w:val="center"/>
            <w:hideMark/>
          </w:tcPr>
          <w:p w14:paraId="6125FB71"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092BFEF0"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auto"/>
              <w:right w:val="single" w:sz="4" w:space="0" w:color="auto"/>
            </w:tcBorders>
            <w:vAlign w:val="center"/>
            <w:hideMark/>
          </w:tcPr>
          <w:p w14:paraId="77DFEB57"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6454649C"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14A4A631"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B886066" w14:textId="77777777" w:rsidR="00E05D97" w:rsidRPr="00E05D97" w:rsidRDefault="00E05D97" w:rsidP="00E05D97">
            <w:pPr>
              <w:widowControl/>
              <w:autoSpaceDE/>
              <w:autoSpaceDN/>
              <w:rPr>
                <w:sz w:val="20"/>
                <w:szCs w:val="20"/>
                <w:lang w:eastAsia="ru-RU"/>
              </w:rPr>
            </w:pPr>
          </w:p>
        </w:tc>
      </w:tr>
      <w:tr w:rsidR="00E05D97" w:rsidRPr="00E05D97" w14:paraId="75F83869" w14:textId="77777777" w:rsidTr="00DC458B">
        <w:trPr>
          <w:trHeight w:val="315"/>
        </w:trPr>
        <w:tc>
          <w:tcPr>
            <w:tcW w:w="2376"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8E65C3B"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Availability of licenses for the manufacture, design, and provision of services for nuclear power plants</w:t>
            </w:r>
          </w:p>
        </w:tc>
        <w:tc>
          <w:tcPr>
            <w:tcW w:w="851" w:type="dxa"/>
            <w:vMerge w:val="restart"/>
            <w:tcBorders>
              <w:top w:val="nil"/>
              <w:left w:val="single" w:sz="4" w:space="0" w:color="auto"/>
              <w:bottom w:val="single" w:sz="4" w:space="0" w:color="000000"/>
              <w:right w:val="single" w:sz="4" w:space="0" w:color="auto"/>
            </w:tcBorders>
            <w:shd w:val="clear" w:color="auto" w:fill="auto"/>
            <w:vAlign w:val="center"/>
            <w:hideMark/>
          </w:tcPr>
          <w:p w14:paraId="386D3540"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N/F</w:t>
            </w:r>
          </w:p>
        </w:tc>
        <w:tc>
          <w:tcPr>
            <w:tcW w:w="6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A0AECB"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 xml:space="preserve">  +     </w:t>
            </w:r>
          </w:p>
        </w:tc>
        <w:tc>
          <w:tcPr>
            <w:tcW w:w="1190" w:type="dxa"/>
            <w:vMerge w:val="restart"/>
            <w:tcBorders>
              <w:top w:val="nil"/>
              <w:left w:val="single" w:sz="4" w:space="0" w:color="auto"/>
              <w:bottom w:val="single" w:sz="4" w:space="0" w:color="000000"/>
              <w:right w:val="single" w:sz="4" w:space="0" w:color="auto"/>
            </w:tcBorders>
            <w:shd w:val="clear" w:color="auto" w:fill="auto"/>
            <w:vAlign w:val="center"/>
            <w:hideMark/>
          </w:tcPr>
          <w:p w14:paraId="3F5E73B8" w14:textId="77777777"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w:t>
            </w:r>
          </w:p>
        </w:tc>
        <w:tc>
          <w:tcPr>
            <w:tcW w:w="1981" w:type="dxa"/>
            <w:vMerge w:val="restart"/>
            <w:tcBorders>
              <w:top w:val="nil"/>
              <w:left w:val="single" w:sz="4" w:space="0" w:color="auto"/>
              <w:bottom w:val="single" w:sz="4" w:space="0" w:color="000000"/>
              <w:right w:val="single" w:sz="4" w:space="0" w:color="auto"/>
            </w:tcBorders>
            <w:shd w:val="clear" w:color="auto" w:fill="auto"/>
            <w:vAlign w:val="center"/>
            <w:hideMark/>
          </w:tcPr>
          <w:p w14:paraId="258A28BF" w14:textId="5E5B1935" w:rsidR="00E05D97" w:rsidRPr="00E05D97" w:rsidRDefault="00E05D97" w:rsidP="00E05D97">
            <w:pPr>
              <w:widowControl/>
              <w:autoSpaceDE/>
              <w:autoSpaceDN/>
              <w:jc w:val="center"/>
              <w:rPr>
                <w:color w:val="000000"/>
                <w:sz w:val="24"/>
                <w:szCs w:val="24"/>
                <w:lang w:val="ru-RU" w:eastAsia="ru-RU"/>
              </w:rPr>
            </w:pPr>
            <w:r w:rsidRPr="00E05D97">
              <w:rPr>
                <w:color w:val="000000"/>
                <w:sz w:val="24"/>
                <w:szCs w:val="24"/>
                <w:lang w:val="ru-RU" w:eastAsia="ru-RU"/>
              </w:rPr>
              <w:t>SUBSTANTIAL</w:t>
            </w:r>
          </w:p>
        </w:tc>
        <w:tc>
          <w:tcPr>
            <w:tcW w:w="2299"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49E521" w14:textId="77777777" w:rsidR="00E05D97" w:rsidRPr="00E05D97" w:rsidRDefault="00E05D97" w:rsidP="00E05D97">
            <w:pPr>
              <w:widowControl/>
              <w:autoSpaceDE/>
              <w:autoSpaceDN/>
              <w:rPr>
                <w:color w:val="000000"/>
                <w:sz w:val="24"/>
                <w:szCs w:val="24"/>
                <w:lang w:eastAsia="ru-RU"/>
              </w:rPr>
            </w:pPr>
            <w:r w:rsidRPr="00E05D97">
              <w:rPr>
                <w:color w:val="000000"/>
                <w:sz w:val="24"/>
                <w:szCs w:val="24"/>
                <w:lang w:eastAsia="ru-RU"/>
              </w:rPr>
              <w:t>Contributes to ensuring the legality, quality and safety of the company's activities, as well as the development of its business and strengthening its position in the market.</w:t>
            </w:r>
          </w:p>
        </w:tc>
        <w:tc>
          <w:tcPr>
            <w:tcW w:w="0" w:type="auto"/>
            <w:vAlign w:val="center"/>
            <w:hideMark/>
          </w:tcPr>
          <w:p w14:paraId="6DE7F03D" w14:textId="77777777" w:rsidR="00E05D97" w:rsidRPr="00E05D97" w:rsidRDefault="00E05D97" w:rsidP="00E05D97">
            <w:pPr>
              <w:widowControl/>
              <w:autoSpaceDE/>
              <w:autoSpaceDN/>
              <w:rPr>
                <w:sz w:val="20"/>
                <w:szCs w:val="20"/>
                <w:lang w:eastAsia="ru-RU"/>
              </w:rPr>
            </w:pPr>
          </w:p>
        </w:tc>
      </w:tr>
      <w:tr w:rsidR="00E05D97" w:rsidRPr="00E05D97" w14:paraId="4F977231"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4E9915D8"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61E7E97E"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18F56170"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18A7D74A"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79FADDF0"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282138E6"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D909B03" w14:textId="77777777" w:rsidR="00E05D97" w:rsidRPr="00E05D97" w:rsidRDefault="00E05D97" w:rsidP="00E05D97">
            <w:pPr>
              <w:widowControl/>
              <w:autoSpaceDE/>
              <w:autoSpaceDN/>
              <w:rPr>
                <w:color w:val="000000"/>
                <w:sz w:val="24"/>
                <w:szCs w:val="24"/>
                <w:lang w:eastAsia="ru-RU"/>
              </w:rPr>
            </w:pPr>
          </w:p>
        </w:tc>
      </w:tr>
      <w:tr w:rsidR="00E05D97" w:rsidRPr="00E05D97" w14:paraId="145B1EC3" w14:textId="77777777" w:rsidTr="00DC458B">
        <w:trPr>
          <w:trHeight w:val="315"/>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0004B32C"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4F5A4BA4"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5614B64F"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73A2D355"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48924D87"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2FB51261"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08EE103" w14:textId="77777777" w:rsidR="00E05D97" w:rsidRPr="00E05D97" w:rsidRDefault="00E05D97" w:rsidP="00E05D97">
            <w:pPr>
              <w:widowControl/>
              <w:autoSpaceDE/>
              <w:autoSpaceDN/>
              <w:rPr>
                <w:sz w:val="20"/>
                <w:szCs w:val="20"/>
                <w:lang w:eastAsia="ru-RU"/>
              </w:rPr>
            </w:pPr>
          </w:p>
        </w:tc>
      </w:tr>
      <w:tr w:rsidR="00E05D97" w:rsidRPr="00E05D97" w14:paraId="464C5EE6" w14:textId="77777777" w:rsidTr="00DC458B">
        <w:trPr>
          <w:trHeight w:val="720"/>
        </w:trPr>
        <w:tc>
          <w:tcPr>
            <w:tcW w:w="2376" w:type="dxa"/>
            <w:vMerge/>
            <w:tcBorders>
              <w:top w:val="single" w:sz="4" w:space="0" w:color="auto"/>
              <w:left w:val="single" w:sz="4" w:space="0" w:color="auto"/>
              <w:bottom w:val="single" w:sz="4" w:space="0" w:color="000000"/>
              <w:right w:val="single" w:sz="4" w:space="0" w:color="000000"/>
            </w:tcBorders>
            <w:vAlign w:val="center"/>
            <w:hideMark/>
          </w:tcPr>
          <w:p w14:paraId="06B7DD2F" w14:textId="77777777" w:rsidR="00E05D97" w:rsidRPr="00E05D97" w:rsidRDefault="00E05D97" w:rsidP="00E05D97">
            <w:pPr>
              <w:widowControl/>
              <w:autoSpaceDE/>
              <w:autoSpaceDN/>
              <w:rPr>
                <w:color w:val="000000"/>
                <w:sz w:val="24"/>
                <w:szCs w:val="24"/>
                <w:lang w:eastAsia="ru-RU"/>
              </w:rPr>
            </w:pPr>
          </w:p>
        </w:tc>
        <w:tc>
          <w:tcPr>
            <w:tcW w:w="851" w:type="dxa"/>
            <w:vMerge/>
            <w:tcBorders>
              <w:top w:val="nil"/>
              <w:left w:val="single" w:sz="4" w:space="0" w:color="auto"/>
              <w:bottom w:val="single" w:sz="4" w:space="0" w:color="000000"/>
              <w:right w:val="single" w:sz="4" w:space="0" w:color="auto"/>
            </w:tcBorders>
            <w:vAlign w:val="center"/>
            <w:hideMark/>
          </w:tcPr>
          <w:p w14:paraId="56AD0C58" w14:textId="77777777" w:rsidR="00E05D97" w:rsidRPr="00E05D97" w:rsidRDefault="00E05D97" w:rsidP="00E05D97">
            <w:pPr>
              <w:widowControl/>
              <w:autoSpaceDE/>
              <w:autoSpaceDN/>
              <w:rPr>
                <w:color w:val="000000"/>
                <w:sz w:val="24"/>
                <w:szCs w:val="24"/>
                <w:lang w:eastAsia="ru-RU"/>
              </w:rPr>
            </w:pPr>
          </w:p>
        </w:tc>
        <w:tc>
          <w:tcPr>
            <w:tcW w:w="656" w:type="dxa"/>
            <w:vMerge/>
            <w:tcBorders>
              <w:top w:val="nil"/>
              <w:left w:val="single" w:sz="4" w:space="0" w:color="auto"/>
              <w:bottom w:val="single" w:sz="4" w:space="0" w:color="auto"/>
              <w:right w:val="single" w:sz="4" w:space="0" w:color="auto"/>
            </w:tcBorders>
            <w:vAlign w:val="center"/>
            <w:hideMark/>
          </w:tcPr>
          <w:p w14:paraId="47BF759E" w14:textId="77777777" w:rsidR="00E05D97" w:rsidRPr="00E05D97" w:rsidRDefault="00E05D97" w:rsidP="00E05D97">
            <w:pPr>
              <w:widowControl/>
              <w:autoSpaceDE/>
              <w:autoSpaceDN/>
              <w:rPr>
                <w:color w:val="000000"/>
                <w:sz w:val="24"/>
                <w:szCs w:val="24"/>
                <w:lang w:eastAsia="ru-RU"/>
              </w:rPr>
            </w:pPr>
          </w:p>
        </w:tc>
        <w:tc>
          <w:tcPr>
            <w:tcW w:w="1190" w:type="dxa"/>
            <w:vMerge/>
            <w:tcBorders>
              <w:top w:val="nil"/>
              <w:left w:val="single" w:sz="4" w:space="0" w:color="auto"/>
              <w:bottom w:val="single" w:sz="4" w:space="0" w:color="000000"/>
              <w:right w:val="single" w:sz="4" w:space="0" w:color="auto"/>
            </w:tcBorders>
            <w:vAlign w:val="center"/>
            <w:hideMark/>
          </w:tcPr>
          <w:p w14:paraId="17100C96" w14:textId="77777777" w:rsidR="00E05D97" w:rsidRPr="00E05D97" w:rsidRDefault="00E05D97" w:rsidP="00E05D97">
            <w:pPr>
              <w:widowControl/>
              <w:autoSpaceDE/>
              <w:autoSpaceDN/>
              <w:rPr>
                <w:color w:val="000000"/>
                <w:sz w:val="24"/>
                <w:szCs w:val="24"/>
                <w:lang w:eastAsia="ru-RU"/>
              </w:rPr>
            </w:pPr>
          </w:p>
        </w:tc>
        <w:tc>
          <w:tcPr>
            <w:tcW w:w="1981" w:type="dxa"/>
            <w:vMerge/>
            <w:tcBorders>
              <w:top w:val="nil"/>
              <w:left w:val="single" w:sz="4" w:space="0" w:color="auto"/>
              <w:bottom w:val="single" w:sz="4" w:space="0" w:color="000000"/>
              <w:right w:val="single" w:sz="4" w:space="0" w:color="auto"/>
            </w:tcBorders>
            <w:vAlign w:val="center"/>
            <w:hideMark/>
          </w:tcPr>
          <w:p w14:paraId="5DBF9654" w14:textId="77777777" w:rsidR="00E05D97" w:rsidRPr="00E05D97" w:rsidRDefault="00E05D97" w:rsidP="00E05D97">
            <w:pPr>
              <w:widowControl/>
              <w:autoSpaceDE/>
              <w:autoSpaceDN/>
              <w:rPr>
                <w:color w:val="000000"/>
                <w:sz w:val="24"/>
                <w:szCs w:val="24"/>
                <w:lang w:eastAsia="ru-RU"/>
              </w:rPr>
            </w:pPr>
          </w:p>
        </w:tc>
        <w:tc>
          <w:tcPr>
            <w:tcW w:w="2299" w:type="dxa"/>
            <w:vMerge/>
            <w:tcBorders>
              <w:top w:val="single" w:sz="4" w:space="0" w:color="auto"/>
              <w:left w:val="single" w:sz="4" w:space="0" w:color="auto"/>
              <w:bottom w:val="single" w:sz="4" w:space="0" w:color="000000"/>
              <w:right w:val="single" w:sz="4" w:space="0" w:color="000000"/>
            </w:tcBorders>
            <w:vAlign w:val="center"/>
            <w:hideMark/>
          </w:tcPr>
          <w:p w14:paraId="19F70B6E" w14:textId="77777777" w:rsidR="00E05D97" w:rsidRPr="00E05D97" w:rsidRDefault="00E05D97" w:rsidP="00E05D97">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57E388E" w14:textId="77777777" w:rsidR="00E05D97" w:rsidRPr="00E05D97" w:rsidRDefault="00E05D97" w:rsidP="00E05D97">
            <w:pPr>
              <w:widowControl/>
              <w:autoSpaceDE/>
              <w:autoSpaceDN/>
              <w:rPr>
                <w:sz w:val="20"/>
                <w:szCs w:val="20"/>
                <w:lang w:eastAsia="ru-RU"/>
              </w:rPr>
            </w:pPr>
          </w:p>
        </w:tc>
      </w:tr>
    </w:tbl>
    <w:p w14:paraId="4E0FCF6B" w14:textId="77777777" w:rsidR="00E05D97" w:rsidRDefault="00E05D97" w:rsidP="00411F79">
      <w:pPr>
        <w:pStyle w:val="BodyText"/>
      </w:pPr>
    </w:p>
    <w:p w14:paraId="77BA5C2B" w14:textId="13EB0B15" w:rsidR="00DC458B" w:rsidRPr="00DC458B" w:rsidRDefault="00DC458B" w:rsidP="00DC458B">
      <w:pPr>
        <w:pStyle w:val="BodyText"/>
        <w:rPr>
          <w:shd w:val="clear" w:color="auto" w:fill="FFFFFF"/>
        </w:rPr>
      </w:pPr>
      <w:r w:rsidRPr="00DC458B">
        <w:rPr>
          <w:shd w:val="clear" w:color="auto" w:fill="FFFFFF"/>
        </w:rPr>
        <w:t xml:space="preserve">With the start of a Special Military Operation, countries began to introduce anti-Russian sanctions, which have a negative impact on the company’s trade with its foreign clients. For example, they had to completely look for a replacement for the German </w:t>
      </w:r>
      <w:proofErr w:type="spellStart"/>
      <w:r w:rsidRPr="00DC458B">
        <w:rPr>
          <w:shd w:val="clear" w:color="auto" w:fill="FFFFFF"/>
        </w:rPr>
        <w:t>Labmuller</w:t>
      </w:r>
      <w:proofErr w:type="spellEnd"/>
      <w:r w:rsidRPr="00DC458B">
        <w:rPr>
          <w:shd w:val="clear" w:color="auto" w:fill="FFFFFF"/>
        </w:rPr>
        <w:t xml:space="preserve"> cable, since it was banned from being imported into Russia. Also, the </w:t>
      </w:r>
      <w:proofErr w:type="spellStart"/>
      <w:r w:rsidRPr="00DC458B">
        <w:rPr>
          <w:shd w:val="clear" w:color="auto" w:fill="FFFFFF"/>
        </w:rPr>
        <w:t>Diakont</w:t>
      </w:r>
      <w:proofErr w:type="spellEnd"/>
      <w:r w:rsidRPr="00DC458B">
        <w:rPr>
          <w:shd w:val="clear" w:color="auto" w:fill="FFFFFF"/>
        </w:rPr>
        <w:t xml:space="preserve"> had had problems with LEMO connectors, but the company has found the solution by getting these connectors from parallel import.</w:t>
      </w:r>
    </w:p>
    <w:p w14:paraId="436EE072" w14:textId="77777777" w:rsidR="00DC458B" w:rsidRPr="00DC458B" w:rsidRDefault="00DC458B" w:rsidP="00DC458B">
      <w:pPr>
        <w:pStyle w:val="BodyText"/>
        <w:rPr>
          <w:shd w:val="clear" w:color="auto" w:fill="FFFFFF"/>
        </w:rPr>
      </w:pPr>
      <w:r w:rsidRPr="00DC458B">
        <w:rPr>
          <w:shd w:val="clear" w:color="auto" w:fill="FFFFFF"/>
        </w:rPr>
        <w:t xml:space="preserve">On October 1, 2021, </w:t>
      </w:r>
      <w:proofErr w:type="spellStart"/>
      <w:r w:rsidRPr="00DC458B">
        <w:rPr>
          <w:shd w:val="clear" w:color="auto" w:fill="FFFFFF"/>
        </w:rPr>
        <w:t>Diakont</w:t>
      </w:r>
      <w:proofErr w:type="spellEnd"/>
      <w:r w:rsidRPr="00DC458B">
        <w:rPr>
          <w:shd w:val="clear" w:color="auto" w:fill="FFFFFF"/>
        </w:rPr>
        <w:t xml:space="preserve"> and the non-profit unitary organization "St. Petersburg Industry Development Fund" signed documents on financial support for the enterprise. </w:t>
      </w:r>
      <w:proofErr w:type="spellStart"/>
      <w:r w:rsidRPr="00DC458B">
        <w:rPr>
          <w:shd w:val="clear" w:color="auto" w:fill="FFFFFF"/>
        </w:rPr>
        <w:t>Diakont's</w:t>
      </w:r>
      <w:proofErr w:type="spellEnd"/>
      <w:r w:rsidRPr="00DC458B">
        <w:rPr>
          <w:shd w:val="clear" w:color="auto" w:fill="FFFFFF"/>
        </w:rPr>
        <w:t xml:space="preserve"> application for the program "Digitalization Projects for industrial enterprises" was approved by the Supervisory Board of the Foundation. Additional funds contributed to the modernization of the </w:t>
      </w:r>
      <w:r w:rsidRPr="00DC458B">
        <w:rPr>
          <w:shd w:val="clear" w:color="auto" w:fill="FFFFFF"/>
        </w:rPr>
        <w:lastRenderedPageBreak/>
        <w:t>mass production of electromechanical actuators: the company improved the software development system for controlling the main equipment. This measure contributed to the development of the company, as well as reducing the negative impact of economic factors, for example, High key interest rate, counting the attraction of additional funds.</w:t>
      </w:r>
    </w:p>
    <w:p w14:paraId="4D893399" w14:textId="77777777" w:rsidR="00DC458B" w:rsidRPr="00DC458B" w:rsidRDefault="00DC458B" w:rsidP="00DC458B">
      <w:pPr>
        <w:pStyle w:val="BodyText"/>
        <w:rPr>
          <w:shd w:val="clear" w:color="auto" w:fill="FFFFFF"/>
        </w:rPr>
      </w:pPr>
      <w:r w:rsidRPr="00DC458B">
        <w:rPr>
          <w:shd w:val="clear" w:color="auto" w:fill="FFFFFF"/>
        </w:rPr>
        <w:t xml:space="preserve">For employees who have worked in </w:t>
      </w:r>
      <w:proofErr w:type="spellStart"/>
      <w:r w:rsidRPr="00DC458B">
        <w:rPr>
          <w:shd w:val="clear" w:color="auto" w:fill="FFFFFF"/>
        </w:rPr>
        <w:t>Diakont</w:t>
      </w:r>
      <w:proofErr w:type="spellEnd"/>
      <w:r w:rsidRPr="00DC458B">
        <w:rPr>
          <w:shd w:val="clear" w:color="auto" w:fill="FFFFFF"/>
        </w:rPr>
        <w:t xml:space="preserve"> for a year, company provides a corporate benefit that allows staff to receive medical care in private and public clinics with full or partial payment for services at the expense of the employer.</w:t>
      </w:r>
    </w:p>
    <w:p w14:paraId="018D19D0" w14:textId="5EDDE00E" w:rsidR="00DC458B" w:rsidRPr="00DC458B" w:rsidRDefault="00DC458B" w:rsidP="00DC458B">
      <w:pPr>
        <w:pStyle w:val="BodyText"/>
        <w:rPr>
          <w:shd w:val="clear" w:color="auto" w:fill="FFFFFF"/>
        </w:rPr>
      </w:pPr>
      <w:r w:rsidRPr="00DC458B">
        <w:rPr>
          <w:shd w:val="clear" w:color="auto" w:fill="FFFFFF"/>
        </w:rPr>
        <w:t xml:space="preserve">In 2023, </w:t>
      </w:r>
      <w:proofErr w:type="spellStart"/>
      <w:r w:rsidRPr="00DC458B">
        <w:rPr>
          <w:shd w:val="clear" w:color="auto" w:fill="FFFFFF"/>
        </w:rPr>
        <w:t>Diakont</w:t>
      </w:r>
      <w:proofErr w:type="spellEnd"/>
      <w:r w:rsidRPr="00DC458B">
        <w:rPr>
          <w:shd w:val="clear" w:color="auto" w:fill="FFFFFF"/>
        </w:rPr>
        <w:t xml:space="preserve"> created a smart robot, which must be implemented in production. Still robot is under development because engineers must be sure in efficiency of its work. However, engineers exactly know that smart robots with an artificial intelligence will help to improve effectiveness and speed of production high-tech goods.</w:t>
      </w:r>
    </w:p>
    <w:p w14:paraId="1D23ED13" w14:textId="77777777" w:rsidR="00DC458B" w:rsidRPr="00DC458B" w:rsidRDefault="00DC458B" w:rsidP="00DC458B">
      <w:pPr>
        <w:pStyle w:val="BodyText"/>
        <w:rPr>
          <w:shd w:val="clear" w:color="auto" w:fill="FFFFFF"/>
        </w:rPr>
      </w:pPr>
      <w:proofErr w:type="spellStart"/>
      <w:r w:rsidRPr="00DC458B">
        <w:rPr>
          <w:shd w:val="clear" w:color="auto" w:fill="FFFFFF"/>
        </w:rPr>
        <w:t>Diakont</w:t>
      </w:r>
      <w:proofErr w:type="spellEnd"/>
      <w:r w:rsidRPr="00DC458B">
        <w:rPr>
          <w:shd w:val="clear" w:color="auto" w:fill="FFFFFF"/>
        </w:rPr>
        <w:t xml:space="preserve"> is competitive on the market because the production is eco-friendly and it does not harm environment. In fact, production of radiation-resistant TV equipment requires a certain number of machines and computers that are absolutely safe for nature.</w:t>
      </w:r>
    </w:p>
    <w:p w14:paraId="064AA156" w14:textId="77777777" w:rsidR="00DC458B" w:rsidRPr="00DC458B" w:rsidRDefault="00DC458B" w:rsidP="00DC458B">
      <w:pPr>
        <w:pStyle w:val="BodyText"/>
        <w:rPr>
          <w:shd w:val="clear" w:color="auto" w:fill="FFFFFF"/>
        </w:rPr>
      </w:pPr>
      <w:r w:rsidRPr="00DC458B">
        <w:rPr>
          <w:shd w:val="clear" w:color="auto" w:fill="FFFFFF"/>
        </w:rPr>
        <w:t xml:space="preserve">On July 17, 2007, </w:t>
      </w:r>
      <w:proofErr w:type="spellStart"/>
      <w:r w:rsidRPr="00DC458B">
        <w:rPr>
          <w:shd w:val="clear" w:color="auto" w:fill="FFFFFF"/>
        </w:rPr>
        <w:t>Diakont</w:t>
      </w:r>
      <w:proofErr w:type="spellEnd"/>
      <w:r w:rsidRPr="00DC458B">
        <w:rPr>
          <w:shd w:val="clear" w:color="auto" w:fill="FFFFFF"/>
        </w:rPr>
        <w:t xml:space="preserve"> received a license from </w:t>
      </w:r>
      <w:proofErr w:type="spellStart"/>
      <w:r w:rsidRPr="00DC458B">
        <w:rPr>
          <w:shd w:val="clear" w:color="auto" w:fill="FFFFFF"/>
        </w:rPr>
        <w:t>Rostechnadzor</w:t>
      </w:r>
      <w:proofErr w:type="spellEnd"/>
      <w:r w:rsidRPr="00DC458B">
        <w:rPr>
          <w:shd w:val="clear" w:color="auto" w:fill="FFFFFF"/>
        </w:rPr>
        <w:t xml:space="preserve"> for the manufacture, design and provision of services for nuclear power plants (license number DE-00-007635). Moreover, all stages of the production process — from design and manufacture to implementation — are carried out in strict accordance with the ISO 9001 quality system standards. Based on it, the company has a strong customer focus, active participation and support from senior management, a process-oriented approach and a commitment to continuous improvement.</w:t>
      </w:r>
    </w:p>
    <w:p w14:paraId="288E2E2D" w14:textId="77777777" w:rsidR="00DC458B" w:rsidRPr="0025487D" w:rsidRDefault="00DC458B" w:rsidP="00DC458B">
      <w:pPr>
        <w:pStyle w:val="BodyText"/>
      </w:pPr>
      <w:r w:rsidRPr="0025487D">
        <w:t>PESTEL-analysis as a strategic management tool is used to analyze the macro environment of the company. In this process, key environmental factors are identified and analyzed, their organization and monitoring take place. The obtained results of the PESTEL-analysis serve as the basis for conducting a SWOT-analysis: The identified factors are classified either as opportunities or threats. During our analysis, we found that most of the factors in all 6 areas have a strong impact on the company (important and very important). Therefore, further detailed analysis of these factors will be made in the section SWOT-analysis.</w:t>
      </w:r>
    </w:p>
    <w:p w14:paraId="4A637952" w14:textId="77777777" w:rsidR="00DC458B" w:rsidRDefault="00DC458B" w:rsidP="00094819">
      <w:pPr>
        <w:pStyle w:val="Heading2"/>
      </w:pPr>
      <w:bookmarkStart w:id="9" w:name="_Toc166193520"/>
      <w:r>
        <w:rPr>
          <w:spacing w:val="-10"/>
        </w:rPr>
        <w:lastRenderedPageBreak/>
        <w:t>ANALYSIS</w:t>
      </w:r>
      <w:r>
        <w:rPr>
          <w:spacing w:val="-16"/>
        </w:rPr>
        <w:t xml:space="preserve"> </w:t>
      </w:r>
      <w:r>
        <w:rPr>
          <w:spacing w:val="-10"/>
        </w:rPr>
        <w:t>OF</w:t>
      </w:r>
      <w:r>
        <w:rPr>
          <w:spacing w:val="-21"/>
        </w:rPr>
        <w:t xml:space="preserve"> </w:t>
      </w:r>
      <w:r>
        <w:t>PORTER’S</w:t>
      </w:r>
      <w:r>
        <w:rPr>
          <w:spacing w:val="-16"/>
        </w:rPr>
        <w:t xml:space="preserve"> </w:t>
      </w:r>
      <w:r>
        <w:t>FIVE</w:t>
      </w:r>
      <w:r>
        <w:rPr>
          <w:spacing w:val="-20"/>
        </w:rPr>
        <w:t xml:space="preserve"> </w:t>
      </w:r>
      <w:r>
        <w:t>COMPETITIVE</w:t>
      </w:r>
      <w:r>
        <w:rPr>
          <w:spacing w:val="-15"/>
        </w:rPr>
        <w:t xml:space="preserve"> </w:t>
      </w:r>
      <w:r>
        <w:t>FORCES</w:t>
      </w:r>
      <w:bookmarkEnd w:id="9"/>
    </w:p>
    <w:p w14:paraId="653226CA" w14:textId="77777777" w:rsidR="00DC458B" w:rsidRDefault="00DC458B" w:rsidP="00DC458B">
      <w:pPr>
        <w:pStyle w:val="BodyText"/>
        <w:rPr>
          <w:sz w:val="26"/>
        </w:rPr>
      </w:pPr>
    </w:p>
    <w:p w14:paraId="5006F1B8" w14:textId="72A1D6C5" w:rsidR="00DC458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7</w:t>
      </w:r>
      <w:r w:rsidRPr="00094819">
        <w:rPr>
          <w:i w:val="0"/>
          <w:iCs w:val="0"/>
          <w:color w:val="auto"/>
          <w:sz w:val="24"/>
          <w:szCs w:val="24"/>
        </w:rPr>
        <w:fldChar w:fldCharType="end"/>
      </w:r>
      <w:r w:rsidRPr="0021691D">
        <w:rPr>
          <w:i w:val="0"/>
          <w:iCs w:val="0"/>
          <w:color w:val="auto"/>
          <w:sz w:val="24"/>
          <w:szCs w:val="24"/>
        </w:rPr>
        <w:t>. Industry competitors</w:t>
      </w:r>
    </w:p>
    <w:p w14:paraId="3573ED9F"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CellMar>
          <w:top w:w="15" w:type="dxa"/>
        </w:tblCellMar>
        <w:tblLook w:val="04A0" w:firstRow="1" w:lastRow="0" w:firstColumn="1" w:lastColumn="0" w:noHBand="0" w:noVBand="1"/>
      </w:tblPr>
      <w:tblGrid>
        <w:gridCol w:w="1788"/>
        <w:gridCol w:w="2199"/>
        <w:gridCol w:w="2704"/>
        <w:gridCol w:w="2436"/>
        <w:gridCol w:w="222"/>
      </w:tblGrid>
      <w:tr w:rsidR="00DC458B" w:rsidRPr="00DC458B" w14:paraId="4E904F1A" w14:textId="77777777" w:rsidTr="00DC458B">
        <w:trPr>
          <w:gridAfter w:val="1"/>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B85067B"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parameter</w:t>
            </w:r>
            <w:proofErr w:type="spellEnd"/>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9564B38"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p>
        </w:tc>
      </w:tr>
      <w:tr w:rsidR="00DC458B" w:rsidRPr="00DC458B" w14:paraId="1FA30724"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1377549" w14:textId="77777777" w:rsidR="00DC458B" w:rsidRPr="00DC458B" w:rsidRDefault="00DC458B" w:rsidP="00DC458B">
            <w:pPr>
              <w:widowControl/>
              <w:autoSpaceDE/>
              <w:autoSpaceDN/>
              <w:rPr>
                <w:b/>
                <w:bCs/>
                <w:color w:val="000000"/>
                <w:sz w:val="24"/>
                <w:szCs w:val="24"/>
                <w:lang w:val="ru-RU" w:eastAsia="ru-RU"/>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179B2705"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3634B8D1"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7D476D69"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C55A20E" w14:textId="77777777" w:rsidR="00DC458B" w:rsidRPr="00DC458B" w:rsidRDefault="00DC458B" w:rsidP="00DC458B">
            <w:pPr>
              <w:widowControl/>
              <w:autoSpaceDE/>
              <w:autoSpaceDN/>
              <w:rPr>
                <w:b/>
                <w:bCs/>
                <w:color w:val="000000"/>
                <w:sz w:val="24"/>
                <w:szCs w:val="24"/>
                <w:lang w:val="ru-RU" w:eastAsia="ru-RU"/>
              </w:rPr>
            </w:pP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C36D2D9"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3</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E43878E"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2</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FB41951"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1</w:t>
            </w:r>
          </w:p>
        </w:tc>
        <w:tc>
          <w:tcPr>
            <w:tcW w:w="0" w:type="auto"/>
            <w:vAlign w:val="center"/>
            <w:hideMark/>
          </w:tcPr>
          <w:p w14:paraId="6B3C243F" w14:textId="77777777" w:rsidR="00DC458B" w:rsidRPr="00DC458B" w:rsidRDefault="00DC458B" w:rsidP="00DC458B">
            <w:pPr>
              <w:widowControl/>
              <w:autoSpaceDE/>
              <w:autoSpaceDN/>
              <w:rPr>
                <w:sz w:val="20"/>
                <w:szCs w:val="20"/>
                <w:lang w:val="ru-RU" w:eastAsia="ru-RU"/>
              </w:rPr>
            </w:pPr>
          </w:p>
        </w:tc>
      </w:tr>
      <w:tr w:rsidR="00DC458B" w:rsidRPr="00DC458B" w14:paraId="5E4EA0F5"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83D3DF8"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07F316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A9816BC"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7AD18F7"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6A3A06F"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1F647262"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981C0A8"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Number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players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1C8A4DA"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High level of market saturation</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9692566"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average level of market saturation</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1CC8A9A"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A small number of players</w:t>
            </w:r>
          </w:p>
        </w:tc>
        <w:tc>
          <w:tcPr>
            <w:tcW w:w="0" w:type="auto"/>
            <w:vAlign w:val="center"/>
            <w:hideMark/>
          </w:tcPr>
          <w:p w14:paraId="4EEE19E6" w14:textId="77777777" w:rsidR="00DC458B" w:rsidRPr="00DC458B" w:rsidRDefault="00DC458B" w:rsidP="00DC458B">
            <w:pPr>
              <w:widowControl/>
              <w:autoSpaceDE/>
              <w:autoSpaceDN/>
              <w:rPr>
                <w:sz w:val="20"/>
                <w:szCs w:val="20"/>
                <w:lang w:eastAsia="ru-RU"/>
              </w:rPr>
            </w:pPr>
          </w:p>
        </w:tc>
      </w:tr>
      <w:tr w:rsidR="00DC458B" w:rsidRPr="00DC458B" w14:paraId="6E908106"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B84EDAB"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59EB1A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4134418"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2280511"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457276F" w14:textId="77777777" w:rsidR="00DC458B" w:rsidRPr="00DC458B" w:rsidRDefault="00DC458B" w:rsidP="00DC458B">
            <w:pPr>
              <w:widowControl/>
              <w:autoSpaceDE/>
              <w:autoSpaceDN/>
              <w:jc w:val="center"/>
              <w:rPr>
                <w:b/>
                <w:bCs/>
                <w:color w:val="000000"/>
                <w:sz w:val="24"/>
                <w:szCs w:val="24"/>
                <w:lang w:eastAsia="ru-RU"/>
              </w:rPr>
            </w:pPr>
          </w:p>
        </w:tc>
      </w:tr>
      <w:tr w:rsidR="00DC458B" w:rsidRPr="00DC458B" w14:paraId="1EF6441A"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8B2A9C2"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9274494"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27EB81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268E10F"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C8ED7B6" w14:textId="77777777" w:rsidR="00DC458B" w:rsidRPr="00DC458B" w:rsidRDefault="00DC458B" w:rsidP="00DC458B">
            <w:pPr>
              <w:widowControl/>
              <w:autoSpaceDE/>
              <w:autoSpaceDN/>
              <w:rPr>
                <w:sz w:val="20"/>
                <w:szCs w:val="20"/>
                <w:lang w:eastAsia="ru-RU"/>
              </w:rPr>
            </w:pPr>
          </w:p>
        </w:tc>
      </w:tr>
      <w:tr w:rsidR="00DC458B" w:rsidRPr="00DC458B" w14:paraId="46F54CF6"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89F4AE5"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2092EE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559031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2D9A6BB"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2DE587C" w14:textId="77777777" w:rsidR="00DC458B" w:rsidRPr="00DC458B" w:rsidRDefault="00DC458B" w:rsidP="00DC458B">
            <w:pPr>
              <w:widowControl/>
              <w:autoSpaceDE/>
              <w:autoSpaceDN/>
              <w:rPr>
                <w:sz w:val="20"/>
                <w:szCs w:val="20"/>
                <w:lang w:eastAsia="ru-RU"/>
              </w:rPr>
            </w:pPr>
          </w:p>
        </w:tc>
      </w:tr>
      <w:tr w:rsidR="00DC458B" w:rsidRPr="00DC458B" w14:paraId="7B48AEEA"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B9650E2"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Market </w:t>
            </w:r>
            <w:proofErr w:type="spellStart"/>
            <w:r w:rsidRPr="00DC458B">
              <w:rPr>
                <w:color w:val="000000"/>
                <w:sz w:val="24"/>
                <w:szCs w:val="24"/>
                <w:lang w:val="ru-RU" w:eastAsia="ru-RU"/>
              </w:rPr>
              <w:t>growth</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rate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A9CDEF"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Stagnation or decrease in market</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D4E2FE0"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Slowing</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down</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but</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growing</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B8F8D59"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High </w:t>
            </w:r>
          </w:p>
        </w:tc>
        <w:tc>
          <w:tcPr>
            <w:tcW w:w="0" w:type="auto"/>
            <w:vAlign w:val="center"/>
            <w:hideMark/>
          </w:tcPr>
          <w:p w14:paraId="7D2E7B9A" w14:textId="77777777" w:rsidR="00DC458B" w:rsidRPr="00DC458B" w:rsidRDefault="00DC458B" w:rsidP="00DC458B">
            <w:pPr>
              <w:widowControl/>
              <w:autoSpaceDE/>
              <w:autoSpaceDN/>
              <w:rPr>
                <w:sz w:val="20"/>
                <w:szCs w:val="20"/>
                <w:lang w:val="ru-RU" w:eastAsia="ru-RU"/>
              </w:rPr>
            </w:pPr>
          </w:p>
        </w:tc>
      </w:tr>
      <w:tr w:rsidR="00DC458B" w:rsidRPr="00DC458B" w14:paraId="7E5F6786"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E6B3D79"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322052D"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B2D6E5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8EF7F31"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66EF1E04"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7D0D4DEA"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D138B59"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1D59EFC"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B411897"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B593A09"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9145BA9" w14:textId="77777777" w:rsidR="00DC458B" w:rsidRPr="00DC458B" w:rsidRDefault="00DC458B" w:rsidP="00DC458B">
            <w:pPr>
              <w:widowControl/>
              <w:autoSpaceDE/>
              <w:autoSpaceDN/>
              <w:rPr>
                <w:sz w:val="20"/>
                <w:szCs w:val="20"/>
                <w:lang w:val="ru-RU" w:eastAsia="ru-RU"/>
              </w:rPr>
            </w:pPr>
          </w:p>
        </w:tc>
      </w:tr>
      <w:tr w:rsidR="00DC458B" w:rsidRPr="00DC458B" w14:paraId="010E79BC"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272FCF4"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05EC255"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E51F85F"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9B2158D"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4FF18F2C" w14:textId="77777777" w:rsidR="00DC458B" w:rsidRPr="00DC458B" w:rsidRDefault="00DC458B" w:rsidP="00DC458B">
            <w:pPr>
              <w:widowControl/>
              <w:autoSpaceDE/>
              <w:autoSpaceDN/>
              <w:rPr>
                <w:sz w:val="20"/>
                <w:szCs w:val="20"/>
                <w:lang w:val="ru-RU" w:eastAsia="ru-RU"/>
              </w:rPr>
            </w:pPr>
          </w:p>
        </w:tc>
      </w:tr>
      <w:tr w:rsidR="00DC458B" w:rsidRPr="00DC458B" w14:paraId="12C80805"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360C03F"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Product </w:t>
            </w:r>
            <w:proofErr w:type="spellStart"/>
            <w:r w:rsidRPr="00DC458B">
              <w:rPr>
                <w:color w:val="000000"/>
                <w:sz w:val="24"/>
                <w:szCs w:val="24"/>
                <w:lang w:val="ru-RU" w:eastAsia="ru-RU"/>
              </w:rPr>
              <w:t>differentiation</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level</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1BBE50A"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 Companies </w:t>
            </w:r>
            <w:proofErr w:type="spellStart"/>
            <w:r w:rsidRPr="00DC458B">
              <w:rPr>
                <w:color w:val="000000"/>
                <w:sz w:val="24"/>
                <w:szCs w:val="24"/>
                <w:lang w:val="ru-RU" w:eastAsia="ru-RU"/>
              </w:rPr>
              <w:t>sell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standardized</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goods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4E7FCC"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The product is standardized according to its key properties, but differs in additional advantages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E897818"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companies' products differ significantly from each other</w:t>
            </w:r>
          </w:p>
        </w:tc>
        <w:tc>
          <w:tcPr>
            <w:tcW w:w="0" w:type="auto"/>
            <w:vAlign w:val="center"/>
            <w:hideMark/>
          </w:tcPr>
          <w:p w14:paraId="0AD11966" w14:textId="77777777" w:rsidR="00DC458B" w:rsidRPr="00DC458B" w:rsidRDefault="00DC458B" w:rsidP="00DC458B">
            <w:pPr>
              <w:widowControl/>
              <w:autoSpaceDE/>
              <w:autoSpaceDN/>
              <w:rPr>
                <w:sz w:val="20"/>
                <w:szCs w:val="20"/>
                <w:lang w:eastAsia="ru-RU"/>
              </w:rPr>
            </w:pPr>
          </w:p>
        </w:tc>
      </w:tr>
      <w:tr w:rsidR="00DC458B" w:rsidRPr="00DC458B" w14:paraId="7BF7EAE8"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EE85081"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165308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2040982"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FED7EDD"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528DECB"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59935013"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0FBCC53"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6DA8AB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90813A7"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5E6B59A"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ED196CF" w14:textId="77777777" w:rsidR="00DC458B" w:rsidRPr="00DC458B" w:rsidRDefault="00DC458B" w:rsidP="00DC458B">
            <w:pPr>
              <w:widowControl/>
              <w:autoSpaceDE/>
              <w:autoSpaceDN/>
              <w:rPr>
                <w:sz w:val="20"/>
                <w:szCs w:val="20"/>
                <w:lang w:eastAsia="ru-RU"/>
              </w:rPr>
            </w:pPr>
          </w:p>
        </w:tc>
      </w:tr>
      <w:tr w:rsidR="00DC458B" w:rsidRPr="00DC458B" w14:paraId="47FB6380" w14:textId="77777777" w:rsidTr="00DC458B">
        <w:trPr>
          <w:trHeight w:val="48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373D0A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D196CA5"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369A9B8"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7A0BF07"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CCD3872" w14:textId="77777777" w:rsidR="00DC458B" w:rsidRPr="00DC458B" w:rsidRDefault="00DC458B" w:rsidP="00DC458B">
            <w:pPr>
              <w:widowControl/>
              <w:autoSpaceDE/>
              <w:autoSpaceDN/>
              <w:rPr>
                <w:sz w:val="20"/>
                <w:szCs w:val="20"/>
                <w:lang w:eastAsia="ru-RU"/>
              </w:rPr>
            </w:pPr>
          </w:p>
        </w:tc>
      </w:tr>
      <w:tr w:rsidR="00DC458B" w:rsidRPr="00DC458B" w14:paraId="6F95C7D2"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2250988"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Restriction</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on</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price</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increases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1EB6CB1"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 xml:space="preserve"> Fierce price competition in the market, there are no opportunities B</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FB58450"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There is an opportunity to increase prices only as part of covering the cost increase</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1A1CBE0"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There is always an opportunity to increase the price to cover the cost increase and increase</w:t>
            </w:r>
          </w:p>
        </w:tc>
        <w:tc>
          <w:tcPr>
            <w:tcW w:w="0" w:type="auto"/>
            <w:vAlign w:val="center"/>
            <w:hideMark/>
          </w:tcPr>
          <w:p w14:paraId="17172FE9" w14:textId="77777777" w:rsidR="00DC458B" w:rsidRPr="00DC458B" w:rsidRDefault="00DC458B" w:rsidP="00DC458B">
            <w:pPr>
              <w:widowControl/>
              <w:autoSpaceDE/>
              <w:autoSpaceDN/>
              <w:rPr>
                <w:sz w:val="20"/>
                <w:szCs w:val="20"/>
                <w:lang w:eastAsia="ru-RU"/>
              </w:rPr>
            </w:pPr>
          </w:p>
        </w:tc>
      </w:tr>
      <w:tr w:rsidR="00DC458B" w:rsidRPr="00DC458B" w14:paraId="1EA5CA72"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1FBCB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C98D629"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E5CB68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5D2B4B4"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F6B3390"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6646D103"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954348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E710DD2"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2BE9CA"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9B49C37"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0D99570" w14:textId="77777777" w:rsidR="00DC458B" w:rsidRPr="00DC458B" w:rsidRDefault="00DC458B" w:rsidP="00DC458B">
            <w:pPr>
              <w:widowControl/>
              <w:autoSpaceDE/>
              <w:autoSpaceDN/>
              <w:rPr>
                <w:sz w:val="20"/>
                <w:szCs w:val="20"/>
                <w:lang w:eastAsia="ru-RU"/>
              </w:rPr>
            </w:pPr>
          </w:p>
        </w:tc>
      </w:tr>
      <w:tr w:rsidR="00DC458B" w:rsidRPr="00DC458B" w14:paraId="12009908"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5CD4C83"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FFD110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A8453A0"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188FF9D"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FC2DF63" w14:textId="77777777" w:rsidR="00DC458B" w:rsidRPr="00DC458B" w:rsidRDefault="00DC458B" w:rsidP="00DC458B">
            <w:pPr>
              <w:widowControl/>
              <w:autoSpaceDE/>
              <w:autoSpaceDN/>
              <w:rPr>
                <w:sz w:val="20"/>
                <w:szCs w:val="20"/>
                <w:lang w:eastAsia="ru-RU"/>
              </w:rPr>
            </w:pPr>
          </w:p>
        </w:tc>
      </w:tr>
    </w:tbl>
    <w:p w14:paraId="24AD53D6" w14:textId="77777777" w:rsidR="00DC458B" w:rsidRDefault="00DC458B" w:rsidP="00411F79">
      <w:pPr>
        <w:pStyle w:val="BodyText"/>
        <w:rPr>
          <w:shd w:val="clear" w:color="auto" w:fill="FFFFFF"/>
        </w:rPr>
      </w:pPr>
    </w:p>
    <w:p w14:paraId="111922A5" w14:textId="5EE87C41" w:rsidR="00DC458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8</w:t>
      </w:r>
      <w:r w:rsidRPr="00094819">
        <w:rPr>
          <w:i w:val="0"/>
          <w:iCs w:val="0"/>
          <w:color w:val="auto"/>
          <w:sz w:val="24"/>
          <w:szCs w:val="24"/>
        </w:rPr>
        <w:fldChar w:fldCharType="end"/>
      </w:r>
      <w:r w:rsidRPr="00094819">
        <w:rPr>
          <w:i w:val="0"/>
          <w:iCs w:val="0"/>
          <w:color w:val="auto"/>
          <w:sz w:val="24"/>
          <w:szCs w:val="24"/>
        </w:rPr>
        <w:t>. Threat of new entrants</w:t>
      </w:r>
    </w:p>
    <w:p w14:paraId="0C52C253"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Ind w:w="113" w:type="dxa"/>
        <w:tblCellMar>
          <w:top w:w="15" w:type="dxa"/>
        </w:tblCellMar>
        <w:tblLook w:val="04A0" w:firstRow="1" w:lastRow="0" w:firstColumn="1" w:lastColumn="0" w:noHBand="0" w:noVBand="1"/>
      </w:tblPr>
      <w:tblGrid>
        <w:gridCol w:w="2427"/>
        <w:gridCol w:w="2242"/>
        <w:gridCol w:w="2191"/>
        <w:gridCol w:w="2154"/>
        <w:gridCol w:w="222"/>
      </w:tblGrid>
      <w:tr w:rsidR="00DC458B" w:rsidRPr="00DC458B" w14:paraId="72BD76BC" w14:textId="77777777" w:rsidTr="00DC458B">
        <w:trPr>
          <w:gridAfter w:val="1"/>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B598A57"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parameter</w:t>
            </w:r>
            <w:proofErr w:type="spellEnd"/>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51CF3AF"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p>
        </w:tc>
      </w:tr>
      <w:tr w:rsidR="00DC458B" w:rsidRPr="00DC458B" w14:paraId="299C80D0"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980F55E" w14:textId="77777777" w:rsidR="00DC458B" w:rsidRPr="00DC458B" w:rsidRDefault="00DC458B" w:rsidP="00DC458B">
            <w:pPr>
              <w:widowControl/>
              <w:autoSpaceDE/>
              <w:autoSpaceDN/>
              <w:rPr>
                <w:b/>
                <w:bCs/>
                <w:color w:val="000000"/>
                <w:sz w:val="24"/>
                <w:szCs w:val="24"/>
                <w:lang w:val="ru-RU" w:eastAsia="ru-RU"/>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135206B8"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4CD88614"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3F666D1C"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4067357" w14:textId="77777777" w:rsidR="00DC458B" w:rsidRPr="00DC458B" w:rsidRDefault="00DC458B" w:rsidP="00DC458B">
            <w:pPr>
              <w:widowControl/>
              <w:autoSpaceDE/>
              <w:autoSpaceDN/>
              <w:rPr>
                <w:b/>
                <w:bCs/>
                <w:color w:val="000000"/>
                <w:sz w:val="24"/>
                <w:szCs w:val="24"/>
                <w:lang w:val="ru-RU" w:eastAsia="ru-RU"/>
              </w:rPr>
            </w:pP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83D142"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3</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9FFA62B"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2</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96AD9D"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1</w:t>
            </w:r>
          </w:p>
        </w:tc>
        <w:tc>
          <w:tcPr>
            <w:tcW w:w="0" w:type="auto"/>
            <w:vAlign w:val="center"/>
            <w:hideMark/>
          </w:tcPr>
          <w:p w14:paraId="328F52C0" w14:textId="77777777" w:rsidR="00DC458B" w:rsidRPr="00DC458B" w:rsidRDefault="00DC458B" w:rsidP="00DC458B">
            <w:pPr>
              <w:widowControl/>
              <w:autoSpaceDE/>
              <w:autoSpaceDN/>
              <w:rPr>
                <w:sz w:val="20"/>
                <w:szCs w:val="20"/>
                <w:lang w:val="ru-RU" w:eastAsia="ru-RU"/>
              </w:rPr>
            </w:pPr>
          </w:p>
        </w:tc>
      </w:tr>
      <w:tr w:rsidR="00DC458B" w:rsidRPr="00DC458B" w14:paraId="5AE04F53"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774B173"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2C8604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C22FD14"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553CE51"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2B1EE267"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221CB09C"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500F0C"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Barriers</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to</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entry</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C5E2EC8"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High </w:t>
            </w:r>
            <w:proofErr w:type="spellStart"/>
            <w:r w:rsidRPr="00DC458B">
              <w:rPr>
                <w:b/>
                <w:bCs/>
                <w:color w:val="000000"/>
                <w:sz w:val="24"/>
                <w:szCs w:val="24"/>
                <w:lang w:val="ru-RU" w:eastAsia="ru-RU"/>
              </w:rPr>
              <w:t>barriers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43565F4"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Average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F951D6D"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Easy </w:t>
            </w:r>
            <w:proofErr w:type="spellStart"/>
            <w:r w:rsidRPr="00DC458B">
              <w:rPr>
                <w:color w:val="000000"/>
                <w:sz w:val="24"/>
                <w:szCs w:val="24"/>
                <w:lang w:val="ru-RU" w:eastAsia="ru-RU"/>
              </w:rPr>
              <w:t>to</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enter</w:t>
            </w:r>
            <w:proofErr w:type="spellEnd"/>
          </w:p>
        </w:tc>
        <w:tc>
          <w:tcPr>
            <w:tcW w:w="0" w:type="auto"/>
            <w:vAlign w:val="center"/>
            <w:hideMark/>
          </w:tcPr>
          <w:p w14:paraId="4696CBFE" w14:textId="77777777" w:rsidR="00DC458B" w:rsidRPr="00DC458B" w:rsidRDefault="00DC458B" w:rsidP="00DC458B">
            <w:pPr>
              <w:widowControl/>
              <w:autoSpaceDE/>
              <w:autoSpaceDN/>
              <w:rPr>
                <w:sz w:val="20"/>
                <w:szCs w:val="20"/>
                <w:lang w:val="ru-RU" w:eastAsia="ru-RU"/>
              </w:rPr>
            </w:pPr>
          </w:p>
        </w:tc>
      </w:tr>
      <w:tr w:rsidR="00DC458B" w:rsidRPr="00DC458B" w14:paraId="56360B65"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1B00246"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8541AB6"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D918571"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2B92B47"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14BDF393"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23BEE751"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2600CF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9DF23F1"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072D341"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01F445F"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A8ECF99" w14:textId="77777777" w:rsidR="00DC458B" w:rsidRPr="00DC458B" w:rsidRDefault="00DC458B" w:rsidP="00DC458B">
            <w:pPr>
              <w:widowControl/>
              <w:autoSpaceDE/>
              <w:autoSpaceDN/>
              <w:rPr>
                <w:sz w:val="20"/>
                <w:szCs w:val="20"/>
                <w:lang w:val="ru-RU" w:eastAsia="ru-RU"/>
              </w:rPr>
            </w:pPr>
          </w:p>
        </w:tc>
      </w:tr>
      <w:tr w:rsidR="00DC458B" w:rsidRPr="00DC458B" w14:paraId="6E059E46"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DBCD3E2"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0196D8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A8C9C27"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F4F6D85"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15295745" w14:textId="77777777" w:rsidR="00DC458B" w:rsidRPr="00DC458B" w:rsidRDefault="00DC458B" w:rsidP="00DC458B">
            <w:pPr>
              <w:widowControl/>
              <w:autoSpaceDE/>
              <w:autoSpaceDN/>
              <w:rPr>
                <w:sz w:val="20"/>
                <w:szCs w:val="20"/>
                <w:lang w:val="ru-RU" w:eastAsia="ru-RU"/>
              </w:rPr>
            </w:pPr>
          </w:p>
        </w:tc>
      </w:tr>
      <w:tr w:rsidR="00DC458B" w:rsidRPr="00DC458B" w14:paraId="29DC2B35"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895C3B6"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Initial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investment</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48206B1"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High </w:t>
            </w:r>
            <w:proofErr w:type="spellStart"/>
            <w:r w:rsidRPr="00DC458B">
              <w:rPr>
                <w:color w:val="000000"/>
                <w:sz w:val="24"/>
                <w:szCs w:val="24"/>
                <w:lang w:val="ru-RU" w:eastAsia="ru-RU"/>
              </w:rPr>
              <w:t>level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investment</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B478B85"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Significant</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level</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of</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investment</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2C03147"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Insignificant</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level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investment</w:t>
            </w:r>
            <w:proofErr w:type="spellEnd"/>
          </w:p>
        </w:tc>
        <w:tc>
          <w:tcPr>
            <w:tcW w:w="0" w:type="auto"/>
            <w:vAlign w:val="center"/>
            <w:hideMark/>
          </w:tcPr>
          <w:p w14:paraId="422F40F7" w14:textId="77777777" w:rsidR="00DC458B" w:rsidRPr="00DC458B" w:rsidRDefault="00DC458B" w:rsidP="00DC458B">
            <w:pPr>
              <w:widowControl/>
              <w:autoSpaceDE/>
              <w:autoSpaceDN/>
              <w:rPr>
                <w:sz w:val="20"/>
                <w:szCs w:val="20"/>
                <w:lang w:val="ru-RU" w:eastAsia="ru-RU"/>
              </w:rPr>
            </w:pPr>
          </w:p>
        </w:tc>
      </w:tr>
      <w:tr w:rsidR="00DC458B" w:rsidRPr="00DC458B" w14:paraId="533F77D1"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72642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579D69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E2AE46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E8A2DEC"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6108808"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6D6E653A"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4E46FC2"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AA02F5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E4593A5"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E3DF5C3"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7A0A04FD" w14:textId="77777777" w:rsidR="00DC458B" w:rsidRPr="00DC458B" w:rsidRDefault="00DC458B" w:rsidP="00DC458B">
            <w:pPr>
              <w:widowControl/>
              <w:autoSpaceDE/>
              <w:autoSpaceDN/>
              <w:rPr>
                <w:sz w:val="20"/>
                <w:szCs w:val="20"/>
                <w:lang w:val="ru-RU" w:eastAsia="ru-RU"/>
              </w:rPr>
            </w:pPr>
          </w:p>
        </w:tc>
      </w:tr>
      <w:tr w:rsidR="00DC458B" w:rsidRPr="00DC458B" w14:paraId="29D048B7"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F2E6412"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1C1E612"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6A43115"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3FBC5E0"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7CE2F4A5" w14:textId="77777777" w:rsidR="00DC458B" w:rsidRPr="00DC458B" w:rsidRDefault="00DC458B" w:rsidP="00DC458B">
            <w:pPr>
              <w:widowControl/>
              <w:autoSpaceDE/>
              <w:autoSpaceDN/>
              <w:rPr>
                <w:sz w:val="20"/>
                <w:szCs w:val="20"/>
                <w:lang w:val="ru-RU" w:eastAsia="ru-RU"/>
              </w:rPr>
            </w:pPr>
          </w:p>
        </w:tc>
      </w:tr>
      <w:tr w:rsidR="00DC458B" w:rsidRPr="00DC458B" w14:paraId="3A1AE097"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82682D"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 xml:space="preserve">Competitive advantages of </w:t>
            </w:r>
            <w:r w:rsidRPr="00DC458B">
              <w:rPr>
                <w:color w:val="000000"/>
                <w:sz w:val="24"/>
                <w:szCs w:val="24"/>
                <w:lang w:eastAsia="ru-RU"/>
              </w:rPr>
              <w:lastRenderedPageBreak/>
              <w:t>incumbent market players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3E35C11"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lastRenderedPageBreak/>
              <w:t>High level of strong competitors in the industry</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44FCA3A"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A few strong competitors in the industry</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40DC294"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No any strong competitors in the industry</w:t>
            </w:r>
          </w:p>
        </w:tc>
        <w:tc>
          <w:tcPr>
            <w:tcW w:w="0" w:type="auto"/>
            <w:vAlign w:val="center"/>
            <w:hideMark/>
          </w:tcPr>
          <w:p w14:paraId="1EEE6163" w14:textId="77777777" w:rsidR="00DC458B" w:rsidRPr="00DC458B" w:rsidRDefault="00DC458B" w:rsidP="00DC458B">
            <w:pPr>
              <w:widowControl/>
              <w:autoSpaceDE/>
              <w:autoSpaceDN/>
              <w:rPr>
                <w:sz w:val="20"/>
                <w:szCs w:val="20"/>
                <w:lang w:eastAsia="ru-RU"/>
              </w:rPr>
            </w:pPr>
          </w:p>
        </w:tc>
      </w:tr>
      <w:tr w:rsidR="00DC458B" w:rsidRPr="00DC458B" w14:paraId="09AB2F44"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426E197"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2A9247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DE7BA93"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DED63BA"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717DDF8"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54217E6B"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740F1B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1859AD2"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D9163F9"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DB520B3"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8B43352" w14:textId="77777777" w:rsidR="00DC458B" w:rsidRPr="00DC458B" w:rsidRDefault="00DC458B" w:rsidP="00DC458B">
            <w:pPr>
              <w:widowControl/>
              <w:autoSpaceDE/>
              <w:autoSpaceDN/>
              <w:rPr>
                <w:sz w:val="20"/>
                <w:szCs w:val="20"/>
                <w:lang w:eastAsia="ru-RU"/>
              </w:rPr>
            </w:pPr>
          </w:p>
        </w:tc>
      </w:tr>
      <w:tr w:rsidR="00DC458B" w:rsidRPr="00DC458B" w14:paraId="0591A6D8" w14:textId="77777777" w:rsidTr="00DC458B">
        <w:trPr>
          <w:trHeight w:val="48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3FBC077"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C1356CC"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CF5811C"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167076E"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894F541" w14:textId="77777777" w:rsidR="00DC458B" w:rsidRPr="00DC458B" w:rsidRDefault="00DC458B" w:rsidP="00DC458B">
            <w:pPr>
              <w:widowControl/>
              <w:autoSpaceDE/>
              <w:autoSpaceDN/>
              <w:rPr>
                <w:sz w:val="20"/>
                <w:szCs w:val="20"/>
                <w:lang w:eastAsia="ru-RU"/>
              </w:rPr>
            </w:pPr>
          </w:p>
        </w:tc>
      </w:tr>
      <w:tr w:rsidR="00DC458B" w:rsidRPr="00DC458B" w14:paraId="3F238C23" w14:textId="77777777" w:rsidTr="00DC458B">
        <w:trPr>
          <w:trHeight w:val="300"/>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FBA530F"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ease of purchasing component materials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112ED4"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Very</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difficult</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and</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expensive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03E66B0"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Require</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significant</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resourses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4F64873"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Easy </w:t>
            </w:r>
            <w:proofErr w:type="spellStart"/>
            <w:r w:rsidRPr="00DC458B">
              <w:rPr>
                <w:color w:val="000000"/>
                <w:sz w:val="24"/>
                <w:szCs w:val="24"/>
                <w:lang w:val="ru-RU" w:eastAsia="ru-RU"/>
              </w:rPr>
              <w:t>to</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purchase</w:t>
            </w:r>
            <w:proofErr w:type="spellEnd"/>
          </w:p>
        </w:tc>
        <w:tc>
          <w:tcPr>
            <w:tcW w:w="0" w:type="auto"/>
            <w:vAlign w:val="center"/>
            <w:hideMark/>
          </w:tcPr>
          <w:p w14:paraId="57464DCD" w14:textId="77777777" w:rsidR="00DC458B" w:rsidRPr="00DC458B" w:rsidRDefault="00DC458B" w:rsidP="00DC458B">
            <w:pPr>
              <w:widowControl/>
              <w:autoSpaceDE/>
              <w:autoSpaceDN/>
              <w:rPr>
                <w:sz w:val="20"/>
                <w:szCs w:val="20"/>
                <w:lang w:val="ru-RU" w:eastAsia="ru-RU"/>
              </w:rPr>
            </w:pPr>
          </w:p>
        </w:tc>
      </w:tr>
      <w:tr w:rsidR="00DC458B" w:rsidRPr="00DC458B" w14:paraId="21F0E4C2"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1C3EC50"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44D8B7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DECE665"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44F7C11"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8578E0B"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543264F9"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184B920"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BBEC183"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012A3F7"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62931B8"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45652467" w14:textId="77777777" w:rsidR="00DC458B" w:rsidRPr="00DC458B" w:rsidRDefault="00DC458B" w:rsidP="00DC458B">
            <w:pPr>
              <w:widowControl/>
              <w:autoSpaceDE/>
              <w:autoSpaceDN/>
              <w:rPr>
                <w:sz w:val="20"/>
                <w:szCs w:val="20"/>
                <w:lang w:val="ru-RU" w:eastAsia="ru-RU"/>
              </w:rPr>
            </w:pPr>
          </w:p>
        </w:tc>
      </w:tr>
      <w:tr w:rsidR="00DC458B" w:rsidRPr="00DC458B" w14:paraId="61271399" w14:textId="77777777" w:rsidTr="00DC458B">
        <w:trPr>
          <w:trHeight w:val="30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C589154"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CCC1A6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D1EE2C7"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4EEA696"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1279AE79" w14:textId="77777777" w:rsidR="00DC458B" w:rsidRPr="00DC458B" w:rsidRDefault="00DC458B" w:rsidP="00DC458B">
            <w:pPr>
              <w:widowControl/>
              <w:autoSpaceDE/>
              <w:autoSpaceDN/>
              <w:rPr>
                <w:sz w:val="20"/>
                <w:szCs w:val="20"/>
                <w:lang w:val="ru-RU" w:eastAsia="ru-RU"/>
              </w:rPr>
            </w:pPr>
          </w:p>
        </w:tc>
      </w:tr>
    </w:tbl>
    <w:p w14:paraId="71CB2432" w14:textId="77777777" w:rsidR="00DC458B" w:rsidRDefault="00DC458B" w:rsidP="00411F79">
      <w:pPr>
        <w:pStyle w:val="BodyText"/>
        <w:rPr>
          <w:shd w:val="clear" w:color="auto" w:fill="FFFFFF"/>
        </w:rPr>
      </w:pPr>
    </w:p>
    <w:p w14:paraId="2164C232" w14:textId="46AEC33A" w:rsidR="00DC458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9</w:t>
      </w:r>
      <w:r w:rsidRPr="00094819">
        <w:rPr>
          <w:i w:val="0"/>
          <w:iCs w:val="0"/>
          <w:color w:val="auto"/>
          <w:sz w:val="24"/>
          <w:szCs w:val="24"/>
        </w:rPr>
        <w:fldChar w:fldCharType="end"/>
      </w:r>
      <w:r w:rsidRPr="00094819">
        <w:rPr>
          <w:i w:val="0"/>
          <w:iCs w:val="0"/>
          <w:color w:val="auto"/>
          <w:sz w:val="24"/>
          <w:szCs w:val="24"/>
        </w:rPr>
        <w:t>. Bargaining power of buyers</w:t>
      </w:r>
    </w:p>
    <w:p w14:paraId="317AAC51"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Ind w:w="113" w:type="dxa"/>
        <w:tblCellMar>
          <w:top w:w="15" w:type="dxa"/>
        </w:tblCellMar>
        <w:tblLook w:val="04A0" w:firstRow="1" w:lastRow="0" w:firstColumn="1" w:lastColumn="0" w:noHBand="0" w:noVBand="1"/>
      </w:tblPr>
      <w:tblGrid>
        <w:gridCol w:w="1839"/>
        <w:gridCol w:w="2227"/>
        <w:gridCol w:w="2569"/>
        <w:gridCol w:w="2379"/>
        <w:gridCol w:w="222"/>
      </w:tblGrid>
      <w:tr w:rsidR="00DC458B" w:rsidRPr="00DC458B" w14:paraId="70F6EA26" w14:textId="77777777" w:rsidTr="00DC458B">
        <w:trPr>
          <w:gridAfter w:val="1"/>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1B8B1D9"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parameter</w:t>
            </w:r>
            <w:proofErr w:type="spellEnd"/>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58BD854"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p>
        </w:tc>
      </w:tr>
      <w:tr w:rsidR="00DC458B" w:rsidRPr="00DC458B" w14:paraId="6DE5A2A0"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B81B9A0" w14:textId="77777777" w:rsidR="00DC458B" w:rsidRPr="00DC458B" w:rsidRDefault="00DC458B" w:rsidP="00DC458B">
            <w:pPr>
              <w:widowControl/>
              <w:autoSpaceDE/>
              <w:autoSpaceDN/>
              <w:rPr>
                <w:b/>
                <w:bCs/>
                <w:color w:val="000000"/>
                <w:sz w:val="24"/>
                <w:szCs w:val="24"/>
                <w:lang w:val="ru-RU" w:eastAsia="ru-RU"/>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4ABB18D9"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6B521FD"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71091CE7"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D9CCB6A" w14:textId="77777777" w:rsidR="00DC458B" w:rsidRPr="00DC458B" w:rsidRDefault="00DC458B" w:rsidP="00DC458B">
            <w:pPr>
              <w:widowControl/>
              <w:autoSpaceDE/>
              <w:autoSpaceDN/>
              <w:rPr>
                <w:b/>
                <w:bCs/>
                <w:color w:val="000000"/>
                <w:sz w:val="24"/>
                <w:szCs w:val="24"/>
                <w:lang w:val="ru-RU" w:eastAsia="ru-RU"/>
              </w:rPr>
            </w:pP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3345B94"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3</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AAA0DD7"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2</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8E1B91C"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1</w:t>
            </w:r>
          </w:p>
        </w:tc>
        <w:tc>
          <w:tcPr>
            <w:tcW w:w="0" w:type="auto"/>
            <w:vAlign w:val="center"/>
            <w:hideMark/>
          </w:tcPr>
          <w:p w14:paraId="6687565D" w14:textId="77777777" w:rsidR="00DC458B" w:rsidRPr="00DC458B" w:rsidRDefault="00DC458B" w:rsidP="00DC458B">
            <w:pPr>
              <w:widowControl/>
              <w:autoSpaceDE/>
              <w:autoSpaceDN/>
              <w:rPr>
                <w:sz w:val="20"/>
                <w:szCs w:val="20"/>
                <w:lang w:val="ru-RU" w:eastAsia="ru-RU"/>
              </w:rPr>
            </w:pPr>
          </w:p>
        </w:tc>
      </w:tr>
      <w:tr w:rsidR="00DC458B" w:rsidRPr="00DC458B" w14:paraId="1A4DA17A"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5A6B212"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70A2298"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ADE1B0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5C0A8E7"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4B1C5DF7"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0515E201"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F388982"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Market </w:t>
            </w:r>
            <w:proofErr w:type="spellStart"/>
            <w:r w:rsidRPr="00DC458B">
              <w:rPr>
                <w:b/>
                <w:bCs/>
                <w:color w:val="000000"/>
                <w:sz w:val="24"/>
                <w:szCs w:val="24"/>
                <w:lang w:val="ru-RU" w:eastAsia="ru-RU"/>
              </w:rPr>
              <w:t>coverage</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about</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customers</w:t>
            </w:r>
            <w:proofErr w:type="spellEnd"/>
            <w:r w:rsidRPr="00DC458B">
              <w:rPr>
                <w:b/>
                <w:bCs/>
                <w:color w:val="000000"/>
                <w:sz w:val="24"/>
                <w:szCs w:val="24"/>
                <w:lang w:val="ru-RU" w:eastAsia="ru-RU"/>
              </w:rPr>
              <w:t>)</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6FFFEF2"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Covers all consumers markets (B2B, B2G, B2C)</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5E43EAA"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Works with the large companies and the state (B2B and B2G)</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44D4CD"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Covers one type of markets (B2B/B2C/B2G)</w:t>
            </w:r>
          </w:p>
        </w:tc>
        <w:tc>
          <w:tcPr>
            <w:tcW w:w="0" w:type="auto"/>
            <w:vAlign w:val="center"/>
            <w:hideMark/>
          </w:tcPr>
          <w:p w14:paraId="4BA49C88" w14:textId="77777777" w:rsidR="00DC458B" w:rsidRPr="00DC458B" w:rsidRDefault="00DC458B" w:rsidP="00DC458B">
            <w:pPr>
              <w:widowControl/>
              <w:autoSpaceDE/>
              <w:autoSpaceDN/>
              <w:rPr>
                <w:sz w:val="20"/>
                <w:szCs w:val="20"/>
                <w:lang w:eastAsia="ru-RU"/>
              </w:rPr>
            </w:pPr>
          </w:p>
        </w:tc>
      </w:tr>
      <w:tr w:rsidR="00DC458B" w:rsidRPr="00DC458B" w14:paraId="26E84296"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38BF69D"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B80ABF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25309A3"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6A58E4D"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85102E2"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3814972A"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74F4DF5"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86E8532"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2F8BD29"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B7D9A3F"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C93403E" w14:textId="77777777" w:rsidR="00DC458B" w:rsidRPr="00DC458B" w:rsidRDefault="00DC458B" w:rsidP="00DC458B">
            <w:pPr>
              <w:widowControl/>
              <w:autoSpaceDE/>
              <w:autoSpaceDN/>
              <w:rPr>
                <w:sz w:val="20"/>
                <w:szCs w:val="20"/>
                <w:lang w:eastAsia="ru-RU"/>
              </w:rPr>
            </w:pPr>
          </w:p>
        </w:tc>
      </w:tr>
      <w:tr w:rsidR="00DC458B" w:rsidRPr="00DC458B" w14:paraId="390890F5"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8F7FDDA"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CD254A3"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05ACC9"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0C25E02"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B9D3509" w14:textId="77777777" w:rsidR="00DC458B" w:rsidRPr="00DC458B" w:rsidRDefault="00DC458B" w:rsidP="00DC458B">
            <w:pPr>
              <w:widowControl/>
              <w:autoSpaceDE/>
              <w:autoSpaceDN/>
              <w:rPr>
                <w:sz w:val="20"/>
                <w:szCs w:val="20"/>
                <w:lang w:eastAsia="ru-RU"/>
              </w:rPr>
            </w:pPr>
          </w:p>
        </w:tc>
      </w:tr>
      <w:tr w:rsidR="00DC458B" w:rsidRPr="00DC458B" w14:paraId="58BE1A72"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8ADD60E"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The share of large buyers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F9A2C3"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Most</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customers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6E5FE37"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Less than a half of the orders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056429F"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A small part of orders</w:t>
            </w:r>
          </w:p>
        </w:tc>
        <w:tc>
          <w:tcPr>
            <w:tcW w:w="0" w:type="auto"/>
            <w:vAlign w:val="center"/>
            <w:hideMark/>
          </w:tcPr>
          <w:p w14:paraId="4846A1E8" w14:textId="77777777" w:rsidR="00DC458B" w:rsidRPr="00DC458B" w:rsidRDefault="00DC458B" w:rsidP="00DC458B">
            <w:pPr>
              <w:widowControl/>
              <w:autoSpaceDE/>
              <w:autoSpaceDN/>
              <w:rPr>
                <w:sz w:val="20"/>
                <w:szCs w:val="20"/>
                <w:lang w:eastAsia="ru-RU"/>
              </w:rPr>
            </w:pPr>
          </w:p>
        </w:tc>
      </w:tr>
      <w:tr w:rsidR="00DC458B" w:rsidRPr="00DC458B" w14:paraId="43CD1CE2"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009671A"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3C50232"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7F22961"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02A59B0"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3BF7A8B"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2BF45562"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ED9E3A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7FEE6BD"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8E6CA8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8F4B693"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F0CDFD8" w14:textId="77777777" w:rsidR="00DC458B" w:rsidRPr="00DC458B" w:rsidRDefault="00DC458B" w:rsidP="00DC458B">
            <w:pPr>
              <w:widowControl/>
              <w:autoSpaceDE/>
              <w:autoSpaceDN/>
              <w:rPr>
                <w:sz w:val="20"/>
                <w:szCs w:val="20"/>
                <w:lang w:eastAsia="ru-RU"/>
              </w:rPr>
            </w:pPr>
          </w:p>
        </w:tc>
      </w:tr>
      <w:tr w:rsidR="00DC458B" w:rsidRPr="00DC458B" w14:paraId="43838A01"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77C6A71"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B0C42B9"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0688C9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5E697CF"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A5AABF4" w14:textId="77777777" w:rsidR="00DC458B" w:rsidRPr="00DC458B" w:rsidRDefault="00DC458B" w:rsidP="00DC458B">
            <w:pPr>
              <w:widowControl/>
              <w:autoSpaceDE/>
              <w:autoSpaceDN/>
              <w:rPr>
                <w:sz w:val="20"/>
                <w:szCs w:val="20"/>
                <w:lang w:eastAsia="ru-RU"/>
              </w:rPr>
            </w:pPr>
          </w:p>
        </w:tc>
      </w:tr>
      <w:tr w:rsidR="00DC458B" w:rsidRPr="00DC458B" w14:paraId="601E103A"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8522474"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Personal approach to the customer</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24D32AE"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Full work on the client's terms (possibility)</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69E346D"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Possible amendments from the customer's side</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E4DECC6"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Serial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production</w:t>
            </w:r>
            <w:proofErr w:type="spellEnd"/>
          </w:p>
        </w:tc>
        <w:tc>
          <w:tcPr>
            <w:tcW w:w="0" w:type="auto"/>
            <w:vAlign w:val="center"/>
            <w:hideMark/>
          </w:tcPr>
          <w:p w14:paraId="1E814418" w14:textId="77777777" w:rsidR="00DC458B" w:rsidRPr="00DC458B" w:rsidRDefault="00DC458B" w:rsidP="00DC458B">
            <w:pPr>
              <w:widowControl/>
              <w:autoSpaceDE/>
              <w:autoSpaceDN/>
              <w:rPr>
                <w:sz w:val="20"/>
                <w:szCs w:val="20"/>
                <w:lang w:val="ru-RU" w:eastAsia="ru-RU"/>
              </w:rPr>
            </w:pPr>
          </w:p>
        </w:tc>
      </w:tr>
      <w:tr w:rsidR="00DC458B" w:rsidRPr="00DC458B" w14:paraId="47889E63"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617428"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1B222BC"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9EB580B"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49D7E5C"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2905332A"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7B6E344F"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F31046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6836F82"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B59CAFC"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ECCE9A8"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62CB025" w14:textId="77777777" w:rsidR="00DC458B" w:rsidRPr="00DC458B" w:rsidRDefault="00DC458B" w:rsidP="00DC458B">
            <w:pPr>
              <w:widowControl/>
              <w:autoSpaceDE/>
              <w:autoSpaceDN/>
              <w:rPr>
                <w:sz w:val="20"/>
                <w:szCs w:val="20"/>
                <w:lang w:val="ru-RU" w:eastAsia="ru-RU"/>
              </w:rPr>
            </w:pPr>
          </w:p>
        </w:tc>
      </w:tr>
      <w:tr w:rsidR="00DC458B" w:rsidRPr="00DC458B" w14:paraId="0EE626ED"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DD9B5B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41DAAAA"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1290C87"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ED28FE7"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7EE76A4E" w14:textId="77777777" w:rsidR="00DC458B" w:rsidRPr="00DC458B" w:rsidRDefault="00DC458B" w:rsidP="00DC458B">
            <w:pPr>
              <w:widowControl/>
              <w:autoSpaceDE/>
              <w:autoSpaceDN/>
              <w:rPr>
                <w:sz w:val="20"/>
                <w:szCs w:val="20"/>
                <w:lang w:val="ru-RU" w:eastAsia="ru-RU"/>
              </w:rPr>
            </w:pPr>
          </w:p>
        </w:tc>
      </w:tr>
      <w:tr w:rsidR="00DC458B" w:rsidRPr="00DC458B" w14:paraId="5D7FBFDB"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E701DDA"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Customer awareness of the product</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E36002D"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opportunity to know all about the product yourself</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8B178DF"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Enough</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knowledge</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to</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communicate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B76B12A"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Little information about the products</w:t>
            </w:r>
          </w:p>
        </w:tc>
        <w:tc>
          <w:tcPr>
            <w:tcW w:w="0" w:type="auto"/>
            <w:vAlign w:val="center"/>
            <w:hideMark/>
          </w:tcPr>
          <w:p w14:paraId="43779444" w14:textId="77777777" w:rsidR="00DC458B" w:rsidRPr="00DC458B" w:rsidRDefault="00DC458B" w:rsidP="00DC458B">
            <w:pPr>
              <w:widowControl/>
              <w:autoSpaceDE/>
              <w:autoSpaceDN/>
              <w:rPr>
                <w:sz w:val="20"/>
                <w:szCs w:val="20"/>
                <w:lang w:eastAsia="ru-RU"/>
              </w:rPr>
            </w:pPr>
          </w:p>
        </w:tc>
      </w:tr>
      <w:tr w:rsidR="00DC458B" w:rsidRPr="00DC458B" w14:paraId="7B7305B1"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8F01585"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D76447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D2C7493"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D80F6DA"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78B0608"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3AE83648"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6AE5EA0"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A70D56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5B7898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D235029"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EC73279" w14:textId="77777777" w:rsidR="00DC458B" w:rsidRPr="00DC458B" w:rsidRDefault="00DC458B" w:rsidP="00DC458B">
            <w:pPr>
              <w:widowControl/>
              <w:autoSpaceDE/>
              <w:autoSpaceDN/>
              <w:rPr>
                <w:sz w:val="20"/>
                <w:szCs w:val="20"/>
                <w:lang w:eastAsia="ru-RU"/>
              </w:rPr>
            </w:pPr>
          </w:p>
        </w:tc>
      </w:tr>
      <w:tr w:rsidR="00DC458B" w:rsidRPr="00DC458B" w14:paraId="414AE85A"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9773867"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DBBB5DC"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53CAF3C"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41B6372"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9C2CD4C" w14:textId="77777777" w:rsidR="00DC458B" w:rsidRPr="00DC458B" w:rsidRDefault="00DC458B" w:rsidP="00DC458B">
            <w:pPr>
              <w:widowControl/>
              <w:autoSpaceDE/>
              <w:autoSpaceDN/>
              <w:rPr>
                <w:sz w:val="20"/>
                <w:szCs w:val="20"/>
                <w:lang w:eastAsia="ru-RU"/>
              </w:rPr>
            </w:pPr>
          </w:p>
        </w:tc>
      </w:tr>
    </w:tbl>
    <w:p w14:paraId="16EF6F4A" w14:textId="77777777" w:rsidR="00DC458B" w:rsidRDefault="00DC458B" w:rsidP="00411F79">
      <w:pPr>
        <w:pStyle w:val="BodyText"/>
        <w:rPr>
          <w:shd w:val="clear" w:color="auto" w:fill="FFFFFF"/>
        </w:rPr>
      </w:pPr>
    </w:p>
    <w:p w14:paraId="0A501487" w14:textId="0C9CC63E" w:rsidR="00DC458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10</w:t>
      </w:r>
      <w:r w:rsidRPr="00094819">
        <w:rPr>
          <w:i w:val="0"/>
          <w:iCs w:val="0"/>
          <w:color w:val="auto"/>
          <w:sz w:val="24"/>
          <w:szCs w:val="24"/>
        </w:rPr>
        <w:fldChar w:fldCharType="end"/>
      </w:r>
      <w:r w:rsidRPr="00094819">
        <w:rPr>
          <w:i w:val="0"/>
          <w:iCs w:val="0"/>
          <w:color w:val="auto"/>
          <w:sz w:val="24"/>
          <w:szCs w:val="24"/>
        </w:rPr>
        <w:t>. Bargaining power of suppliers</w:t>
      </w:r>
    </w:p>
    <w:p w14:paraId="3D304806"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Ind w:w="113" w:type="dxa"/>
        <w:tblCellMar>
          <w:top w:w="15" w:type="dxa"/>
        </w:tblCellMar>
        <w:tblLook w:val="04A0" w:firstRow="1" w:lastRow="0" w:firstColumn="1" w:lastColumn="0" w:noHBand="0" w:noVBand="1"/>
      </w:tblPr>
      <w:tblGrid>
        <w:gridCol w:w="1827"/>
        <w:gridCol w:w="2385"/>
        <w:gridCol w:w="2386"/>
        <w:gridCol w:w="2416"/>
        <w:gridCol w:w="222"/>
      </w:tblGrid>
      <w:tr w:rsidR="00DC458B" w:rsidRPr="00DC458B" w14:paraId="060932A5" w14:textId="77777777" w:rsidTr="00DC458B">
        <w:trPr>
          <w:gridAfter w:val="1"/>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6D34A7A"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parameter</w:t>
            </w:r>
            <w:proofErr w:type="spellEnd"/>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2DD1205"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p>
        </w:tc>
      </w:tr>
      <w:tr w:rsidR="00DC458B" w:rsidRPr="00DC458B" w14:paraId="71CB44A7"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9E89BD7" w14:textId="77777777" w:rsidR="00DC458B" w:rsidRPr="00DC458B" w:rsidRDefault="00DC458B" w:rsidP="00DC458B">
            <w:pPr>
              <w:widowControl/>
              <w:autoSpaceDE/>
              <w:autoSpaceDN/>
              <w:rPr>
                <w:b/>
                <w:bCs/>
                <w:color w:val="000000"/>
                <w:sz w:val="24"/>
                <w:szCs w:val="24"/>
                <w:lang w:val="ru-RU" w:eastAsia="ru-RU"/>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5BAF4DE9"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6F4CD66F"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3622E61E"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E159CE7" w14:textId="77777777" w:rsidR="00DC458B" w:rsidRPr="00DC458B" w:rsidRDefault="00DC458B" w:rsidP="00DC458B">
            <w:pPr>
              <w:widowControl/>
              <w:autoSpaceDE/>
              <w:autoSpaceDN/>
              <w:rPr>
                <w:b/>
                <w:bCs/>
                <w:color w:val="000000"/>
                <w:sz w:val="24"/>
                <w:szCs w:val="24"/>
                <w:lang w:val="ru-RU" w:eastAsia="ru-RU"/>
              </w:rPr>
            </w:pP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E31027D"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3</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9395491"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2</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76E32BE"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1</w:t>
            </w:r>
          </w:p>
        </w:tc>
        <w:tc>
          <w:tcPr>
            <w:tcW w:w="0" w:type="auto"/>
            <w:vAlign w:val="center"/>
            <w:hideMark/>
          </w:tcPr>
          <w:p w14:paraId="499D6470" w14:textId="77777777" w:rsidR="00DC458B" w:rsidRPr="00DC458B" w:rsidRDefault="00DC458B" w:rsidP="00DC458B">
            <w:pPr>
              <w:widowControl/>
              <w:autoSpaceDE/>
              <w:autoSpaceDN/>
              <w:rPr>
                <w:sz w:val="20"/>
                <w:szCs w:val="20"/>
                <w:lang w:val="ru-RU" w:eastAsia="ru-RU"/>
              </w:rPr>
            </w:pPr>
          </w:p>
        </w:tc>
      </w:tr>
      <w:tr w:rsidR="00DC458B" w:rsidRPr="00DC458B" w14:paraId="41860A15"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3E2E709"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2C631D0"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871E7F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4DD65D7"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6C98EB41"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240D44F3"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E3DB001" w14:textId="77777777" w:rsidR="00DC458B" w:rsidRPr="00DC458B" w:rsidRDefault="00DC458B" w:rsidP="00DC458B">
            <w:pPr>
              <w:widowControl/>
              <w:autoSpaceDE/>
              <w:autoSpaceDN/>
              <w:jc w:val="center"/>
              <w:rPr>
                <w:color w:val="000000"/>
                <w:sz w:val="24"/>
                <w:szCs w:val="24"/>
                <w:lang w:val="ru-RU" w:eastAsia="ru-RU"/>
              </w:rPr>
            </w:pPr>
            <w:r w:rsidRPr="00DC458B">
              <w:rPr>
                <w:color w:val="000000"/>
                <w:sz w:val="24"/>
                <w:szCs w:val="24"/>
                <w:lang w:val="ru-RU" w:eastAsia="ru-RU"/>
              </w:rPr>
              <w:t xml:space="preserve">Number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suppliers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F95F12D"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Almost no choice of suppliers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6522AE2"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Limited </w:t>
            </w:r>
            <w:proofErr w:type="spellStart"/>
            <w:r w:rsidRPr="00DC458B">
              <w:rPr>
                <w:b/>
                <w:bCs/>
                <w:color w:val="000000"/>
                <w:sz w:val="24"/>
                <w:szCs w:val="24"/>
                <w:lang w:val="ru-RU" w:eastAsia="ru-RU"/>
              </w:rPr>
              <w:t>choice</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of</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suppliers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943EA48"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A wide range of suppliers</w:t>
            </w:r>
          </w:p>
        </w:tc>
        <w:tc>
          <w:tcPr>
            <w:tcW w:w="0" w:type="auto"/>
            <w:vAlign w:val="center"/>
            <w:hideMark/>
          </w:tcPr>
          <w:p w14:paraId="7D7F9F40" w14:textId="77777777" w:rsidR="00DC458B" w:rsidRPr="00DC458B" w:rsidRDefault="00DC458B" w:rsidP="00DC458B">
            <w:pPr>
              <w:widowControl/>
              <w:autoSpaceDE/>
              <w:autoSpaceDN/>
              <w:rPr>
                <w:sz w:val="20"/>
                <w:szCs w:val="20"/>
                <w:lang w:eastAsia="ru-RU"/>
              </w:rPr>
            </w:pPr>
          </w:p>
        </w:tc>
      </w:tr>
      <w:tr w:rsidR="00DC458B" w:rsidRPr="00DC458B" w14:paraId="7C9FB13E"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C1AEAE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FB37F55"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428B5AC"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8CE607F"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058E03F"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5771F95D"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55F87F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CF0E77B"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0ED02BF"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F8F218A"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106A843" w14:textId="77777777" w:rsidR="00DC458B" w:rsidRPr="00DC458B" w:rsidRDefault="00DC458B" w:rsidP="00DC458B">
            <w:pPr>
              <w:widowControl/>
              <w:autoSpaceDE/>
              <w:autoSpaceDN/>
              <w:rPr>
                <w:sz w:val="20"/>
                <w:szCs w:val="20"/>
                <w:lang w:eastAsia="ru-RU"/>
              </w:rPr>
            </w:pPr>
          </w:p>
        </w:tc>
      </w:tr>
      <w:tr w:rsidR="00DC458B" w:rsidRPr="00DC458B" w14:paraId="400293EC"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A785B9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65FBFC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4BEC30"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5B0B332"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6D7631F" w14:textId="77777777" w:rsidR="00DC458B" w:rsidRPr="00DC458B" w:rsidRDefault="00DC458B" w:rsidP="00DC458B">
            <w:pPr>
              <w:widowControl/>
              <w:autoSpaceDE/>
              <w:autoSpaceDN/>
              <w:rPr>
                <w:sz w:val="20"/>
                <w:szCs w:val="20"/>
                <w:lang w:eastAsia="ru-RU"/>
              </w:rPr>
            </w:pPr>
          </w:p>
        </w:tc>
      </w:tr>
      <w:tr w:rsidR="00DC458B" w:rsidRPr="00DC458B" w14:paraId="10771B35"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DF1A1B9"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lastRenderedPageBreak/>
              <w:t>The cost of replacing one supplier with another</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9D5F9A4"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High costs of replacing suppliers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0D6F4B4"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Significant costs of replacing suppliers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176550F"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Minor costs of replacing suppliers</w:t>
            </w:r>
          </w:p>
        </w:tc>
        <w:tc>
          <w:tcPr>
            <w:tcW w:w="0" w:type="auto"/>
            <w:vAlign w:val="center"/>
            <w:hideMark/>
          </w:tcPr>
          <w:p w14:paraId="63AA1F14" w14:textId="77777777" w:rsidR="00DC458B" w:rsidRPr="00DC458B" w:rsidRDefault="00DC458B" w:rsidP="00DC458B">
            <w:pPr>
              <w:widowControl/>
              <w:autoSpaceDE/>
              <w:autoSpaceDN/>
              <w:rPr>
                <w:sz w:val="20"/>
                <w:szCs w:val="20"/>
                <w:lang w:eastAsia="ru-RU"/>
              </w:rPr>
            </w:pPr>
          </w:p>
        </w:tc>
      </w:tr>
      <w:tr w:rsidR="00DC458B" w:rsidRPr="00DC458B" w14:paraId="675B94E6"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45B8B08"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6F1966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D231DB1"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7370550"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4D3AB33"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094EF4FA"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F6C1F6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1FEC409"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5B35787"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3189BF"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37E249A" w14:textId="77777777" w:rsidR="00DC458B" w:rsidRPr="00DC458B" w:rsidRDefault="00DC458B" w:rsidP="00DC458B">
            <w:pPr>
              <w:widowControl/>
              <w:autoSpaceDE/>
              <w:autoSpaceDN/>
              <w:rPr>
                <w:sz w:val="20"/>
                <w:szCs w:val="20"/>
                <w:lang w:eastAsia="ru-RU"/>
              </w:rPr>
            </w:pPr>
          </w:p>
        </w:tc>
      </w:tr>
      <w:tr w:rsidR="00DC458B" w:rsidRPr="00DC458B" w14:paraId="288E2A77"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518C3C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21C9D6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ECEB9D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BBCC6B3"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41F8715" w14:textId="77777777" w:rsidR="00DC458B" w:rsidRPr="00DC458B" w:rsidRDefault="00DC458B" w:rsidP="00DC458B">
            <w:pPr>
              <w:widowControl/>
              <w:autoSpaceDE/>
              <w:autoSpaceDN/>
              <w:rPr>
                <w:sz w:val="20"/>
                <w:szCs w:val="20"/>
                <w:lang w:eastAsia="ru-RU"/>
              </w:rPr>
            </w:pPr>
          </w:p>
        </w:tc>
      </w:tr>
      <w:tr w:rsidR="00DC458B" w:rsidRPr="00DC458B" w14:paraId="66280FEA"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0FFD80A"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uniqueness of the supplier's products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20FFC68"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High degree of product uniqueness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A52F686"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A significant degree of product uniqueness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BC85D3A"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Low degree of product uniqueness</w:t>
            </w:r>
          </w:p>
        </w:tc>
        <w:tc>
          <w:tcPr>
            <w:tcW w:w="0" w:type="auto"/>
            <w:vAlign w:val="center"/>
            <w:hideMark/>
          </w:tcPr>
          <w:p w14:paraId="10AD5F27" w14:textId="77777777" w:rsidR="00DC458B" w:rsidRPr="00DC458B" w:rsidRDefault="00DC458B" w:rsidP="00DC458B">
            <w:pPr>
              <w:widowControl/>
              <w:autoSpaceDE/>
              <w:autoSpaceDN/>
              <w:rPr>
                <w:sz w:val="20"/>
                <w:szCs w:val="20"/>
                <w:lang w:eastAsia="ru-RU"/>
              </w:rPr>
            </w:pPr>
          </w:p>
        </w:tc>
      </w:tr>
      <w:tr w:rsidR="00DC458B" w:rsidRPr="00DC458B" w14:paraId="75BC48FB"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9F77F6B"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6DFE592"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676C04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4BAF3AE"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323212C"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23D78322"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348C7A3"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A1F8BC3"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7417FA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6C9D10D"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765B4D7" w14:textId="77777777" w:rsidR="00DC458B" w:rsidRPr="00DC458B" w:rsidRDefault="00DC458B" w:rsidP="00DC458B">
            <w:pPr>
              <w:widowControl/>
              <w:autoSpaceDE/>
              <w:autoSpaceDN/>
              <w:rPr>
                <w:sz w:val="20"/>
                <w:szCs w:val="20"/>
                <w:lang w:eastAsia="ru-RU"/>
              </w:rPr>
            </w:pPr>
          </w:p>
        </w:tc>
      </w:tr>
      <w:tr w:rsidR="00DC458B" w:rsidRPr="00DC458B" w14:paraId="78B0480F"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DCE7FD4"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60A9EA4"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074BD04"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9840837"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93BDD94" w14:textId="77777777" w:rsidR="00DC458B" w:rsidRPr="00DC458B" w:rsidRDefault="00DC458B" w:rsidP="00DC458B">
            <w:pPr>
              <w:widowControl/>
              <w:autoSpaceDE/>
              <w:autoSpaceDN/>
              <w:rPr>
                <w:sz w:val="20"/>
                <w:szCs w:val="20"/>
                <w:lang w:eastAsia="ru-RU"/>
              </w:rPr>
            </w:pPr>
          </w:p>
        </w:tc>
      </w:tr>
      <w:tr w:rsidR="00DC458B" w:rsidRPr="00DC458B" w14:paraId="4BD245C6"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DC96ABA"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Size of suppliers and provider focus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3101E09"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small size of the supplier companies and the low degree of focus on trade relations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C5D2F83"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The average size of supplier companies and the average degree of priority in trade relations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DF4922E"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The large size of the supplier companies and the high degree of focus on trade relations</w:t>
            </w:r>
          </w:p>
        </w:tc>
        <w:tc>
          <w:tcPr>
            <w:tcW w:w="0" w:type="auto"/>
            <w:vAlign w:val="center"/>
            <w:hideMark/>
          </w:tcPr>
          <w:p w14:paraId="7A989D2A" w14:textId="77777777" w:rsidR="00DC458B" w:rsidRPr="00DC458B" w:rsidRDefault="00DC458B" w:rsidP="00DC458B">
            <w:pPr>
              <w:widowControl/>
              <w:autoSpaceDE/>
              <w:autoSpaceDN/>
              <w:rPr>
                <w:sz w:val="20"/>
                <w:szCs w:val="20"/>
                <w:lang w:eastAsia="ru-RU"/>
              </w:rPr>
            </w:pPr>
          </w:p>
        </w:tc>
      </w:tr>
      <w:tr w:rsidR="00DC458B" w:rsidRPr="00DC458B" w14:paraId="6DCE4C79"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CCB9DF6"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A77C8D4"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060140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0EE28E9"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BA46BF3" w14:textId="77777777" w:rsidR="00DC458B" w:rsidRPr="00DC458B" w:rsidRDefault="00DC458B" w:rsidP="00DC458B">
            <w:pPr>
              <w:widowControl/>
              <w:autoSpaceDE/>
              <w:autoSpaceDN/>
              <w:jc w:val="center"/>
              <w:rPr>
                <w:b/>
                <w:bCs/>
                <w:color w:val="000000"/>
                <w:sz w:val="24"/>
                <w:szCs w:val="24"/>
                <w:lang w:eastAsia="ru-RU"/>
              </w:rPr>
            </w:pPr>
          </w:p>
        </w:tc>
      </w:tr>
      <w:tr w:rsidR="00DC458B" w:rsidRPr="00DC458B" w14:paraId="3BDB2595"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E58C042"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DD47905"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B3394D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4E329F8"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9CDEBC9" w14:textId="77777777" w:rsidR="00DC458B" w:rsidRPr="00DC458B" w:rsidRDefault="00DC458B" w:rsidP="00DC458B">
            <w:pPr>
              <w:widowControl/>
              <w:autoSpaceDE/>
              <w:autoSpaceDN/>
              <w:rPr>
                <w:sz w:val="20"/>
                <w:szCs w:val="20"/>
                <w:lang w:eastAsia="ru-RU"/>
              </w:rPr>
            </w:pPr>
          </w:p>
        </w:tc>
      </w:tr>
      <w:tr w:rsidR="00DC458B" w:rsidRPr="00DC458B" w14:paraId="1589B518"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13D9B5F"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37E67F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3679AD7"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8AC0CB5" w14:textId="77777777" w:rsidR="00DC458B" w:rsidRPr="00DC458B" w:rsidRDefault="00DC458B" w:rsidP="00DC458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B707D75" w14:textId="77777777" w:rsidR="00DC458B" w:rsidRPr="00DC458B" w:rsidRDefault="00DC458B" w:rsidP="00DC458B">
            <w:pPr>
              <w:widowControl/>
              <w:autoSpaceDE/>
              <w:autoSpaceDN/>
              <w:rPr>
                <w:sz w:val="20"/>
                <w:szCs w:val="20"/>
                <w:lang w:eastAsia="ru-RU"/>
              </w:rPr>
            </w:pPr>
          </w:p>
        </w:tc>
      </w:tr>
    </w:tbl>
    <w:p w14:paraId="625BDB99" w14:textId="77777777" w:rsidR="00DC458B" w:rsidRDefault="00DC458B" w:rsidP="00411F79">
      <w:pPr>
        <w:pStyle w:val="BodyText"/>
        <w:rPr>
          <w:shd w:val="clear" w:color="auto" w:fill="FFFFFF"/>
        </w:rPr>
      </w:pPr>
    </w:p>
    <w:p w14:paraId="7F83BA9F" w14:textId="0F9AA815" w:rsidR="00DC458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11</w:t>
      </w:r>
      <w:r w:rsidRPr="00094819">
        <w:rPr>
          <w:i w:val="0"/>
          <w:iCs w:val="0"/>
          <w:color w:val="auto"/>
          <w:sz w:val="24"/>
          <w:szCs w:val="24"/>
        </w:rPr>
        <w:fldChar w:fldCharType="end"/>
      </w:r>
      <w:r w:rsidRPr="0021691D">
        <w:rPr>
          <w:i w:val="0"/>
          <w:iCs w:val="0"/>
          <w:color w:val="auto"/>
          <w:sz w:val="24"/>
          <w:szCs w:val="24"/>
        </w:rPr>
        <w:t>. Threat of substitutes</w:t>
      </w:r>
    </w:p>
    <w:p w14:paraId="7B9B594C"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Ind w:w="113" w:type="dxa"/>
        <w:tblCellMar>
          <w:top w:w="15" w:type="dxa"/>
        </w:tblCellMar>
        <w:tblLook w:val="04A0" w:firstRow="1" w:lastRow="0" w:firstColumn="1" w:lastColumn="0" w:noHBand="0" w:noVBand="1"/>
      </w:tblPr>
      <w:tblGrid>
        <w:gridCol w:w="1973"/>
        <w:gridCol w:w="2273"/>
        <w:gridCol w:w="2640"/>
        <w:gridCol w:w="2128"/>
        <w:gridCol w:w="222"/>
      </w:tblGrid>
      <w:tr w:rsidR="00DC458B" w:rsidRPr="00DC458B" w14:paraId="31229221" w14:textId="77777777" w:rsidTr="00DC458B">
        <w:trPr>
          <w:gridAfter w:val="1"/>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C354A1B"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parameter</w:t>
            </w:r>
            <w:proofErr w:type="spellEnd"/>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368A8DB"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Evaluation</w:t>
            </w:r>
            <w:proofErr w:type="spellEnd"/>
          </w:p>
        </w:tc>
      </w:tr>
      <w:tr w:rsidR="00DC458B" w:rsidRPr="00DC458B" w14:paraId="64A14723"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64CDB26" w14:textId="77777777" w:rsidR="00DC458B" w:rsidRPr="00DC458B" w:rsidRDefault="00DC458B" w:rsidP="00DC458B">
            <w:pPr>
              <w:widowControl/>
              <w:autoSpaceDE/>
              <w:autoSpaceDN/>
              <w:rPr>
                <w:b/>
                <w:bCs/>
                <w:color w:val="000000"/>
                <w:sz w:val="24"/>
                <w:szCs w:val="24"/>
                <w:lang w:val="ru-RU" w:eastAsia="ru-RU"/>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1D800E82"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4B95290"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65AD32D0"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A32E7FA" w14:textId="77777777" w:rsidR="00DC458B" w:rsidRPr="00DC458B" w:rsidRDefault="00DC458B" w:rsidP="00DC458B">
            <w:pPr>
              <w:widowControl/>
              <w:autoSpaceDE/>
              <w:autoSpaceDN/>
              <w:rPr>
                <w:b/>
                <w:bCs/>
                <w:color w:val="000000"/>
                <w:sz w:val="24"/>
                <w:szCs w:val="24"/>
                <w:lang w:val="ru-RU" w:eastAsia="ru-RU"/>
              </w:rPr>
            </w:pP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DFA28A1"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3</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0F574EA"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2</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3931957"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1</w:t>
            </w:r>
          </w:p>
        </w:tc>
        <w:tc>
          <w:tcPr>
            <w:tcW w:w="0" w:type="auto"/>
            <w:vAlign w:val="center"/>
            <w:hideMark/>
          </w:tcPr>
          <w:p w14:paraId="0D3FDA7A" w14:textId="77777777" w:rsidR="00DC458B" w:rsidRPr="00DC458B" w:rsidRDefault="00DC458B" w:rsidP="00DC458B">
            <w:pPr>
              <w:widowControl/>
              <w:autoSpaceDE/>
              <w:autoSpaceDN/>
              <w:rPr>
                <w:sz w:val="20"/>
                <w:szCs w:val="20"/>
                <w:lang w:val="ru-RU" w:eastAsia="ru-RU"/>
              </w:rPr>
            </w:pPr>
          </w:p>
        </w:tc>
      </w:tr>
      <w:tr w:rsidR="00DC458B" w:rsidRPr="00DC458B" w14:paraId="605C8B84"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083541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93ED4B9"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A737E2B"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BBC23F8" w14:textId="77777777" w:rsidR="00DC458B" w:rsidRPr="00DC458B" w:rsidRDefault="00DC458B" w:rsidP="00DC458B">
            <w:pPr>
              <w:widowControl/>
              <w:autoSpaceDE/>
              <w:autoSpaceDN/>
              <w:rPr>
                <w:b/>
                <w:bCs/>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BBCAD99" w14:textId="77777777" w:rsidR="00DC458B" w:rsidRPr="00DC458B" w:rsidRDefault="00DC458B" w:rsidP="00DC458B">
            <w:pPr>
              <w:widowControl/>
              <w:autoSpaceDE/>
              <w:autoSpaceDN/>
              <w:jc w:val="center"/>
              <w:rPr>
                <w:b/>
                <w:bCs/>
                <w:color w:val="000000"/>
                <w:sz w:val="24"/>
                <w:szCs w:val="24"/>
                <w:lang w:val="ru-RU" w:eastAsia="ru-RU"/>
              </w:rPr>
            </w:pPr>
          </w:p>
        </w:tc>
      </w:tr>
      <w:tr w:rsidR="00DC458B" w:rsidRPr="00DC458B" w14:paraId="09FB7198"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96124FD"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Market </w:t>
            </w:r>
            <w:proofErr w:type="spellStart"/>
            <w:r w:rsidRPr="00DC458B">
              <w:rPr>
                <w:b/>
                <w:bCs/>
                <w:color w:val="000000"/>
                <w:sz w:val="24"/>
                <w:szCs w:val="24"/>
                <w:lang w:val="ru-RU" w:eastAsia="ru-RU"/>
              </w:rPr>
              <w:t>coverage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ED4D62C"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Leader in production on the world market</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46295523"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High market coverage and absolute leader in the country</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AB402FF"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Significant market coverage in the country</w:t>
            </w:r>
          </w:p>
        </w:tc>
        <w:tc>
          <w:tcPr>
            <w:tcW w:w="0" w:type="auto"/>
            <w:vAlign w:val="center"/>
            <w:hideMark/>
          </w:tcPr>
          <w:p w14:paraId="26E3BDF7" w14:textId="77777777" w:rsidR="00DC458B" w:rsidRPr="00DC458B" w:rsidRDefault="00DC458B" w:rsidP="00DC458B">
            <w:pPr>
              <w:widowControl/>
              <w:autoSpaceDE/>
              <w:autoSpaceDN/>
              <w:rPr>
                <w:sz w:val="20"/>
                <w:szCs w:val="20"/>
                <w:lang w:eastAsia="ru-RU"/>
              </w:rPr>
            </w:pPr>
          </w:p>
        </w:tc>
      </w:tr>
      <w:tr w:rsidR="00DC458B" w:rsidRPr="00DC458B" w14:paraId="2954198E"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E4184ED"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2952E2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01733AE"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5265A95"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B6DAB5F"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3114E4CF"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A651F5A"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4706D1A"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8165B21"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CB2F546"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8787B0A" w14:textId="77777777" w:rsidR="00DC458B" w:rsidRPr="00DC458B" w:rsidRDefault="00DC458B" w:rsidP="00DC458B">
            <w:pPr>
              <w:widowControl/>
              <w:autoSpaceDE/>
              <w:autoSpaceDN/>
              <w:rPr>
                <w:sz w:val="20"/>
                <w:szCs w:val="20"/>
                <w:lang w:eastAsia="ru-RU"/>
              </w:rPr>
            </w:pPr>
          </w:p>
        </w:tc>
      </w:tr>
      <w:tr w:rsidR="00DC458B" w:rsidRPr="00DC458B" w14:paraId="060AE2B2"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9A9931"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AF3A4ED"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00ACD72"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97874D6"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D274190" w14:textId="77777777" w:rsidR="00DC458B" w:rsidRPr="00DC458B" w:rsidRDefault="00DC458B" w:rsidP="00DC458B">
            <w:pPr>
              <w:widowControl/>
              <w:autoSpaceDE/>
              <w:autoSpaceDN/>
              <w:rPr>
                <w:sz w:val="20"/>
                <w:szCs w:val="20"/>
                <w:lang w:eastAsia="ru-RU"/>
              </w:rPr>
            </w:pPr>
          </w:p>
        </w:tc>
      </w:tr>
      <w:tr w:rsidR="00DC458B" w:rsidRPr="00DC458B" w14:paraId="7B747BA5"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A76EAC" w14:textId="77777777" w:rsidR="00DC458B" w:rsidRPr="00DC458B" w:rsidRDefault="00DC458B" w:rsidP="00DC458B">
            <w:pPr>
              <w:widowControl/>
              <w:autoSpaceDE/>
              <w:autoSpaceDN/>
              <w:jc w:val="center"/>
              <w:rPr>
                <w:b/>
                <w:bCs/>
                <w:color w:val="000000"/>
                <w:sz w:val="24"/>
                <w:szCs w:val="24"/>
                <w:lang w:val="ru-RU" w:eastAsia="ru-RU"/>
              </w:rPr>
            </w:pPr>
            <w:proofErr w:type="spellStart"/>
            <w:r w:rsidRPr="00DC458B">
              <w:rPr>
                <w:b/>
                <w:bCs/>
                <w:color w:val="000000"/>
                <w:sz w:val="24"/>
                <w:szCs w:val="24"/>
                <w:lang w:val="ru-RU" w:eastAsia="ru-RU"/>
              </w:rPr>
              <w:t>Adaptability</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to</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external</w:t>
            </w:r>
            <w:proofErr w:type="spellEnd"/>
            <w:r w:rsidRPr="00DC458B">
              <w:rPr>
                <w:b/>
                <w:bCs/>
                <w:color w:val="000000"/>
                <w:sz w:val="24"/>
                <w:szCs w:val="24"/>
                <w:lang w:val="ru-RU" w:eastAsia="ru-RU"/>
              </w:rPr>
              <w:t xml:space="preserve"> </w:t>
            </w:r>
            <w:proofErr w:type="spellStart"/>
            <w:r w:rsidRPr="00DC458B">
              <w:rPr>
                <w:b/>
                <w:bCs/>
                <w:color w:val="000000"/>
                <w:sz w:val="24"/>
                <w:szCs w:val="24"/>
                <w:lang w:val="ru-RU" w:eastAsia="ru-RU"/>
              </w:rPr>
              <w:t>factors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44DBC8A"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Sustainable flexibility to changes in the market</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546BDDF"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Stable adaption to conditions with some restrictions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5EECF48"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Low</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level</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adaptability</w:t>
            </w:r>
            <w:proofErr w:type="spellEnd"/>
          </w:p>
        </w:tc>
        <w:tc>
          <w:tcPr>
            <w:tcW w:w="0" w:type="auto"/>
            <w:vAlign w:val="center"/>
            <w:hideMark/>
          </w:tcPr>
          <w:p w14:paraId="5592CAA2" w14:textId="77777777" w:rsidR="00DC458B" w:rsidRPr="00DC458B" w:rsidRDefault="00DC458B" w:rsidP="00DC458B">
            <w:pPr>
              <w:widowControl/>
              <w:autoSpaceDE/>
              <w:autoSpaceDN/>
              <w:rPr>
                <w:sz w:val="20"/>
                <w:szCs w:val="20"/>
                <w:lang w:val="ru-RU" w:eastAsia="ru-RU"/>
              </w:rPr>
            </w:pPr>
          </w:p>
        </w:tc>
      </w:tr>
      <w:tr w:rsidR="00DC458B" w:rsidRPr="00DC458B" w14:paraId="24BA0D04"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EB85E21"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1FFF520"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36B9E00"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992385"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67F45DA9"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3FDD030F"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0920628"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D02ECBF"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441286B"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2B839DB"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00906E1D" w14:textId="77777777" w:rsidR="00DC458B" w:rsidRPr="00DC458B" w:rsidRDefault="00DC458B" w:rsidP="00DC458B">
            <w:pPr>
              <w:widowControl/>
              <w:autoSpaceDE/>
              <w:autoSpaceDN/>
              <w:rPr>
                <w:sz w:val="20"/>
                <w:szCs w:val="20"/>
                <w:lang w:val="ru-RU" w:eastAsia="ru-RU"/>
              </w:rPr>
            </w:pPr>
          </w:p>
        </w:tc>
      </w:tr>
      <w:tr w:rsidR="00DC458B" w:rsidRPr="00DC458B" w14:paraId="1ADCE43C"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CCB3CF4"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BEE2E2A"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B6DCCB6"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E533895"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9AE9D7F" w14:textId="77777777" w:rsidR="00DC458B" w:rsidRPr="00DC458B" w:rsidRDefault="00DC458B" w:rsidP="00DC458B">
            <w:pPr>
              <w:widowControl/>
              <w:autoSpaceDE/>
              <w:autoSpaceDN/>
              <w:rPr>
                <w:sz w:val="20"/>
                <w:szCs w:val="20"/>
                <w:lang w:val="ru-RU" w:eastAsia="ru-RU"/>
              </w:rPr>
            </w:pPr>
          </w:p>
        </w:tc>
      </w:tr>
      <w:tr w:rsidR="00DC458B" w:rsidRPr="00DC458B" w14:paraId="2D74608B"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72C9622"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Product </w:t>
            </w:r>
            <w:proofErr w:type="spellStart"/>
            <w:r w:rsidRPr="00DC458B">
              <w:rPr>
                <w:b/>
                <w:bCs/>
                <w:color w:val="000000"/>
                <w:sz w:val="24"/>
                <w:szCs w:val="24"/>
                <w:lang w:val="ru-RU" w:eastAsia="ru-RU"/>
              </w:rPr>
              <w:t>development</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4886300" w14:textId="77777777" w:rsidR="00DC458B" w:rsidRPr="00DC458B" w:rsidRDefault="00DC458B" w:rsidP="00DC458B">
            <w:pPr>
              <w:widowControl/>
              <w:autoSpaceDE/>
              <w:autoSpaceDN/>
              <w:jc w:val="center"/>
              <w:rPr>
                <w:b/>
                <w:bCs/>
                <w:color w:val="000000"/>
                <w:sz w:val="24"/>
                <w:szCs w:val="24"/>
                <w:lang w:eastAsia="ru-RU"/>
              </w:rPr>
            </w:pPr>
            <w:r w:rsidRPr="00DC458B">
              <w:rPr>
                <w:b/>
                <w:bCs/>
                <w:color w:val="000000"/>
                <w:sz w:val="24"/>
                <w:szCs w:val="24"/>
                <w:lang w:eastAsia="ru-RU"/>
              </w:rPr>
              <w:t>Constant production of unique products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F4AF03C" w14:textId="77777777"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Low level of development with rare improvements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8EF03BD" w14:textId="77777777" w:rsidR="00DC458B" w:rsidRPr="00DC458B" w:rsidRDefault="00DC458B" w:rsidP="00DC458B">
            <w:pPr>
              <w:widowControl/>
              <w:autoSpaceDE/>
              <w:autoSpaceDN/>
              <w:jc w:val="center"/>
              <w:rPr>
                <w:color w:val="000000"/>
                <w:sz w:val="24"/>
                <w:szCs w:val="24"/>
                <w:lang w:val="ru-RU" w:eastAsia="ru-RU"/>
              </w:rPr>
            </w:pPr>
            <w:proofErr w:type="spellStart"/>
            <w:r w:rsidRPr="00DC458B">
              <w:rPr>
                <w:color w:val="000000"/>
                <w:sz w:val="24"/>
                <w:szCs w:val="24"/>
                <w:lang w:val="ru-RU" w:eastAsia="ru-RU"/>
              </w:rPr>
              <w:t>Lack</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of</w:t>
            </w:r>
            <w:proofErr w:type="spellEnd"/>
            <w:r w:rsidRPr="00DC458B">
              <w:rPr>
                <w:color w:val="000000"/>
                <w:sz w:val="24"/>
                <w:szCs w:val="24"/>
                <w:lang w:val="ru-RU" w:eastAsia="ru-RU"/>
              </w:rPr>
              <w:t xml:space="preserve"> </w:t>
            </w:r>
            <w:proofErr w:type="spellStart"/>
            <w:r w:rsidRPr="00DC458B">
              <w:rPr>
                <w:color w:val="000000"/>
                <w:sz w:val="24"/>
                <w:szCs w:val="24"/>
                <w:lang w:val="ru-RU" w:eastAsia="ru-RU"/>
              </w:rPr>
              <w:t>development</w:t>
            </w:r>
            <w:proofErr w:type="spellEnd"/>
          </w:p>
        </w:tc>
        <w:tc>
          <w:tcPr>
            <w:tcW w:w="0" w:type="auto"/>
            <w:vAlign w:val="center"/>
            <w:hideMark/>
          </w:tcPr>
          <w:p w14:paraId="346F509D" w14:textId="77777777" w:rsidR="00DC458B" w:rsidRPr="00DC458B" w:rsidRDefault="00DC458B" w:rsidP="00DC458B">
            <w:pPr>
              <w:widowControl/>
              <w:autoSpaceDE/>
              <w:autoSpaceDN/>
              <w:rPr>
                <w:sz w:val="20"/>
                <w:szCs w:val="20"/>
                <w:lang w:val="ru-RU" w:eastAsia="ru-RU"/>
              </w:rPr>
            </w:pPr>
          </w:p>
        </w:tc>
      </w:tr>
      <w:tr w:rsidR="00DC458B" w:rsidRPr="00DC458B" w14:paraId="0C9F4C66"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4A86F3D"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CC06096"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B4623C5"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CD72F21"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6637FAD9" w14:textId="77777777" w:rsidR="00DC458B" w:rsidRPr="00DC458B" w:rsidRDefault="00DC458B" w:rsidP="00DC458B">
            <w:pPr>
              <w:widowControl/>
              <w:autoSpaceDE/>
              <w:autoSpaceDN/>
              <w:jc w:val="center"/>
              <w:rPr>
                <w:color w:val="000000"/>
                <w:sz w:val="24"/>
                <w:szCs w:val="24"/>
                <w:lang w:val="ru-RU" w:eastAsia="ru-RU"/>
              </w:rPr>
            </w:pPr>
          </w:p>
        </w:tc>
      </w:tr>
      <w:tr w:rsidR="00DC458B" w:rsidRPr="00DC458B" w14:paraId="7C444230"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642984E"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3D9CB77"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55F79FB"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AD785A7"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592F079F" w14:textId="77777777" w:rsidR="00DC458B" w:rsidRPr="00DC458B" w:rsidRDefault="00DC458B" w:rsidP="00DC458B">
            <w:pPr>
              <w:widowControl/>
              <w:autoSpaceDE/>
              <w:autoSpaceDN/>
              <w:rPr>
                <w:sz w:val="20"/>
                <w:szCs w:val="20"/>
                <w:lang w:val="ru-RU" w:eastAsia="ru-RU"/>
              </w:rPr>
            </w:pPr>
          </w:p>
        </w:tc>
      </w:tr>
      <w:tr w:rsidR="00DC458B" w:rsidRPr="00DC458B" w14:paraId="741D71CA"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1AC2D10"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549A1F2" w14:textId="77777777" w:rsidR="00DC458B" w:rsidRPr="00DC458B" w:rsidRDefault="00DC458B" w:rsidP="00DC458B">
            <w:pPr>
              <w:widowControl/>
              <w:autoSpaceDE/>
              <w:autoSpaceDN/>
              <w:rPr>
                <w:b/>
                <w:bCs/>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4D6804E" w14:textId="77777777" w:rsidR="00DC458B" w:rsidRPr="00DC458B" w:rsidRDefault="00DC458B" w:rsidP="00DC458B">
            <w:pPr>
              <w:widowControl/>
              <w:autoSpaceDE/>
              <w:autoSpaceDN/>
              <w:rPr>
                <w:color w:val="000000"/>
                <w:sz w:val="24"/>
                <w:szCs w:val="24"/>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404FD71" w14:textId="77777777" w:rsidR="00DC458B" w:rsidRPr="00DC458B" w:rsidRDefault="00DC458B" w:rsidP="00DC458B">
            <w:pPr>
              <w:widowControl/>
              <w:autoSpaceDE/>
              <w:autoSpaceDN/>
              <w:rPr>
                <w:color w:val="000000"/>
                <w:sz w:val="24"/>
                <w:szCs w:val="24"/>
                <w:lang w:val="ru-RU" w:eastAsia="ru-RU"/>
              </w:rPr>
            </w:pPr>
          </w:p>
        </w:tc>
        <w:tc>
          <w:tcPr>
            <w:tcW w:w="0" w:type="auto"/>
            <w:tcBorders>
              <w:top w:val="nil"/>
              <w:left w:val="nil"/>
              <w:bottom w:val="nil"/>
              <w:right w:val="nil"/>
            </w:tcBorders>
            <w:shd w:val="clear" w:color="auto" w:fill="auto"/>
            <w:noWrap/>
            <w:vAlign w:val="bottom"/>
            <w:hideMark/>
          </w:tcPr>
          <w:p w14:paraId="4E7B8801" w14:textId="77777777" w:rsidR="00DC458B" w:rsidRPr="00DC458B" w:rsidRDefault="00DC458B" w:rsidP="00DC458B">
            <w:pPr>
              <w:widowControl/>
              <w:autoSpaceDE/>
              <w:autoSpaceDN/>
              <w:rPr>
                <w:sz w:val="20"/>
                <w:szCs w:val="20"/>
                <w:lang w:val="ru-RU" w:eastAsia="ru-RU"/>
              </w:rPr>
            </w:pPr>
          </w:p>
        </w:tc>
      </w:tr>
      <w:tr w:rsidR="00DC458B" w:rsidRPr="00DC458B" w14:paraId="120237D6" w14:textId="77777777" w:rsidTr="00DC458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8A35403" w14:textId="77777777" w:rsidR="00DC458B" w:rsidRPr="00DC458B" w:rsidRDefault="00DC458B" w:rsidP="00DC458B">
            <w:pPr>
              <w:widowControl/>
              <w:autoSpaceDE/>
              <w:autoSpaceDN/>
              <w:jc w:val="center"/>
              <w:rPr>
                <w:b/>
                <w:bCs/>
                <w:color w:val="000000"/>
                <w:sz w:val="24"/>
                <w:szCs w:val="24"/>
                <w:lang w:val="ru-RU" w:eastAsia="ru-RU"/>
              </w:rPr>
            </w:pPr>
            <w:r w:rsidRPr="00DC458B">
              <w:rPr>
                <w:b/>
                <w:bCs/>
                <w:color w:val="000000"/>
                <w:sz w:val="24"/>
                <w:szCs w:val="24"/>
                <w:lang w:val="ru-RU" w:eastAsia="ru-RU"/>
              </w:rPr>
              <w:t xml:space="preserve">Technology </w:t>
            </w:r>
            <w:proofErr w:type="spellStart"/>
            <w:r w:rsidRPr="00DC458B">
              <w:rPr>
                <w:b/>
                <w:bCs/>
                <w:color w:val="000000"/>
                <w:sz w:val="24"/>
                <w:szCs w:val="24"/>
                <w:lang w:val="ru-RU" w:eastAsia="ru-RU"/>
              </w:rPr>
              <w:t>development</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CDAB3DC" w14:textId="5EFDDE48" w:rsidR="00DC458B" w:rsidRPr="00DC458B" w:rsidRDefault="00094819" w:rsidP="00DC458B">
            <w:pPr>
              <w:widowControl/>
              <w:autoSpaceDE/>
              <w:autoSpaceDN/>
              <w:jc w:val="center"/>
              <w:rPr>
                <w:color w:val="000000"/>
                <w:sz w:val="24"/>
                <w:szCs w:val="24"/>
                <w:lang w:eastAsia="ru-RU"/>
              </w:rPr>
            </w:pPr>
            <w:r w:rsidRPr="00DC458B">
              <w:rPr>
                <w:color w:val="000000"/>
                <w:sz w:val="24"/>
                <w:szCs w:val="24"/>
                <w:lang w:eastAsia="ru-RU"/>
              </w:rPr>
              <w:t>Continuous</w:t>
            </w:r>
            <w:r w:rsidR="00DC458B" w:rsidRPr="00DC458B">
              <w:rPr>
                <w:color w:val="000000"/>
                <w:sz w:val="24"/>
                <w:szCs w:val="24"/>
                <w:lang w:eastAsia="ru-RU"/>
              </w:rPr>
              <w:t xml:space="preserve"> use of new technologies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D32BE51" w14:textId="1BA2E5D3" w:rsidR="00DC458B" w:rsidRPr="00DC458B" w:rsidRDefault="00094819" w:rsidP="00DC458B">
            <w:pPr>
              <w:widowControl/>
              <w:autoSpaceDE/>
              <w:autoSpaceDN/>
              <w:jc w:val="center"/>
              <w:rPr>
                <w:b/>
                <w:bCs/>
                <w:color w:val="000000"/>
                <w:sz w:val="24"/>
                <w:szCs w:val="24"/>
                <w:lang w:eastAsia="ru-RU"/>
              </w:rPr>
            </w:pPr>
            <w:r w:rsidRPr="00DC458B">
              <w:rPr>
                <w:b/>
                <w:bCs/>
                <w:color w:val="000000"/>
                <w:sz w:val="24"/>
                <w:szCs w:val="24"/>
                <w:lang w:eastAsia="ru-RU"/>
              </w:rPr>
              <w:t>Continuous</w:t>
            </w:r>
            <w:r w:rsidR="00DC458B" w:rsidRPr="00DC458B">
              <w:rPr>
                <w:b/>
                <w:bCs/>
                <w:color w:val="000000"/>
                <w:sz w:val="24"/>
                <w:szCs w:val="24"/>
                <w:lang w:eastAsia="ru-RU"/>
              </w:rPr>
              <w:t xml:space="preserve"> use of new technologies with some deviations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EBBD029" w14:textId="3391154F" w:rsidR="00DC458B" w:rsidRPr="00DC458B" w:rsidRDefault="00DC458B" w:rsidP="00DC458B">
            <w:pPr>
              <w:widowControl/>
              <w:autoSpaceDE/>
              <w:autoSpaceDN/>
              <w:jc w:val="center"/>
              <w:rPr>
                <w:color w:val="000000"/>
                <w:sz w:val="24"/>
                <w:szCs w:val="24"/>
                <w:lang w:eastAsia="ru-RU"/>
              </w:rPr>
            </w:pPr>
            <w:r w:rsidRPr="00DC458B">
              <w:rPr>
                <w:color w:val="000000"/>
                <w:sz w:val="24"/>
                <w:szCs w:val="24"/>
                <w:lang w:eastAsia="ru-RU"/>
              </w:rPr>
              <w:t xml:space="preserve">Poor use of new </w:t>
            </w:r>
            <w:r w:rsidR="00094819" w:rsidRPr="00DC458B">
              <w:rPr>
                <w:color w:val="000000"/>
                <w:sz w:val="24"/>
                <w:szCs w:val="24"/>
                <w:lang w:eastAsia="ru-RU"/>
              </w:rPr>
              <w:t>technologies</w:t>
            </w:r>
          </w:p>
        </w:tc>
        <w:tc>
          <w:tcPr>
            <w:tcW w:w="0" w:type="auto"/>
            <w:vAlign w:val="center"/>
            <w:hideMark/>
          </w:tcPr>
          <w:p w14:paraId="362DB193" w14:textId="77777777" w:rsidR="00DC458B" w:rsidRPr="00DC458B" w:rsidRDefault="00DC458B" w:rsidP="00DC458B">
            <w:pPr>
              <w:widowControl/>
              <w:autoSpaceDE/>
              <w:autoSpaceDN/>
              <w:rPr>
                <w:sz w:val="20"/>
                <w:szCs w:val="20"/>
                <w:lang w:eastAsia="ru-RU"/>
              </w:rPr>
            </w:pPr>
          </w:p>
        </w:tc>
      </w:tr>
      <w:tr w:rsidR="00DC458B" w:rsidRPr="00DC458B" w14:paraId="1DC4BA2B"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A24C1A3"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F25938E"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F9AACD8"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BE5907E"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0E50A30" w14:textId="77777777" w:rsidR="00DC458B" w:rsidRPr="00DC458B" w:rsidRDefault="00DC458B" w:rsidP="00DC458B">
            <w:pPr>
              <w:widowControl/>
              <w:autoSpaceDE/>
              <w:autoSpaceDN/>
              <w:jc w:val="center"/>
              <w:rPr>
                <w:color w:val="000000"/>
                <w:sz w:val="24"/>
                <w:szCs w:val="24"/>
                <w:lang w:eastAsia="ru-RU"/>
              </w:rPr>
            </w:pPr>
          </w:p>
        </w:tc>
      </w:tr>
      <w:tr w:rsidR="00DC458B" w:rsidRPr="00DC458B" w14:paraId="750C01B9"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F26B84C"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B7909B0"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D7562C0"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B5A5A54"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4484F03" w14:textId="77777777" w:rsidR="00DC458B" w:rsidRPr="00DC458B" w:rsidRDefault="00DC458B" w:rsidP="00DC458B">
            <w:pPr>
              <w:widowControl/>
              <w:autoSpaceDE/>
              <w:autoSpaceDN/>
              <w:rPr>
                <w:sz w:val="20"/>
                <w:szCs w:val="20"/>
                <w:lang w:eastAsia="ru-RU"/>
              </w:rPr>
            </w:pPr>
          </w:p>
        </w:tc>
      </w:tr>
      <w:tr w:rsidR="00DC458B" w:rsidRPr="00DC458B" w14:paraId="0FCA18F0" w14:textId="77777777" w:rsidTr="00DC458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8AB1C07"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75F2245" w14:textId="77777777" w:rsidR="00DC458B" w:rsidRPr="00DC458B" w:rsidRDefault="00DC458B" w:rsidP="00DC458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7B26FDB" w14:textId="77777777" w:rsidR="00DC458B" w:rsidRPr="00DC458B" w:rsidRDefault="00DC458B" w:rsidP="00DC458B">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37A06A4" w14:textId="77777777" w:rsidR="00DC458B" w:rsidRPr="00DC458B" w:rsidRDefault="00DC458B" w:rsidP="00DC458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B5D9280" w14:textId="77777777" w:rsidR="00DC458B" w:rsidRPr="00DC458B" w:rsidRDefault="00DC458B" w:rsidP="00DC458B">
            <w:pPr>
              <w:widowControl/>
              <w:autoSpaceDE/>
              <w:autoSpaceDN/>
              <w:rPr>
                <w:sz w:val="20"/>
                <w:szCs w:val="20"/>
                <w:lang w:eastAsia="ru-RU"/>
              </w:rPr>
            </w:pPr>
          </w:p>
        </w:tc>
      </w:tr>
    </w:tbl>
    <w:p w14:paraId="028BE3B9" w14:textId="77777777" w:rsidR="00DC458B" w:rsidRDefault="00DC458B" w:rsidP="00543914">
      <w:pPr>
        <w:pStyle w:val="BodyText"/>
        <w:ind w:firstLine="0"/>
        <w:rPr>
          <w:shd w:val="clear" w:color="auto" w:fill="FFFFFF"/>
        </w:rPr>
      </w:pPr>
    </w:p>
    <w:p w14:paraId="46325C35" w14:textId="77777777" w:rsidR="00543914" w:rsidRDefault="00543914">
      <w:pPr>
        <w:rPr>
          <w:sz w:val="24"/>
          <w:szCs w:val="24"/>
        </w:rPr>
      </w:pPr>
      <w:r>
        <w:rPr>
          <w:i/>
          <w:iCs/>
          <w:sz w:val="24"/>
          <w:szCs w:val="24"/>
        </w:rPr>
        <w:br w:type="page"/>
      </w:r>
    </w:p>
    <w:p w14:paraId="4BABF105" w14:textId="115DD316" w:rsidR="00DC458B" w:rsidRPr="00094819" w:rsidRDefault="00094819" w:rsidP="00094819">
      <w:pPr>
        <w:pStyle w:val="Caption"/>
        <w:jc w:val="right"/>
        <w:rPr>
          <w:i w:val="0"/>
          <w:iCs w:val="0"/>
          <w:color w:val="auto"/>
          <w:sz w:val="24"/>
          <w:szCs w:val="24"/>
        </w:rPr>
      </w:pPr>
      <w:r w:rsidRPr="00094819">
        <w:rPr>
          <w:i w:val="0"/>
          <w:iCs w:val="0"/>
          <w:color w:val="auto"/>
          <w:sz w:val="24"/>
          <w:szCs w:val="24"/>
        </w:rPr>
        <w:lastRenderedPageBreak/>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12</w:t>
      </w:r>
      <w:r w:rsidRPr="00094819">
        <w:rPr>
          <w:i w:val="0"/>
          <w:iCs w:val="0"/>
          <w:color w:val="auto"/>
          <w:sz w:val="24"/>
          <w:szCs w:val="24"/>
        </w:rPr>
        <w:fldChar w:fldCharType="end"/>
      </w:r>
      <w:r w:rsidRPr="0021691D">
        <w:rPr>
          <w:i w:val="0"/>
          <w:iCs w:val="0"/>
          <w:color w:val="auto"/>
          <w:sz w:val="24"/>
          <w:szCs w:val="24"/>
        </w:rPr>
        <w:t>. Total</w:t>
      </w:r>
    </w:p>
    <w:p w14:paraId="1E4A2B3B" w14:textId="77777777" w:rsidR="00DC458B" w:rsidRDefault="00DC458B" w:rsidP="00DC458B">
      <w:pPr>
        <w:pStyle w:val="BodyText"/>
        <w:jc w:val="right"/>
      </w:pPr>
      <w:r>
        <w:t>Compiled</w:t>
      </w:r>
      <w:r w:rsidRPr="00DC458B">
        <w:t xml:space="preserve"> </w:t>
      </w:r>
      <w:r>
        <w:t>by</w:t>
      </w:r>
      <w:r w:rsidRPr="00DC458B">
        <w:t xml:space="preserve"> </w:t>
      </w:r>
      <w:r>
        <w:t>the</w:t>
      </w:r>
      <w:r w:rsidRPr="00DC458B">
        <w:t xml:space="preserve"> </w:t>
      </w:r>
      <w:r>
        <w:t>author</w:t>
      </w:r>
    </w:p>
    <w:tbl>
      <w:tblPr>
        <w:tblW w:w="0" w:type="auto"/>
        <w:tblCellMar>
          <w:top w:w="15" w:type="dxa"/>
        </w:tblCellMar>
        <w:tblLook w:val="04A0" w:firstRow="1" w:lastRow="0" w:firstColumn="1" w:lastColumn="0" w:noHBand="0" w:noVBand="1"/>
      </w:tblPr>
      <w:tblGrid>
        <w:gridCol w:w="1721"/>
        <w:gridCol w:w="1307"/>
        <w:gridCol w:w="6099"/>
        <w:gridCol w:w="222"/>
      </w:tblGrid>
      <w:tr w:rsidR="00543914" w:rsidRPr="00543914" w14:paraId="69FBB040" w14:textId="77777777" w:rsidTr="00543914">
        <w:trPr>
          <w:gridAfter w:val="1"/>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7B578E92" w14:textId="77777777" w:rsidR="00543914" w:rsidRPr="00543914" w:rsidRDefault="00543914" w:rsidP="00543914">
            <w:pPr>
              <w:widowControl/>
              <w:autoSpaceDE/>
              <w:autoSpaceDN/>
              <w:jc w:val="center"/>
              <w:rPr>
                <w:b/>
                <w:bCs/>
                <w:color w:val="000000"/>
                <w:sz w:val="24"/>
                <w:szCs w:val="24"/>
                <w:lang w:val="ru-RU" w:eastAsia="ru-RU"/>
              </w:rPr>
            </w:pPr>
            <w:proofErr w:type="spellStart"/>
            <w:r w:rsidRPr="00543914">
              <w:rPr>
                <w:b/>
                <w:bCs/>
                <w:color w:val="000000"/>
                <w:sz w:val="24"/>
                <w:szCs w:val="24"/>
                <w:lang w:val="ru-RU" w:eastAsia="ru-RU"/>
              </w:rPr>
              <w:t>Competitive</w:t>
            </w:r>
            <w:proofErr w:type="spellEnd"/>
            <w:r w:rsidRPr="00543914">
              <w:rPr>
                <w:b/>
                <w:bCs/>
                <w:color w:val="000000"/>
                <w:sz w:val="24"/>
                <w:szCs w:val="24"/>
                <w:lang w:val="ru-RU" w:eastAsia="ru-RU"/>
              </w:rPr>
              <w:t xml:space="preserve"> </w:t>
            </w:r>
            <w:proofErr w:type="spellStart"/>
            <w:r w:rsidRPr="00543914">
              <w:rPr>
                <w:b/>
                <w:bCs/>
                <w:color w:val="000000"/>
                <w:sz w:val="24"/>
                <w:szCs w:val="24"/>
                <w:lang w:val="ru-RU" w:eastAsia="ru-RU"/>
              </w:rPr>
              <w:t>force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9056F39" w14:textId="77777777" w:rsidR="00543914" w:rsidRPr="00543914" w:rsidRDefault="00543914" w:rsidP="00543914">
            <w:pPr>
              <w:widowControl/>
              <w:autoSpaceDE/>
              <w:autoSpaceDN/>
              <w:jc w:val="center"/>
              <w:rPr>
                <w:b/>
                <w:bCs/>
                <w:color w:val="000000"/>
                <w:sz w:val="24"/>
                <w:szCs w:val="24"/>
                <w:lang w:val="ru-RU" w:eastAsia="ru-RU"/>
              </w:rPr>
            </w:pPr>
            <w:proofErr w:type="spellStart"/>
            <w:r w:rsidRPr="00543914">
              <w:rPr>
                <w:b/>
                <w:bCs/>
                <w:color w:val="000000"/>
                <w:sz w:val="24"/>
                <w:szCs w:val="24"/>
                <w:lang w:val="ru-RU" w:eastAsia="ru-RU"/>
              </w:rPr>
              <w:t>Degree</w:t>
            </w:r>
            <w:proofErr w:type="spellEnd"/>
            <w:r w:rsidRPr="00543914">
              <w:rPr>
                <w:b/>
                <w:bCs/>
                <w:color w:val="000000"/>
                <w:sz w:val="24"/>
                <w:szCs w:val="24"/>
                <w:lang w:val="ru-RU" w:eastAsia="ru-RU"/>
              </w:rPr>
              <w:t xml:space="preserve"> </w:t>
            </w:r>
            <w:proofErr w:type="spellStart"/>
            <w:r w:rsidRPr="00543914">
              <w:rPr>
                <w:b/>
                <w:bCs/>
                <w:color w:val="000000"/>
                <w:sz w:val="24"/>
                <w:szCs w:val="24"/>
                <w:lang w:val="ru-RU" w:eastAsia="ru-RU"/>
              </w:rPr>
              <w:t>of</w:t>
            </w:r>
            <w:proofErr w:type="spellEnd"/>
            <w:r w:rsidRPr="00543914">
              <w:rPr>
                <w:b/>
                <w:bCs/>
                <w:color w:val="000000"/>
                <w:sz w:val="24"/>
                <w:szCs w:val="24"/>
                <w:lang w:val="ru-RU" w:eastAsia="ru-RU"/>
              </w:rPr>
              <w:t xml:space="preserve"> </w:t>
            </w:r>
            <w:proofErr w:type="spellStart"/>
            <w:r w:rsidRPr="00543914">
              <w:rPr>
                <w:b/>
                <w:bCs/>
                <w:color w:val="000000"/>
                <w:sz w:val="24"/>
                <w:szCs w:val="24"/>
                <w:lang w:val="ru-RU" w:eastAsia="ru-RU"/>
              </w:rPr>
              <w:t>influence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088C509" w14:textId="77777777" w:rsidR="00543914" w:rsidRPr="00543914" w:rsidRDefault="00543914" w:rsidP="00543914">
            <w:pPr>
              <w:widowControl/>
              <w:autoSpaceDE/>
              <w:autoSpaceDN/>
              <w:jc w:val="center"/>
              <w:rPr>
                <w:b/>
                <w:bCs/>
                <w:color w:val="000000"/>
                <w:sz w:val="24"/>
                <w:szCs w:val="24"/>
                <w:lang w:eastAsia="ru-RU"/>
              </w:rPr>
            </w:pPr>
            <w:r w:rsidRPr="00543914">
              <w:rPr>
                <w:b/>
                <w:bCs/>
                <w:color w:val="000000"/>
                <w:sz w:val="24"/>
                <w:szCs w:val="24"/>
                <w:lang w:eastAsia="ru-RU"/>
              </w:rPr>
              <w:t>Description of the competitive force's influence</w:t>
            </w:r>
          </w:p>
        </w:tc>
      </w:tr>
      <w:tr w:rsidR="00543914" w:rsidRPr="00543914" w14:paraId="54A1D0B8"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7A57A1D"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4A95D6"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262EA6B" w14:textId="77777777" w:rsidR="00543914" w:rsidRPr="00543914" w:rsidRDefault="00543914" w:rsidP="00543914">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7C7BCC6" w14:textId="77777777" w:rsidR="00543914" w:rsidRPr="00543914" w:rsidRDefault="00543914" w:rsidP="00543914">
            <w:pPr>
              <w:widowControl/>
              <w:autoSpaceDE/>
              <w:autoSpaceDN/>
              <w:jc w:val="center"/>
              <w:rPr>
                <w:b/>
                <w:bCs/>
                <w:color w:val="000000"/>
                <w:sz w:val="24"/>
                <w:szCs w:val="24"/>
                <w:lang w:eastAsia="ru-RU"/>
              </w:rPr>
            </w:pPr>
          </w:p>
        </w:tc>
      </w:tr>
      <w:tr w:rsidR="00543914" w:rsidRPr="00543914" w14:paraId="30862BB2"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ED1060C"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3E1E715"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C6AD99C" w14:textId="77777777" w:rsidR="00543914" w:rsidRPr="00543914" w:rsidRDefault="00543914" w:rsidP="00543914">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A2B0C5E" w14:textId="77777777" w:rsidR="00543914" w:rsidRPr="00543914" w:rsidRDefault="00543914" w:rsidP="00543914">
            <w:pPr>
              <w:widowControl/>
              <w:autoSpaceDE/>
              <w:autoSpaceDN/>
              <w:rPr>
                <w:sz w:val="20"/>
                <w:szCs w:val="20"/>
                <w:lang w:eastAsia="ru-RU"/>
              </w:rPr>
            </w:pPr>
          </w:p>
        </w:tc>
      </w:tr>
      <w:tr w:rsidR="00543914" w:rsidRPr="00543914" w14:paraId="6849758D"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6471253"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F96B8A5" w14:textId="77777777" w:rsidR="00543914" w:rsidRPr="00543914" w:rsidRDefault="00543914" w:rsidP="00543914">
            <w:pPr>
              <w:widowControl/>
              <w:autoSpaceDE/>
              <w:autoSpaceDN/>
              <w:rPr>
                <w:b/>
                <w:bCs/>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4365827" w14:textId="77777777" w:rsidR="00543914" w:rsidRPr="00543914" w:rsidRDefault="00543914" w:rsidP="00543914">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3E08B36" w14:textId="77777777" w:rsidR="00543914" w:rsidRPr="00543914" w:rsidRDefault="00543914" w:rsidP="00543914">
            <w:pPr>
              <w:widowControl/>
              <w:autoSpaceDE/>
              <w:autoSpaceDN/>
              <w:rPr>
                <w:sz w:val="20"/>
                <w:szCs w:val="20"/>
                <w:lang w:eastAsia="ru-RU"/>
              </w:rPr>
            </w:pPr>
          </w:p>
        </w:tc>
      </w:tr>
      <w:tr w:rsidR="00543914" w:rsidRPr="00543914" w14:paraId="379EC2F6" w14:textId="77777777" w:rsidTr="00543914">
        <w:trPr>
          <w:trHeight w:val="319"/>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52F8161"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Threats</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of</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substitute</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A835A4D"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10</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C2C23AC" w14:textId="77777777" w:rsidR="00543914" w:rsidRPr="00543914" w:rsidRDefault="00543914" w:rsidP="00543914">
            <w:pPr>
              <w:widowControl/>
              <w:autoSpaceDE/>
              <w:autoSpaceDN/>
              <w:rPr>
                <w:color w:val="000000"/>
                <w:sz w:val="24"/>
                <w:szCs w:val="24"/>
                <w:lang w:eastAsia="ru-RU"/>
              </w:rPr>
            </w:pPr>
            <w:proofErr w:type="spellStart"/>
            <w:r w:rsidRPr="00543914">
              <w:rPr>
                <w:color w:val="000000"/>
                <w:sz w:val="24"/>
                <w:szCs w:val="24"/>
                <w:lang w:eastAsia="ru-RU"/>
              </w:rPr>
              <w:t>Diakont</w:t>
            </w:r>
            <w:proofErr w:type="spellEnd"/>
            <w:r w:rsidRPr="00543914">
              <w:rPr>
                <w:color w:val="000000"/>
                <w:sz w:val="24"/>
                <w:szCs w:val="24"/>
                <w:lang w:eastAsia="ru-RU"/>
              </w:rPr>
              <w:t xml:space="preserve"> is a leader in the production of radiation-resistant TV equipment in Russia (90%), and also occupies a high position on the world stage (35-40% in the USA and 63% in China). The company responds to sanctions with dignity, for example, using parallel imports. </w:t>
            </w:r>
            <w:proofErr w:type="spellStart"/>
            <w:r w:rsidRPr="00543914">
              <w:rPr>
                <w:color w:val="000000"/>
                <w:sz w:val="24"/>
                <w:szCs w:val="24"/>
                <w:lang w:eastAsia="ru-RU"/>
              </w:rPr>
              <w:t>Diakont</w:t>
            </w:r>
            <w:proofErr w:type="spellEnd"/>
            <w:r w:rsidRPr="00543914">
              <w:rPr>
                <w:color w:val="000000"/>
                <w:sz w:val="24"/>
                <w:szCs w:val="24"/>
                <w:lang w:eastAsia="ru-RU"/>
              </w:rPr>
              <w:t xml:space="preserve"> develops unique innovative solutions with the participation of foreign partners. The company introduces new technologies into its production in order to minimize the harmful impact on the environment, as well as increase the efficiency of employees and the enterprise. However, equipment production takes 10-12 months, while competitors take 3-6 months. Thus, the threat of substitutes in the company is quite low.</w:t>
            </w:r>
          </w:p>
        </w:tc>
        <w:tc>
          <w:tcPr>
            <w:tcW w:w="0" w:type="auto"/>
            <w:vAlign w:val="center"/>
            <w:hideMark/>
          </w:tcPr>
          <w:p w14:paraId="5461664F" w14:textId="77777777" w:rsidR="00543914" w:rsidRPr="00543914" w:rsidRDefault="00543914" w:rsidP="00543914">
            <w:pPr>
              <w:widowControl/>
              <w:autoSpaceDE/>
              <w:autoSpaceDN/>
              <w:rPr>
                <w:sz w:val="20"/>
                <w:szCs w:val="20"/>
                <w:lang w:eastAsia="ru-RU"/>
              </w:rPr>
            </w:pPr>
          </w:p>
        </w:tc>
      </w:tr>
      <w:tr w:rsidR="00543914" w:rsidRPr="00543914" w14:paraId="2A9FFE1D"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AA1E2C"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95470C5"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7774042"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4E90634" w14:textId="77777777" w:rsidR="00543914" w:rsidRPr="00543914" w:rsidRDefault="00543914" w:rsidP="00543914">
            <w:pPr>
              <w:widowControl/>
              <w:autoSpaceDE/>
              <w:autoSpaceDN/>
              <w:rPr>
                <w:color w:val="000000"/>
                <w:sz w:val="24"/>
                <w:szCs w:val="24"/>
                <w:lang w:eastAsia="ru-RU"/>
              </w:rPr>
            </w:pPr>
          </w:p>
        </w:tc>
      </w:tr>
      <w:tr w:rsidR="00543914" w:rsidRPr="00543914" w14:paraId="34B861B2"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6E476E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5B14F23"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E35AA6F"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BD8516B" w14:textId="77777777" w:rsidR="00543914" w:rsidRPr="00543914" w:rsidRDefault="00543914" w:rsidP="00543914">
            <w:pPr>
              <w:widowControl/>
              <w:autoSpaceDE/>
              <w:autoSpaceDN/>
              <w:rPr>
                <w:sz w:val="20"/>
                <w:szCs w:val="20"/>
                <w:lang w:eastAsia="ru-RU"/>
              </w:rPr>
            </w:pPr>
          </w:p>
        </w:tc>
      </w:tr>
      <w:tr w:rsidR="00543914" w:rsidRPr="00543914" w14:paraId="50BAF969"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88ABD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634A667"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E094B6"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EB5D50B" w14:textId="77777777" w:rsidR="00543914" w:rsidRPr="00543914" w:rsidRDefault="00543914" w:rsidP="00543914">
            <w:pPr>
              <w:widowControl/>
              <w:autoSpaceDE/>
              <w:autoSpaceDN/>
              <w:rPr>
                <w:sz w:val="20"/>
                <w:szCs w:val="20"/>
                <w:lang w:eastAsia="ru-RU"/>
              </w:rPr>
            </w:pPr>
          </w:p>
        </w:tc>
      </w:tr>
      <w:tr w:rsidR="00543914" w:rsidRPr="00543914" w14:paraId="4895D3CE"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FFF1912"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8719EE7"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9E9FC2D"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07C38A4" w14:textId="77777777" w:rsidR="00543914" w:rsidRPr="00543914" w:rsidRDefault="00543914" w:rsidP="00543914">
            <w:pPr>
              <w:widowControl/>
              <w:autoSpaceDE/>
              <w:autoSpaceDN/>
              <w:rPr>
                <w:sz w:val="20"/>
                <w:szCs w:val="20"/>
                <w:lang w:eastAsia="ru-RU"/>
              </w:rPr>
            </w:pPr>
          </w:p>
        </w:tc>
      </w:tr>
      <w:tr w:rsidR="00543914" w:rsidRPr="00543914" w14:paraId="336A7B2D"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6EB52B7"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CD0F7E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7C2D59E"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88A0EE7" w14:textId="77777777" w:rsidR="00543914" w:rsidRPr="00543914" w:rsidRDefault="00543914" w:rsidP="00543914">
            <w:pPr>
              <w:widowControl/>
              <w:autoSpaceDE/>
              <w:autoSpaceDN/>
              <w:rPr>
                <w:sz w:val="20"/>
                <w:szCs w:val="20"/>
                <w:lang w:eastAsia="ru-RU"/>
              </w:rPr>
            </w:pPr>
          </w:p>
        </w:tc>
      </w:tr>
      <w:tr w:rsidR="00543914" w:rsidRPr="00543914" w14:paraId="2FE6D8CF"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7043D3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8AD7F5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2F9DE1A"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6CA7492" w14:textId="77777777" w:rsidR="00543914" w:rsidRPr="00543914" w:rsidRDefault="00543914" w:rsidP="00543914">
            <w:pPr>
              <w:widowControl/>
              <w:autoSpaceDE/>
              <w:autoSpaceDN/>
              <w:rPr>
                <w:sz w:val="20"/>
                <w:szCs w:val="20"/>
                <w:lang w:eastAsia="ru-RU"/>
              </w:rPr>
            </w:pPr>
          </w:p>
        </w:tc>
      </w:tr>
      <w:tr w:rsidR="00543914" w:rsidRPr="00543914" w14:paraId="77585BE1"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61859E3"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F3D276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81CFD92"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B38A680" w14:textId="77777777" w:rsidR="00543914" w:rsidRPr="00543914" w:rsidRDefault="00543914" w:rsidP="00543914">
            <w:pPr>
              <w:widowControl/>
              <w:autoSpaceDE/>
              <w:autoSpaceDN/>
              <w:rPr>
                <w:sz w:val="20"/>
                <w:szCs w:val="20"/>
                <w:lang w:eastAsia="ru-RU"/>
              </w:rPr>
            </w:pPr>
          </w:p>
        </w:tc>
      </w:tr>
      <w:tr w:rsidR="00543914" w:rsidRPr="00543914" w14:paraId="772A4631" w14:textId="77777777" w:rsidTr="00543914">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3C9CFC9"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Bargaining</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power</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of</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suppliers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0350E0A"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9</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E685C11"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 xml:space="preserve">According to the regulations, the </w:t>
            </w:r>
            <w:proofErr w:type="spellStart"/>
            <w:r w:rsidRPr="00543914">
              <w:rPr>
                <w:color w:val="000000"/>
                <w:sz w:val="24"/>
                <w:szCs w:val="24"/>
                <w:lang w:eastAsia="ru-RU"/>
              </w:rPr>
              <w:t>Diakont</w:t>
            </w:r>
            <w:proofErr w:type="spellEnd"/>
            <w:r w:rsidRPr="00543914">
              <w:rPr>
                <w:color w:val="000000"/>
                <w:sz w:val="24"/>
                <w:szCs w:val="24"/>
                <w:lang w:eastAsia="ru-RU"/>
              </w:rPr>
              <w:t xml:space="preserve"> must have a primary and alternative supplier, however, due to the exclusivity of the equipment, it is not always possible to comply with these rules, therefore, when working with some equipment, there is only one single supplier. Because of this, although there is a wide selection of suppliers on the market, </w:t>
            </w:r>
            <w:proofErr w:type="spellStart"/>
            <w:r w:rsidRPr="00543914">
              <w:rPr>
                <w:color w:val="000000"/>
                <w:sz w:val="24"/>
                <w:szCs w:val="24"/>
                <w:lang w:eastAsia="ru-RU"/>
              </w:rPr>
              <w:t>Diakont</w:t>
            </w:r>
            <w:proofErr w:type="spellEnd"/>
            <w:r w:rsidRPr="00543914">
              <w:rPr>
                <w:color w:val="000000"/>
                <w:sz w:val="24"/>
                <w:szCs w:val="24"/>
                <w:lang w:eastAsia="ru-RU"/>
              </w:rPr>
              <w:t xml:space="preserve"> cannot work with everyone. This significantly reduces the choice of suppliers. For example, the equipment is LEMO connectors, the rejection of which will lead to the loss of the uniqueness of the </w:t>
            </w:r>
            <w:proofErr w:type="spellStart"/>
            <w:r w:rsidRPr="00543914">
              <w:rPr>
                <w:color w:val="000000"/>
                <w:sz w:val="24"/>
                <w:szCs w:val="24"/>
                <w:lang w:eastAsia="ru-RU"/>
              </w:rPr>
              <w:t>Diakont</w:t>
            </w:r>
            <w:proofErr w:type="spellEnd"/>
            <w:r w:rsidRPr="00543914">
              <w:rPr>
                <w:color w:val="000000"/>
                <w:sz w:val="24"/>
                <w:szCs w:val="24"/>
                <w:lang w:eastAsia="ru-RU"/>
              </w:rPr>
              <w:t xml:space="preserve"> product. This is also an example of the high degree of uniqueness of products from suppliers. The cost of changing suppliers is quite high in terms of time and money. For example, it took </w:t>
            </w:r>
            <w:proofErr w:type="spellStart"/>
            <w:r w:rsidRPr="00543914">
              <w:rPr>
                <w:color w:val="000000"/>
                <w:sz w:val="24"/>
                <w:szCs w:val="24"/>
                <w:lang w:eastAsia="ru-RU"/>
              </w:rPr>
              <w:t>Diakont</w:t>
            </w:r>
            <w:proofErr w:type="spellEnd"/>
            <w:r w:rsidRPr="00543914">
              <w:rPr>
                <w:color w:val="000000"/>
                <w:sz w:val="24"/>
                <w:szCs w:val="24"/>
                <w:lang w:eastAsia="ru-RU"/>
              </w:rPr>
              <w:t xml:space="preserve"> 4 months to replace the German </w:t>
            </w:r>
            <w:proofErr w:type="spellStart"/>
            <w:r w:rsidRPr="00543914">
              <w:rPr>
                <w:color w:val="000000"/>
                <w:sz w:val="24"/>
                <w:szCs w:val="24"/>
                <w:lang w:eastAsia="ru-RU"/>
              </w:rPr>
              <w:t>Labmuller</w:t>
            </w:r>
            <w:proofErr w:type="spellEnd"/>
            <w:r w:rsidRPr="00543914">
              <w:rPr>
                <w:color w:val="000000"/>
                <w:sz w:val="24"/>
                <w:szCs w:val="24"/>
                <w:lang w:eastAsia="ru-RU"/>
              </w:rPr>
              <w:t xml:space="preserve"> cable, resources are spent on searching for an analog, checking components, checking the final product, etc. It should be borne in mind that the </w:t>
            </w:r>
            <w:proofErr w:type="spellStart"/>
            <w:r w:rsidRPr="00543914">
              <w:rPr>
                <w:color w:val="000000"/>
                <w:sz w:val="24"/>
                <w:szCs w:val="24"/>
                <w:lang w:eastAsia="ru-RU"/>
              </w:rPr>
              <w:t>Diakont</w:t>
            </w:r>
            <w:proofErr w:type="spellEnd"/>
            <w:r w:rsidRPr="00543914">
              <w:rPr>
                <w:color w:val="000000"/>
                <w:sz w:val="24"/>
                <w:szCs w:val="24"/>
                <w:lang w:eastAsia="ru-RU"/>
              </w:rPr>
              <w:t xml:space="preserve"> equipment is manufactured for an average of 9 months. The size of the supplier companies is quite large (For example, LEMO), so there are no situations in which a supplier's company can offer fewer goods than the existing demand value for them.</w:t>
            </w:r>
          </w:p>
        </w:tc>
        <w:tc>
          <w:tcPr>
            <w:tcW w:w="0" w:type="auto"/>
            <w:vAlign w:val="center"/>
            <w:hideMark/>
          </w:tcPr>
          <w:p w14:paraId="14A0C821" w14:textId="77777777" w:rsidR="00543914" w:rsidRPr="00543914" w:rsidRDefault="00543914" w:rsidP="00543914">
            <w:pPr>
              <w:widowControl/>
              <w:autoSpaceDE/>
              <w:autoSpaceDN/>
              <w:rPr>
                <w:sz w:val="20"/>
                <w:szCs w:val="20"/>
                <w:lang w:eastAsia="ru-RU"/>
              </w:rPr>
            </w:pPr>
          </w:p>
        </w:tc>
      </w:tr>
      <w:tr w:rsidR="00543914" w:rsidRPr="00543914" w14:paraId="32D80674"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BD3CC73"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7571AFC"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3B33320"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CBD3CF2" w14:textId="77777777" w:rsidR="00543914" w:rsidRPr="00543914" w:rsidRDefault="00543914" w:rsidP="00543914">
            <w:pPr>
              <w:widowControl/>
              <w:autoSpaceDE/>
              <w:autoSpaceDN/>
              <w:rPr>
                <w:color w:val="000000"/>
                <w:sz w:val="24"/>
                <w:szCs w:val="24"/>
                <w:lang w:eastAsia="ru-RU"/>
              </w:rPr>
            </w:pPr>
          </w:p>
        </w:tc>
      </w:tr>
      <w:tr w:rsidR="00543914" w:rsidRPr="00543914" w14:paraId="3F56E096"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47C5168"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04BBE46"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4CF65D1"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381A2FF" w14:textId="77777777" w:rsidR="00543914" w:rsidRPr="00543914" w:rsidRDefault="00543914" w:rsidP="00543914">
            <w:pPr>
              <w:widowControl/>
              <w:autoSpaceDE/>
              <w:autoSpaceDN/>
              <w:rPr>
                <w:sz w:val="20"/>
                <w:szCs w:val="20"/>
                <w:lang w:eastAsia="ru-RU"/>
              </w:rPr>
            </w:pPr>
          </w:p>
        </w:tc>
      </w:tr>
      <w:tr w:rsidR="00543914" w:rsidRPr="00543914" w14:paraId="5CA89898"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2F2AD11"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2E61F1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143C538"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FF1DC98" w14:textId="77777777" w:rsidR="00543914" w:rsidRPr="00543914" w:rsidRDefault="00543914" w:rsidP="00543914">
            <w:pPr>
              <w:widowControl/>
              <w:autoSpaceDE/>
              <w:autoSpaceDN/>
              <w:rPr>
                <w:sz w:val="20"/>
                <w:szCs w:val="20"/>
                <w:lang w:eastAsia="ru-RU"/>
              </w:rPr>
            </w:pPr>
          </w:p>
        </w:tc>
      </w:tr>
      <w:tr w:rsidR="00543914" w:rsidRPr="00543914" w14:paraId="29B3CF7C"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AF2F63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5DC13D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6F0F41E"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4D20FC5" w14:textId="77777777" w:rsidR="00543914" w:rsidRPr="00543914" w:rsidRDefault="00543914" w:rsidP="00543914">
            <w:pPr>
              <w:widowControl/>
              <w:autoSpaceDE/>
              <w:autoSpaceDN/>
              <w:rPr>
                <w:sz w:val="20"/>
                <w:szCs w:val="20"/>
                <w:lang w:eastAsia="ru-RU"/>
              </w:rPr>
            </w:pPr>
          </w:p>
        </w:tc>
      </w:tr>
      <w:tr w:rsidR="00543914" w:rsidRPr="00543914" w14:paraId="4702C1DE"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22B967E"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D3966CC"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E295FDF"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44FDDF4" w14:textId="77777777" w:rsidR="00543914" w:rsidRPr="00543914" w:rsidRDefault="00543914" w:rsidP="00543914">
            <w:pPr>
              <w:widowControl/>
              <w:autoSpaceDE/>
              <w:autoSpaceDN/>
              <w:rPr>
                <w:sz w:val="20"/>
                <w:szCs w:val="20"/>
                <w:lang w:eastAsia="ru-RU"/>
              </w:rPr>
            </w:pPr>
          </w:p>
        </w:tc>
      </w:tr>
      <w:tr w:rsidR="00543914" w:rsidRPr="00543914" w14:paraId="1BF69FEB"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FD42E86"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A09B275"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10FFBF0"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D40D9F6" w14:textId="77777777" w:rsidR="00543914" w:rsidRPr="00543914" w:rsidRDefault="00543914" w:rsidP="00543914">
            <w:pPr>
              <w:widowControl/>
              <w:autoSpaceDE/>
              <w:autoSpaceDN/>
              <w:rPr>
                <w:sz w:val="20"/>
                <w:szCs w:val="20"/>
                <w:lang w:eastAsia="ru-RU"/>
              </w:rPr>
            </w:pPr>
          </w:p>
        </w:tc>
      </w:tr>
      <w:tr w:rsidR="00543914" w:rsidRPr="00543914" w14:paraId="67C821EB" w14:textId="77777777" w:rsidTr="00543914">
        <w:trPr>
          <w:trHeight w:val="2359"/>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F61A86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08558F2"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6B20F3C"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7FF4A0A" w14:textId="77777777" w:rsidR="00543914" w:rsidRPr="00543914" w:rsidRDefault="00543914" w:rsidP="00543914">
            <w:pPr>
              <w:widowControl/>
              <w:autoSpaceDE/>
              <w:autoSpaceDN/>
              <w:rPr>
                <w:sz w:val="20"/>
                <w:szCs w:val="20"/>
                <w:lang w:eastAsia="ru-RU"/>
              </w:rPr>
            </w:pPr>
          </w:p>
        </w:tc>
      </w:tr>
      <w:tr w:rsidR="00543914" w:rsidRPr="00543914" w14:paraId="3271A0CD" w14:textId="77777777" w:rsidTr="00543914">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3CA2EBC"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Threat</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of</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new</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entrants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E6F8728"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10</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17A117D3" w14:textId="10F74C60"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 xml:space="preserve">There are several threats for new entrants in the industry. First, technological barriers require specialized knowledge and skills in the </w:t>
            </w:r>
            <w:r w:rsidR="00384DBB" w:rsidRPr="00543914">
              <w:rPr>
                <w:color w:val="000000"/>
                <w:sz w:val="24"/>
                <w:szCs w:val="24"/>
                <w:lang w:eastAsia="ru-RU"/>
              </w:rPr>
              <w:t>sphere</w:t>
            </w:r>
            <w:r w:rsidRPr="00543914">
              <w:rPr>
                <w:color w:val="000000"/>
                <w:sz w:val="24"/>
                <w:szCs w:val="24"/>
                <w:lang w:eastAsia="ru-RU"/>
              </w:rPr>
              <w:t xml:space="preserve"> and significant investments in development and production facilities are needed. Moreover, it is necessary to obtain a license and certificate for the provision of services, all equipment must meet the technical requirements of radiation-resistant systems. There is difficulty in purchasing materials and components. Lastly, there are strong competitors in this field (that is why continuous product development is required).</w:t>
            </w:r>
          </w:p>
        </w:tc>
        <w:tc>
          <w:tcPr>
            <w:tcW w:w="0" w:type="auto"/>
            <w:vAlign w:val="center"/>
            <w:hideMark/>
          </w:tcPr>
          <w:p w14:paraId="1A1BAABC" w14:textId="77777777" w:rsidR="00543914" w:rsidRPr="00543914" w:rsidRDefault="00543914" w:rsidP="00543914">
            <w:pPr>
              <w:widowControl/>
              <w:autoSpaceDE/>
              <w:autoSpaceDN/>
              <w:rPr>
                <w:sz w:val="20"/>
                <w:szCs w:val="20"/>
                <w:lang w:eastAsia="ru-RU"/>
              </w:rPr>
            </w:pPr>
          </w:p>
        </w:tc>
      </w:tr>
      <w:tr w:rsidR="00543914" w:rsidRPr="00543914" w14:paraId="10BEBB87"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C329C48"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CA25EC1"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C1A01D6"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CC51B8C" w14:textId="77777777" w:rsidR="00543914" w:rsidRPr="00543914" w:rsidRDefault="00543914" w:rsidP="00543914">
            <w:pPr>
              <w:widowControl/>
              <w:autoSpaceDE/>
              <w:autoSpaceDN/>
              <w:rPr>
                <w:color w:val="000000"/>
                <w:sz w:val="24"/>
                <w:szCs w:val="24"/>
                <w:lang w:eastAsia="ru-RU"/>
              </w:rPr>
            </w:pPr>
          </w:p>
        </w:tc>
      </w:tr>
      <w:tr w:rsidR="00543914" w:rsidRPr="00543914" w14:paraId="05E9F925"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02CF29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762C4A6"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31EE695"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3808E8F" w14:textId="77777777" w:rsidR="00543914" w:rsidRPr="00543914" w:rsidRDefault="00543914" w:rsidP="00543914">
            <w:pPr>
              <w:widowControl/>
              <w:autoSpaceDE/>
              <w:autoSpaceDN/>
              <w:rPr>
                <w:sz w:val="20"/>
                <w:szCs w:val="20"/>
                <w:lang w:eastAsia="ru-RU"/>
              </w:rPr>
            </w:pPr>
          </w:p>
        </w:tc>
      </w:tr>
      <w:tr w:rsidR="00543914" w:rsidRPr="00543914" w14:paraId="3A00B609"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C07A7DA"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CBF44D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0C1B710"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298C66B" w14:textId="77777777" w:rsidR="00543914" w:rsidRPr="00543914" w:rsidRDefault="00543914" w:rsidP="00543914">
            <w:pPr>
              <w:widowControl/>
              <w:autoSpaceDE/>
              <w:autoSpaceDN/>
              <w:rPr>
                <w:sz w:val="20"/>
                <w:szCs w:val="20"/>
                <w:lang w:eastAsia="ru-RU"/>
              </w:rPr>
            </w:pPr>
          </w:p>
        </w:tc>
      </w:tr>
      <w:tr w:rsidR="00543914" w:rsidRPr="00543914" w14:paraId="0165F90F"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85455D5"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66D9FB2"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6946F45"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77D6A5B" w14:textId="77777777" w:rsidR="00543914" w:rsidRPr="00543914" w:rsidRDefault="00543914" w:rsidP="00543914">
            <w:pPr>
              <w:widowControl/>
              <w:autoSpaceDE/>
              <w:autoSpaceDN/>
              <w:rPr>
                <w:sz w:val="20"/>
                <w:szCs w:val="20"/>
                <w:lang w:eastAsia="ru-RU"/>
              </w:rPr>
            </w:pPr>
          </w:p>
        </w:tc>
      </w:tr>
      <w:tr w:rsidR="00543914" w:rsidRPr="00543914" w14:paraId="0F3ABE82"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010595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E3F39F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AA081BD"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A9E1FE8" w14:textId="77777777" w:rsidR="00543914" w:rsidRPr="00543914" w:rsidRDefault="00543914" w:rsidP="00543914">
            <w:pPr>
              <w:widowControl/>
              <w:autoSpaceDE/>
              <w:autoSpaceDN/>
              <w:rPr>
                <w:sz w:val="20"/>
                <w:szCs w:val="20"/>
                <w:lang w:eastAsia="ru-RU"/>
              </w:rPr>
            </w:pPr>
          </w:p>
        </w:tc>
      </w:tr>
      <w:tr w:rsidR="00543914" w:rsidRPr="00543914" w14:paraId="6DB663ED" w14:textId="77777777" w:rsidTr="00543914">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BAB2FAE"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15117BA"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F081B87"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514E587" w14:textId="77777777" w:rsidR="00543914" w:rsidRPr="00543914" w:rsidRDefault="00543914" w:rsidP="00543914">
            <w:pPr>
              <w:widowControl/>
              <w:autoSpaceDE/>
              <w:autoSpaceDN/>
              <w:rPr>
                <w:sz w:val="20"/>
                <w:szCs w:val="20"/>
                <w:lang w:eastAsia="ru-RU"/>
              </w:rPr>
            </w:pPr>
          </w:p>
        </w:tc>
      </w:tr>
      <w:tr w:rsidR="00543914" w:rsidRPr="00543914" w14:paraId="1783BCEB" w14:textId="77777777" w:rsidTr="00543914">
        <w:trPr>
          <w:trHeight w:val="120"/>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246CEB"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573238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D27AA32"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5B90F11" w14:textId="77777777" w:rsidR="00543914" w:rsidRPr="00543914" w:rsidRDefault="00543914" w:rsidP="00543914">
            <w:pPr>
              <w:widowControl/>
              <w:autoSpaceDE/>
              <w:autoSpaceDN/>
              <w:rPr>
                <w:sz w:val="20"/>
                <w:szCs w:val="20"/>
                <w:lang w:eastAsia="ru-RU"/>
              </w:rPr>
            </w:pPr>
          </w:p>
        </w:tc>
      </w:tr>
      <w:tr w:rsidR="00543914" w:rsidRPr="00543914" w14:paraId="6CB6CBCA" w14:textId="77777777" w:rsidTr="00543914">
        <w:trPr>
          <w:trHeight w:val="319"/>
        </w:trPr>
        <w:tc>
          <w:tcPr>
            <w:tcW w:w="0" w:type="auto"/>
            <w:vMerge w:val="restart"/>
            <w:tcBorders>
              <w:top w:val="single" w:sz="4" w:space="0" w:color="000000"/>
              <w:left w:val="single" w:sz="4" w:space="0" w:color="auto"/>
              <w:bottom w:val="single" w:sz="4" w:space="0" w:color="000000"/>
              <w:right w:val="single" w:sz="4" w:space="0" w:color="000000"/>
            </w:tcBorders>
            <w:shd w:val="clear" w:color="auto" w:fill="auto"/>
            <w:vAlign w:val="center"/>
            <w:hideMark/>
          </w:tcPr>
          <w:p w14:paraId="33F350A0"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Bargaining</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power</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of</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buyers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868C805"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10</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06CE1CA5"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 xml:space="preserve">The </w:t>
            </w:r>
            <w:proofErr w:type="spellStart"/>
            <w:r w:rsidRPr="00543914">
              <w:rPr>
                <w:color w:val="000000"/>
                <w:sz w:val="24"/>
                <w:szCs w:val="24"/>
                <w:lang w:eastAsia="ru-RU"/>
              </w:rPr>
              <w:t>Diakont</w:t>
            </w:r>
            <w:proofErr w:type="spellEnd"/>
            <w:r w:rsidRPr="00543914">
              <w:rPr>
                <w:color w:val="000000"/>
                <w:sz w:val="24"/>
                <w:szCs w:val="24"/>
                <w:lang w:eastAsia="ru-RU"/>
              </w:rPr>
              <w:t xml:space="preserve"> company develops unique innovative solutions in high-tech industries, therefore it has a narrow circle of consumers. The company receives 65% of all orders from the state, the rest mostly come from large companies, including foreign ones, thus the company covers the B2B and B2G markets. The company performs most of the products according to the customer's order, that is, production takes place exactly according to the customer's requests, so the company applies a personal approach to everyone. Since there are not so many competitors in the domestic market, it will be difficult for the consumer to find the product they need, which will be made specifically for him, except for the </w:t>
            </w:r>
            <w:proofErr w:type="spellStart"/>
            <w:r w:rsidRPr="00543914">
              <w:rPr>
                <w:color w:val="000000"/>
                <w:sz w:val="24"/>
                <w:szCs w:val="24"/>
                <w:lang w:eastAsia="ru-RU"/>
              </w:rPr>
              <w:t>Diakont</w:t>
            </w:r>
            <w:proofErr w:type="spellEnd"/>
            <w:r w:rsidRPr="00543914">
              <w:rPr>
                <w:color w:val="000000"/>
                <w:sz w:val="24"/>
                <w:szCs w:val="24"/>
                <w:lang w:eastAsia="ru-RU"/>
              </w:rPr>
              <w:t xml:space="preserve"> company. Customers who work in this field and who know enough information about the product they need, it will not be difficult to understand the details of technological products, but the </w:t>
            </w:r>
            <w:proofErr w:type="spellStart"/>
            <w:r w:rsidRPr="00543914">
              <w:rPr>
                <w:color w:val="000000"/>
                <w:sz w:val="24"/>
                <w:szCs w:val="24"/>
                <w:lang w:eastAsia="ru-RU"/>
              </w:rPr>
              <w:t>Diakont</w:t>
            </w:r>
            <w:proofErr w:type="spellEnd"/>
            <w:r w:rsidRPr="00543914">
              <w:rPr>
                <w:color w:val="000000"/>
                <w:sz w:val="24"/>
                <w:szCs w:val="24"/>
                <w:lang w:eastAsia="ru-RU"/>
              </w:rPr>
              <w:t xml:space="preserve"> company itself will accurately inform consumers about all the details.</w:t>
            </w:r>
          </w:p>
        </w:tc>
        <w:tc>
          <w:tcPr>
            <w:tcW w:w="0" w:type="auto"/>
            <w:vAlign w:val="center"/>
            <w:hideMark/>
          </w:tcPr>
          <w:p w14:paraId="2C2D9B97" w14:textId="77777777" w:rsidR="00543914" w:rsidRPr="00543914" w:rsidRDefault="00543914" w:rsidP="00543914">
            <w:pPr>
              <w:widowControl/>
              <w:autoSpaceDE/>
              <w:autoSpaceDN/>
              <w:rPr>
                <w:sz w:val="20"/>
                <w:szCs w:val="20"/>
                <w:lang w:eastAsia="ru-RU"/>
              </w:rPr>
            </w:pPr>
          </w:p>
        </w:tc>
      </w:tr>
      <w:tr w:rsidR="00543914" w:rsidRPr="00543914" w14:paraId="79775894"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3BB4FFB7"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9C2E8B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566C17F"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219F922" w14:textId="77777777" w:rsidR="00543914" w:rsidRPr="00543914" w:rsidRDefault="00543914" w:rsidP="00543914">
            <w:pPr>
              <w:widowControl/>
              <w:autoSpaceDE/>
              <w:autoSpaceDN/>
              <w:rPr>
                <w:color w:val="000000"/>
                <w:sz w:val="24"/>
                <w:szCs w:val="24"/>
                <w:lang w:eastAsia="ru-RU"/>
              </w:rPr>
            </w:pPr>
          </w:p>
        </w:tc>
      </w:tr>
      <w:tr w:rsidR="00543914" w:rsidRPr="00543914" w14:paraId="60AA3CB4"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728E0DB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EB016BE"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4654FF6"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DB98182" w14:textId="77777777" w:rsidR="00543914" w:rsidRPr="00543914" w:rsidRDefault="00543914" w:rsidP="00543914">
            <w:pPr>
              <w:widowControl/>
              <w:autoSpaceDE/>
              <w:autoSpaceDN/>
              <w:rPr>
                <w:sz w:val="20"/>
                <w:szCs w:val="20"/>
                <w:lang w:eastAsia="ru-RU"/>
              </w:rPr>
            </w:pPr>
          </w:p>
        </w:tc>
      </w:tr>
      <w:tr w:rsidR="00543914" w:rsidRPr="00543914" w14:paraId="473E5159"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7DE7B57B"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D2A25B2"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4F4FACE"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5465BD9" w14:textId="77777777" w:rsidR="00543914" w:rsidRPr="00543914" w:rsidRDefault="00543914" w:rsidP="00543914">
            <w:pPr>
              <w:widowControl/>
              <w:autoSpaceDE/>
              <w:autoSpaceDN/>
              <w:rPr>
                <w:sz w:val="20"/>
                <w:szCs w:val="20"/>
                <w:lang w:eastAsia="ru-RU"/>
              </w:rPr>
            </w:pPr>
          </w:p>
        </w:tc>
      </w:tr>
      <w:tr w:rsidR="00543914" w:rsidRPr="00543914" w14:paraId="7A9B029A"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3CC3A20B"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82C4A4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6295351"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A6E0AA4" w14:textId="77777777" w:rsidR="00543914" w:rsidRPr="00543914" w:rsidRDefault="00543914" w:rsidP="00543914">
            <w:pPr>
              <w:widowControl/>
              <w:autoSpaceDE/>
              <w:autoSpaceDN/>
              <w:rPr>
                <w:sz w:val="20"/>
                <w:szCs w:val="20"/>
                <w:lang w:eastAsia="ru-RU"/>
              </w:rPr>
            </w:pPr>
          </w:p>
        </w:tc>
      </w:tr>
      <w:tr w:rsidR="00543914" w:rsidRPr="00543914" w14:paraId="0AF38545"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27BFC3A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2C1EBA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47A6DE3"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7D67FD9" w14:textId="77777777" w:rsidR="00543914" w:rsidRPr="00543914" w:rsidRDefault="00543914" w:rsidP="00543914">
            <w:pPr>
              <w:widowControl/>
              <w:autoSpaceDE/>
              <w:autoSpaceDN/>
              <w:rPr>
                <w:sz w:val="20"/>
                <w:szCs w:val="20"/>
                <w:lang w:eastAsia="ru-RU"/>
              </w:rPr>
            </w:pPr>
          </w:p>
        </w:tc>
      </w:tr>
      <w:tr w:rsidR="00543914" w:rsidRPr="00543914" w14:paraId="3619DCC0"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3B4C6EF3"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E4933AB"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9502DB1"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3F5C1D4" w14:textId="77777777" w:rsidR="00543914" w:rsidRPr="00543914" w:rsidRDefault="00543914" w:rsidP="00543914">
            <w:pPr>
              <w:widowControl/>
              <w:autoSpaceDE/>
              <w:autoSpaceDN/>
              <w:rPr>
                <w:sz w:val="20"/>
                <w:szCs w:val="20"/>
                <w:lang w:eastAsia="ru-RU"/>
              </w:rPr>
            </w:pPr>
          </w:p>
        </w:tc>
      </w:tr>
      <w:tr w:rsidR="00543914" w:rsidRPr="00543914" w14:paraId="579C1D6A" w14:textId="77777777" w:rsidTr="00543914">
        <w:trPr>
          <w:trHeight w:val="1662"/>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936799C"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9E4109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D5C5BAD"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B35BCE2" w14:textId="77777777" w:rsidR="00543914" w:rsidRPr="00543914" w:rsidRDefault="00543914" w:rsidP="00543914">
            <w:pPr>
              <w:widowControl/>
              <w:autoSpaceDE/>
              <w:autoSpaceDN/>
              <w:rPr>
                <w:sz w:val="20"/>
                <w:szCs w:val="20"/>
                <w:lang w:eastAsia="ru-RU"/>
              </w:rPr>
            </w:pPr>
          </w:p>
        </w:tc>
      </w:tr>
      <w:tr w:rsidR="00543914" w:rsidRPr="00543914" w14:paraId="18F04AAE" w14:textId="77777777" w:rsidTr="00543914">
        <w:trPr>
          <w:trHeight w:val="315"/>
        </w:trPr>
        <w:tc>
          <w:tcPr>
            <w:tcW w:w="0" w:type="auto"/>
            <w:vMerge w:val="restart"/>
            <w:tcBorders>
              <w:top w:val="single" w:sz="4" w:space="0" w:color="000000"/>
              <w:left w:val="single" w:sz="4" w:space="0" w:color="auto"/>
              <w:bottom w:val="single" w:sz="4" w:space="0" w:color="000000"/>
              <w:right w:val="single" w:sz="4" w:space="0" w:color="000000"/>
            </w:tcBorders>
            <w:shd w:val="clear" w:color="auto" w:fill="auto"/>
            <w:vAlign w:val="center"/>
            <w:hideMark/>
          </w:tcPr>
          <w:p w14:paraId="1B215A54"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 xml:space="preserve">Industry </w:t>
            </w:r>
            <w:proofErr w:type="spellStart"/>
            <w:r w:rsidRPr="00543914">
              <w:rPr>
                <w:color w:val="000000"/>
                <w:sz w:val="24"/>
                <w:szCs w:val="24"/>
                <w:lang w:val="ru-RU" w:eastAsia="ru-RU"/>
              </w:rPr>
              <w:t>competitors</w:t>
            </w:r>
            <w:proofErr w:type="spellEnd"/>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99314CA"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8</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A918623"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There are a few competitors in the market. Some big companies, exactly. Competitors have advantages like regulating prices on their products a bit or negotiate an average price. The growth rate of the industry is low. Market players have unique competitive advantages.</w:t>
            </w:r>
          </w:p>
        </w:tc>
        <w:tc>
          <w:tcPr>
            <w:tcW w:w="0" w:type="auto"/>
            <w:vAlign w:val="center"/>
            <w:hideMark/>
          </w:tcPr>
          <w:p w14:paraId="4BD3D71D" w14:textId="77777777" w:rsidR="00543914" w:rsidRPr="00543914" w:rsidRDefault="00543914" w:rsidP="00543914">
            <w:pPr>
              <w:widowControl/>
              <w:autoSpaceDE/>
              <w:autoSpaceDN/>
              <w:rPr>
                <w:sz w:val="20"/>
                <w:szCs w:val="20"/>
                <w:lang w:eastAsia="ru-RU"/>
              </w:rPr>
            </w:pPr>
          </w:p>
        </w:tc>
      </w:tr>
      <w:tr w:rsidR="00543914" w:rsidRPr="00543914" w14:paraId="3584AE40"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556DB234"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C5A492F"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EB6772D"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906D0CB" w14:textId="77777777" w:rsidR="00543914" w:rsidRPr="00543914" w:rsidRDefault="00543914" w:rsidP="00543914">
            <w:pPr>
              <w:widowControl/>
              <w:autoSpaceDE/>
              <w:autoSpaceDN/>
              <w:rPr>
                <w:color w:val="000000"/>
                <w:sz w:val="24"/>
                <w:szCs w:val="24"/>
                <w:lang w:eastAsia="ru-RU"/>
              </w:rPr>
            </w:pPr>
          </w:p>
        </w:tc>
      </w:tr>
      <w:tr w:rsidR="00543914" w:rsidRPr="00543914" w14:paraId="3E6CA324"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3E1D9110"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F52D50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7C41D13"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99C5B70" w14:textId="77777777" w:rsidR="00543914" w:rsidRPr="00543914" w:rsidRDefault="00543914" w:rsidP="00543914">
            <w:pPr>
              <w:widowControl/>
              <w:autoSpaceDE/>
              <w:autoSpaceDN/>
              <w:rPr>
                <w:sz w:val="20"/>
                <w:szCs w:val="20"/>
                <w:lang w:eastAsia="ru-RU"/>
              </w:rPr>
            </w:pPr>
          </w:p>
        </w:tc>
      </w:tr>
      <w:tr w:rsidR="00543914" w:rsidRPr="00543914" w14:paraId="1E6B44F3"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68BB728B"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7A262FDC"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607044F"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63D0810" w14:textId="77777777" w:rsidR="00543914" w:rsidRPr="00543914" w:rsidRDefault="00543914" w:rsidP="00543914">
            <w:pPr>
              <w:widowControl/>
              <w:autoSpaceDE/>
              <w:autoSpaceDN/>
              <w:rPr>
                <w:sz w:val="20"/>
                <w:szCs w:val="20"/>
                <w:lang w:eastAsia="ru-RU"/>
              </w:rPr>
            </w:pPr>
          </w:p>
        </w:tc>
      </w:tr>
      <w:tr w:rsidR="00543914" w:rsidRPr="00543914" w14:paraId="33A22DC4"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1440F0E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A6774FD"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DFFCCEE"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96570B9" w14:textId="77777777" w:rsidR="00543914" w:rsidRPr="00543914" w:rsidRDefault="00543914" w:rsidP="00543914">
            <w:pPr>
              <w:widowControl/>
              <w:autoSpaceDE/>
              <w:autoSpaceDN/>
              <w:rPr>
                <w:sz w:val="20"/>
                <w:szCs w:val="20"/>
                <w:lang w:eastAsia="ru-RU"/>
              </w:rPr>
            </w:pPr>
          </w:p>
        </w:tc>
      </w:tr>
      <w:tr w:rsidR="00543914" w:rsidRPr="00543914" w14:paraId="0ECD0794" w14:textId="77777777" w:rsidTr="00543914">
        <w:trPr>
          <w:trHeight w:val="319"/>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6FC299C2"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791945A"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6F4F153"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3DDAD292" w14:textId="77777777" w:rsidR="00543914" w:rsidRPr="00543914" w:rsidRDefault="00543914" w:rsidP="00543914">
            <w:pPr>
              <w:widowControl/>
              <w:autoSpaceDE/>
              <w:autoSpaceDN/>
              <w:rPr>
                <w:sz w:val="20"/>
                <w:szCs w:val="20"/>
                <w:lang w:eastAsia="ru-RU"/>
              </w:rPr>
            </w:pPr>
          </w:p>
        </w:tc>
      </w:tr>
      <w:tr w:rsidR="00543914" w:rsidRPr="00543914" w14:paraId="410E1DF0"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6AA878C1"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C2D6299"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42C634B"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5EA1AAC" w14:textId="77777777" w:rsidR="00543914" w:rsidRPr="00543914" w:rsidRDefault="00543914" w:rsidP="00543914">
            <w:pPr>
              <w:widowControl/>
              <w:autoSpaceDE/>
              <w:autoSpaceDN/>
              <w:rPr>
                <w:sz w:val="20"/>
                <w:szCs w:val="20"/>
                <w:lang w:eastAsia="ru-RU"/>
              </w:rPr>
            </w:pPr>
          </w:p>
        </w:tc>
      </w:tr>
      <w:tr w:rsidR="00543914" w:rsidRPr="00543914" w14:paraId="4A2C6258" w14:textId="77777777" w:rsidTr="00543914">
        <w:trPr>
          <w:trHeight w:val="315"/>
        </w:trPr>
        <w:tc>
          <w:tcPr>
            <w:tcW w:w="0" w:type="auto"/>
            <w:vMerge/>
            <w:tcBorders>
              <w:top w:val="single" w:sz="4" w:space="0" w:color="000000"/>
              <w:left w:val="single" w:sz="4" w:space="0" w:color="auto"/>
              <w:bottom w:val="single" w:sz="4" w:space="0" w:color="000000"/>
              <w:right w:val="single" w:sz="4" w:space="0" w:color="000000"/>
            </w:tcBorders>
            <w:vAlign w:val="center"/>
            <w:hideMark/>
          </w:tcPr>
          <w:p w14:paraId="559F57C7"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CF75418" w14:textId="77777777" w:rsidR="00543914" w:rsidRPr="00543914" w:rsidRDefault="00543914" w:rsidP="00543914">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761FEA7" w14:textId="77777777" w:rsidR="00543914" w:rsidRPr="00543914" w:rsidRDefault="00543914" w:rsidP="00543914">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5730FA8" w14:textId="77777777" w:rsidR="00543914" w:rsidRPr="00543914" w:rsidRDefault="00543914" w:rsidP="00543914">
            <w:pPr>
              <w:widowControl/>
              <w:autoSpaceDE/>
              <w:autoSpaceDN/>
              <w:rPr>
                <w:sz w:val="20"/>
                <w:szCs w:val="20"/>
                <w:lang w:eastAsia="ru-RU"/>
              </w:rPr>
            </w:pPr>
          </w:p>
        </w:tc>
      </w:tr>
    </w:tbl>
    <w:p w14:paraId="1F3936FF" w14:textId="77777777" w:rsidR="00DC458B" w:rsidRDefault="00DC458B" w:rsidP="00411F79">
      <w:pPr>
        <w:pStyle w:val="BodyText"/>
        <w:rPr>
          <w:shd w:val="clear" w:color="auto" w:fill="FFFFFF"/>
        </w:rPr>
      </w:pPr>
    </w:p>
    <w:p w14:paraId="7D53B718" w14:textId="5A6065C5" w:rsidR="00543914" w:rsidRDefault="00543914" w:rsidP="00DB0738">
      <w:pPr>
        <w:pStyle w:val="BodyText"/>
        <w:spacing w:line="276" w:lineRule="auto"/>
        <w:ind w:left="119" w:right="129" w:firstLine="710"/>
      </w:pPr>
      <w:r>
        <w:rPr>
          <w:b/>
        </w:rPr>
        <w:t xml:space="preserve">Industry competitors: </w:t>
      </w:r>
      <w:r>
        <w:t>Nowadays, there are few companies which product radiation-</w:t>
      </w:r>
      <w:r>
        <w:rPr>
          <w:spacing w:val="1"/>
        </w:rPr>
        <w:t xml:space="preserve"> </w:t>
      </w:r>
      <w:r>
        <w:t xml:space="preserve">resistant TV equipment in the world. </w:t>
      </w:r>
      <w:proofErr w:type="spellStart"/>
      <w:r w:rsidR="00DB0738" w:rsidRPr="00543914">
        <w:t>Diakont</w:t>
      </w:r>
      <w:proofErr w:type="spellEnd"/>
      <w:r w:rsidR="00DB0738" w:rsidRPr="00543914">
        <w:t xml:space="preserve"> has about 7 competitors on the market, they are АО "НИИПТ "РАСТР", АО "НИИ </w:t>
      </w:r>
      <w:proofErr w:type="spellStart"/>
      <w:r w:rsidR="00DB0738" w:rsidRPr="00543914">
        <w:t>Телевидения</w:t>
      </w:r>
      <w:proofErr w:type="spellEnd"/>
      <w:r w:rsidR="00DB0738" w:rsidRPr="00543914">
        <w:t>", ООО "</w:t>
      </w:r>
      <w:proofErr w:type="spellStart"/>
      <w:r w:rsidR="00DB0738" w:rsidRPr="00543914">
        <w:t>Вест-Инжиниринг</w:t>
      </w:r>
      <w:proofErr w:type="spellEnd"/>
      <w:r w:rsidR="00DB0738" w:rsidRPr="00543914">
        <w:t xml:space="preserve">", AHLBERG, MIRION, Remote Ocean Systems and DEKRA </w:t>
      </w:r>
      <w:proofErr w:type="spellStart"/>
      <w:r w:rsidR="00DB0738" w:rsidRPr="00543914">
        <w:t>Visatec</w:t>
      </w:r>
      <w:proofErr w:type="spellEnd"/>
      <w:r w:rsidR="00DB0738" w:rsidRPr="00543914">
        <w:t>. Such a small number of competitors in the market allows companies to change certain price indicators of their products through negotiations between companies.</w:t>
      </w:r>
    </w:p>
    <w:p w14:paraId="0FA40FE1" w14:textId="4EC19796" w:rsidR="00543914" w:rsidRPr="00DB0738" w:rsidRDefault="00543914" w:rsidP="00DB0738">
      <w:pPr>
        <w:pStyle w:val="BodyText"/>
        <w:spacing w:line="276" w:lineRule="auto"/>
        <w:ind w:left="119" w:right="129" w:firstLine="710"/>
      </w:pPr>
      <w:r>
        <w:rPr>
          <w:b/>
        </w:rPr>
        <w:t xml:space="preserve">Threat of new entrants: </w:t>
      </w:r>
      <w:r>
        <w:t>There are a minimal number of competitors in the market, so</w:t>
      </w:r>
      <w:r>
        <w:rPr>
          <w:spacing w:val="1"/>
        </w:rPr>
        <w:t xml:space="preserve"> </w:t>
      </w:r>
      <w:r>
        <w:t>threats from new participants are low. The fact that there is only specialized production on the</w:t>
      </w:r>
      <w:r>
        <w:rPr>
          <w:spacing w:val="1"/>
        </w:rPr>
        <w:t xml:space="preserve"> </w:t>
      </w:r>
      <w:r>
        <w:t>market</w:t>
      </w:r>
      <w:r>
        <w:rPr>
          <w:spacing w:val="6"/>
        </w:rPr>
        <w:t xml:space="preserve"> </w:t>
      </w:r>
      <w:r>
        <w:t>is</w:t>
      </w:r>
      <w:r>
        <w:rPr>
          <w:spacing w:val="-1"/>
        </w:rPr>
        <w:t xml:space="preserve"> </w:t>
      </w:r>
      <w:r>
        <w:t>the</w:t>
      </w:r>
      <w:r>
        <w:rPr>
          <w:spacing w:val="1"/>
        </w:rPr>
        <w:t xml:space="preserve"> </w:t>
      </w:r>
      <w:r>
        <w:t>reason</w:t>
      </w:r>
      <w:r>
        <w:rPr>
          <w:spacing w:val="-3"/>
        </w:rPr>
        <w:t xml:space="preserve"> </w:t>
      </w:r>
      <w:r>
        <w:t>of</w:t>
      </w:r>
      <w:r>
        <w:rPr>
          <w:spacing w:val="-7"/>
        </w:rPr>
        <w:t xml:space="preserve"> </w:t>
      </w:r>
      <w:r>
        <w:t>hard</w:t>
      </w:r>
      <w:r>
        <w:rPr>
          <w:spacing w:val="2"/>
        </w:rPr>
        <w:t xml:space="preserve"> </w:t>
      </w:r>
      <w:r>
        <w:t>entry</w:t>
      </w:r>
      <w:r>
        <w:rPr>
          <w:spacing w:val="-8"/>
        </w:rPr>
        <w:t xml:space="preserve"> </w:t>
      </w:r>
      <w:r>
        <w:t>of</w:t>
      </w:r>
      <w:r>
        <w:rPr>
          <w:spacing w:val="-1"/>
        </w:rPr>
        <w:t xml:space="preserve"> </w:t>
      </w:r>
      <w:r>
        <w:t>new</w:t>
      </w:r>
      <w:r>
        <w:rPr>
          <w:spacing w:val="1"/>
        </w:rPr>
        <w:t xml:space="preserve"> </w:t>
      </w:r>
      <w:r>
        <w:t>companies.</w:t>
      </w:r>
      <w:r w:rsidR="00DB0738" w:rsidRPr="00DB0738">
        <w:t xml:space="preserve"> </w:t>
      </w:r>
      <w:r w:rsidR="00DB0738" w:rsidRPr="00543914">
        <w:t xml:space="preserve">There are several threats for new entrants in the industry. First, technological barriers require specialized knowledge and skills in the </w:t>
      </w:r>
      <w:r w:rsidR="00094819" w:rsidRPr="00543914">
        <w:t>sphere</w:t>
      </w:r>
      <w:r w:rsidR="00DB0738" w:rsidRPr="00543914">
        <w:t xml:space="preserve"> and significant investments in development and production facilities are needed. Moreover, it is necessary to obtain a license and certificate for the provision of services, all equipment must meet the technical requirements of radiation-resistant systems. There is difficulty in purchasing materials and components. Lastly, there are strong competitors in this field such as AHLBERG, MIRION, Remote Ocean Systems, etc.</w:t>
      </w:r>
    </w:p>
    <w:p w14:paraId="13CF5492" w14:textId="5F7DA8E7" w:rsidR="00DB0738" w:rsidRPr="00DB0738" w:rsidRDefault="00543914" w:rsidP="00DB0738">
      <w:pPr>
        <w:pStyle w:val="BodyText"/>
        <w:spacing w:line="276" w:lineRule="auto"/>
        <w:ind w:left="119" w:right="129" w:firstLine="710"/>
      </w:pPr>
      <w:r>
        <w:rPr>
          <w:b/>
        </w:rPr>
        <w:t xml:space="preserve">Bargaining power of buyers: </w:t>
      </w:r>
      <w:r>
        <w:t>The high score of this force means that companies in the</w:t>
      </w:r>
      <w:r>
        <w:rPr>
          <w:spacing w:val="1"/>
        </w:rPr>
        <w:t xml:space="preserve"> </w:t>
      </w:r>
      <w:r>
        <w:t>sphere of radiation-resistant TV equipment can supply their products to very small number of</w:t>
      </w:r>
      <w:r>
        <w:rPr>
          <w:spacing w:val="1"/>
        </w:rPr>
        <w:t xml:space="preserve"> </w:t>
      </w:r>
      <w:r>
        <w:t>buyers</w:t>
      </w:r>
      <w:r>
        <w:rPr>
          <w:spacing w:val="-2"/>
        </w:rPr>
        <w:t xml:space="preserve"> </w:t>
      </w:r>
      <w:r>
        <w:t>which</w:t>
      </w:r>
      <w:r>
        <w:rPr>
          <w:spacing w:val="-3"/>
        </w:rPr>
        <w:t xml:space="preserve"> </w:t>
      </w:r>
      <w:r>
        <w:t>all</w:t>
      </w:r>
      <w:r>
        <w:rPr>
          <w:spacing w:val="-3"/>
        </w:rPr>
        <w:t xml:space="preserve"> </w:t>
      </w:r>
      <w:r>
        <w:t>are</w:t>
      </w:r>
      <w:r>
        <w:rPr>
          <w:spacing w:val="1"/>
        </w:rPr>
        <w:t xml:space="preserve"> </w:t>
      </w:r>
      <w:r>
        <w:t>needed</w:t>
      </w:r>
      <w:r>
        <w:rPr>
          <w:spacing w:val="5"/>
        </w:rPr>
        <w:t xml:space="preserve"> </w:t>
      </w:r>
      <w:r>
        <w:t>individual</w:t>
      </w:r>
      <w:r>
        <w:rPr>
          <w:spacing w:val="-3"/>
        </w:rPr>
        <w:t xml:space="preserve"> </w:t>
      </w:r>
      <w:r>
        <w:t>approach.</w:t>
      </w:r>
      <w:r w:rsidR="00DB0738" w:rsidRPr="00DB0738">
        <w:t xml:space="preserve"> </w:t>
      </w:r>
      <w:r w:rsidR="00DB0738" w:rsidRPr="00543914">
        <w:t xml:space="preserve">Since the products of the </w:t>
      </w:r>
      <w:proofErr w:type="spellStart"/>
      <w:r w:rsidR="00DB0738" w:rsidRPr="00543914">
        <w:t>Diakont</w:t>
      </w:r>
      <w:proofErr w:type="spellEnd"/>
      <w:r w:rsidR="00DB0738" w:rsidRPr="00543914">
        <w:t xml:space="preserve"> company are high-tech and narrowly focused, information about the equipment in open sources may not be enough, including on the company's website. Consequently, customers have to resort to additional consultations from the </w:t>
      </w:r>
      <w:proofErr w:type="spellStart"/>
      <w:r w:rsidR="00DB0738" w:rsidRPr="00543914">
        <w:t>Dia</w:t>
      </w:r>
      <w:r w:rsidR="00FD6FAF">
        <w:t>k</w:t>
      </w:r>
      <w:r w:rsidR="00DB0738" w:rsidRPr="00543914">
        <w:t>ont</w:t>
      </w:r>
      <w:proofErr w:type="spellEnd"/>
      <w:r w:rsidR="00DB0738" w:rsidRPr="00543914">
        <w:t xml:space="preserve"> managers, which can take quite a lot of time during </w:t>
      </w:r>
      <w:r w:rsidR="00DB0738" w:rsidRPr="00543914">
        <w:lastRenderedPageBreak/>
        <w:t>the transaction process</w:t>
      </w:r>
      <w:r w:rsidR="00DB0738" w:rsidRPr="00DB0738">
        <w:t>.</w:t>
      </w:r>
    </w:p>
    <w:p w14:paraId="2401DD77" w14:textId="13EC2BB3" w:rsidR="00543914" w:rsidRPr="00DB0738" w:rsidRDefault="00543914" w:rsidP="00543914">
      <w:pPr>
        <w:pStyle w:val="BodyText"/>
        <w:spacing w:line="276" w:lineRule="auto"/>
        <w:ind w:left="119" w:right="131" w:firstLine="710"/>
      </w:pPr>
    </w:p>
    <w:p w14:paraId="7699F6F1" w14:textId="77777777" w:rsidR="00543914" w:rsidRDefault="00543914" w:rsidP="00543914">
      <w:pPr>
        <w:pStyle w:val="BodyText"/>
        <w:spacing w:line="278" w:lineRule="auto"/>
        <w:ind w:left="119" w:right="128" w:firstLine="710"/>
      </w:pPr>
      <w:r>
        <w:rPr>
          <w:b/>
        </w:rPr>
        <w:t xml:space="preserve">Bargaining power of suppliers: </w:t>
      </w:r>
      <w:r>
        <w:t>This force is significant, because suppliers can provide</w:t>
      </w:r>
      <w:r>
        <w:rPr>
          <w:spacing w:val="1"/>
        </w:rPr>
        <w:t xml:space="preserve"> </w:t>
      </w:r>
      <w:r>
        <w:t>50% of success of the company due to some unique materials that are in demand among popular</w:t>
      </w:r>
      <w:r>
        <w:rPr>
          <w:spacing w:val="1"/>
        </w:rPr>
        <w:t xml:space="preserve"> </w:t>
      </w:r>
      <w:r>
        <w:t>nuclear stations.</w:t>
      </w:r>
      <w:r>
        <w:rPr>
          <w:spacing w:val="1"/>
        </w:rPr>
        <w:t xml:space="preserve"> </w:t>
      </w:r>
      <w:r>
        <w:t>So,</w:t>
      </w:r>
      <w:r>
        <w:rPr>
          <w:spacing w:val="-4"/>
        </w:rPr>
        <w:t xml:space="preserve"> </w:t>
      </w:r>
      <w:r>
        <w:t>companies</w:t>
      </w:r>
      <w:r>
        <w:rPr>
          <w:spacing w:val="1"/>
        </w:rPr>
        <w:t xml:space="preserve"> </w:t>
      </w:r>
      <w:r>
        <w:t>like</w:t>
      </w:r>
      <w:r>
        <w:rPr>
          <w:spacing w:val="-2"/>
        </w:rPr>
        <w:t xml:space="preserve"> </w:t>
      </w:r>
      <w:proofErr w:type="spellStart"/>
      <w:r>
        <w:t>Diakont</w:t>
      </w:r>
      <w:proofErr w:type="spellEnd"/>
      <w:r>
        <w:rPr>
          <w:spacing w:val="4"/>
        </w:rPr>
        <w:t xml:space="preserve"> </w:t>
      </w:r>
      <w:r>
        <w:t>are</w:t>
      </w:r>
      <w:r>
        <w:rPr>
          <w:spacing w:val="-2"/>
        </w:rPr>
        <w:t xml:space="preserve"> </w:t>
      </w:r>
      <w:r>
        <w:t>doing</w:t>
      </w:r>
      <w:r>
        <w:rPr>
          <w:spacing w:val="-1"/>
        </w:rPr>
        <w:t xml:space="preserve"> </w:t>
      </w:r>
      <w:r>
        <w:t>their best</w:t>
      </w:r>
      <w:r>
        <w:rPr>
          <w:spacing w:val="-1"/>
        </w:rPr>
        <w:t xml:space="preserve"> </w:t>
      </w:r>
      <w:r>
        <w:t>to</w:t>
      </w:r>
      <w:r>
        <w:rPr>
          <w:spacing w:val="4"/>
        </w:rPr>
        <w:t xml:space="preserve"> </w:t>
      </w:r>
      <w:r>
        <w:t>have</w:t>
      </w:r>
      <w:r>
        <w:rPr>
          <w:spacing w:val="-2"/>
        </w:rPr>
        <w:t xml:space="preserve"> </w:t>
      </w:r>
      <w:r>
        <w:t>quality</w:t>
      </w:r>
      <w:r>
        <w:rPr>
          <w:spacing w:val="-6"/>
        </w:rPr>
        <w:t xml:space="preserve"> </w:t>
      </w:r>
      <w:r>
        <w:t>suppliers.</w:t>
      </w:r>
    </w:p>
    <w:p w14:paraId="0BA37E28" w14:textId="77777777" w:rsidR="00543914" w:rsidRDefault="00543914" w:rsidP="00543914">
      <w:pPr>
        <w:pStyle w:val="BodyText"/>
        <w:spacing w:line="276" w:lineRule="auto"/>
        <w:ind w:left="119" w:right="129" w:firstLine="710"/>
      </w:pPr>
      <w:r>
        <w:rPr>
          <w:b/>
        </w:rPr>
        <w:t xml:space="preserve">Threat of substitutes: </w:t>
      </w:r>
      <w:proofErr w:type="spellStart"/>
      <w:r>
        <w:t>Diakont</w:t>
      </w:r>
      <w:proofErr w:type="spellEnd"/>
      <w:r>
        <w:t xml:space="preserve"> is very strong in terms of substitution, because it has</w:t>
      </w:r>
      <w:r>
        <w:rPr>
          <w:spacing w:val="1"/>
        </w:rPr>
        <w:t xml:space="preserve"> </w:t>
      </w:r>
      <w:r>
        <w:t>leading positions in Russian market and one of the best abroad. Company also products details in</w:t>
      </w:r>
      <w:r>
        <w:rPr>
          <w:spacing w:val="-57"/>
        </w:rPr>
        <w:t xml:space="preserve"> </w:t>
      </w:r>
      <w:r>
        <w:t>a unique way</w:t>
      </w:r>
      <w:r>
        <w:rPr>
          <w:spacing w:val="-8"/>
        </w:rPr>
        <w:t xml:space="preserve"> </w:t>
      </w:r>
      <w:r>
        <w:t>so</w:t>
      </w:r>
      <w:r>
        <w:rPr>
          <w:spacing w:val="5"/>
        </w:rPr>
        <w:t xml:space="preserve"> </w:t>
      </w:r>
      <w:r>
        <w:t>any</w:t>
      </w:r>
      <w:r>
        <w:rPr>
          <w:spacing w:val="-3"/>
        </w:rPr>
        <w:t xml:space="preserve"> </w:t>
      </w:r>
      <w:r>
        <w:t>substitutions</w:t>
      </w:r>
      <w:r>
        <w:rPr>
          <w:spacing w:val="3"/>
        </w:rPr>
        <w:t xml:space="preserve"> </w:t>
      </w:r>
      <w:r>
        <w:t>become</w:t>
      </w:r>
      <w:r>
        <w:rPr>
          <w:spacing w:val="5"/>
        </w:rPr>
        <w:t xml:space="preserve"> </w:t>
      </w:r>
      <w:r>
        <w:t>very</w:t>
      </w:r>
      <w:r>
        <w:rPr>
          <w:spacing w:val="-8"/>
        </w:rPr>
        <w:t xml:space="preserve"> </w:t>
      </w:r>
      <w:r>
        <w:t>unlikely.</w:t>
      </w:r>
    </w:p>
    <w:p w14:paraId="1A2B68B9" w14:textId="77777777" w:rsidR="00543914" w:rsidRDefault="00543914" w:rsidP="00543914">
      <w:pPr>
        <w:pStyle w:val="BodyText"/>
        <w:spacing w:line="276" w:lineRule="auto"/>
        <w:ind w:left="119" w:right="100" w:firstLine="710"/>
      </w:pPr>
      <w:r>
        <w:t xml:space="preserve">The best strategy for </w:t>
      </w:r>
      <w:proofErr w:type="spellStart"/>
      <w:r>
        <w:t>Diakont</w:t>
      </w:r>
      <w:proofErr w:type="spellEnd"/>
      <w:r>
        <w:t xml:space="preserve"> is to create a product that is different from competitors’</w:t>
      </w:r>
      <w:r>
        <w:rPr>
          <w:spacing w:val="1"/>
        </w:rPr>
        <w:t xml:space="preserve"> </w:t>
      </w:r>
      <w:r>
        <w:t xml:space="preserve">products. </w:t>
      </w:r>
      <w:proofErr w:type="spellStart"/>
      <w:r>
        <w:t>Diakont</w:t>
      </w:r>
      <w:proofErr w:type="spellEnd"/>
      <w:r>
        <w:t xml:space="preserve"> should produce TV cameras that provide increased durability, and they should</w:t>
      </w:r>
      <w:r>
        <w:rPr>
          <w:spacing w:val="1"/>
        </w:rPr>
        <w:t xml:space="preserve"> </w:t>
      </w:r>
      <w:r>
        <w:t>also reduce production lead times, because this factor is very critical on the market of radiation-</w:t>
      </w:r>
      <w:r>
        <w:rPr>
          <w:spacing w:val="1"/>
        </w:rPr>
        <w:t xml:space="preserve"> </w:t>
      </w:r>
      <w:r>
        <w:t>resistant</w:t>
      </w:r>
      <w:r>
        <w:rPr>
          <w:spacing w:val="1"/>
        </w:rPr>
        <w:t xml:space="preserve"> </w:t>
      </w:r>
      <w:r>
        <w:t>TV</w:t>
      </w:r>
      <w:r>
        <w:rPr>
          <w:spacing w:val="-8"/>
        </w:rPr>
        <w:t xml:space="preserve"> </w:t>
      </w:r>
      <w:r>
        <w:t>equipment.</w:t>
      </w:r>
    </w:p>
    <w:p w14:paraId="7883D663" w14:textId="77777777" w:rsidR="00543914" w:rsidRDefault="00543914">
      <w:pPr>
        <w:rPr>
          <w:b/>
          <w:color w:val="000000" w:themeColor="text1"/>
          <w:sz w:val="24"/>
          <w:szCs w:val="24"/>
        </w:rPr>
      </w:pPr>
      <w:r>
        <w:rPr>
          <w:b/>
        </w:rPr>
        <w:br w:type="page"/>
      </w:r>
    </w:p>
    <w:p w14:paraId="3BA5F2CA" w14:textId="77777777" w:rsidR="00543914" w:rsidRDefault="00543914" w:rsidP="00543914">
      <w:pPr>
        <w:pStyle w:val="BodyText"/>
        <w:spacing w:line="276" w:lineRule="auto"/>
        <w:ind w:left="119" w:right="129" w:firstLine="710"/>
        <w:sectPr w:rsidR="00543914" w:rsidSect="00CB552F">
          <w:footerReference w:type="default" r:id="rId11"/>
          <w:pgSz w:w="11910" w:h="16840"/>
          <w:pgMar w:top="1134" w:right="850" w:bottom="1134" w:left="1701" w:header="0" w:footer="998" w:gutter="0"/>
          <w:cols w:space="720"/>
        </w:sectPr>
      </w:pPr>
    </w:p>
    <w:p w14:paraId="504A6DB4" w14:textId="78911097" w:rsidR="00543914" w:rsidRPr="00094819" w:rsidRDefault="00543914" w:rsidP="00094819">
      <w:pPr>
        <w:pStyle w:val="Heading2"/>
      </w:pPr>
      <w:bookmarkStart w:id="10" w:name="_Toc166193521"/>
      <w:r w:rsidRPr="00094819">
        <w:lastRenderedPageBreak/>
        <w:t>KEY SUCCESS FACTORS</w:t>
      </w:r>
      <w:bookmarkEnd w:id="10"/>
    </w:p>
    <w:p w14:paraId="525F68DC" w14:textId="77777777" w:rsidR="00543914" w:rsidRDefault="00543914" w:rsidP="00543914">
      <w:pPr>
        <w:pStyle w:val="BodyText"/>
        <w:rPr>
          <w:sz w:val="20"/>
        </w:rPr>
      </w:pPr>
    </w:p>
    <w:p w14:paraId="5131E35C" w14:textId="14966FC8" w:rsidR="00094819" w:rsidRPr="00094819" w:rsidRDefault="00094819" w:rsidP="00094819">
      <w:pPr>
        <w:pStyle w:val="Caption"/>
        <w:jc w:val="right"/>
        <w:rPr>
          <w:i w:val="0"/>
          <w:iCs w:val="0"/>
          <w:color w:val="auto"/>
          <w:spacing w:val="-57"/>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13</w:t>
      </w:r>
      <w:r w:rsidRPr="00094819">
        <w:rPr>
          <w:i w:val="0"/>
          <w:iCs w:val="0"/>
          <w:color w:val="auto"/>
          <w:sz w:val="24"/>
          <w:szCs w:val="24"/>
        </w:rPr>
        <w:fldChar w:fldCharType="end"/>
      </w:r>
      <w:r w:rsidRPr="00094819">
        <w:rPr>
          <w:i w:val="0"/>
          <w:iCs w:val="0"/>
          <w:color w:val="auto"/>
          <w:sz w:val="24"/>
          <w:szCs w:val="24"/>
        </w:rPr>
        <w:t>. Key Success Factors</w:t>
      </w:r>
    </w:p>
    <w:p w14:paraId="3146A1EE" w14:textId="058D1C59" w:rsidR="00543914" w:rsidRPr="00094819" w:rsidRDefault="00543914" w:rsidP="00094819">
      <w:pPr>
        <w:pStyle w:val="Caption"/>
        <w:jc w:val="right"/>
        <w:rPr>
          <w:i w:val="0"/>
          <w:iCs w:val="0"/>
          <w:color w:val="auto"/>
          <w:sz w:val="24"/>
          <w:szCs w:val="24"/>
        </w:rPr>
      </w:pPr>
      <w:r w:rsidRPr="00094819">
        <w:rPr>
          <w:i w:val="0"/>
          <w:iCs w:val="0"/>
          <w:color w:val="auto"/>
          <w:sz w:val="24"/>
          <w:szCs w:val="24"/>
        </w:rPr>
        <w:t>Comp</w:t>
      </w:r>
      <w:r w:rsidR="00384DBB">
        <w:rPr>
          <w:i w:val="0"/>
          <w:iCs w:val="0"/>
          <w:color w:val="auto"/>
          <w:sz w:val="24"/>
          <w:szCs w:val="24"/>
        </w:rPr>
        <w:t>ile</w:t>
      </w:r>
      <w:r w:rsidRPr="00094819">
        <w:rPr>
          <w:i w:val="0"/>
          <w:iCs w:val="0"/>
          <w:color w:val="auto"/>
          <w:sz w:val="24"/>
          <w:szCs w:val="24"/>
        </w:rPr>
        <w:t>d by</w:t>
      </w:r>
      <w:r w:rsidRPr="00094819">
        <w:rPr>
          <w:i w:val="0"/>
          <w:iCs w:val="0"/>
          <w:color w:val="auto"/>
          <w:spacing w:val="-13"/>
          <w:sz w:val="24"/>
          <w:szCs w:val="24"/>
        </w:rPr>
        <w:t xml:space="preserve"> </w:t>
      </w:r>
      <w:r w:rsidRPr="00094819">
        <w:rPr>
          <w:i w:val="0"/>
          <w:iCs w:val="0"/>
          <w:color w:val="auto"/>
          <w:sz w:val="24"/>
          <w:szCs w:val="24"/>
        </w:rPr>
        <w:t>the</w:t>
      </w:r>
      <w:r w:rsidRPr="00094819">
        <w:rPr>
          <w:i w:val="0"/>
          <w:iCs w:val="0"/>
          <w:color w:val="auto"/>
          <w:spacing w:val="-4"/>
          <w:sz w:val="24"/>
          <w:szCs w:val="24"/>
        </w:rPr>
        <w:t xml:space="preserve"> </w:t>
      </w:r>
      <w:r w:rsidRPr="00094819">
        <w:rPr>
          <w:i w:val="0"/>
          <w:iCs w:val="0"/>
          <w:color w:val="auto"/>
          <w:sz w:val="24"/>
          <w:szCs w:val="24"/>
        </w:rPr>
        <w:t>author</w:t>
      </w:r>
    </w:p>
    <w:tbl>
      <w:tblPr>
        <w:tblW w:w="0" w:type="auto"/>
        <w:tblInd w:w="113" w:type="dxa"/>
        <w:tblLook w:val="04A0" w:firstRow="1" w:lastRow="0" w:firstColumn="1" w:lastColumn="0" w:noHBand="0" w:noVBand="1"/>
      </w:tblPr>
      <w:tblGrid>
        <w:gridCol w:w="1567"/>
        <w:gridCol w:w="4411"/>
        <w:gridCol w:w="990"/>
        <w:gridCol w:w="2716"/>
        <w:gridCol w:w="2879"/>
        <w:gridCol w:w="1003"/>
        <w:gridCol w:w="883"/>
      </w:tblGrid>
      <w:tr w:rsidR="00543914" w:rsidRPr="00543914" w14:paraId="2429DFA1" w14:textId="77777777" w:rsidTr="00543914">
        <w:trPr>
          <w:trHeight w:val="37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870B78D"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 </w:t>
            </w:r>
          </w:p>
        </w:tc>
        <w:tc>
          <w:tcPr>
            <w:tcW w:w="0" w:type="auto"/>
            <w:gridSpan w:val="5"/>
            <w:tcBorders>
              <w:top w:val="single" w:sz="4" w:space="0" w:color="auto"/>
              <w:left w:val="nil"/>
              <w:bottom w:val="single" w:sz="4" w:space="0" w:color="auto"/>
              <w:right w:val="single" w:sz="4" w:space="0" w:color="000000"/>
            </w:tcBorders>
            <w:shd w:val="clear" w:color="auto" w:fill="auto"/>
            <w:noWrap/>
            <w:vAlign w:val="center"/>
            <w:hideMark/>
          </w:tcPr>
          <w:p w14:paraId="273E82BA" w14:textId="77777777" w:rsidR="00543914" w:rsidRPr="00543914" w:rsidRDefault="00543914" w:rsidP="00543914">
            <w:pPr>
              <w:widowControl/>
              <w:autoSpaceDE/>
              <w:autoSpaceDN/>
              <w:rPr>
                <w:color w:val="000000"/>
                <w:sz w:val="24"/>
                <w:szCs w:val="24"/>
                <w:lang w:val="ru-RU" w:eastAsia="ru-RU"/>
              </w:rPr>
            </w:pPr>
            <w:proofErr w:type="spellStart"/>
            <w:r w:rsidRPr="00543914">
              <w:rPr>
                <w:color w:val="000000"/>
                <w:sz w:val="24"/>
                <w:szCs w:val="24"/>
                <w:lang w:val="ru-RU" w:eastAsia="ru-RU"/>
              </w:rPr>
              <w:t>Degree</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of</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the</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factor</w:t>
            </w:r>
            <w:proofErr w:type="spellEnd"/>
          </w:p>
        </w:tc>
      </w:tr>
      <w:tr w:rsidR="00543914" w:rsidRPr="00543914" w14:paraId="10E7B9BE" w14:textId="77777777" w:rsidTr="00543914">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74F6F5"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KSF</w:t>
            </w:r>
          </w:p>
        </w:tc>
        <w:tc>
          <w:tcPr>
            <w:tcW w:w="0" w:type="auto"/>
            <w:tcBorders>
              <w:top w:val="nil"/>
              <w:left w:val="nil"/>
              <w:bottom w:val="single" w:sz="4" w:space="0" w:color="auto"/>
              <w:right w:val="single" w:sz="4" w:space="0" w:color="auto"/>
            </w:tcBorders>
            <w:shd w:val="clear" w:color="auto" w:fill="auto"/>
            <w:noWrap/>
            <w:hideMark/>
          </w:tcPr>
          <w:p w14:paraId="2332FC2F"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What client’s need do we try to close?</w:t>
            </w:r>
          </w:p>
        </w:tc>
        <w:tc>
          <w:tcPr>
            <w:tcW w:w="0" w:type="auto"/>
            <w:tcBorders>
              <w:top w:val="nil"/>
              <w:left w:val="nil"/>
              <w:bottom w:val="single" w:sz="4" w:space="0" w:color="auto"/>
              <w:right w:val="single" w:sz="4" w:space="0" w:color="auto"/>
            </w:tcBorders>
            <w:shd w:val="clear" w:color="auto" w:fill="auto"/>
            <w:noWrap/>
            <w:vAlign w:val="center"/>
            <w:hideMark/>
          </w:tcPr>
          <w:p w14:paraId="76014F31"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Diakont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B480CE1"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АО "НИИ Телевидения"</w:t>
            </w:r>
          </w:p>
        </w:tc>
        <w:tc>
          <w:tcPr>
            <w:tcW w:w="0" w:type="auto"/>
            <w:tcBorders>
              <w:top w:val="nil"/>
              <w:left w:val="nil"/>
              <w:bottom w:val="single" w:sz="4" w:space="0" w:color="auto"/>
              <w:right w:val="single" w:sz="4" w:space="0" w:color="auto"/>
            </w:tcBorders>
            <w:shd w:val="clear" w:color="auto" w:fill="auto"/>
            <w:noWrap/>
            <w:vAlign w:val="center"/>
            <w:hideMark/>
          </w:tcPr>
          <w:p w14:paraId="0622D3CE"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ООО "Вест-Инжиниринг"</w:t>
            </w:r>
          </w:p>
        </w:tc>
        <w:tc>
          <w:tcPr>
            <w:tcW w:w="0" w:type="auto"/>
            <w:tcBorders>
              <w:top w:val="nil"/>
              <w:left w:val="nil"/>
              <w:bottom w:val="single" w:sz="4" w:space="0" w:color="auto"/>
              <w:right w:val="single" w:sz="4" w:space="0" w:color="auto"/>
            </w:tcBorders>
            <w:shd w:val="clear" w:color="auto" w:fill="auto"/>
            <w:noWrap/>
            <w:vAlign w:val="center"/>
            <w:hideMark/>
          </w:tcPr>
          <w:p w14:paraId="012444EE"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Ahlberg</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7750FB0"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Mirion</w:t>
            </w:r>
            <w:proofErr w:type="spellEnd"/>
          </w:p>
        </w:tc>
      </w:tr>
      <w:tr w:rsidR="00543914" w:rsidRPr="00543914" w14:paraId="141CB6F7" w14:textId="77777777" w:rsidTr="00543914">
        <w:trPr>
          <w:trHeight w:val="7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4CD750F"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Unique</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product</w:t>
            </w:r>
            <w:proofErr w:type="spellEnd"/>
          </w:p>
        </w:tc>
        <w:tc>
          <w:tcPr>
            <w:tcW w:w="0" w:type="auto"/>
            <w:tcBorders>
              <w:top w:val="nil"/>
              <w:left w:val="nil"/>
              <w:bottom w:val="single" w:sz="4" w:space="0" w:color="auto"/>
              <w:right w:val="single" w:sz="4" w:space="0" w:color="auto"/>
            </w:tcBorders>
            <w:shd w:val="clear" w:color="auto" w:fill="auto"/>
            <w:hideMark/>
          </w:tcPr>
          <w:p w14:paraId="79107B6A"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Long-term use TV cameras for nuclear power plants</w:t>
            </w:r>
          </w:p>
        </w:tc>
        <w:tc>
          <w:tcPr>
            <w:tcW w:w="0" w:type="auto"/>
            <w:tcBorders>
              <w:top w:val="nil"/>
              <w:left w:val="nil"/>
              <w:bottom w:val="single" w:sz="4" w:space="0" w:color="auto"/>
              <w:right w:val="single" w:sz="4" w:space="0" w:color="auto"/>
            </w:tcBorders>
            <w:shd w:val="clear" w:color="auto" w:fill="auto"/>
            <w:noWrap/>
            <w:vAlign w:val="center"/>
            <w:hideMark/>
          </w:tcPr>
          <w:p w14:paraId="085B8FD7"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BA9E82C"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003CBB40"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34E842DE"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4D5A1677"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r>
      <w:tr w:rsidR="00543914" w:rsidRPr="00543914" w14:paraId="2F434A0F" w14:textId="77777777" w:rsidTr="00543914">
        <w:trPr>
          <w:trHeight w:val="112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CA3CC24"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Sustainable</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development</w:t>
            </w:r>
            <w:proofErr w:type="spellEnd"/>
          </w:p>
        </w:tc>
        <w:tc>
          <w:tcPr>
            <w:tcW w:w="0" w:type="auto"/>
            <w:tcBorders>
              <w:top w:val="nil"/>
              <w:left w:val="nil"/>
              <w:bottom w:val="single" w:sz="4" w:space="0" w:color="auto"/>
              <w:right w:val="single" w:sz="4" w:space="0" w:color="auto"/>
            </w:tcBorders>
            <w:shd w:val="clear" w:color="auto" w:fill="auto"/>
            <w:hideMark/>
          </w:tcPr>
          <w:p w14:paraId="22DB5394"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Use of advanced technologies, environmental protection and social responsibility</w:t>
            </w:r>
          </w:p>
        </w:tc>
        <w:tc>
          <w:tcPr>
            <w:tcW w:w="0" w:type="auto"/>
            <w:tcBorders>
              <w:top w:val="nil"/>
              <w:left w:val="nil"/>
              <w:bottom w:val="single" w:sz="4" w:space="0" w:color="auto"/>
              <w:right w:val="single" w:sz="4" w:space="0" w:color="auto"/>
            </w:tcBorders>
            <w:shd w:val="clear" w:color="auto" w:fill="auto"/>
            <w:noWrap/>
            <w:vAlign w:val="center"/>
            <w:hideMark/>
          </w:tcPr>
          <w:p w14:paraId="532207B7"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5B8EE519"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3F7E652"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284BA365"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78C817BB"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r>
      <w:tr w:rsidR="00543914" w:rsidRPr="00543914" w14:paraId="7EDC565E" w14:textId="77777777" w:rsidTr="00543914">
        <w:trPr>
          <w:trHeight w:val="7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37CF54B"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Completing</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an</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assigned</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task</w:t>
            </w:r>
            <w:proofErr w:type="spellEnd"/>
          </w:p>
        </w:tc>
        <w:tc>
          <w:tcPr>
            <w:tcW w:w="0" w:type="auto"/>
            <w:tcBorders>
              <w:top w:val="nil"/>
              <w:left w:val="nil"/>
              <w:bottom w:val="single" w:sz="4" w:space="0" w:color="auto"/>
              <w:right w:val="single" w:sz="4" w:space="0" w:color="auto"/>
            </w:tcBorders>
            <w:shd w:val="clear" w:color="auto" w:fill="auto"/>
            <w:hideMark/>
          </w:tcPr>
          <w:p w14:paraId="2BDB21E7" w14:textId="77777777" w:rsidR="00543914" w:rsidRPr="00543914" w:rsidRDefault="00543914" w:rsidP="00543914">
            <w:pPr>
              <w:widowControl/>
              <w:autoSpaceDE/>
              <w:autoSpaceDN/>
              <w:rPr>
                <w:color w:val="000000"/>
                <w:sz w:val="24"/>
                <w:szCs w:val="24"/>
                <w:lang w:eastAsia="ru-RU"/>
              </w:rPr>
            </w:pPr>
            <w:proofErr w:type="spellStart"/>
            <w:r w:rsidRPr="00543914">
              <w:rPr>
                <w:color w:val="000000"/>
                <w:sz w:val="24"/>
                <w:szCs w:val="24"/>
                <w:lang w:eastAsia="ru-RU"/>
              </w:rPr>
              <w:t>Fullfilling</w:t>
            </w:r>
            <w:proofErr w:type="spellEnd"/>
            <w:r w:rsidRPr="00543914">
              <w:rPr>
                <w:color w:val="000000"/>
                <w:sz w:val="24"/>
                <w:szCs w:val="24"/>
                <w:lang w:eastAsia="ru-RU"/>
              </w:rPr>
              <w:t xml:space="preserve"> client's order in a short time</w:t>
            </w:r>
          </w:p>
        </w:tc>
        <w:tc>
          <w:tcPr>
            <w:tcW w:w="0" w:type="auto"/>
            <w:tcBorders>
              <w:top w:val="nil"/>
              <w:left w:val="nil"/>
              <w:bottom w:val="single" w:sz="4" w:space="0" w:color="auto"/>
              <w:right w:val="single" w:sz="4" w:space="0" w:color="auto"/>
            </w:tcBorders>
            <w:shd w:val="clear" w:color="auto" w:fill="auto"/>
            <w:noWrap/>
            <w:vAlign w:val="center"/>
            <w:hideMark/>
          </w:tcPr>
          <w:p w14:paraId="10B064BA"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5A14E3D3"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6E74EE97"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6F20800"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5E29A644"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r>
      <w:tr w:rsidR="00543914" w:rsidRPr="00543914" w14:paraId="773573DB" w14:textId="77777777" w:rsidTr="00543914">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EA41EB" w14:textId="77777777" w:rsidR="00543914" w:rsidRPr="00543914" w:rsidRDefault="00543914" w:rsidP="00543914">
            <w:pPr>
              <w:widowControl/>
              <w:autoSpaceDE/>
              <w:autoSpaceDN/>
              <w:jc w:val="center"/>
              <w:rPr>
                <w:color w:val="000000"/>
                <w:sz w:val="24"/>
                <w:szCs w:val="24"/>
                <w:lang w:val="ru-RU" w:eastAsia="ru-RU"/>
              </w:rPr>
            </w:pPr>
            <w:proofErr w:type="spellStart"/>
            <w:r w:rsidRPr="00543914">
              <w:rPr>
                <w:color w:val="000000"/>
                <w:sz w:val="24"/>
                <w:szCs w:val="24"/>
                <w:lang w:val="ru-RU" w:eastAsia="ru-RU"/>
              </w:rPr>
              <w:t>Resistance</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to</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changing</w:t>
            </w:r>
            <w:proofErr w:type="spellEnd"/>
            <w:r w:rsidRPr="00543914">
              <w:rPr>
                <w:color w:val="000000"/>
                <w:sz w:val="24"/>
                <w:szCs w:val="24"/>
                <w:lang w:val="ru-RU" w:eastAsia="ru-RU"/>
              </w:rPr>
              <w:t xml:space="preserve"> </w:t>
            </w:r>
            <w:proofErr w:type="spellStart"/>
            <w:r w:rsidRPr="00543914">
              <w:rPr>
                <w:color w:val="000000"/>
                <w:sz w:val="24"/>
                <w:szCs w:val="24"/>
                <w:lang w:val="ru-RU" w:eastAsia="ru-RU"/>
              </w:rPr>
              <w:t>conditions</w:t>
            </w:r>
            <w:proofErr w:type="spellEnd"/>
          </w:p>
        </w:tc>
        <w:tc>
          <w:tcPr>
            <w:tcW w:w="0" w:type="auto"/>
            <w:tcBorders>
              <w:top w:val="nil"/>
              <w:left w:val="nil"/>
              <w:bottom w:val="single" w:sz="4" w:space="0" w:color="auto"/>
              <w:right w:val="single" w:sz="4" w:space="0" w:color="auto"/>
            </w:tcBorders>
            <w:shd w:val="clear" w:color="auto" w:fill="auto"/>
            <w:hideMark/>
          </w:tcPr>
          <w:p w14:paraId="66EFB241" w14:textId="77777777" w:rsidR="00543914" w:rsidRPr="00543914" w:rsidRDefault="00543914" w:rsidP="00543914">
            <w:pPr>
              <w:widowControl/>
              <w:autoSpaceDE/>
              <w:autoSpaceDN/>
              <w:rPr>
                <w:color w:val="000000"/>
                <w:sz w:val="24"/>
                <w:szCs w:val="24"/>
                <w:lang w:eastAsia="ru-RU"/>
              </w:rPr>
            </w:pPr>
            <w:r w:rsidRPr="00543914">
              <w:rPr>
                <w:color w:val="000000"/>
                <w:sz w:val="24"/>
                <w:szCs w:val="24"/>
                <w:lang w:eastAsia="ru-RU"/>
              </w:rPr>
              <w:t>Maintaining a leading position in the market, taking into account the changing market situation (for example, the imposition of sanctions)</w:t>
            </w:r>
          </w:p>
        </w:tc>
        <w:tc>
          <w:tcPr>
            <w:tcW w:w="0" w:type="auto"/>
            <w:tcBorders>
              <w:top w:val="nil"/>
              <w:left w:val="nil"/>
              <w:bottom w:val="single" w:sz="4" w:space="0" w:color="auto"/>
              <w:right w:val="single" w:sz="4" w:space="0" w:color="auto"/>
            </w:tcBorders>
            <w:shd w:val="clear" w:color="auto" w:fill="auto"/>
            <w:noWrap/>
            <w:vAlign w:val="center"/>
            <w:hideMark/>
          </w:tcPr>
          <w:p w14:paraId="1496584F"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66C6895E"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6990BD9A"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70C6B0B5"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c>
          <w:tcPr>
            <w:tcW w:w="0" w:type="auto"/>
            <w:tcBorders>
              <w:top w:val="nil"/>
              <w:left w:val="nil"/>
              <w:bottom w:val="single" w:sz="4" w:space="0" w:color="auto"/>
              <w:right w:val="single" w:sz="4" w:space="0" w:color="auto"/>
            </w:tcBorders>
            <w:shd w:val="clear" w:color="auto" w:fill="auto"/>
            <w:noWrap/>
            <w:vAlign w:val="center"/>
            <w:hideMark/>
          </w:tcPr>
          <w:p w14:paraId="117601F3" w14:textId="77777777" w:rsidR="00543914" w:rsidRPr="00543914" w:rsidRDefault="00543914" w:rsidP="00543914">
            <w:pPr>
              <w:widowControl/>
              <w:autoSpaceDE/>
              <w:autoSpaceDN/>
              <w:jc w:val="center"/>
              <w:rPr>
                <w:color w:val="000000"/>
                <w:sz w:val="24"/>
                <w:szCs w:val="24"/>
                <w:lang w:val="ru-RU" w:eastAsia="ru-RU"/>
              </w:rPr>
            </w:pPr>
            <w:r w:rsidRPr="00543914">
              <w:rPr>
                <w:color w:val="000000"/>
                <w:sz w:val="24"/>
                <w:szCs w:val="24"/>
                <w:lang w:val="ru-RU" w:eastAsia="ru-RU"/>
              </w:rPr>
              <w:t>+++</w:t>
            </w:r>
          </w:p>
        </w:tc>
      </w:tr>
    </w:tbl>
    <w:p w14:paraId="091B06C0" w14:textId="77777777" w:rsidR="00543914" w:rsidRDefault="00543914" w:rsidP="00543914">
      <w:pPr>
        <w:pStyle w:val="BodyText"/>
        <w:spacing w:line="276" w:lineRule="auto"/>
        <w:ind w:left="119" w:right="129" w:firstLine="710"/>
      </w:pPr>
    </w:p>
    <w:p w14:paraId="137AA801" w14:textId="77777777" w:rsidR="00543914" w:rsidRDefault="00543914" w:rsidP="00543914">
      <w:pPr>
        <w:pStyle w:val="BodyText"/>
        <w:spacing w:line="276" w:lineRule="auto"/>
        <w:ind w:left="119" w:right="129" w:firstLine="710"/>
      </w:pPr>
    </w:p>
    <w:p w14:paraId="02D2839B" w14:textId="77777777" w:rsidR="00543914" w:rsidRDefault="00543914" w:rsidP="00543914">
      <w:pPr>
        <w:pStyle w:val="BodyText"/>
        <w:spacing w:line="276" w:lineRule="auto"/>
        <w:ind w:left="119" w:right="129" w:firstLine="710"/>
        <w:sectPr w:rsidR="00543914" w:rsidSect="00CB552F">
          <w:pgSz w:w="16840" w:h="11910" w:orient="landscape"/>
          <w:pgMar w:top="1701" w:right="1134" w:bottom="850" w:left="1134" w:header="0" w:footer="998" w:gutter="0"/>
          <w:cols w:space="720"/>
          <w:docGrid w:linePitch="299"/>
        </w:sectPr>
      </w:pPr>
    </w:p>
    <w:p w14:paraId="457E659D" w14:textId="77777777" w:rsidR="00094819" w:rsidRDefault="00094819" w:rsidP="00094819">
      <w:pPr>
        <w:pStyle w:val="BodyText"/>
      </w:pPr>
      <w:r>
        <w:lastRenderedPageBreak/>
        <w:t xml:space="preserve">According to the key success factors, </w:t>
      </w:r>
      <w:proofErr w:type="spellStart"/>
      <w:r>
        <w:t>Diakont</w:t>
      </w:r>
      <w:proofErr w:type="spellEnd"/>
      <w:r>
        <w:t xml:space="preserve"> creates unique products on the Russian market and has high competition in the global market. Regarding sustainable development, </w:t>
      </w:r>
      <w:proofErr w:type="spellStart"/>
      <w:r>
        <w:t>Diakont</w:t>
      </w:r>
      <w:proofErr w:type="spellEnd"/>
      <w:r>
        <w:t xml:space="preserve">, like Ahlberg, </w:t>
      </w:r>
      <w:proofErr w:type="spellStart"/>
      <w:r>
        <w:t>Mirion</w:t>
      </w:r>
      <w:proofErr w:type="spellEnd"/>
      <w:r>
        <w:t xml:space="preserve"> and West-Engineering, uses new equipment and technology to improve safety and efficiency, as well as prioritizing the environment. It is worth noting that nuclear energy is one of the most environmentally friendly forms of energy production, so </w:t>
      </w:r>
      <w:proofErr w:type="spellStart"/>
      <w:r>
        <w:t>Diakont</w:t>
      </w:r>
      <w:proofErr w:type="spellEnd"/>
      <w:r>
        <w:t xml:space="preserve"> does not pollute the environment on a large scale. In terms of the time, it takes to complete a customer's order, </w:t>
      </w:r>
      <w:proofErr w:type="spellStart"/>
      <w:r>
        <w:t>Diakont</w:t>
      </w:r>
      <w:proofErr w:type="spellEnd"/>
      <w:r>
        <w:t xml:space="preserve"> is 2-4 times behind its competitors abroad, while in Russia the company occupies a leading position in the manufacture of TV-cameras. Due to the sanctions, Russian companies began to give way to companies in other countries, as there was a ban on the import of certain equipment from abroad. But </w:t>
      </w:r>
      <w:proofErr w:type="spellStart"/>
      <w:r>
        <w:t>Diakont</w:t>
      </w:r>
      <w:proofErr w:type="spellEnd"/>
      <w:r>
        <w:t xml:space="preserve"> managed to find a decent replacement and other ways to get the equipment. For instance, the </w:t>
      </w:r>
      <w:proofErr w:type="spellStart"/>
      <w:r>
        <w:t>Diakont</w:t>
      </w:r>
      <w:proofErr w:type="spellEnd"/>
      <w:r>
        <w:t xml:space="preserve"> uses a parallel import to get the LEMO connectors. </w:t>
      </w:r>
    </w:p>
    <w:p w14:paraId="1D0D097C" w14:textId="77777777" w:rsidR="00094819" w:rsidRDefault="00094819" w:rsidP="00094819">
      <w:pPr>
        <w:pStyle w:val="BodyText"/>
      </w:pPr>
      <w:r>
        <w:t xml:space="preserve">Regarding uniqueness of the products, almost every order of the </w:t>
      </w:r>
      <w:proofErr w:type="spellStart"/>
      <w:r>
        <w:t>Diakont</w:t>
      </w:r>
      <w:proofErr w:type="spellEnd"/>
      <w:r>
        <w:t xml:space="preserve"> company is unique but the company does not disclose such details due to commercial secrets.</w:t>
      </w:r>
    </w:p>
    <w:p w14:paraId="03E33A6D" w14:textId="754826DC" w:rsidR="00543914" w:rsidRPr="00094819" w:rsidRDefault="00543914" w:rsidP="00094819">
      <w:pPr>
        <w:rPr>
          <w:color w:val="000000" w:themeColor="text1"/>
          <w:sz w:val="24"/>
          <w:szCs w:val="24"/>
        </w:rPr>
      </w:pPr>
      <w:r>
        <w:br w:type="page"/>
      </w:r>
    </w:p>
    <w:p w14:paraId="4F2A0282" w14:textId="77777777" w:rsidR="00543914" w:rsidRDefault="00543914" w:rsidP="00094819">
      <w:pPr>
        <w:pStyle w:val="Heading2"/>
      </w:pPr>
      <w:bookmarkStart w:id="11" w:name="_Toc166193522"/>
      <w:r>
        <w:lastRenderedPageBreak/>
        <w:t>PRIMARY</w:t>
      </w:r>
      <w:r>
        <w:rPr>
          <w:spacing w:val="-11"/>
        </w:rPr>
        <w:t xml:space="preserve"> </w:t>
      </w:r>
      <w:r>
        <w:t>SWOT-ANALYSIS</w:t>
      </w:r>
      <w:bookmarkEnd w:id="11"/>
    </w:p>
    <w:p w14:paraId="19AF1C55" w14:textId="77777777" w:rsidR="00543914" w:rsidRPr="00094819" w:rsidRDefault="00543914" w:rsidP="00094819">
      <w:pPr>
        <w:pStyle w:val="BodyText"/>
        <w:jc w:val="right"/>
        <w:rPr>
          <w:color w:val="auto"/>
        </w:rPr>
      </w:pPr>
    </w:p>
    <w:p w14:paraId="6DDE99F4" w14:textId="4F7355DD" w:rsidR="00543914"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Pr>
          <w:i w:val="0"/>
          <w:iCs w:val="0"/>
          <w:noProof/>
          <w:color w:val="auto"/>
          <w:sz w:val="24"/>
          <w:szCs w:val="24"/>
        </w:rPr>
        <w:t>14</w:t>
      </w:r>
      <w:r w:rsidRPr="00094819">
        <w:rPr>
          <w:i w:val="0"/>
          <w:iCs w:val="0"/>
          <w:color w:val="auto"/>
          <w:sz w:val="24"/>
          <w:szCs w:val="24"/>
        </w:rPr>
        <w:fldChar w:fldCharType="end"/>
      </w:r>
      <w:r w:rsidRPr="00094819">
        <w:rPr>
          <w:i w:val="0"/>
          <w:iCs w:val="0"/>
          <w:color w:val="auto"/>
          <w:sz w:val="24"/>
          <w:szCs w:val="24"/>
        </w:rPr>
        <w:t>. Primary SWOT-analysis matrix</w:t>
      </w:r>
    </w:p>
    <w:p w14:paraId="0FC524DF" w14:textId="39463246" w:rsidR="00543914" w:rsidRDefault="00543914" w:rsidP="00543914">
      <w:pPr>
        <w:pStyle w:val="BodyText"/>
        <w:jc w:val="right"/>
      </w:pPr>
      <w:r>
        <w:t>Comp</w:t>
      </w:r>
      <w:r w:rsidR="00384DBB">
        <w:t>ile</w:t>
      </w:r>
      <w:r>
        <w:t>d</w:t>
      </w:r>
      <w:r w:rsidRPr="00543914">
        <w:t xml:space="preserve"> </w:t>
      </w:r>
      <w:r>
        <w:t>by</w:t>
      </w:r>
      <w:r w:rsidRPr="00543914">
        <w:t xml:space="preserve"> </w:t>
      </w:r>
      <w:r>
        <w:t>the</w:t>
      </w:r>
      <w:r w:rsidRPr="00543914">
        <w:t xml:space="preserve"> </w:t>
      </w:r>
      <w:r>
        <w:t>author</w:t>
      </w:r>
    </w:p>
    <w:tbl>
      <w:tblPr>
        <w:tblW w:w="0" w:type="auto"/>
        <w:tblInd w:w="113" w:type="dxa"/>
        <w:tblCellMar>
          <w:top w:w="15" w:type="dxa"/>
        </w:tblCellMar>
        <w:tblLook w:val="04A0" w:firstRow="1" w:lastRow="0" w:firstColumn="1" w:lastColumn="0" w:noHBand="0" w:noVBand="1"/>
      </w:tblPr>
      <w:tblGrid>
        <w:gridCol w:w="4507"/>
        <w:gridCol w:w="4507"/>
        <w:gridCol w:w="222"/>
      </w:tblGrid>
      <w:tr w:rsidR="00CD23EB" w:rsidRPr="00CD23EB" w14:paraId="7D80D2FE" w14:textId="77777777" w:rsidTr="00CD23EB">
        <w:trPr>
          <w:gridAfter w:val="1"/>
          <w:trHeight w:val="342"/>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BFE13F6" w14:textId="77777777" w:rsidR="00CD23EB" w:rsidRPr="00CD23EB" w:rsidRDefault="00CD23EB" w:rsidP="00CD23EB">
            <w:pPr>
              <w:widowControl/>
              <w:autoSpaceDE/>
              <w:autoSpaceDN/>
              <w:jc w:val="center"/>
              <w:rPr>
                <w:b/>
                <w:bCs/>
                <w:color w:val="000000"/>
                <w:sz w:val="24"/>
                <w:szCs w:val="24"/>
                <w:lang w:val="ru-RU" w:eastAsia="ru-RU"/>
              </w:rPr>
            </w:pPr>
            <w:r w:rsidRPr="00CD23EB">
              <w:rPr>
                <w:b/>
                <w:bCs/>
                <w:color w:val="000000"/>
                <w:sz w:val="24"/>
                <w:szCs w:val="24"/>
                <w:lang w:val="ru-RU" w:eastAsia="ru-RU"/>
              </w:rPr>
              <w:t>STRENGTHS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D50BD73" w14:textId="77777777" w:rsidR="00CD23EB" w:rsidRPr="00CD23EB" w:rsidRDefault="00CD23EB" w:rsidP="00CD23EB">
            <w:pPr>
              <w:widowControl/>
              <w:autoSpaceDE/>
              <w:autoSpaceDN/>
              <w:jc w:val="center"/>
              <w:rPr>
                <w:b/>
                <w:bCs/>
                <w:color w:val="000000"/>
                <w:sz w:val="24"/>
                <w:szCs w:val="24"/>
                <w:lang w:val="ru-RU" w:eastAsia="ru-RU"/>
              </w:rPr>
            </w:pPr>
            <w:r w:rsidRPr="00CD23EB">
              <w:rPr>
                <w:b/>
                <w:bCs/>
                <w:color w:val="000000"/>
                <w:sz w:val="24"/>
                <w:szCs w:val="24"/>
                <w:lang w:val="ru-RU" w:eastAsia="ru-RU"/>
              </w:rPr>
              <w:t>WEAKNESSES</w:t>
            </w:r>
          </w:p>
        </w:tc>
      </w:tr>
      <w:tr w:rsidR="00CD23EB" w:rsidRPr="00CD23EB" w14:paraId="3D5327D7"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22B61E5" w14:textId="77777777" w:rsidR="00CD23EB" w:rsidRPr="00CD23EB" w:rsidRDefault="00CD23EB" w:rsidP="00CD23EB">
            <w:pPr>
              <w:widowControl/>
              <w:autoSpaceDE/>
              <w:autoSpaceDN/>
              <w:rPr>
                <w:b/>
                <w:bCs/>
                <w:color w:val="000000"/>
                <w:sz w:val="28"/>
                <w:szCs w:val="28"/>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5575F56" w14:textId="77777777" w:rsidR="00CD23EB" w:rsidRPr="00CD23EB" w:rsidRDefault="00CD23EB" w:rsidP="00CD23EB">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63F15B94" w14:textId="77777777" w:rsidR="00CD23EB" w:rsidRPr="00CD23EB" w:rsidRDefault="00CD23EB" w:rsidP="00CD23EB">
            <w:pPr>
              <w:widowControl/>
              <w:autoSpaceDE/>
              <w:autoSpaceDN/>
              <w:jc w:val="center"/>
              <w:rPr>
                <w:b/>
                <w:bCs/>
                <w:color w:val="000000"/>
                <w:sz w:val="28"/>
                <w:szCs w:val="28"/>
                <w:lang w:val="ru-RU" w:eastAsia="ru-RU"/>
              </w:rPr>
            </w:pPr>
          </w:p>
        </w:tc>
      </w:tr>
      <w:tr w:rsidR="00CD23EB" w:rsidRPr="00CD23EB" w14:paraId="3CA39F1C" w14:textId="77777777" w:rsidTr="00CD23E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3A2C2C3C" w14:textId="77777777" w:rsidR="00CD23EB" w:rsidRPr="00CD23EB" w:rsidRDefault="00CD23EB" w:rsidP="00CD23EB">
            <w:pPr>
              <w:widowControl/>
              <w:autoSpaceDE/>
              <w:autoSpaceDN/>
              <w:rPr>
                <w:color w:val="000000"/>
                <w:sz w:val="24"/>
                <w:szCs w:val="24"/>
                <w:lang w:eastAsia="ru-RU"/>
              </w:rPr>
            </w:pPr>
            <w:r w:rsidRPr="00CD23EB">
              <w:rPr>
                <w:b/>
                <w:bCs/>
                <w:color w:val="000000"/>
                <w:sz w:val="24"/>
                <w:szCs w:val="24"/>
                <w:lang w:eastAsia="ru-RU"/>
              </w:rPr>
              <w:t xml:space="preserve">S1: </w:t>
            </w:r>
            <w:r w:rsidRPr="00CD23EB">
              <w:rPr>
                <w:color w:val="000000"/>
                <w:sz w:val="24"/>
                <w:szCs w:val="24"/>
                <w:lang w:eastAsia="ru-RU"/>
              </w:rPr>
              <w:t>The company is among the leaders in the field of radiation-resistant TV equipment</w:t>
            </w:r>
            <w:r w:rsidRPr="00CD23EB">
              <w:rPr>
                <w:color w:val="000000"/>
                <w:sz w:val="24"/>
                <w:szCs w:val="24"/>
                <w:lang w:eastAsia="ru-RU"/>
              </w:rPr>
              <w:br/>
            </w:r>
            <w:r w:rsidRPr="00CD23EB">
              <w:rPr>
                <w:b/>
                <w:bCs/>
                <w:color w:val="000000"/>
                <w:sz w:val="24"/>
                <w:szCs w:val="24"/>
                <w:lang w:eastAsia="ru-RU"/>
              </w:rPr>
              <w:t>S2:</w:t>
            </w:r>
            <w:r w:rsidRPr="00CD23EB">
              <w:rPr>
                <w:color w:val="000000"/>
                <w:sz w:val="24"/>
                <w:szCs w:val="24"/>
                <w:lang w:eastAsia="ru-RU"/>
              </w:rPr>
              <w:t xml:space="preserve"> Innovative and unique technologies</w:t>
            </w:r>
            <w:r w:rsidRPr="00CD23EB">
              <w:rPr>
                <w:color w:val="000000"/>
                <w:sz w:val="24"/>
                <w:szCs w:val="24"/>
                <w:lang w:eastAsia="ru-RU"/>
              </w:rPr>
              <w:br/>
              <w:t>S3: Availability of service centers</w:t>
            </w:r>
            <w:r w:rsidRPr="00CD23EB">
              <w:rPr>
                <w:color w:val="000000"/>
                <w:sz w:val="24"/>
                <w:szCs w:val="24"/>
                <w:lang w:eastAsia="ru-RU"/>
              </w:rPr>
              <w:br/>
            </w:r>
            <w:r w:rsidRPr="00CD23EB">
              <w:rPr>
                <w:b/>
                <w:bCs/>
                <w:color w:val="000000"/>
                <w:sz w:val="24"/>
                <w:szCs w:val="24"/>
                <w:lang w:eastAsia="ru-RU"/>
              </w:rPr>
              <w:t xml:space="preserve">S4: </w:t>
            </w:r>
            <w:r w:rsidRPr="00CD23EB">
              <w:rPr>
                <w:color w:val="000000"/>
                <w:sz w:val="24"/>
                <w:szCs w:val="24"/>
                <w:lang w:eastAsia="ru-RU"/>
              </w:rPr>
              <w:t>Customer orientation (focus on individual customer needs)</w:t>
            </w:r>
            <w:r w:rsidRPr="00CD23EB">
              <w:rPr>
                <w:color w:val="000000"/>
                <w:sz w:val="24"/>
                <w:szCs w:val="24"/>
                <w:lang w:eastAsia="ru-RU"/>
              </w:rPr>
              <w:br/>
            </w:r>
            <w:r w:rsidRPr="00CD23EB">
              <w:rPr>
                <w:b/>
                <w:bCs/>
                <w:color w:val="000000"/>
                <w:sz w:val="24"/>
                <w:szCs w:val="24"/>
                <w:lang w:eastAsia="ru-RU"/>
              </w:rPr>
              <w:t>S5:</w:t>
            </w:r>
            <w:r w:rsidRPr="00CD23EB">
              <w:rPr>
                <w:color w:val="000000"/>
                <w:sz w:val="24"/>
                <w:szCs w:val="24"/>
                <w:lang w:eastAsia="ru-RU"/>
              </w:rPr>
              <w:t xml:space="preserve"> More cameras functionality compared to competitors</w:t>
            </w:r>
            <w:r w:rsidRPr="00CD23EB">
              <w:rPr>
                <w:color w:val="000000"/>
                <w:sz w:val="24"/>
                <w:szCs w:val="24"/>
                <w:lang w:eastAsia="ru-RU"/>
              </w:rPr>
              <w:br/>
            </w:r>
            <w:r w:rsidRPr="00CD23EB">
              <w:rPr>
                <w:b/>
                <w:bCs/>
                <w:color w:val="000000"/>
                <w:sz w:val="24"/>
                <w:szCs w:val="24"/>
                <w:lang w:eastAsia="ru-RU"/>
              </w:rPr>
              <w:t>S6:</w:t>
            </w:r>
            <w:r w:rsidRPr="00CD23EB">
              <w:rPr>
                <w:color w:val="000000"/>
                <w:sz w:val="24"/>
                <w:szCs w:val="24"/>
                <w:lang w:eastAsia="ru-RU"/>
              </w:rPr>
              <w:t xml:space="preserve"> Strong customer base</w:t>
            </w:r>
            <w:r w:rsidRPr="00CD23EB">
              <w:rPr>
                <w:color w:val="000000"/>
                <w:sz w:val="24"/>
                <w:szCs w:val="24"/>
                <w:lang w:eastAsia="ru-RU"/>
              </w:rPr>
              <w:br/>
            </w:r>
            <w:r w:rsidRPr="00CD23EB">
              <w:rPr>
                <w:b/>
                <w:bCs/>
                <w:color w:val="000000"/>
                <w:sz w:val="24"/>
                <w:szCs w:val="24"/>
                <w:lang w:eastAsia="ru-RU"/>
              </w:rPr>
              <w:t>S7:</w:t>
            </w:r>
            <w:r w:rsidRPr="00CD23EB">
              <w:rPr>
                <w:color w:val="000000"/>
                <w:sz w:val="24"/>
                <w:szCs w:val="24"/>
                <w:lang w:eastAsia="ru-RU"/>
              </w:rPr>
              <w:t xml:space="preserve"> Global presence of the company</w:t>
            </w:r>
            <w:r w:rsidRPr="00CD23EB">
              <w:rPr>
                <w:color w:val="000000"/>
                <w:sz w:val="24"/>
                <w:szCs w:val="24"/>
                <w:lang w:eastAsia="ru-RU"/>
              </w:rPr>
              <w:br/>
            </w:r>
            <w:r w:rsidRPr="00CD23EB">
              <w:rPr>
                <w:b/>
                <w:bCs/>
                <w:color w:val="000000"/>
                <w:sz w:val="24"/>
                <w:szCs w:val="24"/>
                <w:lang w:eastAsia="ru-RU"/>
              </w:rPr>
              <w:t xml:space="preserve">S8: </w:t>
            </w:r>
            <w:r w:rsidRPr="00CD23EB">
              <w:rPr>
                <w:color w:val="000000"/>
                <w:sz w:val="24"/>
                <w:szCs w:val="24"/>
                <w:lang w:eastAsia="ru-RU"/>
              </w:rPr>
              <w:t>Multilevel quality control</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4BA9DE6D" w14:textId="77777777" w:rsidR="00CD23EB" w:rsidRPr="00CD23EB" w:rsidRDefault="00CD23EB" w:rsidP="00CD23EB">
            <w:pPr>
              <w:widowControl/>
              <w:autoSpaceDE/>
              <w:autoSpaceDN/>
              <w:rPr>
                <w:b/>
                <w:bCs/>
                <w:color w:val="000000"/>
                <w:sz w:val="24"/>
                <w:szCs w:val="24"/>
                <w:lang w:eastAsia="ru-RU"/>
              </w:rPr>
            </w:pPr>
            <w:r w:rsidRPr="00CD23EB">
              <w:rPr>
                <w:b/>
                <w:bCs/>
                <w:color w:val="000000"/>
                <w:sz w:val="24"/>
                <w:szCs w:val="24"/>
                <w:lang w:eastAsia="ru-RU"/>
              </w:rPr>
              <w:t xml:space="preserve">W1: </w:t>
            </w:r>
            <w:r w:rsidRPr="00CD23EB">
              <w:rPr>
                <w:color w:val="000000"/>
                <w:sz w:val="24"/>
                <w:szCs w:val="24"/>
                <w:lang w:eastAsia="ru-RU"/>
              </w:rPr>
              <w:t>Long production time compared to competitors</w:t>
            </w:r>
            <w:r w:rsidRPr="00CD23EB">
              <w:rPr>
                <w:b/>
                <w:bCs/>
                <w:color w:val="000000"/>
                <w:sz w:val="24"/>
                <w:szCs w:val="24"/>
                <w:lang w:eastAsia="ru-RU"/>
              </w:rPr>
              <w:br/>
              <w:t xml:space="preserve">W2: </w:t>
            </w:r>
            <w:r w:rsidRPr="00CD23EB">
              <w:rPr>
                <w:color w:val="000000"/>
                <w:sz w:val="24"/>
                <w:szCs w:val="24"/>
                <w:lang w:eastAsia="ru-RU"/>
              </w:rPr>
              <w:t xml:space="preserve">High cost of TV-cameras, which is why not all nuclear power plants buy </w:t>
            </w:r>
            <w:proofErr w:type="spellStart"/>
            <w:r w:rsidRPr="00CD23EB">
              <w:rPr>
                <w:color w:val="000000"/>
                <w:sz w:val="24"/>
                <w:szCs w:val="24"/>
                <w:lang w:eastAsia="ru-RU"/>
              </w:rPr>
              <w:t>Diakont</w:t>
            </w:r>
            <w:proofErr w:type="spellEnd"/>
            <w:r w:rsidRPr="00CD23EB">
              <w:rPr>
                <w:color w:val="000000"/>
                <w:sz w:val="24"/>
                <w:szCs w:val="24"/>
                <w:lang w:eastAsia="ru-RU"/>
              </w:rPr>
              <w:t xml:space="preserve"> products </w:t>
            </w:r>
          </w:p>
        </w:tc>
        <w:tc>
          <w:tcPr>
            <w:tcW w:w="0" w:type="auto"/>
            <w:vAlign w:val="center"/>
            <w:hideMark/>
          </w:tcPr>
          <w:p w14:paraId="4EC6D343" w14:textId="77777777" w:rsidR="00CD23EB" w:rsidRPr="00CD23EB" w:rsidRDefault="00CD23EB" w:rsidP="00CD23EB">
            <w:pPr>
              <w:widowControl/>
              <w:autoSpaceDE/>
              <w:autoSpaceDN/>
              <w:rPr>
                <w:sz w:val="20"/>
                <w:szCs w:val="20"/>
                <w:lang w:eastAsia="ru-RU"/>
              </w:rPr>
            </w:pPr>
          </w:p>
        </w:tc>
      </w:tr>
      <w:tr w:rsidR="00CD23EB" w:rsidRPr="00CD23EB" w14:paraId="1EBB1948"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C1BD2FB"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279D0E9"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6503983" w14:textId="77777777" w:rsidR="00CD23EB" w:rsidRPr="00CD23EB" w:rsidRDefault="00CD23EB" w:rsidP="00CD23EB">
            <w:pPr>
              <w:widowControl/>
              <w:autoSpaceDE/>
              <w:autoSpaceDN/>
              <w:rPr>
                <w:b/>
                <w:bCs/>
                <w:color w:val="000000"/>
                <w:sz w:val="24"/>
                <w:szCs w:val="24"/>
                <w:lang w:eastAsia="ru-RU"/>
              </w:rPr>
            </w:pPr>
          </w:p>
        </w:tc>
      </w:tr>
      <w:tr w:rsidR="00CD23EB" w:rsidRPr="00CD23EB" w14:paraId="10C353BC"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AC59C9A"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A157152"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3A94B88" w14:textId="77777777" w:rsidR="00CD23EB" w:rsidRPr="00CD23EB" w:rsidRDefault="00CD23EB" w:rsidP="00CD23EB">
            <w:pPr>
              <w:widowControl/>
              <w:autoSpaceDE/>
              <w:autoSpaceDN/>
              <w:rPr>
                <w:sz w:val="20"/>
                <w:szCs w:val="20"/>
                <w:lang w:eastAsia="ru-RU"/>
              </w:rPr>
            </w:pPr>
          </w:p>
        </w:tc>
      </w:tr>
      <w:tr w:rsidR="00CD23EB" w:rsidRPr="00CD23EB" w14:paraId="768A0977"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30701709"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57306F89"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833CE9B" w14:textId="77777777" w:rsidR="00CD23EB" w:rsidRPr="00CD23EB" w:rsidRDefault="00CD23EB" w:rsidP="00CD23EB">
            <w:pPr>
              <w:widowControl/>
              <w:autoSpaceDE/>
              <w:autoSpaceDN/>
              <w:rPr>
                <w:sz w:val="20"/>
                <w:szCs w:val="20"/>
                <w:lang w:eastAsia="ru-RU"/>
              </w:rPr>
            </w:pPr>
          </w:p>
        </w:tc>
      </w:tr>
      <w:tr w:rsidR="00CD23EB" w:rsidRPr="00CD23EB" w14:paraId="1014240F"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89A0F7F"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95138F4"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C02BCDB" w14:textId="77777777" w:rsidR="00CD23EB" w:rsidRPr="00CD23EB" w:rsidRDefault="00CD23EB" w:rsidP="00CD23EB">
            <w:pPr>
              <w:widowControl/>
              <w:autoSpaceDE/>
              <w:autoSpaceDN/>
              <w:rPr>
                <w:sz w:val="20"/>
                <w:szCs w:val="20"/>
                <w:lang w:eastAsia="ru-RU"/>
              </w:rPr>
            </w:pPr>
          </w:p>
        </w:tc>
      </w:tr>
      <w:tr w:rsidR="00CD23EB" w:rsidRPr="00CD23EB" w14:paraId="6AB2CAD6"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FB808B8"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23380AB"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CDBE37C" w14:textId="77777777" w:rsidR="00CD23EB" w:rsidRPr="00CD23EB" w:rsidRDefault="00CD23EB" w:rsidP="00CD23EB">
            <w:pPr>
              <w:widowControl/>
              <w:autoSpaceDE/>
              <w:autoSpaceDN/>
              <w:rPr>
                <w:sz w:val="20"/>
                <w:szCs w:val="20"/>
                <w:lang w:eastAsia="ru-RU"/>
              </w:rPr>
            </w:pPr>
          </w:p>
        </w:tc>
      </w:tr>
      <w:tr w:rsidR="00CD23EB" w:rsidRPr="00CD23EB" w14:paraId="4EB0DA54"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81C6CD1"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5876CDD"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57681314" w14:textId="77777777" w:rsidR="00CD23EB" w:rsidRPr="00CD23EB" w:rsidRDefault="00CD23EB" w:rsidP="00CD23EB">
            <w:pPr>
              <w:widowControl/>
              <w:autoSpaceDE/>
              <w:autoSpaceDN/>
              <w:rPr>
                <w:sz w:val="20"/>
                <w:szCs w:val="20"/>
                <w:lang w:eastAsia="ru-RU"/>
              </w:rPr>
            </w:pPr>
          </w:p>
        </w:tc>
      </w:tr>
      <w:tr w:rsidR="00CD23EB" w:rsidRPr="00CD23EB" w14:paraId="24B554C3"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1B4B037"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BD916CE"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24CBB2C" w14:textId="77777777" w:rsidR="00CD23EB" w:rsidRPr="00CD23EB" w:rsidRDefault="00CD23EB" w:rsidP="00CD23EB">
            <w:pPr>
              <w:widowControl/>
              <w:autoSpaceDE/>
              <w:autoSpaceDN/>
              <w:rPr>
                <w:sz w:val="20"/>
                <w:szCs w:val="20"/>
                <w:lang w:eastAsia="ru-RU"/>
              </w:rPr>
            </w:pPr>
          </w:p>
        </w:tc>
      </w:tr>
      <w:tr w:rsidR="00CD23EB" w:rsidRPr="00CD23EB" w14:paraId="3315CD8D" w14:textId="77777777" w:rsidTr="00CD23EB">
        <w:trPr>
          <w:trHeight w:val="979"/>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B818525"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2DDC126" w14:textId="77777777" w:rsidR="00CD23EB" w:rsidRPr="00CD23EB" w:rsidRDefault="00CD23EB" w:rsidP="00CD23EB">
            <w:pPr>
              <w:widowControl/>
              <w:autoSpaceDE/>
              <w:autoSpaceDN/>
              <w:rPr>
                <w:b/>
                <w:bCs/>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0478713" w14:textId="77777777" w:rsidR="00CD23EB" w:rsidRPr="00CD23EB" w:rsidRDefault="00CD23EB" w:rsidP="00CD23EB">
            <w:pPr>
              <w:widowControl/>
              <w:autoSpaceDE/>
              <w:autoSpaceDN/>
              <w:rPr>
                <w:sz w:val="20"/>
                <w:szCs w:val="20"/>
                <w:lang w:eastAsia="ru-RU"/>
              </w:rPr>
            </w:pPr>
          </w:p>
        </w:tc>
      </w:tr>
      <w:tr w:rsidR="00CD23EB" w:rsidRPr="00CD23EB" w14:paraId="71BD2BAC" w14:textId="77777777" w:rsidTr="00CD23E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67B7868" w14:textId="77777777" w:rsidR="00CD23EB" w:rsidRPr="00CD23EB" w:rsidRDefault="00CD23EB" w:rsidP="00CD23EB">
            <w:pPr>
              <w:widowControl/>
              <w:autoSpaceDE/>
              <w:autoSpaceDN/>
              <w:jc w:val="center"/>
              <w:rPr>
                <w:b/>
                <w:bCs/>
                <w:color w:val="000000"/>
                <w:sz w:val="24"/>
                <w:szCs w:val="24"/>
                <w:lang w:val="ru-RU" w:eastAsia="ru-RU"/>
              </w:rPr>
            </w:pPr>
            <w:r w:rsidRPr="00CD23EB">
              <w:rPr>
                <w:b/>
                <w:bCs/>
                <w:color w:val="000000"/>
                <w:sz w:val="24"/>
                <w:szCs w:val="24"/>
                <w:lang w:val="ru-RU" w:eastAsia="ru-RU"/>
              </w:rPr>
              <w:t>OPPORTUNITIES</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9C713FC" w14:textId="77777777" w:rsidR="00CD23EB" w:rsidRPr="00CD23EB" w:rsidRDefault="00CD23EB" w:rsidP="00CD23EB">
            <w:pPr>
              <w:widowControl/>
              <w:autoSpaceDE/>
              <w:autoSpaceDN/>
              <w:jc w:val="center"/>
              <w:rPr>
                <w:b/>
                <w:bCs/>
                <w:color w:val="000000"/>
                <w:sz w:val="24"/>
                <w:szCs w:val="24"/>
                <w:lang w:val="ru-RU" w:eastAsia="ru-RU"/>
              </w:rPr>
            </w:pPr>
            <w:r w:rsidRPr="00CD23EB">
              <w:rPr>
                <w:b/>
                <w:bCs/>
                <w:color w:val="000000"/>
                <w:sz w:val="24"/>
                <w:szCs w:val="24"/>
                <w:lang w:val="ru-RU" w:eastAsia="ru-RU"/>
              </w:rPr>
              <w:t>THREATS</w:t>
            </w:r>
          </w:p>
        </w:tc>
        <w:tc>
          <w:tcPr>
            <w:tcW w:w="0" w:type="auto"/>
            <w:vAlign w:val="center"/>
            <w:hideMark/>
          </w:tcPr>
          <w:p w14:paraId="55567B18" w14:textId="77777777" w:rsidR="00CD23EB" w:rsidRPr="00CD23EB" w:rsidRDefault="00CD23EB" w:rsidP="00CD23EB">
            <w:pPr>
              <w:widowControl/>
              <w:autoSpaceDE/>
              <w:autoSpaceDN/>
              <w:rPr>
                <w:sz w:val="20"/>
                <w:szCs w:val="20"/>
                <w:lang w:val="ru-RU" w:eastAsia="ru-RU"/>
              </w:rPr>
            </w:pPr>
          </w:p>
        </w:tc>
      </w:tr>
      <w:tr w:rsidR="00CD23EB" w:rsidRPr="00CD23EB" w14:paraId="62B5459C"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1414B2B" w14:textId="77777777" w:rsidR="00CD23EB" w:rsidRPr="00CD23EB" w:rsidRDefault="00CD23EB" w:rsidP="00CD23EB">
            <w:pPr>
              <w:widowControl/>
              <w:autoSpaceDE/>
              <w:autoSpaceDN/>
              <w:rPr>
                <w:b/>
                <w:bCs/>
                <w:color w:val="000000"/>
                <w:sz w:val="28"/>
                <w:szCs w:val="28"/>
                <w:lang w:val="ru-RU"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0ED5077" w14:textId="77777777" w:rsidR="00CD23EB" w:rsidRPr="00CD23EB" w:rsidRDefault="00CD23EB" w:rsidP="00CD23EB">
            <w:pPr>
              <w:widowControl/>
              <w:autoSpaceDE/>
              <w:autoSpaceDN/>
              <w:rPr>
                <w:b/>
                <w:bCs/>
                <w:color w:val="000000"/>
                <w:sz w:val="28"/>
                <w:szCs w:val="28"/>
                <w:lang w:val="ru-RU" w:eastAsia="ru-RU"/>
              </w:rPr>
            </w:pPr>
          </w:p>
        </w:tc>
        <w:tc>
          <w:tcPr>
            <w:tcW w:w="0" w:type="auto"/>
            <w:tcBorders>
              <w:top w:val="nil"/>
              <w:left w:val="nil"/>
              <w:bottom w:val="nil"/>
              <w:right w:val="nil"/>
            </w:tcBorders>
            <w:shd w:val="clear" w:color="auto" w:fill="auto"/>
            <w:noWrap/>
            <w:vAlign w:val="bottom"/>
            <w:hideMark/>
          </w:tcPr>
          <w:p w14:paraId="6B34C6A3" w14:textId="77777777" w:rsidR="00CD23EB" w:rsidRPr="00CD23EB" w:rsidRDefault="00CD23EB" w:rsidP="00CD23EB">
            <w:pPr>
              <w:widowControl/>
              <w:autoSpaceDE/>
              <w:autoSpaceDN/>
              <w:jc w:val="center"/>
              <w:rPr>
                <w:b/>
                <w:bCs/>
                <w:color w:val="000000"/>
                <w:sz w:val="28"/>
                <w:szCs w:val="28"/>
                <w:lang w:val="ru-RU" w:eastAsia="ru-RU"/>
              </w:rPr>
            </w:pPr>
          </w:p>
        </w:tc>
      </w:tr>
      <w:tr w:rsidR="00CD23EB" w:rsidRPr="00CD23EB" w14:paraId="50372DAD" w14:textId="77777777" w:rsidTr="00CD23EB">
        <w:trPr>
          <w:trHeight w:val="315"/>
        </w:trPr>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5F3C6F2D" w14:textId="77777777" w:rsidR="00CD23EB" w:rsidRPr="00CD23EB" w:rsidRDefault="00CD23EB" w:rsidP="00CD23EB">
            <w:pPr>
              <w:widowControl/>
              <w:autoSpaceDE/>
              <w:autoSpaceDN/>
              <w:rPr>
                <w:color w:val="000000"/>
                <w:sz w:val="24"/>
                <w:szCs w:val="24"/>
                <w:lang w:eastAsia="ru-RU"/>
              </w:rPr>
            </w:pPr>
            <w:r w:rsidRPr="00CD23EB">
              <w:rPr>
                <w:b/>
                <w:bCs/>
                <w:color w:val="000000"/>
                <w:sz w:val="24"/>
                <w:szCs w:val="24"/>
                <w:lang w:eastAsia="ru-RU"/>
              </w:rPr>
              <w:t xml:space="preserve">O1: </w:t>
            </w:r>
            <w:r w:rsidRPr="00CD23EB">
              <w:rPr>
                <w:color w:val="000000"/>
                <w:sz w:val="24"/>
                <w:szCs w:val="24"/>
                <w:lang w:eastAsia="ru-RU"/>
              </w:rPr>
              <w:t>Increased demand for high-tech products due to rapid digitalization</w:t>
            </w:r>
            <w:r w:rsidRPr="00CD23EB">
              <w:rPr>
                <w:color w:val="000000"/>
                <w:sz w:val="24"/>
                <w:szCs w:val="24"/>
                <w:lang w:eastAsia="ru-RU"/>
              </w:rPr>
              <w:br/>
            </w:r>
            <w:r w:rsidRPr="00CD23EB">
              <w:rPr>
                <w:b/>
                <w:bCs/>
                <w:color w:val="000000"/>
                <w:sz w:val="24"/>
                <w:szCs w:val="24"/>
                <w:lang w:eastAsia="ru-RU"/>
              </w:rPr>
              <w:t>O2:</w:t>
            </w:r>
            <w:r w:rsidRPr="00CD23EB">
              <w:rPr>
                <w:color w:val="000000"/>
                <w:sz w:val="24"/>
                <w:szCs w:val="24"/>
                <w:lang w:eastAsia="ru-RU"/>
              </w:rPr>
              <w:t xml:space="preserve"> The emergence of new production technologies</w:t>
            </w:r>
            <w:r w:rsidRPr="00CD23EB">
              <w:rPr>
                <w:color w:val="000000"/>
                <w:sz w:val="24"/>
                <w:szCs w:val="24"/>
                <w:lang w:eastAsia="ru-RU"/>
              </w:rPr>
              <w:br/>
            </w:r>
            <w:r w:rsidRPr="00CD23EB">
              <w:rPr>
                <w:b/>
                <w:bCs/>
                <w:color w:val="000000"/>
                <w:sz w:val="24"/>
                <w:szCs w:val="24"/>
                <w:lang w:eastAsia="ru-RU"/>
              </w:rPr>
              <w:t xml:space="preserve">O3: </w:t>
            </w:r>
            <w:r w:rsidRPr="00CD23EB">
              <w:rPr>
                <w:color w:val="000000"/>
                <w:sz w:val="24"/>
                <w:szCs w:val="24"/>
                <w:lang w:eastAsia="ru-RU"/>
              </w:rPr>
              <w:t>The growth of new geographical markets and new consumer segments</w:t>
            </w:r>
            <w:r w:rsidRPr="00CD23EB">
              <w:rPr>
                <w:color w:val="000000"/>
                <w:sz w:val="24"/>
                <w:szCs w:val="24"/>
                <w:lang w:eastAsia="ru-RU"/>
              </w:rPr>
              <w:br/>
            </w:r>
            <w:r w:rsidRPr="00CD23EB">
              <w:rPr>
                <w:b/>
                <w:bCs/>
                <w:color w:val="000000"/>
                <w:sz w:val="24"/>
                <w:szCs w:val="24"/>
                <w:lang w:eastAsia="ru-RU"/>
              </w:rPr>
              <w:t>O4:</w:t>
            </w:r>
            <w:r w:rsidRPr="00CD23EB">
              <w:rPr>
                <w:color w:val="000000"/>
                <w:sz w:val="24"/>
                <w:szCs w:val="24"/>
                <w:lang w:eastAsia="ru-RU"/>
              </w:rPr>
              <w:t xml:space="preserve"> Weakening of the positions of competing firms due to the unstable political situation</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hideMark/>
          </w:tcPr>
          <w:p w14:paraId="2C81F4B4" w14:textId="206F285F" w:rsidR="00CD23EB" w:rsidRPr="00CD23EB" w:rsidRDefault="00CD23EB" w:rsidP="00CD23EB">
            <w:pPr>
              <w:widowControl/>
              <w:autoSpaceDE/>
              <w:autoSpaceDN/>
              <w:rPr>
                <w:color w:val="000000"/>
                <w:sz w:val="24"/>
                <w:szCs w:val="24"/>
                <w:lang w:eastAsia="ru-RU"/>
              </w:rPr>
            </w:pPr>
            <w:r w:rsidRPr="00CD23EB">
              <w:rPr>
                <w:b/>
                <w:bCs/>
                <w:color w:val="000000"/>
                <w:sz w:val="24"/>
                <w:szCs w:val="24"/>
                <w:lang w:eastAsia="ru-RU"/>
              </w:rPr>
              <w:t>T1:</w:t>
            </w:r>
            <w:r w:rsidRPr="00CD23EB">
              <w:rPr>
                <w:color w:val="000000"/>
                <w:sz w:val="24"/>
                <w:szCs w:val="24"/>
                <w:lang w:eastAsia="ru-RU"/>
              </w:rPr>
              <w:t xml:space="preserve"> High exchange rate of foreign </w:t>
            </w:r>
            <w:r w:rsidR="00FD6FAF" w:rsidRPr="00CD23EB">
              <w:rPr>
                <w:color w:val="000000"/>
                <w:sz w:val="24"/>
                <w:szCs w:val="24"/>
                <w:lang w:eastAsia="ru-RU"/>
              </w:rPr>
              <w:t>currencies</w:t>
            </w:r>
            <w:r w:rsidRPr="00CD23EB">
              <w:rPr>
                <w:color w:val="000000"/>
                <w:sz w:val="24"/>
                <w:szCs w:val="24"/>
                <w:lang w:eastAsia="ru-RU"/>
              </w:rPr>
              <w:t xml:space="preserve">  </w:t>
            </w:r>
            <w:r w:rsidRPr="00CD23EB">
              <w:rPr>
                <w:color w:val="000000"/>
                <w:sz w:val="24"/>
                <w:szCs w:val="24"/>
                <w:lang w:eastAsia="ru-RU"/>
              </w:rPr>
              <w:br/>
            </w:r>
            <w:r w:rsidRPr="00CD23EB">
              <w:rPr>
                <w:b/>
                <w:bCs/>
                <w:color w:val="000000"/>
                <w:sz w:val="24"/>
                <w:szCs w:val="24"/>
                <w:lang w:eastAsia="ru-RU"/>
              </w:rPr>
              <w:t>T2:</w:t>
            </w:r>
            <w:r w:rsidRPr="00CD23EB">
              <w:rPr>
                <w:color w:val="000000"/>
                <w:sz w:val="24"/>
                <w:szCs w:val="24"/>
                <w:lang w:eastAsia="ru-RU"/>
              </w:rPr>
              <w:t xml:space="preserve"> Unstable political situation and government regulation</w:t>
            </w:r>
            <w:r w:rsidRPr="00CD23EB">
              <w:rPr>
                <w:color w:val="000000"/>
                <w:sz w:val="24"/>
                <w:szCs w:val="24"/>
                <w:lang w:eastAsia="ru-RU"/>
              </w:rPr>
              <w:br/>
            </w:r>
            <w:r w:rsidRPr="00CD23EB">
              <w:rPr>
                <w:b/>
                <w:bCs/>
                <w:color w:val="000000"/>
                <w:sz w:val="24"/>
                <w:szCs w:val="24"/>
                <w:lang w:eastAsia="ru-RU"/>
              </w:rPr>
              <w:t xml:space="preserve">T3: </w:t>
            </w:r>
            <w:r w:rsidRPr="00CD23EB">
              <w:rPr>
                <w:color w:val="000000"/>
                <w:sz w:val="24"/>
                <w:szCs w:val="24"/>
                <w:lang w:eastAsia="ru-RU"/>
              </w:rPr>
              <w:t>Purchase of component equipment in other countries and through residents</w:t>
            </w:r>
            <w:r w:rsidRPr="00CD23EB">
              <w:rPr>
                <w:color w:val="000000"/>
                <w:sz w:val="24"/>
                <w:szCs w:val="24"/>
                <w:lang w:eastAsia="ru-RU"/>
              </w:rPr>
              <w:br/>
            </w:r>
            <w:r w:rsidRPr="00CD23EB">
              <w:rPr>
                <w:b/>
                <w:bCs/>
                <w:color w:val="000000"/>
                <w:sz w:val="24"/>
                <w:szCs w:val="24"/>
                <w:lang w:eastAsia="ru-RU"/>
              </w:rPr>
              <w:t>T4:</w:t>
            </w:r>
            <w:r w:rsidRPr="00CD23EB">
              <w:rPr>
                <w:color w:val="000000"/>
                <w:sz w:val="24"/>
                <w:szCs w:val="24"/>
                <w:lang w:eastAsia="ru-RU"/>
              </w:rPr>
              <w:t xml:space="preserve"> Strong competitors in the global market</w:t>
            </w:r>
          </w:p>
        </w:tc>
        <w:tc>
          <w:tcPr>
            <w:tcW w:w="0" w:type="auto"/>
            <w:vAlign w:val="center"/>
            <w:hideMark/>
          </w:tcPr>
          <w:p w14:paraId="109571B0" w14:textId="77777777" w:rsidR="00CD23EB" w:rsidRPr="00CD23EB" w:rsidRDefault="00CD23EB" w:rsidP="00CD23EB">
            <w:pPr>
              <w:widowControl/>
              <w:autoSpaceDE/>
              <w:autoSpaceDN/>
              <w:rPr>
                <w:sz w:val="20"/>
                <w:szCs w:val="20"/>
                <w:lang w:eastAsia="ru-RU"/>
              </w:rPr>
            </w:pPr>
          </w:p>
        </w:tc>
      </w:tr>
      <w:tr w:rsidR="00CD23EB" w:rsidRPr="00CD23EB" w14:paraId="12DB134B"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FE01D49"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03D078C0"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FB521B5" w14:textId="77777777" w:rsidR="00CD23EB" w:rsidRPr="00CD23EB" w:rsidRDefault="00CD23EB" w:rsidP="00CD23EB">
            <w:pPr>
              <w:widowControl/>
              <w:autoSpaceDE/>
              <w:autoSpaceDN/>
              <w:rPr>
                <w:color w:val="000000"/>
                <w:sz w:val="24"/>
                <w:szCs w:val="24"/>
                <w:lang w:eastAsia="ru-RU"/>
              </w:rPr>
            </w:pPr>
          </w:p>
        </w:tc>
      </w:tr>
      <w:tr w:rsidR="00CD23EB" w:rsidRPr="00CD23EB" w14:paraId="6E8F5F43"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97FE581"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A948E15"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01B9E28" w14:textId="77777777" w:rsidR="00CD23EB" w:rsidRPr="00CD23EB" w:rsidRDefault="00CD23EB" w:rsidP="00CD23EB">
            <w:pPr>
              <w:widowControl/>
              <w:autoSpaceDE/>
              <w:autoSpaceDN/>
              <w:rPr>
                <w:sz w:val="20"/>
                <w:szCs w:val="20"/>
                <w:lang w:eastAsia="ru-RU"/>
              </w:rPr>
            </w:pPr>
          </w:p>
        </w:tc>
      </w:tr>
      <w:tr w:rsidR="00CD23EB" w:rsidRPr="00CD23EB" w14:paraId="3B6ED08B"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D467B90"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63FEFE47"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486DE81F" w14:textId="77777777" w:rsidR="00CD23EB" w:rsidRPr="00CD23EB" w:rsidRDefault="00CD23EB" w:rsidP="00CD23EB">
            <w:pPr>
              <w:widowControl/>
              <w:autoSpaceDE/>
              <w:autoSpaceDN/>
              <w:rPr>
                <w:sz w:val="20"/>
                <w:szCs w:val="20"/>
                <w:lang w:eastAsia="ru-RU"/>
              </w:rPr>
            </w:pPr>
          </w:p>
        </w:tc>
      </w:tr>
      <w:tr w:rsidR="00CD23EB" w:rsidRPr="00CD23EB" w14:paraId="5B4A516B"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54331D3"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DDB3084"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7CE0E8A7" w14:textId="77777777" w:rsidR="00CD23EB" w:rsidRPr="00CD23EB" w:rsidRDefault="00CD23EB" w:rsidP="00CD23EB">
            <w:pPr>
              <w:widowControl/>
              <w:autoSpaceDE/>
              <w:autoSpaceDN/>
              <w:rPr>
                <w:sz w:val="20"/>
                <w:szCs w:val="20"/>
                <w:lang w:eastAsia="ru-RU"/>
              </w:rPr>
            </w:pPr>
          </w:p>
        </w:tc>
      </w:tr>
      <w:tr w:rsidR="00CD23EB" w:rsidRPr="00CD23EB" w14:paraId="25C35682"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4D224E5C"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38250D1E"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00750EBF" w14:textId="77777777" w:rsidR="00CD23EB" w:rsidRPr="00CD23EB" w:rsidRDefault="00CD23EB" w:rsidP="00CD23EB">
            <w:pPr>
              <w:widowControl/>
              <w:autoSpaceDE/>
              <w:autoSpaceDN/>
              <w:rPr>
                <w:sz w:val="20"/>
                <w:szCs w:val="20"/>
                <w:lang w:eastAsia="ru-RU"/>
              </w:rPr>
            </w:pPr>
          </w:p>
        </w:tc>
      </w:tr>
      <w:tr w:rsidR="00CD23EB" w:rsidRPr="00CD23EB" w14:paraId="1D76C701"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51DA77A4"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52CBFAF"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60C26A59" w14:textId="77777777" w:rsidR="00CD23EB" w:rsidRPr="00CD23EB" w:rsidRDefault="00CD23EB" w:rsidP="00CD23EB">
            <w:pPr>
              <w:widowControl/>
              <w:autoSpaceDE/>
              <w:autoSpaceDN/>
              <w:rPr>
                <w:sz w:val="20"/>
                <w:szCs w:val="20"/>
                <w:lang w:eastAsia="ru-RU"/>
              </w:rPr>
            </w:pPr>
          </w:p>
        </w:tc>
      </w:tr>
      <w:tr w:rsidR="00CD23EB" w:rsidRPr="00CD23EB" w14:paraId="1E183913"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0BD2FB3"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24DBEB07"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23D42EE8" w14:textId="77777777" w:rsidR="00CD23EB" w:rsidRPr="00CD23EB" w:rsidRDefault="00CD23EB" w:rsidP="00CD23EB">
            <w:pPr>
              <w:widowControl/>
              <w:autoSpaceDE/>
              <w:autoSpaceDN/>
              <w:rPr>
                <w:sz w:val="20"/>
                <w:szCs w:val="20"/>
                <w:lang w:eastAsia="ru-RU"/>
              </w:rPr>
            </w:pPr>
          </w:p>
        </w:tc>
      </w:tr>
      <w:tr w:rsidR="00CD23EB" w:rsidRPr="00CD23EB" w14:paraId="1E99C0CD" w14:textId="77777777" w:rsidTr="00CD23EB">
        <w:trPr>
          <w:trHeight w:val="315"/>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252499F" w14:textId="77777777" w:rsidR="00CD23EB" w:rsidRPr="00CD23EB" w:rsidRDefault="00CD23EB" w:rsidP="00CD23EB">
            <w:pPr>
              <w:widowControl/>
              <w:autoSpaceDE/>
              <w:autoSpaceDN/>
              <w:rPr>
                <w:color w:val="000000"/>
                <w:sz w:val="24"/>
                <w:szCs w:val="24"/>
                <w:lang w:eastAsia="ru-RU"/>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49DF29AF" w14:textId="77777777" w:rsidR="00CD23EB" w:rsidRPr="00CD23EB" w:rsidRDefault="00CD23EB" w:rsidP="00CD23EB">
            <w:pPr>
              <w:widowControl/>
              <w:autoSpaceDE/>
              <w:autoSpaceDN/>
              <w:rPr>
                <w:color w:val="000000"/>
                <w:sz w:val="24"/>
                <w:szCs w:val="24"/>
                <w:lang w:eastAsia="ru-RU"/>
              </w:rPr>
            </w:pPr>
          </w:p>
        </w:tc>
        <w:tc>
          <w:tcPr>
            <w:tcW w:w="0" w:type="auto"/>
            <w:tcBorders>
              <w:top w:val="nil"/>
              <w:left w:val="nil"/>
              <w:bottom w:val="nil"/>
              <w:right w:val="nil"/>
            </w:tcBorders>
            <w:shd w:val="clear" w:color="auto" w:fill="auto"/>
            <w:noWrap/>
            <w:vAlign w:val="bottom"/>
            <w:hideMark/>
          </w:tcPr>
          <w:p w14:paraId="114EFF03" w14:textId="77777777" w:rsidR="00CD23EB" w:rsidRPr="00CD23EB" w:rsidRDefault="00CD23EB" w:rsidP="00CD23EB">
            <w:pPr>
              <w:widowControl/>
              <w:autoSpaceDE/>
              <w:autoSpaceDN/>
              <w:rPr>
                <w:sz w:val="20"/>
                <w:szCs w:val="20"/>
                <w:lang w:eastAsia="ru-RU"/>
              </w:rPr>
            </w:pPr>
          </w:p>
        </w:tc>
      </w:tr>
    </w:tbl>
    <w:p w14:paraId="072A74E1" w14:textId="77777777" w:rsidR="00543914" w:rsidRDefault="00543914" w:rsidP="00543914">
      <w:pPr>
        <w:pStyle w:val="BodyText"/>
        <w:spacing w:line="276" w:lineRule="auto"/>
        <w:ind w:left="119" w:right="129" w:firstLine="710"/>
      </w:pPr>
    </w:p>
    <w:p w14:paraId="2DD6A625" w14:textId="77777777" w:rsidR="00CD23EB" w:rsidRDefault="00CD23EB" w:rsidP="00CD23EB">
      <w:pPr>
        <w:pStyle w:val="BodyText"/>
        <w:spacing w:line="276" w:lineRule="auto"/>
        <w:ind w:left="119" w:right="104" w:firstLine="710"/>
      </w:pPr>
      <w:r>
        <w:t xml:space="preserve">Based on the analysis of primary SWOT of </w:t>
      </w:r>
      <w:proofErr w:type="spellStart"/>
      <w:r>
        <w:t>Diakont</w:t>
      </w:r>
      <w:proofErr w:type="spellEnd"/>
      <w:r>
        <w:t>, we can conclude that the company</w:t>
      </w:r>
      <w:r>
        <w:rPr>
          <w:spacing w:val="1"/>
        </w:rPr>
        <w:t xml:space="preserve"> </w:t>
      </w:r>
      <w:r>
        <w:t>has</w:t>
      </w:r>
      <w:r>
        <w:rPr>
          <w:spacing w:val="-6"/>
        </w:rPr>
        <w:t xml:space="preserve"> </w:t>
      </w:r>
      <w:r>
        <w:t>a</w:t>
      </w:r>
      <w:r>
        <w:rPr>
          <w:spacing w:val="-4"/>
        </w:rPr>
        <w:t xml:space="preserve"> </w:t>
      </w:r>
      <w:r>
        <w:t>strong</w:t>
      </w:r>
      <w:r>
        <w:rPr>
          <w:spacing w:val="-3"/>
        </w:rPr>
        <w:t xml:space="preserve"> </w:t>
      </w:r>
      <w:r>
        <w:t>foundation</w:t>
      </w:r>
      <w:r>
        <w:rPr>
          <w:spacing w:val="-8"/>
        </w:rPr>
        <w:t xml:space="preserve"> </w:t>
      </w:r>
      <w:r>
        <w:t>in</w:t>
      </w:r>
      <w:r>
        <w:rPr>
          <w:spacing w:val="-8"/>
        </w:rPr>
        <w:t xml:space="preserve"> </w:t>
      </w:r>
      <w:r>
        <w:t>radiation-resistant</w:t>
      </w:r>
      <w:r>
        <w:rPr>
          <w:spacing w:val="-8"/>
        </w:rPr>
        <w:t xml:space="preserve"> </w:t>
      </w:r>
      <w:r>
        <w:t>TV</w:t>
      </w:r>
      <w:r>
        <w:rPr>
          <w:spacing w:val="-12"/>
        </w:rPr>
        <w:t xml:space="preserve"> </w:t>
      </w:r>
      <w:r>
        <w:t>equipment,</w:t>
      </w:r>
      <w:r>
        <w:rPr>
          <w:spacing w:val="-6"/>
        </w:rPr>
        <w:t xml:space="preserve"> </w:t>
      </w:r>
      <w:r>
        <w:t>innovative</w:t>
      </w:r>
      <w:r>
        <w:rPr>
          <w:spacing w:val="-4"/>
        </w:rPr>
        <w:t xml:space="preserve"> </w:t>
      </w:r>
      <w:r>
        <w:t>technologies,</w:t>
      </w:r>
      <w:r>
        <w:rPr>
          <w:spacing w:val="-1"/>
        </w:rPr>
        <w:t xml:space="preserve"> </w:t>
      </w:r>
      <w:r>
        <w:t>a</w:t>
      </w:r>
      <w:r>
        <w:rPr>
          <w:spacing w:val="-4"/>
        </w:rPr>
        <w:t xml:space="preserve"> </w:t>
      </w:r>
      <w:r>
        <w:t>customer-</w:t>
      </w:r>
      <w:r>
        <w:rPr>
          <w:spacing w:val="-58"/>
        </w:rPr>
        <w:t xml:space="preserve"> </w:t>
      </w:r>
      <w:r>
        <w:t>centric approach, and multilevel quality control. However, challenges such as long production</w:t>
      </w:r>
      <w:r>
        <w:rPr>
          <w:spacing w:val="1"/>
        </w:rPr>
        <w:t xml:space="preserve"> </w:t>
      </w:r>
      <w:r>
        <w:t>times,</w:t>
      </w:r>
      <w:r>
        <w:rPr>
          <w:spacing w:val="-5"/>
        </w:rPr>
        <w:t xml:space="preserve"> </w:t>
      </w:r>
      <w:r>
        <w:t>high</w:t>
      </w:r>
      <w:r>
        <w:rPr>
          <w:spacing w:val="-11"/>
        </w:rPr>
        <w:t xml:space="preserve"> </w:t>
      </w:r>
      <w:r>
        <w:t>costs,</w:t>
      </w:r>
      <w:r>
        <w:rPr>
          <w:spacing w:val="-9"/>
        </w:rPr>
        <w:t xml:space="preserve"> </w:t>
      </w:r>
      <w:r>
        <w:t>and</w:t>
      </w:r>
      <w:r>
        <w:rPr>
          <w:spacing w:val="-6"/>
        </w:rPr>
        <w:t xml:space="preserve"> </w:t>
      </w:r>
      <w:r>
        <w:t>external</w:t>
      </w:r>
      <w:r>
        <w:rPr>
          <w:spacing w:val="-15"/>
        </w:rPr>
        <w:t xml:space="preserve"> </w:t>
      </w:r>
      <w:r>
        <w:t>threats</w:t>
      </w:r>
      <w:r>
        <w:rPr>
          <w:spacing w:val="-9"/>
        </w:rPr>
        <w:t xml:space="preserve"> </w:t>
      </w:r>
      <w:r>
        <w:t>like</w:t>
      </w:r>
      <w:r>
        <w:rPr>
          <w:spacing w:val="-7"/>
        </w:rPr>
        <w:t xml:space="preserve"> </w:t>
      </w:r>
      <w:r>
        <w:t>currency</w:t>
      </w:r>
      <w:r>
        <w:rPr>
          <w:spacing w:val="-7"/>
        </w:rPr>
        <w:t xml:space="preserve"> </w:t>
      </w:r>
      <w:r>
        <w:t>exchange</w:t>
      </w:r>
      <w:r>
        <w:rPr>
          <w:spacing w:val="-7"/>
        </w:rPr>
        <w:t xml:space="preserve"> </w:t>
      </w:r>
      <w:r>
        <w:t>rates</w:t>
      </w:r>
      <w:r>
        <w:rPr>
          <w:spacing w:val="-9"/>
        </w:rPr>
        <w:t xml:space="preserve"> </w:t>
      </w:r>
      <w:r>
        <w:t>and</w:t>
      </w:r>
      <w:r>
        <w:rPr>
          <w:spacing w:val="-6"/>
        </w:rPr>
        <w:t xml:space="preserve"> </w:t>
      </w:r>
      <w:r>
        <w:t>political</w:t>
      </w:r>
      <w:r>
        <w:rPr>
          <w:spacing w:val="-10"/>
        </w:rPr>
        <w:t xml:space="preserve"> </w:t>
      </w:r>
      <w:r>
        <w:t>instability</w:t>
      </w:r>
      <w:r>
        <w:rPr>
          <w:spacing w:val="-12"/>
        </w:rPr>
        <w:t xml:space="preserve"> </w:t>
      </w:r>
      <w:r>
        <w:t>need to</w:t>
      </w:r>
      <w:r>
        <w:rPr>
          <w:spacing w:val="-57"/>
        </w:rPr>
        <w:t xml:space="preserve"> </w:t>
      </w:r>
      <w:r>
        <w:t>be addressed. The company has opportunities to capitalize on increasing demand for high-tech</w:t>
      </w:r>
      <w:r>
        <w:rPr>
          <w:spacing w:val="1"/>
        </w:rPr>
        <w:t xml:space="preserve"> </w:t>
      </w:r>
      <w:r>
        <w:t>products,</w:t>
      </w:r>
      <w:r>
        <w:rPr>
          <w:spacing w:val="1"/>
        </w:rPr>
        <w:t xml:space="preserve"> </w:t>
      </w:r>
      <w:r>
        <w:t>new</w:t>
      </w:r>
      <w:r>
        <w:rPr>
          <w:spacing w:val="1"/>
        </w:rPr>
        <w:t xml:space="preserve"> </w:t>
      </w:r>
      <w:r>
        <w:t>production</w:t>
      </w:r>
      <w:r>
        <w:rPr>
          <w:spacing w:val="1"/>
        </w:rPr>
        <w:t xml:space="preserve"> </w:t>
      </w:r>
      <w:r>
        <w:t>technologies,</w:t>
      </w:r>
      <w:r>
        <w:rPr>
          <w:spacing w:val="1"/>
        </w:rPr>
        <w:t xml:space="preserve"> </w:t>
      </w:r>
      <w:r>
        <w:t>and</w:t>
      </w:r>
      <w:r>
        <w:rPr>
          <w:spacing w:val="1"/>
        </w:rPr>
        <w:t xml:space="preserve"> </w:t>
      </w:r>
      <w:r>
        <w:t>emerging</w:t>
      </w:r>
      <w:r>
        <w:rPr>
          <w:spacing w:val="1"/>
        </w:rPr>
        <w:t xml:space="preserve"> </w:t>
      </w:r>
      <w:r>
        <w:t>markets.</w:t>
      </w:r>
      <w:r>
        <w:rPr>
          <w:spacing w:val="1"/>
        </w:rPr>
        <w:t xml:space="preserve"> </w:t>
      </w:r>
      <w:r>
        <w:t>By</w:t>
      </w:r>
      <w:r>
        <w:rPr>
          <w:spacing w:val="1"/>
        </w:rPr>
        <w:t xml:space="preserve"> </w:t>
      </w:r>
      <w:r>
        <w:t>using</w:t>
      </w:r>
      <w:r>
        <w:rPr>
          <w:spacing w:val="1"/>
        </w:rPr>
        <w:t xml:space="preserve"> </w:t>
      </w:r>
      <w:r>
        <w:t>its</w:t>
      </w:r>
      <w:r>
        <w:rPr>
          <w:spacing w:val="1"/>
        </w:rPr>
        <w:t xml:space="preserve"> </w:t>
      </w:r>
      <w:r>
        <w:t>strengths</w:t>
      </w:r>
      <w:r>
        <w:rPr>
          <w:spacing w:val="1"/>
        </w:rPr>
        <w:t xml:space="preserve"> </w:t>
      </w:r>
      <w:r>
        <w:t>and</w:t>
      </w:r>
      <w:r>
        <w:rPr>
          <w:spacing w:val="1"/>
        </w:rPr>
        <w:t xml:space="preserve"> </w:t>
      </w:r>
      <w:r>
        <w:t>addressing weaknesses, the company can navigate threats and seize opportunities to sustain and</w:t>
      </w:r>
      <w:r>
        <w:rPr>
          <w:spacing w:val="1"/>
        </w:rPr>
        <w:t xml:space="preserve"> </w:t>
      </w:r>
      <w:r>
        <w:t>enhance</w:t>
      </w:r>
      <w:r>
        <w:rPr>
          <w:spacing w:val="5"/>
        </w:rPr>
        <w:t xml:space="preserve"> </w:t>
      </w:r>
      <w:r>
        <w:t>its</w:t>
      </w:r>
      <w:r>
        <w:rPr>
          <w:spacing w:val="-1"/>
        </w:rPr>
        <w:t xml:space="preserve"> </w:t>
      </w:r>
      <w:r>
        <w:t>competitive position</w:t>
      </w:r>
      <w:r>
        <w:rPr>
          <w:spacing w:val="2"/>
        </w:rPr>
        <w:t xml:space="preserve"> </w:t>
      </w:r>
      <w:r>
        <w:t>in</w:t>
      </w:r>
      <w:r>
        <w:rPr>
          <w:spacing w:val="-3"/>
        </w:rPr>
        <w:t xml:space="preserve"> </w:t>
      </w:r>
      <w:r>
        <w:t>the global</w:t>
      </w:r>
      <w:r>
        <w:rPr>
          <w:spacing w:val="-3"/>
        </w:rPr>
        <w:t xml:space="preserve"> </w:t>
      </w:r>
      <w:r>
        <w:t>market.</w:t>
      </w:r>
    </w:p>
    <w:p w14:paraId="25677072" w14:textId="60890038" w:rsidR="00CD23EB" w:rsidRDefault="00CD23EB">
      <w:pPr>
        <w:rPr>
          <w:color w:val="000000" w:themeColor="text1"/>
          <w:sz w:val="24"/>
          <w:szCs w:val="24"/>
        </w:rPr>
      </w:pPr>
      <w:r>
        <w:br w:type="page"/>
      </w:r>
    </w:p>
    <w:p w14:paraId="0D59172B" w14:textId="77777777" w:rsidR="00CD23EB" w:rsidRDefault="00CD23EB" w:rsidP="00CD23EB">
      <w:pPr>
        <w:pStyle w:val="BodyText"/>
        <w:spacing w:before="66"/>
        <w:ind w:right="3" w:firstLine="0"/>
        <w:jc w:val="center"/>
      </w:pPr>
      <w:r>
        <w:rPr>
          <w:spacing w:val="-10"/>
        </w:rPr>
        <w:lastRenderedPageBreak/>
        <w:t>EXTENDED</w:t>
      </w:r>
      <w:r>
        <w:rPr>
          <w:spacing w:val="-14"/>
        </w:rPr>
        <w:t xml:space="preserve"> </w:t>
      </w:r>
      <w:r>
        <w:rPr>
          <w:spacing w:val="-10"/>
        </w:rPr>
        <w:t>SWOT-ANALYSIS</w:t>
      </w:r>
    </w:p>
    <w:p w14:paraId="2DDA77EF" w14:textId="77777777" w:rsidR="00CD23EB" w:rsidRDefault="00CD23EB" w:rsidP="00CD23EB">
      <w:pPr>
        <w:pStyle w:val="BodyText"/>
        <w:rPr>
          <w:sz w:val="26"/>
        </w:rPr>
      </w:pPr>
    </w:p>
    <w:p w14:paraId="3137D5DB" w14:textId="1E16E50A" w:rsidR="00CD23EB" w:rsidRPr="00094819" w:rsidRDefault="00094819" w:rsidP="00094819">
      <w:pPr>
        <w:pStyle w:val="Caption"/>
        <w:jc w:val="right"/>
        <w:rPr>
          <w:i w:val="0"/>
          <w:iCs w:val="0"/>
          <w:color w:val="auto"/>
          <w:sz w:val="24"/>
          <w:szCs w:val="24"/>
        </w:rPr>
      </w:pPr>
      <w:r w:rsidRPr="00094819">
        <w:rPr>
          <w:i w:val="0"/>
          <w:iCs w:val="0"/>
          <w:color w:val="auto"/>
          <w:sz w:val="24"/>
          <w:szCs w:val="24"/>
        </w:rPr>
        <w:t xml:space="preserve">Table </w:t>
      </w:r>
      <w:r w:rsidRPr="00094819">
        <w:rPr>
          <w:i w:val="0"/>
          <w:iCs w:val="0"/>
          <w:color w:val="auto"/>
          <w:sz w:val="24"/>
          <w:szCs w:val="24"/>
        </w:rPr>
        <w:fldChar w:fldCharType="begin"/>
      </w:r>
      <w:r w:rsidRPr="00094819">
        <w:rPr>
          <w:i w:val="0"/>
          <w:iCs w:val="0"/>
          <w:color w:val="auto"/>
          <w:sz w:val="24"/>
          <w:szCs w:val="24"/>
        </w:rPr>
        <w:instrText xml:space="preserve"> SEQ Table \* ARABIC </w:instrText>
      </w:r>
      <w:r w:rsidRPr="00094819">
        <w:rPr>
          <w:i w:val="0"/>
          <w:iCs w:val="0"/>
          <w:color w:val="auto"/>
          <w:sz w:val="24"/>
          <w:szCs w:val="24"/>
        </w:rPr>
        <w:fldChar w:fldCharType="separate"/>
      </w:r>
      <w:r w:rsidRPr="00094819">
        <w:rPr>
          <w:i w:val="0"/>
          <w:iCs w:val="0"/>
          <w:noProof/>
          <w:color w:val="auto"/>
          <w:sz w:val="24"/>
          <w:szCs w:val="24"/>
        </w:rPr>
        <w:t>15</w:t>
      </w:r>
      <w:r w:rsidRPr="00094819">
        <w:rPr>
          <w:i w:val="0"/>
          <w:iCs w:val="0"/>
          <w:color w:val="auto"/>
          <w:sz w:val="24"/>
          <w:szCs w:val="24"/>
        </w:rPr>
        <w:fldChar w:fldCharType="end"/>
      </w:r>
      <w:r w:rsidRPr="0021691D">
        <w:rPr>
          <w:i w:val="0"/>
          <w:iCs w:val="0"/>
          <w:color w:val="auto"/>
          <w:sz w:val="24"/>
          <w:szCs w:val="24"/>
        </w:rPr>
        <w:t>. Extended SWOT-analysis matrix</w:t>
      </w:r>
    </w:p>
    <w:p w14:paraId="4613F7B8" w14:textId="1EB274CD" w:rsidR="00CD23EB" w:rsidRDefault="00CD23EB" w:rsidP="00CD23EB">
      <w:pPr>
        <w:pStyle w:val="BodyText"/>
        <w:jc w:val="right"/>
      </w:pPr>
      <w:r>
        <w:t>Comp</w:t>
      </w:r>
      <w:r w:rsidR="00384DBB">
        <w:t>ile</w:t>
      </w:r>
      <w:r>
        <w:t>d</w:t>
      </w:r>
      <w:r w:rsidRPr="00CD23EB">
        <w:t xml:space="preserve"> </w:t>
      </w:r>
      <w:r>
        <w:t>by</w:t>
      </w:r>
      <w:r w:rsidRPr="00CD23EB">
        <w:t xml:space="preserve"> </w:t>
      </w:r>
      <w:r>
        <w:t>the author</w:t>
      </w:r>
    </w:p>
    <w:tbl>
      <w:tblPr>
        <w:tblW w:w="5000" w:type="pct"/>
        <w:tblCellMar>
          <w:top w:w="15" w:type="dxa"/>
        </w:tblCellMar>
        <w:tblLook w:val="04A0" w:firstRow="1" w:lastRow="0" w:firstColumn="1" w:lastColumn="0" w:noHBand="0" w:noVBand="1"/>
      </w:tblPr>
      <w:tblGrid>
        <w:gridCol w:w="3078"/>
        <w:gridCol w:w="3029"/>
        <w:gridCol w:w="3020"/>
        <w:gridCol w:w="222"/>
      </w:tblGrid>
      <w:tr w:rsidR="00CD23EB" w:rsidRPr="00CD23EB" w14:paraId="5003691C" w14:textId="77777777" w:rsidTr="00CD23EB">
        <w:trPr>
          <w:gridAfter w:val="1"/>
          <w:wAfter w:w="56" w:type="pct"/>
          <w:trHeight w:val="315"/>
        </w:trPr>
        <w:tc>
          <w:tcPr>
            <w:tcW w:w="1667" w:type="pct"/>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4E59895" w14:textId="77777777" w:rsidR="00CD23EB" w:rsidRPr="00CD23EB" w:rsidRDefault="00CD23EB" w:rsidP="00CD23EB">
            <w:pPr>
              <w:widowControl/>
              <w:autoSpaceDE/>
              <w:autoSpaceDN/>
              <w:jc w:val="center"/>
              <w:rPr>
                <w:b/>
                <w:bCs/>
                <w:color w:val="000000"/>
                <w:sz w:val="24"/>
                <w:szCs w:val="24"/>
                <w:lang w:val="ru-RU" w:eastAsia="ru-RU"/>
              </w:rPr>
            </w:pPr>
            <w:r w:rsidRPr="00CD23EB">
              <w:rPr>
                <w:b/>
                <w:bCs/>
                <w:color w:val="000000"/>
                <w:sz w:val="24"/>
                <w:szCs w:val="24"/>
                <w:lang w:val="ru-RU" w:eastAsia="ru-RU"/>
              </w:rPr>
              <w:t> </w:t>
            </w:r>
          </w:p>
        </w:tc>
        <w:tc>
          <w:tcPr>
            <w:tcW w:w="1641"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771B4E5D" w14:textId="77777777" w:rsidR="00CD23EB" w:rsidRPr="00CD23EB" w:rsidRDefault="00CD23EB" w:rsidP="00CD23EB">
            <w:pPr>
              <w:widowControl/>
              <w:autoSpaceDE/>
              <w:autoSpaceDN/>
              <w:spacing w:after="280"/>
              <w:rPr>
                <w:b/>
                <w:bCs/>
                <w:color w:val="000000"/>
                <w:sz w:val="24"/>
                <w:szCs w:val="24"/>
                <w:lang w:eastAsia="ru-RU"/>
              </w:rPr>
            </w:pPr>
            <w:r w:rsidRPr="00CD23EB">
              <w:rPr>
                <w:b/>
                <w:bCs/>
                <w:color w:val="000000"/>
                <w:sz w:val="24"/>
                <w:szCs w:val="24"/>
                <w:lang w:eastAsia="ru-RU"/>
              </w:rPr>
              <w:t>S1:</w:t>
            </w:r>
            <w:r w:rsidRPr="00CD23EB">
              <w:rPr>
                <w:color w:val="000000"/>
                <w:sz w:val="24"/>
                <w:szCs w:val="24"/>
                <w:lang w:eastAsia="ru-RU"/>
              </w:rPr>
              <w:t xml:space="preserve"> The company is among the leaders in the field of radiation-resistant TV equipment</w:t>
            </w:r>
            <w:r w:rsidRPr="00CD23EB">
              <w:rPr>
                <w:b/>
                <w:bCs/>
                <w:color w:val="000000"/>
                <w:sz w:val="24"/>
                <w:szCs w:val="24"/>
                <w:lang w:eastAsia="ru-RU"/>
              </w:rPr>
              <w:br/>
              <w:t xml:space="preserve">S2: </w:t>
            </w:r>
            <w:r w:rsidRPr="00CD23EB">
              <w:rPr>
                <w:color w:val="000000"/>
                <w:sz w:val="24"/>
                <w:szCs w:val="24"/>
                <w:lang w:eastAsia="ru-RU"/>
              </w:rPr>
              <w:t>Innovative and unique technologies</w:t>
            </w:r>
            <w:r w:rsidRPr="00CD23EB">
              <w:rPr>
                <w:b/>
                <w:bCs/>
                <w:color w:val="000000"/>
                <w:sz w:val="24"/>
                <w:szCs w:val="24"/>
                <w:lang w:eastAsia="ru-RU"/>
              </w:rPr>
              <w:br/>
              <w:t xml:space="preserve">S3: </w:t>
            </w:r>
            <w:r w:rsidRPr="00CD23EB">
              <w:rPr>
                <w:color w:val="000000"/>
                <w:sz w:val="24"/>
                <w:szCs w:val="24"/>
                <w:lang w:eastAsia="ru-RU"/>
              </w:rPr>
              <w:t>Availability of service centers</w:t>
            </w:r>
            <w:r w:rsidRPr="00CD23EB">
              <w:rPr>
                <w:b/>
                <w:bCs/>
                <w:color w:val="000000"/>
                <w:sz w:val="24"/>
                <w:szCs w:val="24"/>
                <w:lang w:eastAsia="ru-RU"/>
              </w:rPr>
              <w:br/>
              <w:t xml:space="preserve">S4: </w:t>
            </w:r>
            <w:r w:rsidRPr="00CD23EB">
              <w:rPr>
                <w:color w:val="000000"/>
                <w:sz w:val="24"/>
                <w:szCs w:val="24"/>
                <w:lang w:eastAsia="ru-RU"/>
              </w:rPr>
              <w:t>Customer orientation (focus on individual customer needs)</w:t>
            </w:r>
            <w:r w:rsidRPr="00CD23EB">
              <w:rPr>
                <w:b/>
                <w:bCs/>
                <w:color w:val="000000"/>
                <w:sz w:val="24"/>
                <w:szCs w:val="24"/>
                <w:lang w:eastAsia="ru-RU"/>
              </w:rPr>
              <w:br/>
              <w:t xml:space="preserve">S5: </w:t>
            </w:r>
            <w:r w:rsidRPr="00CD23EB">
              <w:rPr>
                <w:color w:val="000000"/>
                <w:sz w:val="24"/>
                <w:szCs w:val="24"/>
                <w:lang w:eastAsia="ru-RU"/>
              </w:rPr>
              <w:t>More cameras functionality compared to competitors</w:t>
            </w:r>
            <w:r w:rsidRPr="00CD23EB">
              <w:rPr>
                <w:b/>
                <w:bCs/>
                <w:color w:val="000000"/>
                <w:sz w:val="24"/>
                <w:szCs w:val="24"/>
                <w:lang w:eastAsia="ru-RU"/>
              </w:rPr>
              <w:br/>
              <w:t xml:space="preserve">S6: </w:t>
            </w:r>
            <w:r w:rsidRPr="00CD23EB">
              <w:rPr>
                <w:color w:val="000000"/>
                <w:sz w:val="24"/>
                <w:szCs w:val="24"/>
                <w:lang w:eastAsia="ru-RU"/>
              </w:rPr>
              <w:t>Strong customer base</w:t>
            </w:r>
            <w:r w:rsidRPr="00CD23EB">
              <w:rPr>
                <w:b/>
                <w:bCs/>
                <w:color w:val="000000"/>
                <w:sz w:val="24"/>
                <w:szCs w:val="24"/>
                <w:lang w:eastAsia="ru-RU"/>
              </w:rPr>
              <w:br/>
              <w:t xml:space="preserve">S7: </w:t>
            </w:r>
            <w:r w:rsidRPr="00CD23EB">
              <w:rPr>
                <w:color w:val="000000"/>
                <w:sz w:val="24"/>
                <w:szCs w:val="24"/>
                <w:lang w:eastAsia="ru-RU"/>
              </w:rPr>
              <w:t>Global presence of the company</w:t>
            </w:r>
            <w:r w:rsidRPr="00CD23EB">
              <w:rPr>
                <w:b/>
                <w:bCs/>
                <w:color w:val="000000"/>
                <w:sz w:val="24"/>
                <w:szCs w:val="24"/>
                <w:lang w:eastAsia="ru-RU"/>
              </w:rPr>
              <w:br/>
              <w:t xml:space="preserve">S8: </w:t>
            </w:r>
            <w:r w:rsidRPr="00CD23EB">
              <w:rPr>
                <w:color w:val="000000"/>
                <w:sz w:val="24"/>
                <w:szCs w:val="24"/>
                <w:lang w:eastAsia="ru-RU"/>
              </w:rPr>
              <w:t xml:space="preserve">Multilevel quality control </w:t>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p>
        </w:tc>
        <w:tc>
          <w:tcPr>
            <w:tcW w:w="1636"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6D9A3580" w14:textId="77777777" w:rsidR="00CD23EB" w:rsidRPr="00CD23EB" w:rsidRDefault="00CD23EB" w:rsidP="00CD23EB">
            <w:pPr>
              <w:widowControl/>
              <w:autoSpaceDE/>
              <w:autoSpaceDN/>
              <w:spacing w:after="280"/>
              <w:rPr>
                <w:b/>
                <w:bCs/>
                <w:color w:val="000000"/>
                <w:sz w:val="24"/>
                <w:szCs w:val="24"/>
                <w:lang w:eastAsia="ru-RU"/>
              </w:rPr>
            </w:pPr>
            <w:r w:rsidRPr="00CD23EB">
              <w:rPr>
                <w:b/>
                <w:bCs/>
                <w:color w:val="000000"/>
                <w:sz w:val="24"/>
                <w:szCs w:val="24"/>
                <w:lang w:eastAsia="ru-RU"/>
              </w:rPr>
              <w:t xml:space="preserve">W1: </w:t>
            </w:r>
            <w:r w:rsidRPr="00CD23EB">
              <w:rPr>
                <w:color w:val="000000"/>
                <w:sz w:val="24"/>
                <w:szCs w:val="24"/>
                <w:lang w:eastAsia="ru-RU"/>
              </w:rPr>
              <w:t>Long production time compared to competitors</w:t>
            </w:r>
            <w:r w:rsidRPr="00CD23EB">
              <w:rPr>
                <w:b/>
                <w:bCs/>
                <w:color w:val="000000"/>
                <w:sz w:val="24"/>
                <w:szCs w:val="24"/>
                <w:lang w:eastAsia="ru-RU"/>
              </w:rPr>
              <w:br/>
              <w:t xml:space="preserve">W2: </w:t>
            </w:r>
            <w:r w:rsidRPr="00CD23EB">
              <w:rPr>
                <w:color w:val="000000"/>
                <w:sz w:val="24"/>
                <w:szCs w:val="24"/>
                <w:lang w:eastAsia="ru-RU"/>
              </w:rPr>
              <w:t xml:space="preserve">High cost of TV-cameras, which is why not all nuclear power plants buy </w:t>
            </w:r>
            <w:proofErr w:type="spellStart"/>
            <w:r w:rsidRPr="00CD23EB">
              <w:rPr>
                <w:color w:val="000000"/>
                <w:sz w:val="24"/>
                <w:szCs w:val="24"/>
                <w:lang w:eastAsia="ru-RU"/>
              </w:rPr>
              <w:t>Diakont</w:t>
            </w:r>
            <w:proofErr w:type="spellEnd"/>
            <w:r w:rsidRPr="00CD23EB">
              <w:rPr>
                <w:color w:val="000000"/>
                <w:sz w:val="24"/>
                <w:szCs w:val="24"/>
                <w:lang w:eastAsia="ru-RU"/>
              </w:rPr>
              <w:t xml:space="preserve"> products </w:t>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p>
        </w:tc>
      </w:tr>
      <w:tr w:rsidR="00CD23EB" w:rsidRPr="00CD23EB" w14:paraId="3A646640"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DE42985"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25199EB2"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62E9E229"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41963462" w14:textId="77777777" w:rsidR="00CD23EB" w:rsidRPr="00CD23EB" w:rsidRDefault="00CD23EB" w:rsidP="00CD23EB">
            <w:pPr>
              <w:widowControl/>
              <w:autoSpaceDE/>
              <w:autoSpaceDN/>
              <w:spacing w:after="280"/>
              <w:rPr>
                <w:b/>
                <w:bCs/>
                <w:color w:val="000000"/>
                <w:sz w:val="24"/>
                <w:szCs w:val="24"/>
                <w:lang w:eastAsia="ru-RU"/>
              </w:rPr>
            </w:pPr>
          </w:p>
        </w:tc>
      </w:tr>
      <w:tr w:rsidR="00CD23EB" w:rsidRPr="00CD23EB" w14:paraId="1A292B9A"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8B36624"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5623218"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3289358"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36A95B87" w14:textId="77777777" w:rsidR="00CD23EB" w:rsidRPr="00CD23EB" w:rsidRDefault="00CD23EB" w:rsidP="00CD23EB">
            <w:pPr>
              <w:widowControl/>
              <w:autoSpaceDE/>
              <w:autoSpaceDN/>
              <w:rPr>
                <w:sz w:val="24"/>
                <w:szCs w:val="24"/>
                <w:lang w:eastAsia="ru-RU"/>
              </w:rPr>
            </w:pPr>
          </w:p>
        </w:tc>
      </w:tr>
      <w:tr w:rsidR="00CD23EB" w:rsidRPr="00CD23EB" w14:paraId="328D10BF"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87A7974"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D922E0F"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BFDC3E5"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1512F36" w14:textId="77777777" w:rsidR="00CD23EB" w:rsidRPr="00CD23EB" w:rsidRDefault="00CD23EB" w:rsidP="00CD23EB">
            <w:pPr>
              <w:widowControl/>
              <w:autoSpaceDE/>
              <w:autoSpaceDN/>
              <w:rPr>
                <w:sz w:val="24"/>
                <w:szCs w:val="24"/>
                <w:lang w:eastAsia="ru-RU"/>
              </w:rPr>
            </w:pPr>
          </w:p>
        </w:tc>
      </w:tr>
      <w:tr w:rsidR="00CD23EB" w:rsidRPr="00CD23EB" w14:paraId="5737DDFA"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8C838F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643E43CE"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43BC1B24"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2269FDBC" w14:textId="77777777" w:rsidR="00CD23EB" w:rsidRPr="00CD23EB" w:rsidRDefault="00CD23EB" w:rsidP="00CD23EB">
            <w:pPr>
              <w:widowControl/>
              <w:autoSpaceDE/>
              <w:autoSpaceDN/>
              <w:rPr>
                <w:sz w:val="24"/>
                <w:szCs w:val="24"/>
                <w:lang w:eastAsia="ru-RU"/>
              </w:rPr>
            </w:pPr>
          </w:p>
        </w:tc>
      </w:tr>
      <w:tr w:rsidR="00CD23EB" w:rsidRPr="00CD23EB" w14:paraId="591232D5"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154BA101"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116C6D6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07AD80DB"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2634F7C6" w14:textId="77777777" w:rsidR="00CD23EB" w:rsidRPr="00CD23EB" w:rsidRDefault="00CD23EB" w:rsidP="00CD23EB">
            <w:pPr>
              <w:widowControl/>
              <w:autoSpaceDE/>
              <w:autoSpaceDN/>
              <w:rPr>
                <w:sz w:val="24"/>
                <w:szCs w:val="24"/>
                <w:lang w:eastAsia="ru-RU"/>
              </w:rPr>
            </w:pPr>
          </w:p>
        </w:tc>
      </w:tr>
      <w:tr w:rsidR="00CD23EB" w:rsidRPr="00CD23EB" w14:paraId="2B6BFACA"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A34EF4B"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BCCE8E3"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0F0F21BD"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28DF7E5" w14:textId="77777777" w:rsidR="00CD23EB" w:rsidRPr="00CD23EB" w:rsidRDefault="00CD23EB" w:rsidP="00CD23EB">
            <w:pPr>
              <w:widowControl/>
              <w:autoSpaceDE/>
              <w:autoSpaceDN/>
              <w:rPr>
                <w:sz w:val="24"/>
                <w:szCs w:val="24"/>
                <w:lang w:eastAsia="ru-RU"/>
              </w:rPr>
            </w:pPr>
          </w:p>
        </w:tc>
      </w:tr>
      <w:tr w:rsidR="00CD23EB" w:rsidRPr="00CD23EB" w14:paraId="05442F80"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880CEC1"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3088A4DF"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0529C1ED"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2E015C71" w14:textId="77777777" w:rsidR="00CD23EB" w:rsidRPr="00CD23EB" w:rsidRDefault="00CD23EB" w:rsidP="00CD23EB">
            <w:pPr>
              <w:widowControl/>
              <w:autoSpaceDE/>
              <w:autoSpaceDN/>
              <w:rPr>
                <w:sz w:val="24"/>
                <w:szCs w:val="24"/>
                <w:lang w:eastAsia="ru-RU"/>
              </w:rPr>
            </w:pPr>
          </w:p>
        </w:tc>
      </w:tr>
      <w:tr w:rsidR="00CD23EB" w:rsidRPr="00CD23EB" w14:paraId="4E8D8AD2"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3DEE9D0"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39BC9FC3"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1449D575"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F8EA645" w14:textId="77777777" w:rsidR="00CD23EB" w:rsidRPr="00CD23EB" w:rsidRDefault="00CD23EB" w:rsidP="00CD23EB">
            <w:pPr>
              <w:widowControl/>
              <w:autoSpaceDE/>
              <w:autoSpaceDN/>
              <w:rPr>
                <w:sz w:val="24"/>
                <w:szCs w:val="24"/>
                <w:lang w:eastAsia="ru-RU"/>
              </w:rPr>
            </w:pPr>
          </w:p>
        </w:tc>
      </w:tr>
      <w:tr w:rsidR="00CD23EB" w:rsidRPr="00CD23EB" w14:paraId="2E020EA6"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713678B"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2E77FD63"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4C409A2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566A62E" w14:textId="77777777" w:rsidR="00CD23EB" w:rsidRPr="00CD23EB" w:rsidRDefault="00CD23EB" w:rsidP="00CD23EB">
            <w:pPr>
              <w:widowControl/>
              <w:autoSpaceDE/>
              <w:autoSpaceDN/>
              <w:rPr>
                <w:sz w:val="24"/>
                <w:szCs w:val="24"/>
                <w:lang w:eastAsia="ru-RU"/>
              </w:rPr>
            </w:pPr>
          </w:p>
        </w:tc>
      </w:tr>
      <w:tr w:rsidR="00CD23EB" w:rsidRPr="00CD23EB" w14:paraId="367E70EC"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1FF8CB4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269B158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26956809"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4CC4D724" w14:textId="77777777" w:rsidR="00CD23EB" w:rsidRPr="00CD23EB" w:rsidRDefault="00CD23EB" w:rsidP="00CD23EB">
            <w:pPr>
              <w:widowControl/>
              <w:autoSpaceDE/>
              <w:autoSpaceDN/>
              <w:rPr>
                <w:sz w:val="24"/>
                <w:szCs w:val="24"/>
                <w:lang w:eastAsia="ru-RU"/>
              </w:rPr>
            </w:pPr>
          </w:p>
        </w:tc>
      </w:tr>
      <w:tr w:rsidR="00CD23EB" w:rsidRPr="00CD23EB" w14:paraId="35BA03D7"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BBED65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331A1D1"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219C371"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216B8AD6" w14:textId="77777777" w:rsidR="00CD23EB" w:rsidRPr="00CD23EB" w:rsidRDefault="00CD23EB" w:rsidP="00CD23EB">
            <w:pPr>
              <w:widowControl/>
              <w:autoSpaceDE/>
              <w:autoSpaceDN/>
              <w:rPr>
                <w:sz w:val="24"/>
                <w:szCs w:val="24"/>
                <w:lang w:eastAsia="ru-RU"/>
              </w:rPr>
            </w:pPr>
          </w:p>
        </w:tc>
      </w:tr>
      <w:tr w:rsidR="00CD23EB" w:rsidRPr="00CD23EB" w14:paraId="08F1B9DB"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C322F9D"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6C597213"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E7A2D2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7022FA85" w14:textId="77777777" w:rsidR="00CD23EB" w:rsidRPr="00CD23EB" w:rsidRDefault="00CD23EB" w:rsidP="00CD23EB">
            <w:pPr>
              <w:widowControl/>
              <w:autoSpaceDE/>
              <w:autoSpaceDN/>
              <w:rPr>
                <w:sz w:val="24"/>
                <w:szCs w:val="24"/>
                <w:lang w:eastAsia="ru-RU"/>
              </w:rPr>
            </w:pPr>
          </w:p>
        </w:tc>
      </w:tr>
      <w:tr w:rsidR="00CD23EB" w:rsidRPr="00CD23EB" w14:paraId="2FA74834" w14:textId="77777777" w:rsidTr="00CD23EB">
        <w:trPr>
          <w:trHeight w:val="315"/>
        </w:trPr>
        <w:tc>
          <w:tcPr>
            <w:tcW w:w="1667"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3C73ABA6" w14:textId="77777777" w:rsidR="00CD23EB" w:rsidRPr="00CD23EB" w:rsidRDefault="00CD23EB" w:rsidP="00CD23EB">
            <w:pPr>
              <w:widowControl/>
              <w:autoSpaceDE/>
              <w:autoSpaceDN/>
              <w:spacing w:after="280"/>
              <w:rPr>
                <w:b/>
                <w:bCs/>
                <w:color w:val="000000"/>
                <w:sz w:val="24"/>
                <w:szCs w:val="24"/>
                <w:lang w:eastAsia="ru-RU"/>
              </w:rPr>
            </w:pPr>
            <w:r w:rsidRPr="00CD23EB">
              <w:rPr>
                <w:b/>
                <w:bCs/>
                <w:color w:val="000000"/>
                <w:sz w:val="24"/>
                <w:szCs w:val="24"/>
                <w:lang w:eastAsia="ru-RU"/>
              </w:rPr>
              <w:t xml:space="preserve">O1: </w:t>
            </w:r>
            <w:r w:rsidRPr="00CD23EB">
              <w:rPr>
                <w:color w:val="000000"/>
                <w:sz w:val="24"/>
                <w:szCs w:val="24"/>
                <w:lang w:eastAsia="ru-RU"/>
              </w:rPr>
              <w:t>Increased demand for high-tech products due to rapid digitalization</w:t>
            </w:r>
            <w:r w:rsidRPr="00CD23EB">
              <w:rPr>
                <w:b/>
                <w:bCs/>
                <w:color w:val="000000"/>
                <w:sz w:val="24"/>
                <w:szCs w:val="24"/>
                <w:lang w:eastAsia="ru-RU"/>
              </w:rPr>
              <w:br/>
              <w:t xml:space="preserve">O2: </w:t>
            </w:r>
            <w:r w:rsidRPr="00CD23EB">
              <w:rPr>
                <w:color w:val="000000"/>
                <w:sz w:val="24"/>
                <w:szCs w:val="24"/>
                <w:lang w:eastAsia="ru-RU"/>
              </w:rPr>
              <w:t>The emergence of new production technologies</w:t>
            </w:r>
            <w:r w:rsidRPr="00CD23EB">
              <w:rPr>
                <w:b/>
                <w:bCs/>
                <w:color w:val="000000"/>
                <w:sz w:val="24"/>
                <w:szCs w:val="24"/>
                <w:lang w:eastAsia="ru-RU"/>
              </w:rPr>
              <w:br/>
              <w:t xml:space="preserve">O3: </w:t>
            </w:r>
            <w:r w:rsidRPr="00CD23EB">
              <w:rPr>
                <w:color w:val="000000"/>
                <w:sz w:val="24"/>
                <w:szCs w:val="24"/>
                <w:lang w:eastAsia="ru-RU"/>
              </w:rPr>
              <w:t>The growth of new geographical markets and new consumer segments</w:t>
            </w:r>
            <w:r w:rsidRPr="00CD23EB">
              <w:rPr>
                <w:b/>
                <w:bCs/>
                <w:color w:val="000000"/>
                <w:sz w:val="24"/>
                <w:szCs w:val="24"/>
                <w:lang w:eastAsia="ru-RU"/>
              </w:rPr>
              <w:br/>
              <w:t xml:space="preserve">O4: </w:t>
            </w:r>
            <w:r w:rsidRPr="00CD23EB">
              <w:rPr>
                <w:color w:val="000000"/>
                <w:sz w:val="24"/>
                <w:szCs w:val="24"/>
                <w:lang w:eastAsia="ru-RU"/>
              </w:rPr>
              <w:t xml:space="preserve">Weakening of the positions of competing firms due to the unstable political situation </w:t>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p>
        </w:tc>
        <w:tc>
          <w:tcPr>
            <w:tcW w:w="1641"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3C8CD5C6" w14:textId="69D0EDF6" w:rsidR="00CD23EB" w:rsidRPr="00CD23EB" w:rsidRDefault="00CD23EB" w:rsidP="00CD23EB">
            <w:pPr>
              <w:widowControl/>
              <w:autoSpaceDE/>
              <w:autoSpaceDN/>
              <w:rPr>
                <w:b/>
                <w:bCs/>
                <w:color w:val="000000"/>
                <w:sz w:val="24"/>
                <w:szCs w:val="24"/>
                <w:lang w:eastAsia="ru-RU"/>
              </w:rPr>
            </w:pPr>
            <w:r w:rsidRPr="00CD23EB">
              <w:rPr>
                <w:b/>
                <w:bCs/>
                <w:color w:val="000000"/>
                <w:sz w:val="24"/>
                <w:szCs w:val="24"/>
                <w:lang w:eastAsia="ru-RU"/>
              </w:rPr>
              <w:t xml:space="preserve">SO1: </w:t>
            </w:r>
            <w:r w:rsidRPr="00CD23EB">
              <w:rPr>
                <w:color w:val="000000"/>
                <w:sz w:val="24"/>
                <w:szCs w:val="24"/>
                <w:lang w:eastAsia="ru-RU"/>
              </w:rPr>
              <w:t>The capture of a significant part of the market due to more technological equipment and the weakening of competitive companies (S1,</w:t>
            </w:r>
            <w:r w:rsidR="00094819" w:rsidRPr="00094819">
              <w:rPr>
                <w:color w:val="000000"/>
                <w:sz w:val="24"/>
                <w:szCs w:val="24"/>
                <w:lang w:eastAsia="ru-RU"/>
              </w:rPr>
              <w:t xml:space="preserve"> </w:t>
            </w:r>
            <w:r w:rsidRPr="00CD23EB">
              <w:rPr>
                <w:color w:val="000000"/>
                <w:sz w:val="24"/>
                <w:szCs w:val="24"/>
                <w:lang w:eastAsia="ru-RU"/>
              </w:rPr>
              <w:t>S2,</w:t>
            </w:r>
            <w:r w:rsidR="00094819" w:rsidRPr="00094819">
              <w:rPr>
                <w:color w:val="000000"/>
                <w:sz w:val="24"/>
                <w:szCs w:val="24"/>
                <w:lang w:eastAsia="ru-RU"/>
              </w:rPr>
              <w:t xml:space="preserve"> </w:t>
            </w:r>
            <w:r w:rsidRPr="00CD23EB">
              <w:rPr>
                <w:color w:val="000000"/>
                <w:sz w:val="24"/>
                <w:szCs w:val="24"/>
                <w:lang w:eastAsia="ru-RU"/>
              </w:rPr>
              <w:t>S5,</w:t>
            </w:r>
            <w:r w:rsidR="00094819" w:rsidRPr="00094819">
              <w:rPr>
                <w:color w:val="000000"/>
                <w:sz w:val="24"/>
                <w:szCs w:val="24"/>
                <w:lang w:eastAsia="ru-RU"/>
              </w:rPr>
              <w:t xml:space="preserve"> </w:t>
            </w:r>
            <w:r w:rsidRPr="00CD23EB">
              <w:rPr>
                <w:color w:val="000000"/>
                <w:sz w:val="24"/>
                <w:szCs w:val="24"/>
                <w:lang w:eastAsia="ru-RU"/>
              </w:rPr>
              <w:t>O4)</w:t>
            </w:r>
            <w:r w:rsidRPr="00CD23EB">
              <w:rPr>
                <w:b/>
                <w:bCs/>
                <w:color w:val="000000"/>
                <w:sz w:val="24"/>
                <w:szCs w:val="24"/>
                <w:lang w:eastAsia="ru-RU"/>
              </w:rPr>
              <w:br/>
              <w:t xml:space="preserve">SO2: </w:t>
            </w:r>
            <w:r w:rsidRPr="00CD23EB">
              <w:rPr>
                <w:color w:val="000000"/>
                <w:sz w:val="24"/>
                <w:szCs w:val="24"/>
                <w:lang w:eastAsia="ru-RU"/>
              </w:rPr>
              <w:t>The company's expansion into new market segments, including abroad, due to advanced technologies and increased demand (S2,</w:t>
            </w:r>
            <w:r w:rsidR="00094819" w:rsidRPr="00094819">
              <w:rPr>
                <w:color w:val="000000"/>
                <w:sz w:val="24"/>
                <w:szCs w:val="24"/>
                <w:lang w:eastAsia="ru-RU"/>
              </w:rPr>
              <w:t xml:space="preserve"> </w:t>
            </w:r>
            <w:r w:rsidRPr="00CD23EB">
              <w:rPr>
                <w:color w:val="000000"/>
                <w:sz w:val="24"/>
                <w:szCs w:val="24"/>
                <w:lang w:eastAsia="ru-RU"/>
              </w:rPr>
              <w:t>S7,</w:t>
            </w:r>
            <w:r w:rsidR="00094819" w:rsidRPr="00094819">
              <w:rPr>
                <w:color w:val="000000"/>
                <w:sz w:val="24"/>
                <w:szCs w:val="24"/>
                <w:lang w:eastAsia="ru-RU"/>
              </w:rPr>
              <w:t xml:space="preserve"> </w:t>
            </w:r>
            <w:r w:rsidRPr="00CD23EB">
              <w:rPr>
                <w:color w:val="000000"/>
                <w:sz w:val="24"/>
                <w:szCs w:val="24"/>
                <w:lang w:eastAsia="ru-RU"/>
              </w:rPr>
              <w:t>O1,</w:t>
            </w:r>
            <w:r w:rsidR="00094819" w:rsidRPr="00094819">
              <w:rPr>
                <w:color w:val="000000"/>
                <w:sz w:val="24"/>
                <w:szCs w:val="24"/>
                <w:lang w:eastAsia="ru-RU"/>
              </w:rPr>
              <w:t xml:space="preserve"> </w:t>
            </w:r>
            <w:r w:rsidRPr="00CD23EB">
              <w:rPr>
                <w:color w:val="000000"/>
                <w:sz w:val="24"/>
                <w:szCs w:val="24"/>
                <w:lang w:eastAsia="ru-RU"/>
              </w:rPr>
              <w:t>O2,</w:t>
            </w:r>
            <w:r w:rsidR="00094819" w:rsidRPr="00094819">
              <w:rPr>
                <w:color w:val="000000"/>
                <w:sz w:val="24"/>
                <w:szCs w:val="24"/>
                <w:lang w:eastAsia="ru-RU"/>
              </w:rPr>
              <w:t xml:space="preserve"> </w:t>
            </w:r>
            <w:r w:rsidRPr="00CD23EB">
              <w:rPr>
                <w:color w:val="000000"/>
                <w:sz w:val="24"/>
                <w:szCs w:val="24"/>
                <w:lang w:eastAsia="ru-RU"/>
              </w:rPr>
              <w:t>O3)</w:t>
            </w:r>
            <w:r w:rsidRPr="00CD23EB">
              <w:rPr>
                <w:b/>
                <w:bCs/>
                <w:color w:val="000000"/>
                <w:sz w:val="24"/>
                <w:szCs w:val="24"/>
                <w:lang w:eastAsia="ru-RU"/>
              </w:rPr>
              <w:br/>
              <w:t xml:space="preserve">SO3: </w:t>
            </w:r>
            <w:r w:rsidRPr="00CD23EB">
              <w:rPr>
                <w:color w:val="000000"/>
                <w:sz w:val="24"/>
                <w:szCs w:val="24"/>
                <w:lang w:eastAsia="ru-RU"/>
              </w:rPr>
              <w:t>Increase cooperation and supply with regular customers by displacing competitors and new products (S3,</w:t>
            </w:r>
            <w:r w:rsidR="00094819" w:rsidRPr="00094819">
              <w:rPr>
                <w:color w:val="000000"/>
                <w:sz w:val="24"/>
                <w:szCs w:val="24"/>
                <w:lang w:eastAsia="ru-RU"/>
              </w:rPr>
              <w:t xml:space="preserve"> </w:t>
            </w:r>
            <w:r w:rsidRPr="00CD23EB">
              <w:rPr>
                <w:color w:val="000000"/>
                <w:sz w:val="24"/>
                <w:szCs w:val="24"/>
                <w:lang w:eastAsia="ru-RU"/>
              </w:rPr>
              <w:t>S4,</w:t>
            </w:r>
            <w:r w:rsidR="00094819" w:rsidRPr="00094819">
              <w:rPr>
                <w:color w:val="000000"/>
                <w:sz w:val="24"/>
                <w:szCs w:val="24"/>
                <w:lang w:eastAsia="ru-RU"/>
              </w:rPr>
              <w:t xml:space="preserve"> </w:t>
            </w:r>
            <w:r w:rsidRPr="00CD23EB">
              <w:rPr>
                <w:color w:val="000000"/>
                <w:sz w:val="24"/>
                <w:szCs w:val="24"/>
                <w:lang w:eastAsia="ru-RU"/>
              </w:rPr>
              <w:t>S5,</w:t>
            </w:r>
            <w:r w:rsidR="00094819" w:rsidRPr="00094819">
              <w:rPr>
                <w:color w:val="000000"/>
                <w:sz w:val="24"/>
                <w:szCs w:val="24"/>
                <w:lang w:eastAsia="ru-RU"/>
              </w:rPr>
              <w:t xml:space="preserve"> </w:t>
            </w:r>
            <w:r w:rsidRPr="00CD23EB">
              <w:rPr>
                <w:color w:val="000000"/>
                <w:sz w:val="24"/>
                <w:szCs w:val="24"/>
                <w:lang w:eastAsia="ru-RU"/>
              </w:rPr>
              <w:t>S6,</w:t>
            </w:r>
            <w:r w:rsidR="00094819" w:rsidRPr="00094819">
              <w:rPr>
                <w:color w:val="000000"/>
                <w:sz w:val="24"/>
                <w:szCs w:val="24"/>
                <w:lang w:eastAsia="ru-RU"/>
              </w:rPr>
              <w:t xml:space="preserve"> </w:t>
            </w:r>
            <w:r w:rsidRPr="00CD23EB">
              <w:rPr>
                <w:color w:val="000000"/>
                <w:sz w:val="24"/>
                <w:szCs w:val="24"/>
                <w:lang w:eastAsia="ru-RU"/>
              </w:rPr>
              <w:t>S8,</w:t>
            </w:r>
            <w:r w:rsidR="00094819" w:rsidRPr="00094819">
              <w:rPr>
                <w:color w:val="000000"/>
                <w:sz w:val="24"/>
                <w:szCs w:val="24"/>
                <w:lang w:eastAsia="ru-RU"/>
              </w:rPr>
              <w:t xml:space="preserve"> </w:t>
            </w:r>
            <w:r w:rsidRPr="00CD23EB">
              <w:rPr>
                <w:color w:val="000000"/>
                <w:sz w:val="24"/>
                <w:szCs w:val="24"/>
                <w:lang w:eastAsia="ru-RU"/>
              </w:rPr>
              <w:t>O1,</w:t>
            </w:r>
            <w:r w:rsidR="00094819" w:rsidRPr="00094819">
              <w:rPr>
                <w:color w:val="000000"/>
                <w:sz w:val="24"/>
                <w:szCs w:val="24"/>
                <w:lang w:eastAsia="ru-RU"/>
              </w:rPr>
              <w:t xml:space="preserve"> </w:t>
            </w:r>
            <w:r w:rsidRPr="00CD23EB">
              <w:rPr>
                <w:color w:val="000000"/>
                <w:sz w:val="24"/>
                <w:szCs w:val="24"/>
                <w:lang w:eastAsia="ru-RU"/>
              </w:rPr>
              <w:t>O4)</w:t>
            </w:r>
          </w:p>
        </w:tc>
        <w:tc>
          <w:tcPr>
            <w:tcW w:w="1636"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01F1D7F0" w14:textId="2336ED7C" w:rsidR="00CD23EB" w:rsidRPr="00CD23EB" w:rsidRDefault="00CD23EB" w:rsidP="00CD23EB">
            <w:pPr>
              <w:widowControl/>
              <w:autoSpaceDE/>
              <w:autoSpaceDN/>
              <w:rPr>
                <w:b/>
                <w:bCs/>
                <w:color w:val="000000"/>
                <w:sz w:val="24"/>
                <w:szCs w:val="24"/>
                <w:lang w:eastAsia="ru-RU"/>
              </w:rPr>
            </w:pPr>
            <w:r w:rsidRPr="00CD23EB">
              <w:rPr>
                <w:b/>
                <w:bCs/>
                <w:color w:val="000000"/>
                <w:sz w:val="24"/>
                <w:szCs w:val="24"/>
                <w:lang w:eastAsia="ru-RU"/>
              </w:rPr>
              <w:t xml:space="preserve">WO1: </w:t>
            </w:r>
            <w:r w:rsidRPr="00CD23EB">
              <w:rPr>
                <w:color w:val="000000"/>
                <w:sz w:val="24"/>
                <w:szCs w:val="24"/>
                <w:lang w:eastAsia="ru-RU"/>
              </w:rPr>
              <w:t>Produce the newest equipment that is not discovered in other companies, so buyers become ready to wait 8-12 months and won’t search for new supplier (W1,</w:t>
            </w:r>
            <w:r w:rsidR="00094819" w:rsidRPr="00094819">
              <w:rPr>
                <w:color w:val="000000"/>
                <w:sz w:val="24"/>
                <w:szCs w:val="24"/>
                <w:lang w:eastAsia="ru-RU"/>
              </w:rPr>
              <w:t xml:space="preserve"> </w:t>
            </w:r>
            <w:r w:rsidRPr="00CD23EB">
              <w:rPr>
                <w:color w:val="000000"/>
                <w:sz w:val="24"/>
                <w:szCs w:val="24"/>
                <w:lang w:eastAsia="ru-RU"/>
              </w:rPr>
              <w:t xml:space="preserve">O1) </w:t>
            </w:r>
            <w:r w:rsidRPr="00CD23EB">
              <w:rPr>
                <w:b/>
                <w:bCs/>
                <w:color w:val="000000"/>
                <w:sz w:val="24"/>
                <w:szCs w:val="24"/>
                <w:lang w:eastAsia="ru-RU"/>
              </w:rPr>
              <w:br/>
              <w:t xml:space="preserve">WO2: </w:t>
            </w:r>
            <w:r w:rsidRPr="00CD23EB">
              <w:rPr>
                <w:color w:val="000000"/>
                <w:sz w:val="24"/>
                <w:szCs w:val="24"/>
                <w:lang w:eastAsia="ru-RU"/>
              </w:rPr>
              <w:t>Introduce new way of production that won’t be suffered from different sanctions (W3,</w:t>
            </w:r>
            <w:r w:rsidR="00094819" w:rsidRPr="00094819">
              <w:rPr>
                <w:color w:val="000000"/>
                <w:sz w:val="24"/>
                <w:szCs w:val="24"/>
                <w:lang w:eastAsia="ru-RU"/>
              </w:rPr>
              <w:t xml:space="preserve"> </w:t>
            </w:r>
            <w:r w:rsidRPr="00CD23EB">
              <w:rPr>
                <w:color w:val="000000"/>
                <w:sz w:val="24"/>
                <w:szCs w:val="24"/>
                <w:lang w:eastAsia="ru-RU"/>
              </w:rPr>
              <w:t xml:space="preserve">O2) </w:t>
            </w:r>
            <w:r w:rsidRPr="00CD23EB">
              <w:rPr>
                <w:b/>
                <w:bCs/>
                <w:color w:val="000000"/>
                <w:sz w:val="24"/>
                <w:szCs w:val="24"/>
                <w:lang w:eastAsia="ru-RU"/>
              </w:rPr>
              <w:br/>
              <w:t xml:space="preserve">WO3: </w:t>
            </w:r>
            <w:r w:rsidRPr="00CD23EB">
              <w:rPr>
                <w:color w:val="000000"/>
                <w:sz w:val="24"/>
                <w:szCs w:val="24"/>
                <w:lang w:eastAsia="ru-RU"/>
              </w:rPr>
              <w:t>Because of difficult situation in competitors’ companies, it helps to deal with problems of production military equipment that is in demand either in Russia or abroad (W2,</w:t>
            </w:r>
            <w:r w:rsidR="00094819" w:rsidRPr="00094819">
              <w:rPr>
                <w:color w:val="000000"/>
                <w:sz w:val="24"/>
                <w:szCs w:val="24"/>
                <w:lang w:eastAsia="ru-RU"/>
              </w:rPr>
              <w:t xml:space="preserve"> </w:t>
            </w:r>
            <w:r w:rsidRPr="00CD23EB">
              <w:rPr>
                <w:color w:val="000000"/>
                <w:sz w:val="24"/>
                <w:szCs w:val="24"/>
                <w:lang w:eastAsia="ru-RU"/>
              </w:rPr>
              <w:t>O3,</w:t>
            </w:r>
            <w:r w:rsidR="00094819" w:rsidRPr="00094819">
              <w:rPr>
                <w:color w:val="000000"/>
                <w:sz w:val="24"/>
                <w:szCs w:val="24"/>
                <w:lang w:eastAsia="ru-RU"/>
              </w:rPr>
              <w:t xml:space="preserve"> </w:t>
            </w:r>
            <w:r w:rsidRPr="00CD23EB">
              <w:rPr>
                <w:color w:val="000000"/>
                <w:sz w:val="24"/>
                <w:szCs w:val="24"/>
                <w:lang w:eastAsia="ru-RU"/>
              </w:rPr>
              <w:t>O4)</w:t>
            </w:r>
          </w:p>
        </w:tc>
        <w:tc>
          <w:tcPr>
            <w:tcW w:w="56" w:type="pct"/>
            <w:vAlign w:val="center"/>
            <w:hideMark/>
          </w:tcPr>
          <w:p w14:paraId="35F5BED9" w14:textId="77777777" w:rsidR="00CD23EB" w:rsidRPr="00CD23EB" w:rsidRDefault="00CD23EB" w:rsidP="00CD23EB">
            <w:pPr>
              <w:widowControl/>
              <w:autoSpaceDE/>
              <w:autoSpaceDN/>
              <w:rPr>
                <w:sz w:val="24"/>
                <w:szCs w:val="24"/>
                <w:lang w:eastAsia="ru-RU"/>
              </w:rPr>
            </w:pPr>
          </w:p>
        </w:tc>
      </w:tr>
      <w:tr w:rsidR="00CD23EB" w:rsidRPr="00CD23EB" w14:paraId="7D416E38"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F89B44E"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20D6DDC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6E06825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AC33127" w14:textId="77777777" w:rsidR="00CD23EB" w:rsidRPr="00CD23EB" w:rsidRDefault="00CD23EB" w:rsidP="00CD23EB">
            <w:pPr>
              <w:widowControl/>
              <w:autoSpaceDE/>
              <w:autoSpaceDN/>
              <w:rPr>
                <w:b/>
                <w:bCs/>
                <w:color w:val="000000"/>
                <w:sz w:val="24"/>
                <w:szCs w:val="24"/>
                <w:lang w:eastAsia="ru-RU"/>
              </w:rPr>
            </w:pPr>
          </w:p>
        </w:tc>
      </w:tr>
      <w:tr w:rsidR="00CD23EB" w:rsidRPr="00CD23EB" w14:paraId="6EBE1737"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522E5E5E"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7E71816"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5793D8F6"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DF72E75" w14:textId="77777777" w:rsidR="00CD23EB" w:rsidRPr="00CD23EB" w:rsidRDefault="00CD23EB" w:rsidP="00CD23EB">
            <w:pPr>
              <w:widowControl/>
              <w:autoSpaceDE/>
              <w:autoSpaceDN/>
              <w:rPr>
                <w:sz w:val="24"/>
                <w:szCs w:val="24"/>
                <w:lang w:eastAsia="ru-RU"/>
              </w:rPr>
            </w:pPr>
          </w:p>
        </w:tc>
      </w:tr>
      <w:tr w:rsidR="00CD23EB" w:rsidRPr="00CD23EB" w14:paraId="26578315"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0D8D9B95"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0C966DB0"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01FAA22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72B61E7" w14:textId="77777777" w:rsidR="00CD23EB" w:rsidRPr="00CD23EB" w:rsidRDefault="00CD23EB" w:rsidP="00CD23EB">
            <w:pPr>
              <w:widowControl/>
              <w:autoSpaceDE/>
              <w:autoSpaceDN/>
              <w:rPr>
                <w:sz w:val="24"/>
                <w:szCs w:val="24"/>
                <w:lang w:eastAsia="ru-RU"/>
              </w:rPr>
            </w:pPr>
          </w:p>
        </w:tc>
      </w:tr>
      <w:tr w:rsidR="00CD23EB" w:rsidRPr="00CD23EB" w14:paraId="44CAA2F5"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064C94E4"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2F89202"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55062823"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83E9AEF" w14:textId="77777777" w:rsidR="00CD23EB" w:rsidRPr="00CD23EB" w:rsidRDefault="00CD23EB" w:rsidP="00CD23EB">
            <w:pPr>
              <w:widowControl/>
              <w:autoSpaceDE/>
              <w:autoSpaceDN/>
              <w:rPr>
                <w:sz w:val="24"/>
                <w:szCs w:val="24"/>
                <w:lang w:eastAsia="ru-RU"/>
              </w:rPr>
            </w:pPr>
          </w:p>
        </w:tc>
      </w:tr>
      <w:tr w:rsidR="00CD23EB" w:rsidRPr="00CD23EB" w14:paraId="3F15CA87"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2CDA6C91"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283CF2A"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25AF6BF4"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5CD467B" w14:textId="77777777" w:rsidR="00CD23EB" w:rsidRPr="00CD23EB" w:rsidRDefault="00CD23EB" w:rsidP="00CD23EB">
            <w:pPr>
              <w:widowControl/>
              <w:autoSpaceDE/>
              <w:autoSpaceDN/>
              <w:rPr>
                <w:sz w:val="24"/>
                <w:szCs w:val="24"/>
                <w:lang w:eastAsia="ru-RU"/>
              </w:rPr>
            </w:pPr>
          </w:p>
        </w:tc>
      </w:tr>
      <w:tr w:rsidR="00CD23EB" w:rsidRPr="00CD23EB" w14:paraId="4E3C1F14"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420781D2"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350C3AE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13C225B"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AFEDB9E" w14:textId="77777777" w:rsidR="00CD23EB" w:rsidRPr="00CD23EB" w:rsidRDefault="00CD23EB" w:rsidP="00CD23EB">
            <w:pPr>
              <w:widowControl/>
              <w:autoSpaceDE/>
              <w:autoSpaceDN/>
              <w:rPr>
                <w:sz w:val="24"/>
                <w:szCs w:val="24"/>
                <w:lang w:eastAsia="ru-RU"/>
              </w:rPr>
            </w:pPr>
          </w:p>
        </w:tc>
      </w:tr>
      <w:tr w:rsidR="00CD23EB" w:rsidRPr="00CD23EB" w14:paraId="6B8B05F4"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738124A5"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3C67BABD"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273B49B"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BE4973E" w14:textId="77777777" w:rsidR="00CD23EB" w:rsidRPr="00CD23EB" w:rsidRDefault="00CD23EB" w:rsidP="00CD23EB">
            <w:pPr>
              <w:widowControl/>
              <w:autoSpaceDE/>
              <w:autoSpaceDN/>
              <w:rPr>
                <w:sz w:val="24"/>
                <w:szCs w:val="24"/>
                <w:lang w:eastAsia="ru-RU"/>
              </w:rPr>
            </w:pPr>
          </w:p>
        </w:tc>
      </w:tr>
      <w:tr w:rsidR="00CD23EB" w:rsidRPr="00CD23EB" w14:paraId="18884A5A"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4F705913"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24161C6C"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F4D31FF"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4F8410E0" w14:textId="77777777" w:rsidR="00CD23EB" w:rsidRPr="00CD23EB" w:rsidRDefault="00CD23EB" w:rsidP="00CD23EB">
            <w:pPr>
              <w:widowControl/>
              <w:autoSpaceDE/>
              <w:autoSpaceDN/>
              <w:rPr>
                <w:sz w:val="24"/>
                <w:szCs w:val="24"/>
                <w:lang w:eastAsia="ru-RU"/>
              </w:rPr>
            </w:pPr>
          </w:p>
        </w:tc>
      </w:tr>
      <w:tr w:rsidR="00CD23EB" w:rsidRPr="00CD23EB" w14:paraId="760FB5C3"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F99248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711B33F8"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BA5A4A2"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CA9B849" w14:textId="77777777" w:rsidR="00CD23EB" w:rsidRPr="00CD23EB" w:rsidRDefault="00CD23EB" w:rsidP="00CD23EB">
            <w:pPr>
              <w:widowControl/>
              <w:autoSpaceDE/>
              <w:autoSpaceDN/>
              <w:rPr>
                <w:sz w:val="24"/>
                <w:szCs w:val="24"/>
                <w:lang w:eastAsia="ru-RU"/>
              </w:rPr>
            </w:pPr>
          </w:p>
        </w:tc>
      </w:tr>
      <w:tr w:rsidR="00CD23EB" w:rsidRPr="00CD23EB" w14:paraId="1E5AD526"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53BCF399"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12DA14DE"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535F4BC9"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9EB2E45" w14:textId="77777777" w:rsidR="00CD23EB" w:rsidRPr="00CD23EB" w:rsidRDefault="00CD23EB" w:rsidP="00CD23EB">
            <w:pPr>
              <w:widowControl/>
              <w:autoSpaceDE/>
              <w:autoSpaceDN/>
              <w:rPr>
                <w:sz w:val="24"/>
                <w:szCs w:val="24"/>
                <w:lang w:eastAsia="ru-RU"/>
              </w:rPr>
            </w:pPr>
          </w:p>
        </w:tc>
      </w:tr>
      <w:tr w:rsidR="00CD23EB" w:rsidRPr="00CD23EB" w14:paraId="0C1D08D5"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1DAFE29B"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7F9518F0"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15EABE14"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98AC7BA" w14:textId="77777777" w:rsidR="00CD23EB" w:rsidRPr="00CD23EB" w:rsidRDefault="00CD23EB" w:rsidP="00CD23EB">
            <w:pPr>
              <w:widowControl/>
              <w:autoSpaceDE/>
              <w:autoSpaceDN/>
              <w:rPr>
                <w:sz w:val="24"/>
                <w:szCs w:val="24"/>
                <w:lang w:eastAsia="ru-RU"/>
              </w:rPr>
            </w:pPr>
          </w:p>
        </w:tc>
      </w:tr>
      <w:tr w:rsidR="00CD23EB" w:rsidRPr="00CD23EB" w14:paraId="3B6591B1"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50E89A2F"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066FEFDE"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0F51D59E"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17CCA31" w14:textId="77777777" w:rsidR="00CD23EB" w:rsidRPr="00CD23EB" w:rsidRDefault="00CD23EB" w:rsidP="00CD23EB">
            <w:pPr>
              <w:widowControl/>
              <w:autoSpaceDE/>
              <w:autoSpaceDN/>
              <w:rPr>
                <w:sz w:val="24"/>
                <w:szCs w:val="24"/>
                <w:lang w:eastAsia="ru-RU"/>
              </w:rPr>
            </w:pPr>
          </w:p>
        </w:tc>
      </w:tr>
      <w:tr w:rsidR="00CD23EB" w:rsidRPr="00CD23EB" w14:paraId="15E74845" w14:textId="77777777" w:rsidTr="00CD23EB">
        <w:trPr>
          <w:trHeight w:val="315"/>
        </w:trPr>
        <w:tc>
          <w:tcPr>
            <w:tcW w:w="1667"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42930F9D" w14:textId="55B0DAA6" w:rsidR="00CD23EB" w:rsidRPr="00CD23EB" w:rsidRDefault="00CD23EB" w:rsidP="00CD23EB">
            <w:pPr>
              <w:widowControl/>
              <w:autoSpaceDE/>
              <w:autoSpaceDN/>
              <w:spacing w:after="280"/>
              <w:rPr>
                <w:b/>
                <w:bCs/>
                <w:color w:val="000000"/>
                <w:sz w:val="24"/>
                <w:szCs w:val="24"/>
                <w:lang w:eastAsia="ru-RU"/>
              </w:rPr>
            </w:pPr>
            <w:r w:rsidRPr="00CD23EB">
              <w:rPr>
                <w:b/>
                <w:bCs/>
                <w:color w:val="000000"/>
                <w:sz w:val="24"/>
                <w:szCs w:val="24"/>
                <w:lang w:eastAsia="ru-RU"/>
              </w:rPr>
              <w:t xml:space="preserve">T1: </w:t>
            </w:r>
            <w:r w:rsidRPr="00CD23EB">
              <w:rPr>
                <w:color w:val="000000"/>
                <w:sz w:val="24"/>
                <w:szCs w:val="24"/>
                <w:lang w:eastAsia="ru-RU"/>
              </w:rPr>
              <w:t xml:space="preserve">High exchange rate of foreign </w:t>
            </w:r>
            <w:r w:rsidR="00FD6FAF" w:rsidRPr="00CD23EB">
              <w:rPr>
                <w:color w:val="000000"/>
                <w:sz w:val="24"/>
                <w:szCs w:val="24"/>
                <w:lang w:eastAsia="ru-RU"/>
              </w:rPr>
              <w:t>currencies</w:t>
            </w:r>
            <w:r w:rsidRPr="00CD23EB">
              <w:rPr>
                <w:color w:val="000000"/>
                <w:sz w:val="24"/>
                <w:szCs w:val="24"/>
                <w:lang w:eastAsia="ru-RU"/>
              </w:rPr>
              <w:t xml:space="preserve">  </w:t>
            </w:r>
            <w:r w:rsidRPr="00CD23EB">
              <w:rPr>
                <w:b/>
                <w:bCs/>
                <w:color w:val="000000"/>
                <w:sz w:val="24"/>
                <w:szCs w:val="24"/>
                <w:lang w:eastAsia="ru-RU"/>
              </w:rPr>
              <w:br/>
            </w:r>
            <w:r w:rsidRPr="00CD23EB">
              <w:rPr>
                <w:b/>
                <w:bCs/>
                <w:color w:val="000000"/>
                <w:sz w:val="24"/>
                <w:szCs w:val="24"/>
                <w:lang w:eastAsia="ru-RU"/>
              </w:rPr>
              <w:lastRenderedPageBreak/>
              <w:t xml:space="preserve">T2: </w:t>
            </w:r>
            <w:r w:rsidRPr="00CD23EB">
              <w:rPr>
                <w:color w:val="000000"/>
                <w:sz w:val="24"/>
                <w:szCs w:val="24"/>
                <w:lang w:eastAsia="ru-RU"/>
              </w:rPr>
              <w:t>Unstable political situation and government regulation</w:t>
            </w:r>
            <w:r w:rsidRPr="00CD23EB">
              <w:rPr>
                <w:color w:val="000000"/>
                <w:sz w:val="24"/>
                <w:szCs w:val="24"/>
                <w:lang w:eastAsia="ru-RU"/>
              </w:rPr>
              <w:br/>
            </w:r>
            <w:r w:rsidRPr="00CD23EB">
              <w:rPr>
                <w:b/>
                <w:bCs/>
                <w:color w:val="000000"/>
                <w:sz w:val="24"/>
                <w:szCs w:val="24"/>
                <w:lang w:eastAsia="ru-RU"/>
              </w:rPr>
              <w:t xml:space="preserve">T3: </w:t>
            </w:r>
            <w:r w:rsidRPr="00CD23EB">
              <w:rPr>
                <w:color w:val="000000"/>
                <w:sz w:val="24"/>
                <w:szCs w:val="24"/>
                <w:lang w:eastAsia="ru-RU"/>
              </w:rPr>
              <w:t>Purchase of component equipment in other countries and through residents</w:t>
            </w:r>
            <w:r w:rsidRPr="00CD23EB">
              <w:rPr>
                <w:b/>
                <w:bCs/>
                <w:color w:val="000000"/>
                <w:sz w:val="24"/>
                <w:szCs w:val="24"/>
                <w:lang w:eastAsia="ru-RU"/>
              </w:rPr>
              <w:br/>
              <w:t xml:space="preserve">T4: </w:t>
            </w:r>
            <w:r w:rsidRPr="00CD23EB">
              <w:rPr>
                <w:color w:val="000000"/>
                <w:sz w:val="24"/>
                <w:szCs w:val="24"/>
                <w:lang w:eastAsia="ru-RU"/>
              </w:rPr>
              <w:t xml:space="preserve">Strong competitors in the global market </w:t>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r w:rsidRPr="00CD23EB">
              <w:rPr>
                <w:b/>
                <w:bCs/>
                <w:color w:val="000000"/>
                <w:sz w:val="24"/>
                <w:szCs w:val="24"/>
                <w:lang w:eastAsia="ru-RU"/>
              </w:rPr>
              <w:br/>
            </w:r>
          </w:p>
        </w:tc>
        <w:tc>
          <w:tcPr>
            <w:tcW w:w="1641"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1ECACB7C" w14:textId="77777777" w:rsidR="00CD23EB" w:rsidRPr="00CD23EB" w:rsidRDefault="00CD23EB" w:rsidP="00CD23EB">
            <w:pPr>
              <w:widowControl/>
              <w:autoSpaceDE/>
              <w:autoSpaceDN/>
              <w:rPr>
                <w:b/>
                <w:bCs/>
                <w:color w:val="000000"/>
                <w:sz w:val="24"/>
                <w:szCs w:val="24"/>
                <w:lang w:eastAsia="ru-RU"/>
              </w:rPr>
            </w:pPr>
            <w:r w:rsidRPr="00CD23EB">
              <w:rPr>
                <w:b/>
                <w:bCs/>
                <w:color w:val="000000"/>
                <w:sz w:val="24"/>
                <w:szCs w:val="24"/>
                <w:lang w:eastAsia="ru-RU"/>
              </w:rPr>
              <w:lastRenderedPageBreak/>
              <w:t xml:space="preserve">ST1: </w:t>
            </w:r>
            <w:r w:rsidRPr="00CD23EB">
              <w:rPr>
                <w:color w:val="000000"/>
                <w:sz w:val="24"/>
                <w:szCs w:val="24"/>
                <w:lang w:eastAsia="ru-RU"/>
              </w:rPr>
              <w:t xml:space="preserve">Continue to develop in the Russian market by </w:t>
            </w:r>
            <w:r w:rsidRPr="00CD23EB">
              <w:rPr>
                <w:color w:val="000000"/>
                <w:sz w:val="24"/>
                <w:szCs w:val="24"/>
                <w:lang w:eastAsia="ru-RU"/>
              </w:rPr>
              <w:lastRenderedPageBreak/>
              <w:t>increasing the customer base in Russia (S1, S6, T2, T4)</w:t>
            </w:r>
            <w:r w:rsidRPr="00CD23EB">
              <w:rPr>
                <w:b/>
                <w:bCs/>
                <w:color w:val="000000"/>
                <w:sz w:val="24"/>
                <w:szCs w:val="24"/>
                <w:lang w:eastAsia="ru-RU"/>
              </w:rPr>
              <w:br/>
              <w:t xml:space="preserve">ST2: </w:t>
            </w:r>
            <w:r w:rsidRPr="00CD23EB">
              <w:rPr>
                <w:color w:val="000000"/>
                <w:sz w:val="24"/>
                <w:szCs w:val="24"/>
                <w:lang w:eastAsia="ru-RU"/>
              </w:rPr>
              <w:t>Expand the customer base in countries that are in Partnership with Russia (S1, S5, S7, T1)</w:t>
            </w:r>
            <w:r w:rsidRPr="00CD23EB">
              <w:rPr>
                <w:b/>
                <w:bCs/>
                <w:color w:val="000000"/>
                <w:sz w:val="24"/>
                <w:szCs w:val="24"/>
                <w:lang w:eastAsia="ru-RU"/>
              </w:rPr>
              <w:br/>
              <w:t xml:space="preserve">ST3: </w:t>
            </w:r>
            <w:r w:rsidRPr="00CD23EB">
              <w:rPr>
                <w:color w:val="000000"/>
                <w:sz w:val="24"/>
                <w:szCs w:val="24"/>
                <w:lang w:eastAsia="ru-RU"/>
              </w:rPr>
              <w:t>To open a branch of the company in a country that is in partnership with Russia (S7, T3)</w:t>
            </w:r>
          </w:p>
        </w:tc>
        <w:tc>
          <w:tcPr>
            <w:tcW w:w="1636" w:type="pct"/>
            <w:vMerge w:val="restart"/>
            <w:tcBorders>
              <w:top w:val="single" w:sz="4" w:space="0" w:color="auto"/>
              <w:left w:val="single" w:sz="4" w:space="0" w:color="auto"/>
              <w:bottom w:val="single" w:sz="4" w:space="0" w:color="000000"/>
              <w:right w:val="single" w:sz="4" w:space="0" w:color="000000"/>
            </w:tcBorders>
            <w:shd w:val="clear" w:color="auto" w:fill="auto"/>
            <w:hideMark/>
          </w:tcPr>
          <w:p w14:paraId="64ED1888" w14:textId="77777777" w:rsidR="00CD23EB" w:rsidRPr="00CD23EB" w:rsidRDefault="00CD23EB" w:rsidP="00CD23EB">
            <w:pPr>
              <w:widowControl/>
              <w:autoSpaceDE/>
              <w:autoSpaceDN/>
              <w:rPr>
                <w:b/>
                <w:bCs/>
                <w:color w:val="000000"/>
                <w:sz w:val="24"/>
                <w:szCs w:val="24"/>
                <w:lang w:eastAsia="ru-RU"/>
              </w:rPr>
            </w:pPr>
            <w:r w:rsidRPr="00CD23EB">
              <w:rPr>
                <w:b/>
                <w:bCs/>
                <w:color w:val="000000"/>
                <w:sz w:val="24"/>
                <w:szCs w:val="24"/>
                <w:lang w:eastAsia="ru-RU"/>
              </w:rPr>
              <w:lastRenderedPageBreak/>
              <w:t xml:space="preserve">WT1: </w:t>
            </w:r>
            <w:r w:rsidRPr="00CD23EB">
              <w:rPr>
                <w:color w:val="000000"/>
                <w:sz w:val="24"/>
                <w:szCs w:val="24"/>
                <w:lang w:eastAsia="ru-RU"/>
              </w:rPr>
              <w:t xml:space="preserve">Searching for new partners and clients in the </w:t>
            </w:r>
            <w:r w:rsidRPr="00CD23EB">
              <w:rPr>
                <w:color w:val="000000"/>
                <w:sz w:val="24"/>
                <w:szCs w:val="24"/>
                <w:lang w:eastAsia="ru-RU"/>
              </w:rPr>
              <w:lastRenderedPageBreak/>
              <w:t>Commonwealth countries (W2, T1)</w:t>
            </w:r>
            <w:r w:rsidRPr="00CD23EB">
              <w:rPr>
                <w:b/>
                <w:bCs/>
                <w:color w:val="000000"/>
                <w:sz w:val="24"/>
                <w:szCs w:val="24"/>
                <w:lang w:eastAsia="ru-RU"/>
              </w:rPr>
              <w:br/>
              <w:t xml:space="preserve">WT2: </w:t>
            </w:r>
            <w:r w:rsidRPr="00CD23EB">
              <w:rPr>
                <w:color w:val="000000"/>
                <w:sz w:val="24"/>
                <w:szCs w:val="24"/>
                <w:lang w:eastAsia="ru-RU"/>
              </w:rPr>
              <w:t>Introduction new technologies that will reduce production time to outperform competitors (W1, T4)</w:t>
            </w:r>
            <w:r w:rsidRPr="00CD23EB">
              <w:rPr>
                <w:b/>
                <w:bCs/>
                <w:color w:val="000000"/>
                <w:sz w:val="24"/>
                <w:szCs w:val="24"/>
                <w:lang w:eastAsia="ru-RU"/>
              </w:rPr>
              <w:br/>
              <w:t xml:space="preserve">WT3: </w:t>
            </w:r>
            <w:r w:rsidRPr="00CD23EB">
              <w:rPr>
                <w:color w:val="000000"/>
                <w:sz w:val="24"/>
                <w:szCs w:val="24"/>
                <w:lang w:eastAsia="ru-RU"/>
              </w:rPr>
              <w:t>Business development programs from the state; obtaining subsidies and implementing the projects (W2, T2)</w:t>
            </w:r>
          </w:p>
        </w:tc>
        <w:tc>
          <w:tcPr>
            <w:tcW w:w="56" w:type="pct"/>
            <w:vAlign w:val="center"/>
            <w:hideMark/>
          </w:tcPr>
          <w:p w14:paraId="76D2F3FE" w14:textId="77777777" w:rsidR="00CD23EB" w:rsidRPr="00CD23EB" w:rsidRDefault="00CD23EB" w:rsidP="00CD23EB">
            <w:pPr>
              <w:widowControl/>
              <w:autoSpaceDE/>
              <w:autoSpaceDN/>
              <w:rPr>
                <w:sz w:val="24"/>
                <w:szCs w:val="24"/>
                <w:lang w:eastAsia="ru-RU"/>
              </w:rPr>
            </w:pPr>
          </w:p>
        </w:tc>
      </w:tr>
      <w:tr w:rsidR="00CD23EB" w:rsidRPr="00CD23EB" w14:paraId="0E9A7AF2"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4CC2F3E"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083D55DD"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413A7D3"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711A0764" w14:textId="77777777" w:rsidR="00CD23EB" w:rsidRPr="00CD23EB" w:rsidRDefault="00CD23EB" w:rsidP="00CD23EB">
            <w:pPr>
              <w:widowControl/>
              <w:autoSpaceDE/>
              <w:autoSpaceDN/>
              <w:rPr>
                <w:b/>
                <w:bCs/>
                <w:color w:val="000000"/>
                <w:sz w:val="24"/>
                <w:szCs w:val="24"/>
                <w:lang w:eastAsia="ru-RU"/>
              </w:rPr>
            </w:pPr>
          </w:p>
        </w:tc>
      </w:tr>
      <w:tr w:rsidR="00CD23EB" w:rsidRPr="00CD23EB" w14:paraId="07E83D00"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576B53E1"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B7DC0E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25DE915"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7C3A6F0" w14:textId="77777777" w:rsidR="00CD23EB" w:rsidRPr="00CD23EB" w:rsidRDefault="00CD23EB" w:rsidP="00CD23EB">
            <w:pPr>
              <w:widowControl/>
              <w:autoSpaceDE/>
              <w:autoSpaceDN/>
              <w:rPr>
                <w:sz w:val="24"/>
                <w:szCs w:val="24"/>
                <w:lang w:eastAsia="ru-RU"/>
              </w:rPr>
            </w:pPr>
          </w:p>
        </w:tc>
      </w:tr>
      <w:tr w:rsidR="00CD23EB" w:rsidRPr="00CD23EB" w14:paraId="11DAD26B"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7378ED7B"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013B88A4"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63F59FEB"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104D7E2" w14:textId="77777777" w:rsidR="00CD23EB" w:rsidRPr="00CD23EB" w:rsidRDefault="00CD23EB" w:rsidP="00CD23EB">
            <w:pPr>
              <w:widowControl/>
              <w:autoSpaceDE/>
              <w:autoSpaceDN/>
              <w:rPr>
                <w:sz w:val="24"/>
                <w:szCs w:val="24"/>
                <w:lang w:eastAsia="ru-RU"/>
              </w:rPr>
            </w:pPr>
          </w:p>
        </w:tc>
      </w:tr>
      <w:tr w:rsidR="00CD23EB" w:rsidRPr="00CD23EB" w14:paraId="2DDF45A5"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12C71A22"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7B4233DC"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5CC70E4"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7F1398F1" w14:textId="77777777" w:rsidR="00CD23EB" w:rsidRPr="00CD23EB" w:rsidRDefault="00CD23EB" w:rsidP="00CD23EB">
            <w:pPr>
              <w:widowControl/>
              <w:autoSpaceDE/>
              <w:autoSpaceDN/>
              <w:rPr>
                <w:sz w:val="24"/>
                <w:szCs w:val="24"/>
                <w:lang w:eastAsia="ru-RU"/>
              </w:rPr>
            </w:pPr>
          </w:p>
        </w:tc>
      </w:tr>
      <w:tr w:rsidR="00CD23EB" w:rsidRPr="00CD23EB" w14:paraId="5463E3CB"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97F9A9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F5A6FEA"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2B8454C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EB517EF" w14:textId="77777777" w:rsidR="00CD23EB" w:rsidRPr="00CD23EB" w:rsidRDefault="00CD23EB" w:rsidP="00CD23EB">
            <w:pPr>
              <w:widowControl/>
              <w:autoSpaceDE/>
              <w:autoSpaceDN/>
              <w:rPr>
                <w:sz w:val="24"/>
                <w:szCs w:val="24"/>
                <w:lang w:eastAsia="ru-RU"/>
              </w:rPr>
            </w:pPr>
          </w:p>
        </w:tc>
      </w:tr>
      <w:tr w:rsidR="00CD23EB" w:rsidRPr="00CD23EB" w14:paraId="211BE9C1"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1726D6E3"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80E8AC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0EE8C44"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A8811B4" w14:textId="77777777" w:rsidR="00CD23EB" w:rsidRPr="00CD23EB" w:rsidRDefault="00CD23EB" w:rsidP="00CD23EB">
            <w:pPr>
              <w:widowControl/>
              <w:autoSpaceDE/>
              <w:autoSpaceDN/>
              <w:rPr>
                <w:sz w:val="24"/>
                <w:szCs w:val="24"/>
                <w:lang w:eastAsia="ru-RU"/>
              </w:rPr>
            </w:pPr>
          </w:p>
        </w:tc>
      </w:tr>
      <w:tr w:rsidR="00CD23EB" w:rsidRPr="00CD23EB" w14:paraId="5FB717C4"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46E34FE7"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197D3300"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31A57EB"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54ABD92B" w14:textId="77777777" w:rsidR="00CD23EB" w:rsidRPr="00CD23EB" w:rsidRDefault="00CD23EB" w:rsidP="00CD23EB">
            <w:pPr>
              <w:widowControl/>
              <w:autoSpaceDE/>
              <w:autoSpaceDN/>
              <w:rPr>
                <w:sz w:val="24"/>
                <w:szCs w:val="24"/>
                <w:lang w:eastAsia="ru-RU"/>
              </w:rPr>
            </w:pPr>
          </w:p>
        </w:tc>
      </w:tr>
      <w:tr w:rsidR="00CD23EB" w:rsidRPr="00CD23EB" w14:paraId="2D99591A"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0E17AF8B"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3DB62C3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10CAB663"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4BC3B23B" w14:textId="77777777" w:rsidR="00CD23EB" w:rsidRPr="00CD23EB" w:rsidRDefault="00CD23EB" w:rsidP="00CD23EB">
            <w:pPr>
              <w:widowControl/>
              <w:autoSpaceDE/>
              <w:autoSpaceDN/>
              <w:rPr>
                <w:sz w:val="24"/>
                <w:szCs w:val="24"/>
                <w:lang w:eastAsia="ru-RU"/>
              </w:rPr>
            </w:pPr>
          </w:p>
        </w:tc>
      </w:tr>
      <w:tr w:rsidR="00CD23EB" w:rsidRPr="00CD23EB" w14:paraId="4F5B4886"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EFC01D9"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4DFE601"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2C879E17"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9C89725" w14:textId="77777777" w:rsidR="00CD23EB" w:rsidRPr="00CD23EB" w:rsidRDefault="00CD23EB" w:rsidP="00CD23EB">
            <w:pPr>
              <w:widowControl/>
              <w:autoSpaceDE/>
              <w:autoSpaceDN/>
              <w:rPr>
                <w:sz w:val="24"/>
                <w:szCs w:val="24"/>
                <w:lang w:eastAsia="ru-RU"/>
              </w:rPr>
            </w:pPr>
          </w:p>
        </w:tc>
      </w:tr>
      <w:tr w:rsidR="00CD23EB" w:rsidRPr="00CD23EB" w14:paraId="5B328169"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7BFA0D99"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42E8AD61"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73503362"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66D02BF0" w14:textId="77777777" w:rsidR="00CD23EB" w:rsidRPr="00CD23EB" w:rsidRDefault="00CD23EB" w:rsidP="00CD23EB">
            <w:pPr>
              <w:widowControl/>
              <w:autoSpaceDE/>
              <w:autoSpaceDN/>
              <w:rPr>
                <w:sz w:val="24"/>
                <w:szCs w:val="24"/>
                <w:lang w:eastAsia="ru-RU"/>
              </w:rPr>
            </w:pPr>
          </w:p>
        </w:tc>
      </w:tr>
      <w:tr w:rsidR="00CD23EB" w:rsidRPr="00CD23EB" w14:paraId="5DC171C7"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3B9B7036"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552CA401"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2C9C92C8"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DB7C306" w14:textId="77777777" w:rsidR="00CD23EB" w:rsidRPr="00CD23EB" w:rsidRDefault="00CD23EB" w:rsidP="00CD23EB">
            <w:pPr>
              <w:widowControl/>
              <w:autoSpaceDE/>
              <w:autoSpaceDN/>
              <w:rPr>
                <w:sz w:val="24"/>
                <w:szCs w:val="24"/>
                <w:lang w:eastAsia="ru-RU"/>
              </w:rPr>
            </w:pPr>
          </w:p>
        </w:tc>
      </w:tr>
      <w:tr w:rsidR="00CD23EB" w:rsidRPr="00CD23EB" w14:paraId="305A8C22" w14:textId="77777777" w:rsidTr="00CD23EB">
        <w:trPr>
          <w:trHeight w:val="315"/>
        </w:trPr>
        <w:tc>
          <w:tcPr>
            <w:tcW w:w="1667" w:type="pct"/>
            <w:vMerge/>
            <w:tcBorders>
              <w:top w:val="single" w:sz="4" w:space="0" w:color="auto"/>
              <w:left w:val="single" w:sz="4" w:space="0" w:color="auto"/>
              <w:bottom w:val="single" w:sz="4" w:space="0" w:color="000000"/>
              <w:right w:val="single" w:sz="4" w:space="0" w:color="000000"/>
            </w:tcBorders>
            <w:vAlign w:val="center"/>
            <w:hideMark/>
          </w:tcPr>
          <w:p w14:paraId="6136CCC3" w14:textId="77777777" w:rsidR="00CD23EB" w:rsidRPr="00CD23EB" w:rsidRDefault="00CD23EB" w:rsidP="00CD23EB">
            <w:pPr>
              <w:widowControl/>
              <w:autoSpaceDE/>
              <w:autoSpaceDN/>
              <w:rPr>
                <w:b/>
                <w:bCs/>
                <w:color w:val="000000"/>
                <w:sz w:val="24"/>
                <w:szCs w:val="24"/>
                <w:lang w:eastAsia="ru-RU"/>
              </w:rPr>
            </w:pPr>
          </w:p>
        </w:tc>
        <w:tc>
          <w:tcPr>
            <w:tcW w:w="1641" w:type="pct"/>
            <w:vMerge/>
            <w:tcBorders>
              <w:top w:val="single" w:sz="4" w:space="0" w:color="auto"/>
              <w:left w:val="single" w:sz="4" w:space="0" w:color="auto"/>
              <w:bottom w:val="single" w:sz="4" w:space="0" w:color="000000"/>
              <w:right w:val="single" w:sz="4" w:space="0" w:color="000000"/>
            </w:tcBorders>
            <w:vAlign w:val="center"/>
            <w:hideMark/>
          </w:tcPr>
          <w:p w14:paraId="0E5A3D25" w14:textId="77777777" w:rsidR="00CD23EB" w:rsidRPr="00CD23EB" w:rsidRDefault="00CD23EB" w:rsidP="00CD23EB">
            <w:pPr>
              <w:widowControl/>
              <w:autoSpaceDE/>
              <w:autoSpaceDN/>
              <w:rPr>
                <w:b/>
                <w:bCs/>
                <w:color w:val="000000"/>
                <w:sz w:val="24"/>
                <w:szCs w:val="24"/>
                <w:lang w:eastAsia="ru-RU"/>
              </w:rPr>
            </w:pPr>
          </w:p>
        </w:tc>
        <w:tc>
          <w:tcPr>
            <w:tcW w:w="1636" w:type="pct"/>
            <w:vMerge/>
            <w:tcBorders>
              <w:top w:val="single" w:sz="4" w:space="0" w:color="auto"/>
              <w:left w:val="single" w:sz="4" w:space="0" w:color="auto"/>
              <w:bottom w:val="single" w:sz="4" w:space="0" w:color="000000"/>
              <w:right w:val="single" w:sz="4" w:space="0" w:color="000000"/>
            </w:tcBorders>
            <w:vAlign w:val="center"/>
            <w:hideMark/>
          </w:tcPr>
          <w:p w14:paraId="36E861EC" w14:textId="77777777" w:rsidR="00CD23EB" w:rsidRPr="00CD23EB" w:rsidRDefault="00CD23EB" w:rsidP="00CD23EB">
            <w:pPr>
              <w:widowControl/>
              <w:autoSpaceDE/>
              <w:autoSpaceDN/>
              <w:rPr>
                <w:b/>
                <w:bCs/>
                <w:color w:val="000000"/>
                <w:sz w:val="24"/>
                <w:szCs w:val="24"/>
                <w:lang w:eastAsia="ru-RU"/>
              </w:rPr>
            </w:pPr>
          </w:p>
        </w:tc>
        <w:tc>
          <w:tcPr>
            <w:tcW w:w="56" w:type="pct"/>
            <w:tcBorders>
              <w:top w:val="nil"/>
              <w:left w:val="nil"/>
              <w:bottom w:val="nil"/>
              <w:right w:val="nil"/>
            </w:tcBorders>
            <w:shd w:val="clear" w:color="auto" w:fill="auto"/>
            <w:noWrap/>
            <w:vAlign w:val="bottom"/>
            <w:hideMark/>
          </w:tcPr>
          <w:p w14:paraId="0C017E64" w14:textId="77777777" w:rsidR="00CD23EB" w:rsidRPr="00CD23EB" w:rsidRDefault="00CD23EB" w:rsidP="00CD23EB">
            <w:pPr>
              <w:widowControl/>
              <w:autoSpaceDE/>
              <w:autoSpaceDN/>
              <w:rPr>
                <w:sz w:val="24"/>
                <w:szCs w:val="24"/>
                <w:lang w:eastAsia="ru-RU"/>
              </w:rPr>
            </w:pPr>
          </w:p>
        </w:tc>
      </w:tr>
    </w:tbl>
    <w:p w14:paraId="02DA5770" w14:textId="77777777" w:rsidR="00CD23EB" w:rsidRDefault="00CD23EB" w:rsidP="00543914">
      <w:pPr>
        <w:pStyle w:val="BodyText"/>
        <w:spacing w:line="276" w:lineRule="auto"/>
        <w:ind w:left="119" w:right="129" w:firstLine="710"/>
      </w:pPr>
    </w:p>
    <w:p w14:paraId="321098BC" w14:textId="77777777" w:rsidR="00CD23EB" w:rsidRDefault="00CD23EB" w:rsidP="00CD23EB">
      <w:pPr>
        <w:pStyle w:val="BodyText"/>
        <w:spacing w:before="208" w:line="276" w:lineRule="auto"/>
        <w:ind w:left="119" w:right="106" w:firstLine="710"/>
      </w:pPr>
      <w:r>
        <w:t>As</w:t>
      </w:r>
      <w:r>
        <w:rPr>
          <w:spacing w:val="1"/>
        </w:rPr>
        <w:t xml:space="preserve"> </w:t>
      </w:r>
      <w:r>
        <w:t>we</w:t>
      </w:r>
      <w:r>
        <w:rPr>
          <w:spacing w:val="1"/>
        </w:rPr>
        <w:t xml:space="preserve"> </w:t>
      </w:r>
      <w:r>
        <w:t>can see</w:t>
      </w:r>
      <w:r>
        <w:rPr>
          <w:spacing w:val="1"/>
        </w:rPr>
        <w:t xml:space="preserve"> </w:t>
      </w:r>
      <w:r>
        <w:t>in the</w:t>
      </w:r>
      <w:r>
        <w:rPr>
          <w:spacing w:val="1"/>
        </w:rPr>
        <w:t xml:space="preserve"> </w:t>
      </w:r>
      <w:r>
        <w:t>extended</w:t>
      </w:r>
      <w:r>
        <w:rPr>
          <w:spacing w:val="1"/>
        </w:rPr>
        <w:t xml:space="preserve"> </w:t>
      </w:r>
      <w:r>
        <w:t>SWOT</w:t>
      </w:r>
      <w:r>
        <w:rPr>
          <w:spacing w:val="1"/>
        </w:rPr>
        <w:t xml:space="preserve"> </w:t>
      </w:r>
      <w:r>
        <w:t>matrix,</w:t>
      </w:r>
      <w:r>
        <w:rPr>
          <w:spacing w:val="1"/>
        </w:rPr>
        <w:t xml:space="preserve"> </w:t>
      </w:r>
      <w:r>
        <w:t>there</w:t>
      </w:r>
      <w:r>
        <w:rPr>
          <w:spacing w:val="1"/>
        </w:rPr>
        <w:t xml:space="preserve"> </w:t>
      </w:r>
      <w:r>
        <w:t>are</w:t>
      </w:r>
      <w:r>
        <w:rPr>
          <w:spacing w:val="1"/>
        </w:rPr>
        <w:t xml:space="preserve"> </w:t>
      </w:r>
      <w:r>
        <w:t>a lot</w:t>
      </w:r>
      <w:r>
        <w:rPr>
          <w:spacing w:val="1"/>
        </w:rPr>
        <w:t xml:space="preserve"> </w:t>
      </w:r>
      <w:r>
        <w:t>of possible</w:t>
      </w:r>
      <w:r>
        <w:rPr>
          <w:spacing w:val="1"/>
        </w:rPr>
        <w:t xml:space="preserve"> </w:t>
      </w:r>
      <w:r>
        <w:t>strategic</w:t>
      </w:r>
      <w:r>
        <w:rPr>
          <w:spacing w:val="1"/>
        </w:rPr>
        <w:t xml:space="preserve"> </w:t>
      </w:r>
      <w:r>
        <w:t xml:space="preserve">alternatives and directions for the development of </w:t>
      </w:r>
      <w:proofErr w:type="spellStart"/>
      <w:r>
        <w:t>Diakont</w:t>
      </w:r>
      <w:proofErr w:type="spellEnd"/>
      <w:r>
        <w:t>. The company can focus on market</w:t>
      </w:r>
      <w:r>
        <w:rPr>
          <w:spacing w:val="1"/>
        </w:rPr>
        <w:t xml:space="preserve"> </w:t>
      </w:r>
      <w:r>
        <w:t>capture, international expansion, innovation, and strategic partnerships. The key will be to align</w:t>
      </w:r>
      <w:r>
        <w:rPr>
          <w:spacing w:val="1"/>
        </w:rPr>
        <w:t xml:space="preserve"> </w:t>
      </w:r>
      <w:r>
        <w:t>these</w:t>
      </w:r>
      <w:r>
        <w:rPr>
          <w:spacing w:val="-1"/>
        </w:rPr>
        <w:t xml:space="preserve"> </w:t>
      </w:r>
      <w:r>
        <w:t>strategies</w:t>
      </w:r>
      <w:r>
        <w:rPr>
          <w:spacing w:val="-3"/>
        </w:rPr>
        <w:t xml:space="preserve"> </w:t>
      </w:r>
      <w:r>
        <w:t>with</w:t>
      </w:r>
      <w:r>
        <w:rPr>
          <w:spacing w:val="-4"/>
        </w:rPr>
        <w:t xml:space="preserve"> </w:t>
      </w:r>
      <w:r>
        <w:t>the</w:t>
      </w:r>
      <w:r>
        <w:rPr>
          <w:spacing w:val="-1"/>
        </w:rPr>
        <w:t xml:space="preserve"> </w:t>
      </w:r>
      <w:r>
        <w:t>company's</w:t>
      </w:r>
      <w:r>
        <w:rPr>
          <w:spacing w:val="-2"/>
        </w:rPr>
        <w:t xml:space="preserve"> </w:t>
      </w:r>
      <w:r>
        <w:t>strengths</w:t>
      </w:r>
      <w:r>
        <w:rPr>
          <w:spacing w:val="-3"/>
        </w:rPr>
        <w:t xml:space="preserve"> </w:t>
      </w:r>
      <w:r>
        <w:t>and</w:t>
      </w:r>
      <w:r>
        <w:rPr>
          <w:spacing w:val="1"/>
        </w:rPr>
        <w:t xml:space="preserve"> </w:t>
      </w:r>
      <w:r>
        <w:t>opportunities</w:t>
      </w:r>
      <w:r>
        <w:rPr>
          <w:spacing w:val="-3"/>
        </w:rPr>
        <w:t xml:space="preserve"> </w:t>
      </w:r>
      <w:r>
        <w:t>to</w:t>
      </w:r>
      <w:r>
        <w:rPr>
          <w:spacing w:val="5"/>
        </w:rPr>
        <w:t xml:space="preserve"> </w:t>
      </w:r>
      <w:r>
        <w:t>maximize success.</w:t>
      </w:r>
    </w:p>
    <w:p w14:paraId="0EE0ABD3" w14:textId="57509F4B" w:rsidR="00CD23EB" w:rsidRDefault="00CD23EB">
      <w:pPr>
        <w:rPr>
          <w:color w:val="000000" w:themeColor="text1"/>
          <w:sz w:val="24"/>
          <w:szCs w:val="24"/>
        </w:rPr>
      </w:pPr>
      <w:r>
        <w:br w:type="page"/>
      </w:r>
    </w:p>
    <w:p w14:paraId="6CD6A0D4" w14:textId="4E6EDA54" w:rsidR="00CD23EB" w:rsidRDefault="00CD23EB" w:rsidP="00094819">
      <w:pPr>
        <w:pStyle w:val="Heading2"/>
      </w:pPr>
      <w:bookmarkStart w:id="12" w:name="_Toc166193523"/>
      <w:r>
        <w:rPr>
          <w:spacing w:val="-10"/>
        </w:rPr>
        <w:lastRenderedPageBreak/>
        <w:t>STRATEGIC</w:t>
      </w:r>
      <w:r>
        <w:rPr>
          <w:spacing w:val="-18"/>
        </w:rPr>
        <w:t xml:space="preserve"> </w:t>
      </w:r>
      <w:r>
        <w:t>ALTERNATIVES</w:t>
      </w:r>
      <w:r>
        <w:rPr>
          <w:spacing w:val="-20"/>
        </w:rPr>
        <w:t xml:space="preserve"> </w:t>
      </w:r>
      <w:r>
        <w:t>OF</w:t>
      </w:r>
      <w:r>
        <w:rPr>
          <w:spacing w:val="-20"/>
        </w:rPr>
        <w:t xml:space="preserve"> </w:t>
      </w:r>
      <w:r>
        <w:t>DIAKONT</w:t>
      </w:r>
      <w:bookmarkEnd w:id="12"/>
    </w:p>
    <w:p w14:paraId="4D68FDEB" w14:textId="77777777" w:rsidR="00CD23EB" w:rsidRPr="00CD23EB" w:rsidRDefault="00CD23EB" w:rsidP="00CD23EB">
      <w:pPr>
        <w:pStyle w:val="BodyText"/>
        <w:spacing w:before="66"/>
        <w:ind w:left="2601" w:right="2585"/>
        <w:jc w:val="center"/>
      </w:pPr>
    </w:p>
    <w:p w14:paraId="00E4DF87" w14:textId="77777777" w:rsidR="00CD23EB" w:rsidRDefault="00CD23EB" w:rsidP="00CD23EB">
      <w:pPr>
        <w:pStyle w:val="Heading1"/>
        <w:jc w:val="left"/>
      </w:pPr>
      <w:bookmarkStart w:id="13" w:name="First_strategic_alternative_of_Diakont"/>
      <w:bookmarkStart w:id="14" w:name="_bookmark12"/>
      <w:bookmarkStart w:id="15" w:name="_Toc166193524"/>
      <w:bookmarkEnd w:id="13"/>
      <w:bookmarkEnd w:id="14"/>
      <w:r>
        <w:rPr>
          <w:spacing w:val="-10"/>
        </w:rPr>
        <w:t>First</w:t>
      </w:r>
      <w:r>
        <w:rPr>
          <w:spacing w:val="-16"/>
        </w:rPr>
        <w:t xml:space="preserve"> </w:t>
      </w:r>
      <w:r>
        <w:rPr>
          <w:spacing w:val="-9"/>
        </w:rPr>
        <w:t>strategic</w:t>
      </w:r>
      <w:r>
        <w:rPr>
          <w:spacing w:val="-18"/>
        </w:rPr>
        <w:t xml:space="preserve"> </w:t>
      </w:r>
      <w:r>
        <w:rPr>
          <w:spacing w:val="-9"/>
        </w:rPr>
        <w:t>alternative</w:t>
      </w:r>
      <w:r>
        <w:rPr>
          <w:spacing w:val="-18"/>
        </w:rPr>
        <w:t xml:space="preserve"> </w:t>
      </w:r>
      <w:r>
        <w:rPr>
          <w:spacing w:val="-9"/>
        </w:rPr>
        <w:t>of</w:t>
      </w:r>
      <w:r>
        <w:rPr>
          <w:spacing w:val="-20"/>
        </w:rPr>
        <w:t xml:space="preserve"> </w:t>
      </w:r>
      <w:proofErr w:type="spellStart"/>
      <w:r>
        <w:rPr>
          <w:spacing w:val="-9"/>
        </w:rPr>
        <w:t>Diakont</w:t>
      </w:r>
      <w:bookmarkEnd w:id="15"/>
      <w:proofErr w:type="spellEnd"/>
    </w:p>
    <w:p w14:paraId="675FF0EB" w14:textId="77777777" w:rsidR="00CD23EB" w:rsidRDefault="00CD23EB" w:rsidP="00CD23EB">
      <w:pPr>
        <w:pStyle w:val="BodyText"/>
        <w:spacing w:before="37" w:line="276" w:lineRule="auto"/>
        <w:ind w:left="119" w:firstLine="590"/>
      </w:pPr>
      <w:r>
        <w:t>ST</w:t>
      </w:r>
      <w:r>
        <w:rPr>
          <w:spacing w:val="5"/>
        </w:rPr>
        <w:t xml:space="preserve"> </w:t>
      </w:r>
      <w:r>
        <w:t>alternative:</w:t>
      </w:r>
      <w:r>
        <w:rPr>
          <w:spacing w:val="7"/>
        </w:rPr>
        <w:t xml:space="preserve"> </w:t>
      </w:r>
      <w:r>
        <w:t>Expand</w:t>
      </w:r>
      <w:r>
        <w:rPr>
          <w:spacing w:val="7"/>
        </w:rPr>
        <w:t xml:space="preserve"> </w:t>
      </w:r>
      <w:r>
        <w:t>the</w:t>
      </w:r>
      <w:r>
        <w:rPr>
          <w:spacing w:val="6"/>
        </w:rPr>
        <w:t xml:space="preserve"> </w:t>
      </w:r>
      <w:r>
        <w:t>customer</w:t>
      </w:r>
      <w:r>
        <w:rPr>
          <w:spacing w:val="9"/>
        </w:rPr>
        <w:t xml:space="preserve"> </w:t>
      </w:r>
      <w:r>
        <w:t>base</w:t>
      </w:r>
      <w:r>
        <w:rPr>
          <w:spacing w:val="11"/>
        </w:rPr>
        <w:t xml:space="preserve"> </w:t>
      </w:r>
      <w:r>
        <w:t>in</w:t>
      </w:r>
      <w:r>
        <w:rPr>
          <w:spacing w:val="2"/>
        </w:rPr>
        <w:t xml:space="preserve"> </w:t>
      </w:r>
      <w:r>
        <w:t>countries</w:t>
      </w:r>
      <w:r>
        <w:rPr>
          <w:spacing w:val="5"/>
        </w:rPr>
        <w:t xml:space="preserve"> </w:t>
      </w:r>
      <w:r>
        <w:t>that</w:t>
      </w:r>
      <w:r>
        <w:rPr>
          <w:spacing w:val="12"/>
        </w:rPr>
        <w:t xml:space="preserve"> </w:t>
      </w:r>
      <w:r>
        <w:t>are</w:t>
      </w:r>
      <w:r>
        <w:rPr>
          <w:spacing w:val="2"/>
        </w:rPr>
        <w:t xml:space="preserve"> </w:t>
      </w:r>
      <w:r>
        <w:t>in</w:t>
      </w:r>
      <w:r>
        <w:rPr>
          <w:spacing w:val="2"/>
        </w:rPr>
        <w:t xml:space="preserve"> </w:t>
      </w:r>
      <w:r>
        <w:t>Partnership</w:t>
      </w:r>
      <w:r>
        <w:rPr>
          <w:spacing w:val="7"/>
        </w:rPr>
        <w:t xml:space="preserve"> </w:t>
      </w:r>
      <w:r>
        <w:t>with</w:t>
      </w:r>
      <w:r>
        <w:rPr>
          <w:spacing w:val="3"/>
        </w:rPr>
        <w:t xml:space="preserve"> </w:t>
      </w:r>
      <w:r>
        <w:t>Russia</w:t>
      </w:r>
      <w:r>
        <w:rPr>
          <w:spacing w:val="-57"/>
        </w:rPr>
        <w:t xml:space="preserve"> </w:t>
      </w:r>
      <w:r>
        <w:t>(S1,</w:t>
      </w:r>
      <w:r>
        <w:rPr>
          <w:spacing w:val="-1"/>
        </w:rPr>
        <w:t xml:space="preserve"> </w:t>
      </w:r>
      <w:r>
        <w:t>S5,</w:t>
      </w:r>
      <w:r>
        <w:rPr>
          <w:spacing w:val="-1"/>
        </w:rPr>
        <w:t xml:space="preserve"> </w:t>
      </w:r>
      <w:r>
        <w:t>S7,</w:t>
      </w:r>
      <w:r>
        <w:rPr>
          <w:spacing w:val="-5"/>
        </w:rPr>
        <w:t xml:space="preserve"> </w:t>
      </w:r>
      <w:r>
        <w:t>T1).</w:t>
      </w:r>
    </w:p>
    <w:p w14:paraId="66AA4E06" w14:textId="77777777" w:rsidR="00CD23EB" w:rsidRDefault="00CD23EB" w:rsidP="00CD23EB">
      <w:pPr>
        <w:pStyle w:val="BodyText"/>
        <w:spacing w:line="275" w:lineRule="exact"/>
      </w:pPr>
      <w:r>
        <w:rPr>
          <w:b/>
        </w:rPr>
        <w:t>S1:</w:t>
      </w:r>
      <w:r>
        <w:rPr>
          <w:b/>
          <w:spacing w:val="-5"/>
        </w:rPr>
        <w:t xml:space="preserve"> </w:t>
      </w:r>
      <w:r>
        <w:t>The</w:t>
      </w:r>
      <w:r>
        <w:rPr>
          <w:spacing w:val="-2"/>
        </w:rPr>
        <w:t xml:space="preserve"> </w:t>
      </w:r>
      <w:r>
        <w:t>company</w:t>
      </w:r>
      <w:r>
        <w:rPr>
          <w:spacing w:val="-6"/>
        </w:rPr>
        <w:t xml:space="preserve"> </w:t>
      </w:r>
      <w:r>
        <w:t>is</w:t>
      </w:r>
      <w:r>
        <w:rPr>
          <w:spacing w:val="-5"/>
        </w:rPr>
        <w:t xml:space="preserve"> </w:t>
      </w:r>
      <w:r>
        <w:t>among</w:t>
      </w:r>
      <w:r>
        <w:rPr>
          <w:spacing w:val="-1"/>
        </w:rPr>
        <w:t xml:space="preserve"> </w:t>
      </w:r>
      <w:r>
        <w:t>the</w:t>
      </w:r>
      <w:r>
        <w:rPr>
          <w:spacing w:val="2"/>
        </w:rPr>
        <w:t xml:space="preserve"> </w:t>
      </w:r>
      <w:r>
        <w:t>leaders</w:t>
      </w:r>
      <w:r>
        <w:rPr>
          <w:spacing w:val="1"/>
        </w:rPr>
        <w:t xml:space="preserve"> </w:t>
      </w:r>
      <w:r>
        <w:t>in</w:t>
      </w:r>
      <w:r>
        <w:rPr>
          <w:spacing w:val="-6"/>
        </w:rPr>
        <w:t xml:space="preserve"> </w:t>
      </w:r>
      <w:r>
        <w:t>the</w:t>
      </w:r>
      <w:r>
        <w:rPr>
          <w:spacing w:val="2"/>
        </w:rPr>
        <w:t xml:space="preserve"> </w:t>
      </w:r>
      <w:r>
        <w:t>field</w:t>
      </w:r>
      <w:r>
        <w:rPr>
          <w:spacing w:val="-2"/>
        </w:rPr>
        <w:t xml:space="preserve"> </w:t>
      </w:r>
      <w:r>
        <w:t>of</w:t>
      </w:r>
      <w:r>
        <w:rPr>
          <w:spacing w:val="-9"/>
        </w:rPr>
        <w:t xml:space="preserve"> </w:t>
      </w:r>
      <w:r>
        <w:t>radiation-resistant</w:t>
      </w:r>
      <w:r>
        <w:rPr>
          <w:spacing w:val="-1"/>
        </w:rPr>
        <w:t xml:space="preserve"> </w:t>
      </w:r>
      <w:r>
        <w:t>TV</w:t>
      </w:r>
      <w:r>
        <w:rPr>
          <w:spacing w:val="-7"/>
        </w:rPr>
        <w:t xml:space="preserve"> </w:t>
      </w:r>
      <w:r>
        <w:t>equipment;</w:t>
      </w:r>
    </w:p>
    <w:p w14:paraId="2E801BA4" w14:textId="77777777" w:rsidR="00CD23EB" w:rsidRDefault="00CD23EB" w:rsidP="00CD23EB">
      <w:pPr>
        <w:pStyle w:val="BodyText"/>
        <w:spacing w:before="40"/>
      </w:pPr>
      <w:r>
        <w:rPr>
          <w:b/>
        </w:rPr>
        <w:t xml:space="preserve">S5: </w:t>
      </w:r>
      <w:r>
        <w:t>More</w:t>
      </w:r>
      <w:r>
        <w:rPr>
          <w:spacing w:val="-2"/>
        </w:rPr>
        <w:t xml:space="preserve"> </w:t>
      </w:r>
      <w:r>
        <w:t>cameras</w:t>
      </w:r>
      <w:r>
        <w:rPr>
          <w:spacing w:val="1"/>
        </w:rPr>
        <w:t xml:space="preserve"> </w:t>
      </w:r>
      <w:r>
        <w:t>functionality</w:t>
      </w:r>
      <w:r>
        <w:rPr>
          <w:spacing w:val="-11"/>
        </w:rPr>
        <w:t xml:space="preserve"> </w:t>
      </w:r>
      <w:r>
        <w:t>compared</w:t>
      </w:r>
      <w:r>
        <w:rPr>
          <w:spacing w:val="-1"/>
        </w:rPr>
        <w:t xml:space="preserve"> </w:t>
      </w:r>
      <w:r>
        <w:t>to</w:t>
      </w:r>
      <w:r>
        <w:rPr>
          <w:spacing w:val="4"/>
        </w:rPr>
        <w:t xml:space="preserve"> </w:t>
      </w:r>
      <w:r>
        <w:t>competitors;</w:t>
      </w:r>
    </w:p>
    <w:p w14:paraId="03B125CB" w14:textId="77777777" w:rsidR="00CD23EB" w:rsidRDefault="00CD23EB" w:rsidP="00CD23EB">
      <w:pPr>
        <w:pStyle w:val="BodyText"/>
        <w:spacing w:before="41"/>
      </w:pPr>
      <w:r>
        <w:rPr>
          <w:b/>
        </w:rPr>
        <w:t>S7:</w:t>
      </w:r>
      <w:r>
        <w:rPr>
          <w:b/>
          <w:spacing w:val="2"/>
        </w:rPr>
        <w:t xml:space="preserve"> </w:t>
      </w:r>
      <w:r>
        <w:t>Global</w:t>
      </w:r>
      <w:r>
        <w:rPr>
          <w:spacing w:val="-5"/>
        </w:rPr>
        <w:t xml:space="preserve"> </w:t>
      </w:r>
      <w:r>
        <w:t>presence</w:t>
      </w:r>
      <w:r>
        <w:rPr>
          <w:spacing w:val="-1"/>
        </w:rPr>
        <w:t xml:space="preserve"> </w:t>
      </w:r>
      <w:r>
        <w:t>of</w:t>
      </w:r>
      <w:r>
        <w:rPr>
          <w:spacing w:val="-7"/>
        </w:rPr>
        <w:t xml:space="preserve"> </w:t>
      </w:r>
      <w:r>
        <w:t>the</w:t>
      </w:r>
      <w:r>
        <w:rPr>
          <w:spacing w:val="-1"/>
        </w:rPr>
        <w:t xml:space="preserve"> </w:t>
      </w:r>
      <w:r>
        <w:t>company;</w:t>
      </w:r>
    </w:p>
    <w:p w14:paraId="3E038D9A" w14:textId="77777777" w:rsidR="00CD23EB" w:rsidRDefault="00CD23EB" w:rsidP="00CD23EB">
      <w:pPr>
        <w:pStyle w:val="BodyText"/>
        <w:spacing w:before="46"/>
      </w:pPr>
      <w:r>
        <w:rPr>
          <w:b/>
        </w:rPr>
        <w:t>T1:</w:t>
      </w:r>
      <w:r>
        <w:rPr>
          <w:b/>
          <w:spacing w:val="2"/>
        </w:rPr>
        <w:t xml:space="preserve"> </w:t>
      </w:r>
      <w:r>
        <w:t>High</w:t>
      </w:r>
      <w:r>
        <w:rPr>
          <w:spacing w:val="-4"/>
        </w:rPr>
        <w:t xml:space="preserve"> </w:t>
      </w:r>
      <w:r>
        <w:t>exchange rate</w:t>
      </w:r>
      <w:r>
        <w:rPr>
          <w:spacing w:val="-5"/>
        </w:rPr>
        <w:t xml:space="preserve"> </w:t>
      </w:r>
      <w:r>
        <w:t>of</w:t>
      </w:r>
      <w:r>
        <w:rPr>
          <w:spacing w:val="-7"/>
        </w:rPr>
        <w:t xml:space="preserve"> </w:t>
      </w:r>
      <w:r>
        <w:t>foreign</w:t>
      </w:r>
      <w:r>
        <w:rPr>
          <w:spacing w:val="-4"/>
        </w:rPr>
        <w:t xml:space="preserve"> </w:t>
      </w:r>
      <w:r>
        <w:t>currencies.</w:t>
      </w:r>
    </w:p>
    <w:p w14:paraId="295C10E8" w14:textId="77777777" w:rsidR="00CD23EB" w:rsidRDefault="00CD23EB" w:rsidP="00CD23EB">
      <w:pPr>
        <w:pStyle w:val="BodyText"/>
        <w:spacing w:before="41" w:line="276" w:lineRule="auto"/>
        <w:ind w:left="119" w:right="112" w:firstLine="590"/>
      </w:pPr>
      <w:r>
        <w:t>This</w:t>
      </w:r>
      <w:r>
        <w:rPr>
          <w:spacing w:val="-12"/>
        </w:rPr>
        <w:t xml:space="preserve"> </w:t>
      </w:r>
      <w:r>
        <w:t>alternative</w:t>
      </w:r>
      <w:r>
        <w:rPr>
          <w:spacing w:val="-6"/>
        </w:rPr>
        <w:t xml:space="preserve"> </w:t>
      </w:r>
      <w:r>
        <w:t>is</w:t>
      </w:r>
      <w:r>
        <w:rPr>
          <w:spacing w:val="-11"/>
        </w:rPr>
        <w:t xml:space="preserve"> </w:t>
      </w:r>
      <w:r>
        <w:t>valuable</w:t>
      </w:r>
      <w:r>
        <w:rPr>
          <w:spacing w:val="-6"/>
        </w:rPr>
        <w:t xml:space="preserve"> </w:t>
      </w:r>
      <w:r>
        <w:t>for</w:t>
      </w:r>
      <w:r>
        <w:rPr>
          <w:spacing w:val="-12"/>
        </w:rPr>
        <w:t xml:space="preserve"> </w:t>
      </w:r>
      <w:r>
        <w:t>the</w:t>
      </w:r>
      <w:r>
        <w:rPr>
          <w:spacing w:val="-10"/>
        </w:rPr>
        <w:t xml:space="preserve"> </w:t>
      </w:r>
      <w:r>
        <w:t>company,</w:t>
      </w:r>
      <w:r>
        <w:rPr>
          <w:spacing w:val="-8"/>
        </w:rPr>
        <w:t xml:space="preserve"> </w:t>
      </w:r>
      <w:r>
        <w:t>since</w:t>
      </w:r>
      <w:r>
        <w:rPr>
          <w:spacing w:val="-6"/>
        </w:rPr>
        <w:t xml:space="preserve"> </w:t>
      </w:r>
      <w:r>
        <w:t>it</w:t>
      </w:r>
      <w:r>
        <w:rPr>
          <w:spacing w:val="-8"/>
        </w:rPr>
        <w:t xml:space="preserve"> </w:t>
      </w:r>
      <w:r>
        <w:t>simultaneously</w:t>
      </w:r>
      <w:r>
        <w:rPr>
          <w:spacing w:val="-14"/>
        </w:rPr>
        <w:t xml:space="preserve"> </w:t>
      </w:r>
      <w:r>
        <w:t>allows</w:t>
      </w:r>
      <w:r>
        <w:rPr>
          <w:spacing w:val="-11"/>
        </w:rPr>
        <w:t xml:space="preserve"> </w:t>
      </w:r>
      <w:r>
        <w:t>to</w:t>
      </w:r>
      <w:r>
        <w:rPr>
          <w:spacing w:val="-9"/>
        </w:rPr>
        <w:t xml:space="preserve"> </w:t>
      </w:r>
      <w:r>
        <w:t>diminish</w:t>
      </w:r>
      <w:r>
        <w:rPr>
          <w:spacing w:val="-14"/>
        </w:rPr>
        <w:t xml:space="preserve"> </w:t>
      </w:r>
      <w:r>
        <w:t>the</w:t>
      </w:r>
      <w:r>
        <w:rPr>
          <w:spacing w:val="-57"/>
        </w:rPr>
        <w:t xml:space="preserve"> </w:t>
      </w:r>
      <w:r>
        <w:rPr>
          <w:spacing w:val="-1"/>
        </w:rPr>
        <w:t>degree</w:t>
      </w:r>
      <w:r>
        <w:rPr>
          <w:spacing w:val="-13"/>
        </w:rPr>
        <w:t xml:space="preserve"> </w:t>
      </w:r>
      <w:r>
        <w:rPr>
          <w:spacing w:val="-1"/>
        </w:rPr>
        <w:t>of</w:t>
      </w:r>
      <w:r>
        <w:rPr>
          <w:spacing w:val="-16"/>
        </w:rPr>
        <w:t xml:space="preserve"> </w:t>
      </w:r>
      <w:r>
        <w:rPr>
          <w:spacing w:val="-1"/>
        </w:rPr>
        <w:t>negative</w:t>
      </w:r>
      <w:r>
        <w:rPr>
          <w:spacing w:val="-4"/>
        </w:rPr>
        <w:t xml:space="preserve"> </w:t>
      </w:r>
      <w:r>
        <w:rPr>
          <w:spacing w:val="-1"/>
        </w:rPr>
        <w:t>influence</w:t>
      </w:r>
      <w:r>
        <w:rPr>
          <w:spacing w:val="-9"/>
        </w:rPr>
        <w:t xml:space="preserve"> </w:t>
      </w:r>
      <w:r>
        <w:rPr>
          <w:spacing w:val="-1"/>
        </w:rPr>
        <w:t>of</w:t>
      </w:r>
      <w:r>
        <w:rPr>
          <w:spacing w:val="-16"/>
        </w:rPr>
        <w:t xml:space="preserve"> </w:t>
      </w:r>
      <w:r>
        <w:rPr>
          <w:spacing w:val="-1"/>
        </w:rPr>
        <w:t>such</w:t>
      </w:r>
      <w:r>
        <w:rPr>
          <w:spacing w:val="-12"/>
        </w:rPr>
        <w:t xml:space="preserve"> </w:t>
      </w:r>
      <w:r>
        <w:rPr>
          <w:spacing w:val="-1"/>
        </w:rPr>
        <w:t>external</w:t>
      </w:r>
      <w:r>
        <w:rPr>
          <w:spacing w:val="-17"/>
        </w:rPr>
        <w:t xml:space="preserve"> </w:t>
      </w:r>
      <w:r>
        <w:rPr>
          <w:spacing w:val="-1"/>
        </w:rPr>
        <w:t>threat</w:t>
      </w:r>
      <w:r>
        <w:rPr>
          <w:spacing w:val="-6"/>
        </w:rPr>
        <w:t xml:space="preserve"> </w:t>
      </w:r>
      <w:r>
        <w:t>as</w:t>
      </w:r>
      <w:r>
        <w:rPr>
          <w:spacing w:val="-10"/>
        </w:rPr>
        <w:t xml:space="preserve"> </w:t>
      </w:r>
      <w:r>
        <w:t>the</w:t>
      </w:r>
      <w:r>
        <w:rPr>
          <w:spacing w:val="-9"/>
        </w:rPr>
        <w:t xml:space="preserve"> </w:t>
      </w:r>
      <w:r>
        <w:t>high</w:t>
      </w:r>
      <w:r>
        <w:rPr>
          <w:spacing w:val="-12"/>
        </w:rPr>
        <w:t xml:space="preserve"> </w:t>
      </w:r>
      <w:r>
        <w:t>exchange</w:t>
      </w:r>
      <w:r>
        <w:rPr>
          <w:spacing w:val="-9"/>
        </w:rPr>
        <w:t xml:space="preserve"> </w:t>
      </w:r>
      <w:r>
        <w:t>rate</w:t>
      </w:r>
      <w:r>
        <w:rPr>
          <w:spacing w:val="-13"/>
        </w:rPr>
        <w:t xml:space="preserve"> </w:t>
      </w:r>
      <w:r>
        <w:t>of</w:t>
      </w:r>
      <w:r>
        <w:rPr>
          <w:spacing w:val="-16"/>
        </w:rPr>
        <w:t xml:space="preserve"> </w:t>
      </w:r>
      <w:r>
        <w:t>foreign</w:t>
      </w:r>
      <w:r>
        <w:rPr>
          <w:spacing w:val="-12"/>
        </w:rPr>
        <w:t xml:space="preserve"> </w:t>
      </w:r>
      <w:r>
        <w:t>currencies,</w:t>
      </w:r>
      <w:r>
        <w:rPr>
          <w:spacing w:val="-57"/>
        </w:rPr>
        <w:t xml:space="preserve"> </w:t>
      </w:r>
      <w:r>
        <w:t>as well as to take advantage of the existing strengths in being among the leaders in the industry,</w:t>
      </w:r>
      <w:r>
        <w:rPr>
          <w:spacing w:val="1"/>
        </w:rPr>
        <w:t xml:space="preserve"> </w:t>
      </w:r>
      <w:r>
        <w:t>having better camera functionality and having connections abroad. By increasing the number of</w:t>
      </w:r>
      <w:r>
        <w:rPr>
          <w:spacing w:val="1"/>
        </w:rPr>
        <w:t xml:space="preserve"> </w:t>
      </w:r>
      <w:r>
        <w:t>clients in nations that collaborate with Russia, the company may obtain reliable customers who</w:t>
      </w:r>
      <w:r>
        <w:rPr>
          <w:spacing w:val="1"/>
        </w:rPr>
        <w:t xml:space="preserve"> </w:t>
      </w:r>
      <w:r>
        <w:t>will</w:t>
      </w:r>
      <w:r>
        <w:rPr>
          <w:spacing w:val="-3"/>
        </w:rPr>
        <w:t xml:space="preserve"> </w:t>
      </w:r>
      <w:r>
        <w:t>bring</w:t>
      </w:r>
      <w:r>
        <w:rPr>
          <w:spacing w:val="6"/>
        </w:rPr>
        <w:t xml:space="preserve"> </w:t>
      </w:r>
      <w:r>
        <w:t>it</w:t>
      </w:r>
      <w:r>
        <w:rPr>
          <w:spacing w:val="7"/>
        </w:rPr>
        <w:t xml:space="preserve"> </w:t>
      </w:r>
      <w:r>
        <w:t>a stable</w:t>
      </w:r>
      <w:r>
        <w:rPr>
          <w:spacing w:val="6"/>
        </w:rPr>
        <w:t xml:space="preserve"> </w:t>
      </w:r>
      <w:r>
        <w:t>income.</w:t>
      </w:r>
    </w:p>
    <w:p w14:paraId="4C016474" w14:textId="77777777" w:rsidR="00CD23EB" w:rsidRDefault="00CD23EB" w:rsidP="00CD23EB">
      <w:pPr>
        <w:pStyle w:val="BodyText"/>
        <w:spacing w:line="273" w:lineRule="exact"/>
      </w:pPr>
      <w:r>
        <w:t>This</w:t>
      </w:r>
      <w:r>
        <w:rPr>
          <w:spacing w:val="-5"/>
        </w:rPr>
        <w:t xml:space="preserve"> </w:t>
      </w:r>
      <w:r>
        <w:t>strategy</w:t>
      </w:r>
      <w:r>
        <w:rPr>
          <w:spacing w:val="-12"/>
        </w:rPr>
        <w:t xml:space="preserve"> </w:t>
      </w:r>
      <w:r>
        <w:t>can</w:t>
      </w:r>
      <w:r>
        <w:rPr>
          <w:spacing w:val="-2"/>
        </w:rPr>
        <w:t xml:space="preserve"> </w:t>
      </w:r>
      <w:r>
        <w:t>be</w:t>
      </w:r>
      <w:r>
        <w:rPr>
          <w:spacing w:val="1"/>
        </w:rPr>
        <w:t xml:space="preserve"> </w:t>
      </w:r>
      <w:r>
        <w:t>implemented</w:t>
      </w:r>
      <w:r>
        <w:rPr>
          <w:spacing w:val="-2"/>
        </w:rPr>
        <w:t xml:space="preserve"> </w:t>
      </w:r>
      <w:r>
        <w:t>using</w:t>
      </w:r>
      <w:r>
        <w:rPr>
          <w:spacing w:val="-2"/>
        </w:rPr>
        <w:t xml:space="preserve"> </w:t>
      </w:r>
      <w:r>
        <w:t>the</w:t>
      </w:r>
      <w:r>
        <w:rPr>
          <w:spacing w:val="-3"/>
        </w:rPr>
        <w:t xml:space="preserve"> </w:t>
      </w:r>
      <w:r>
        <w:t>following</w:t>
      </w:r>
      <w:r>
        <w:rPr>
          <w:spacing w:val="-2"/>
        </w:rPr>
        <w:t xml:space="preserve"> </w:t>
      </w:r>
      <w:r>
        <w:t>algorithm:</w:t>
      </w:r>
    </w:p>
    <w:p w14:paraId="6C779D9D" w14:textId="77777777" w:rsidR="00CD23EB" w:rsidRDefault="00CD23EB" w:rsidP="00CD23EB">
      <w:pPr>
        <w:pStyle w:val="ListParagraph"/>
        <w:numPr>
          <w:ilvl w:val="0"/>
          <w:numId w:val="3"/>
        </w:numPr>
        <w:tabs>
          <w:tab w:val="left" w:pos="1551"/>
        </w:tabs>
        <w:spacing w:before="46" w:line="276" w:lineRule="auto"/>
        <w:ind w:right="113"/>
        <w:rPr>
          <w:sz w:val="24"/>
        </w:rPr>
      </w:pPr>
      <w:r>
        <w:rPr>
          <w:sz w:val="24"/>
        </w:rPr>
        <w:t>To</w:t>
      </w:r>
      <w:r>
        <w:rPr>
          <w:spacing w:val="-4"/>
          <w:sz w:val="24"/>
        </w:rPr>
        <w:t xml:space="preserve"> </w:t>
      </w:r>
      <w:r>
        <w:rPr>
          <w:sz w:val="24"/>
        </w:rPr>
        <w:t>identify</w:t>
      </w:r>
      <w:r>
        <w:rPr>
          <w:spacing w:val="-12"/>
          <w:sz w:val="24"/>
        </w:rPr>
        <w:t xml:space="preserve"> </w:t>
      </w:r>
      <w:r>
        <w:rPr>
          <w:sz w:val="24"/>
        </w:rPr>
        <w:t>potential</w:t>
      </w:r>
      <w:r>
        <w:rPr>
          <w:spacing w:val="-11"/>
          <w:sz w:val="24"/>
        </w:rPr>
        <w:t xml:space="preserve"> </w:t>
      </w:r>
      <w:r>
        <w:rPr>
          <w:sz w:val="24"/>
        </w:rPr>
        <w:t>target</w:t>
      </w:r>
      <w:r>
        <w:rPr>
          <w:spacing w:val="1"/>
          <w:sz w:val="24"/>
        </w:rPr>
        <w:t xml:space="preserve"> </w:t>
      </w:r>
      <w:r>
        <w:rPr>
          <w:sz w:val="24"/>
        </w:rPr>
        <w:t>countries</w:t>
      </w:r>
      <w:r>
        <w:rPr>
          <w:spacing w:val="-6"/>
          <w:sz w:val="24"/>
        </w:rPr>
        <w:t xml:space="preserve"> </w:t>
      </w:r>
      <w:r>
        <w:rPr>
          <w:sz w:val="24"/>
        </w:rPr>
        <w:t>that</w:t>
      </w:r>
      <w:r>
        <w:rPr>
          <w:spacing w:val="-3"/>
          <w:sz w:val="24"/>
        </w:rPr>
        <w:t xml:space="preserve"> </w:t>
      </w:r>
      <w:r>
        <w:rPr>
          <w:sz w:val="24"/>
        </w:rPr>
        <w:t>have</w:t>
      </w:r>
      <w:r>
        <w:rPr>
          <w:spacing w:val="-4"/>
          <w:sz w:val="24"/>
        </w:rPr>
        <w:t xml:space="preserve"> </w:t>
      </w:r>
      <w:r>
        <w:rPr>
          <w:sz w:val="24"/>
        </w:rPr>
        <w:t>partnerships</w:t>
      </w:r>
      <w:r>
        <w:rPr>
          <w:spacing w:val="-6"/>
          <w:sz w:val="24"/>
        </w:rPr>
        <w:t xml:space="preserve"> </w:t>
      </w:r>
      <w:r>
        <w:rPr>
          <w:sz w:val="24"/>
        </w:rPr>
        <w:t>with</w:t>
      </w:r>
      <w:r>
        <w:rPr>
          <w:spacing w:val="-7"/>
          <w:sz w:val="24"/>
        </w:rPr>
        <w:t xml:space="preserve"> </w:t>
      </w:r>
      <w:r>
        <w:rPr>
          <w:sz w:val="24"/>
        </w:rPr>
        <w:t>Russia</w:t>
      </w:r>
      <w:r>
        <w:rPr>
          <w:spacing w:val="-4"/>
          <w:sz w:val="24"/>
        </w:rPr>
        <w:t xml:space="preserve"> </w:t>
      </w:r>
      <w:r>
        <w:rPr>
          <w:sz w:val="24"/>
        </w:rPr>
        <w:t>and</w:t>
      </w:r>
      <w:r>
        <w:rPr>
          <w:spacing w:val="-4"/>
          <w:sz w:val="24"/>
        </w:rPr>
        <w:t xml:space="preserve"> </w:t>
      </w:r>
      <w:r>
        <w:rPr>
          <w:sz w:val="24"/>
        </w:rPr>
        <w:t>have</w:t>
      </w:r>
      <w:r>
        <w:rPr>
          <w:spacing w:val="-4"/>
          <w:sz w:val="24"/>
        </w:rPr>
        <w:t xml:space="preserve"> </w:t>
      </w:r>
      <w:r>
        <w:rPr>
          <w:sz w:val="24"/>
        </w:rPr>
        <w:t>a</w:t>
      </w:r>
      <w:r>
        <w:rPr>
          <w:spacing w:val="-57"/>
          <w:sz w:val="24"/>
        </w:rPr>
        <w:t xml:space="preserve"> </w:t>
      </w:r>
      <w:r>
        <w:rPr>
          <w:sz w:val="24"/>
        </w:rPr>
        <w:t>demand</w:t>
      </w:r>
      <w:r>
        <w:rPr>
          <w:spacing w:val="5"/>
          <w:sz w:val="24"/>
        </w:rPr>
        <w:t xml:space="preserve"> </w:t>
      </w:r>
      <w:r>
        <w:rPr>
          <w:sz w:val="24"/>
        </w:rPr>
        <w:t>for</w:t>
      </w:r>
      <w:r>
        <w:rPr>
          <w:spacing w:val="3"/>
          <w:sz w:val="24"/>
        </w:rPr>
        <w:t xml:space="preserve"> </w:t>
      </w:r>
      <w:r>
        <w:rPr>
          <w:sz w:val="24"/>
        </w:rPr>
        <w:t>radiation-resistant</w:t>
      </w:r>
      <w:r>
        <w:rPr>
          <w:spacing w:val="6"/>
          <w:sz w:val="24"/>
        </w:rPr>
        <w:t xml:space="preserve"> </w:t>
      </w:r>
      <w:r>
        <w:rPr>
          <w:sz w:val="24"/>
        </w:rPr>
        <w:t>cameras;</w:t>
      </w:r>
    </w:p>
    <w:p w14:paraId="43E68A51" w14:textId="77777777" w:rsidR="00CD23EB" w:rsidRDefault="00CD23EB" w:rsidP="00CD23EB">
      <w:pPr>
        <w:pStyle w:val="ListParagraph"/>
        <w:numPr>
          <w:ilvl w:val="0"/>
          <w:numId w:val="3"/>
        </w:numPr>
        <w:tabs>
          <w:tab w:val="left" w:pos="1551"/>
        </w:tabs>
        <w:spacing w:line="276" w:lineRule="auto"/>
        <w:ind w:right="117"/>
        <w:rPr>
          <w:sz w:val="24"/>
        </w:rPr>
      </w:pPr>
      <w:r>
        <w:rPr>
          <w:sz w:val="24"/>
        </w:rPr>
        <w:t>Analyze</w:t>
      </w:r>
      <w:r>
        <w:rPr>
          <w:spacing w:val="39"/>
          <w:sz w:val="24"/>
        </w:rPr>
        <w:t xml:space="preserve"> </w:t>
      </w:r>
      <w:r>
        <w:rPr>
          <w:sz w:val="24"/>
        </w:rPr>
        <w:t>customer</w:t>
      </w:r>
      <w:r>
        <w:rPr>
          <w:spacing w:val="41"/>
          <w:sz w:val="24"/>
        </w:rPr>
        <w:t xml:space="preserve"> </w:t>
      </w:r>
      <w:r>
        <w:rPr>
          <w:sz w:val="24"/>
        </w:rPr>
        <w:t>preferences,</w:t>
      </w:r>
      <w:r>
        <w:rPr>
          <w:spacing w:val="42"/>
          <w:sz w:val="24"/>
        </w:rPr>
        <w:t xml:space="preserve"> </w:t>
      </w:r>
      <w:r>
        <w:rPr>
          <w:sz w:val="24"/>
        </w:rPr>
        <w:t>regulatory</w:t>
      </w:r>
      <w:r>
        <w:rPr>
          <w:spacing w:val="31"/>
          <w:sz w:val="24"/>
        </w:rPr>
        <w:t xml:space="preserve"> </w:t>
      </w:r>
      <w:r>
        <w:rPr>
          <w:sz w:val="24"/>
        </w:rPr>
        <w:t>requirements,</w:t>
      </w:r>
      <w:r>
        <w:rPr>
          <w:spacing w:val="42"/>
          <w:sz w:val="24"/>
        </w:rPr>
        <w:t xml:space="preserve"> </w:t>
      </w:r>
      <w:r>
        <w:rPr>
          <w:sz w:val="24"/>
        </w:rPr>
        <w:t>and</w:t>
      </w:r>
      <w:r>
        <w:rPr>
          <w:spacing w:val="41"/>
          <w:sz w:val="24"/>
        </w:rPr>
        <w:t xml:space="preserve"> </w:t>
      </w:r>
      <w:r>
        <w:rPr>
          <w:sz w:val="24"/>
        </w:rPr>
        <w:t>competitors</w:t>
      </w:r>
      <w:r>
        <w:rPr>
          <w:spacing w:val="33"/>
          <w:sz w:val="24"/>
        </w:rPr>
        <w:t xml:space="preserve"> </w:t>
      </w:r>
      <w:r>
        <w:rPr>
          <w:sz w:val="24"/>
        </w:rPr>
        <w:t>in</w:t>
      </w:r>
      <w:r>
        <w:rPr>
          <w:spacing w:val="36"/>
          <w:sz w:val="24"/>
        </w:rPr>
        <w:t xml:space="preserve"> </w:t>
      </w:r>
      <w:r>
        <w:rPr>
          <w:sz w:val="24"/>
        </w:rPr>
        <w:t>the</w:t>
      </w:r>
      <w:r>
        <w:rPr>
          <w:spacing w:val="-57"/>
          <w:sz w:val="24"/>
        </w:rPr>
        <w:t xml:space="preserve"> </w:t>
      </w:r>
      <w:r>
        <w:rPr>
          <w:sz w:val="24"/>
        </w:rPr>
        <w:t>identified</w:t>
      </w:r>
      <w:r>
        <w:rPr>
          <w:spacing w:val="1"/>
          <w:sz w:val="24"/>
        </w:rPr>
        <w:t xml:space="preserve"> </w:t>
      </w:r>
      <w:r>
        <w:rPr>
          <w:sz w:val="24"/>
        </w:rPr>
        <w:t>countries;</w:t>
      </w:r>
    </w:p>
    <w:p w14:paraId="7E55300C" w14:textId="77777777" w:rsidR="00CD23EB" w:rsidRDefault="00CD23EB" w:rsidP="00CD23EB">
      <w:pPr>
        <w:pStyle w:val="ListParagraph"/>
        <w:numPr>
          <w:ilvl w:val="0"/>
          <w:numId w:val="3"/>
        </w:numPr>
        <w:tabs>
          <w:tab w:val="left" w:pos="1551"/>
        </w:tabs>
        <w:spacing w:line="276" w:lineRule="auto"/>
        <w:ind w:right="114"/>
        <w:rPr>
          <w:sz w:val="24"/>
        </w:rPr>
      </w:pPr>
      <w:r>
        <w:rPr>
          <w:sz w:val="24"/>
        </w:rPr>
        <w:t>Identify potential</w:t>
      </w:r>
      <w:r>
        <w:rPr>
          <w:spacing w:val="1"/>
          <w:sz w:val="24"/>
        </w:rPr>
        <w:t xml:space="preserve"> </w:t>
      </w:r>
      <w:r>
        <w:rPr>
          <w:sz w:val="24"/>
        </w:rPr>
        <w:t>local partners</w:t>
      </w:r>
      <w:r>
        <w:rPr>
          <w:spacing w:val="3"/>
          <w:sz w:val="24"/>
        </w:rPr>
        <w:t xml:space="preserve"> </w:t>
      </w:r>
      <w:r>
        <w:rPr>
          <w:sz w:val="24"/>
        </w:rPr>
        <w:t>such as</w:t>
      </w:r>
      <w:r>
        <w:rPr>
          <w:spacing w:val="3"/>
          <w:sz w:val="24"/>
        </w:rPr>
        <w:t xml:space="preserve"> </w:t>
      </w:r>
      <w:r>
        <w:rPr>
          <w:sz w:val="24"/>
        </w:rPr>
        <w:t>distributors</w:t>
      </w:r>
      <w:r>
        <w:rPr>
          <w:spacing w:val="3"/>
          <w:sz w:val="24"/>
        </w:rPr>
        <w:t xml:space="preserve"> </w:t>
      </w:r>
      <w:r>
        <w:rPr>
          <w:sz w:val="24"/>
        </w:rPr>
        <w:t>or</w:t>
      </w:r>
      <w:r>
        <w:rPr>
          <w:spacing w:val="-3"/>
          <w:sz w:val="24"/>
        </w:rPr>
        <w:t xml:space="preserve"> </w:t>
      </w:r>
      <w:r>
        <w:rPr>
          <w:sz w:val="24"/>
        </w:rPr>
        <w:t>technology</w:t>
      </w:r>
      <w:r>
        <w:rPr>
          <w:spacing w:val="1"/>
          <w:sz w:val="24"/>
        </w:rPr>
        <w:t xml:space="preserve"> </w:t>
      </w:r>
      <w:r>
        <w:rPr>
          <w:sz w:val="24"/>
        </w:rPr>
        <w:t>integrators</w:t>
      </w:r>
      <w:r>
        <w:rPr>
          <w:spacing w:val="2"/>
          <w:sz w:val="24"/>
        </w:rPr>
        <w:t xml:space="preserve"> </w:t>
      </w:r>
      <w:r>
        <w:rPr>
          <w:sz w:val="24"/>
        </w:rPr>
        <w:t>who</w:t>
      </w:r>
      <w:r>
        <w:rPr>
          <w:spacing w:val="-57"/>
          <w:sz w:val="24"/>
        </w:rPr>
        <w:t xml:space="preserve"> </w:t>
      </w:r>
      <w:r>
        <w:rPr>
          <w:sz w:val="24"/>
        </w:rPr>
        <w:t>have a strong</w:t>
      </w:r>
      <w:r>
        <w:rPr>
          <w:spacing w:val="1"/>
          <w:sz w:val="24"/>
        </w:rPr>
        <w:t xml:space="preserve"> </w:t>
      </w:r>
      <w:r>
        <w:rPr>
          <w:sz w:val="24"/>
        </w:rPr>
        <w:t>presence</w:t>
      </w:r>
      <w:r>
        <w:rPr>
          <w:spacing w:val="1"/>
          <w:sz w:val="24"/>
        </w:rPr>
        <w:t xml:space="preserve"> </w:t>
      </w:r>
      <w:r>
        <w:rPr>
          <w:sz w:val="24"/>
        </w:rPr>
        <w:t>and</w:t>
      </w:r>
      <w:r>
        <w:rPr>
          <w:spacing w:val="1"/>
          <w:sz w:val="24"/>
        </w:rPr>
        <w:t xml:space="preserve"> </w:t>
      </w:r>
      <w:r>
        <w:rPr>
          <w:sz w:val="24"/>
        </w:rPr>
        <w:t>network</w:t>
      </w:r>
      <w:r>
        <w:rPr>
          <w:spacing w:val="-4"/>
          <w:sz w:val="24"/>
        </w:rPr>
        <w:t xml:space="preserve"> </w:t>
      </w:r>
      <w:r>
        <w:rPr>
          <w:sz w:val="24"/>
        </w:rPr>
        <w:t>in</w:t>
      </w:r>
      <w:r>
        <w:rPr>
          <w:spacing w:val="-4"/>
          <w:sz w:val="24"/>
        </w:rPr>
        <w:t xml:space="preserve"> </w:t>
      </w:r>
      <w:r>
        <w:rPr>
          <w:sz w:val="24"/>
        </w:rPr>
        <w:t>the</w:t>
      </w:r>
      <w:r>
        <w:rPr>
          <w:spacing w:val="1"/>
          <w:sz w:val="24"/>
        </w:rPr>
        <w:t xml:space="preserve"> </w:t>
      </w:r>
      <w:r>
        <w:rPr>
          <w:sz w:val="24"/>
        </w:rPr>
        <w:t>target</w:t>
      </w:r>
      <w:r>
        <w:rPr>
          <w:spacing w:val="6"/>
          <w:sz w:val="24"/>
        </w:rPr>
        <w:t xml:space="preserve"> </w:t>
      </w:r>
      <w:r>
        <w:rPr>
          <w:sz w:val="24"/>
        </w:rPr>
        <w:t>countries;</w:t>
      </w:r>
    </w:p>
    <w:p w14:paraId="25212868" w14:textId="77777777" w:rsidR="00CD23EB" w:rsidRDefault="00CD23EB" w:rsidP="00CD23EB">
      <w:pPr>
        <w:pStyle w:val="ListParagraph"/>
        <w:numPr>
          <w:ilvl w:val="0"/>
          <w:numId w:val="3"/>
        </w:numPr>
        <w:tabs>
          <w:tab w:val="left" w:pos="1551"/>
        </w:tabs>
        <w:spacing w:line="276" w:lineRule="auto"/>
        <w:ind w:right="114"/>
        <w:rPr>
          <w:sz w:val="24"/>
        </w:rPr>
      </w:pPr>
      <w:r>
        <w:rPr>
          <w:sz w:val="24"/>
        </w:rPr>
        <w:t>Develop</w:t>
      </w:r>
      <w:r>
        <w:rPr>
          <w:spacing w:val="6"/>
          <w:sz w:val="24"/>
        </w:rPr>
        <w:t xml:space="preserve"> </w:t>
      </w:r>
      <w:r>
        <w:rPr>
          <w:sz w:val="24"/>
        </w:rPr>
        <w:t>a</w:t>
      </w:r>
      <w:r>
        <w:rPr>
          <w:spacing w:val="5"/>
          <w:sz w:val="24"/>
        </w:rPr>
        <w:t xml:space="preserve"> </w:t>
      </w:r>
      <w:r>
        <w:rPr>
          <w:sz w:val="24"/>
        </w:rPr>
        <w:t>targeted</w:t>
      </w:r>
      <w:r>
        <w:rPr>
          <w:spacing w:val="6"/>
          <w:sz w:val="24"/>
        </w:rPr>
        <w:t xml:space="preserve"> </w:t>
      </w:r>
      <w:r>
        <w:rPr>
          <w:sz w:val="24"/>
        </w:rPr>
        <w:t>marketing</w:t>
      </w:r>
      <w:r>
        <w:rPr>
          <w:spacing w:val="6"/>
          <w:sz w:val="24"/>
        </w:rPr>
        <w:t xml:space="preserve"> </w:t>
      </w:r>
      <w:r>
        <w:rPr>
          <w:sz w:val="24"/>
        </w:rPr>
        <w:t>strategy</w:t>
      </w:r>
      <w:r>
        <w:rPr>
          <w:spacing w:val="56"/>
          <w:sz w:val="24"/>
        </w:rPr>
        <w:t xml:space="preserve"> </w:t>
      </w:r>
      <w:r>
        <w:rPr>
          <w:sz w:val="24"/>
        </w:rPr>
        <w:t>to</w:t>
      </w:r>
      <w:r>
        <w:rPr>
          <w:spacing w:val="6"/>
          <w:sz w:val="24"/>
        </w:rPr>
        <w:t xml:space="preserve"> </w:t>
      </w:r>
      <w:r>
        <w:rPr>
          <w:sz w:val="24"/>
        </w:rPr>
        <w:t>raise</w:t>
      </w:r>
      <w:r>
        <w:rPr>
          <w:spacing w:val="10"/>
          <w:sz w:val="24"/>
        </w:rPr>
        <w:t xml:space="preserve"> </w:t>
      </w:r>
      <w:r>
        <w:rPr>
          <w:sz w:val="24"/>
        </w:rPr>
        <w:t>awareness</w:t>
      </w:r>
      <w:r>
        <w:rPr>
          <w:spacing w:val="4"/>
          <w:sz w:val="24"/>
        </w:rPr>
        <w:t xml:space="preserve"> </w:t>
      </w:r>
      <w:r>
        <w:rPr>
          <w:sz w:val="24"/>
        </w:rPr>
        <w:t>about</w:t>
      </w:r>
      <w:r>
        <w:rPr>
          <w:spacing w:val="2"/>
          <w:sz w:val="24"/>
        </w:rPr>
        <w:t xml:space="preserve"> </w:t>
      </w:r>
      <w:r>
        <w:rPr>
          <w:sz w:val="24"/>
        </w:rPr>
        <w:t>the</w:t>
      </w:r>
      <w:r>
        <w:rPr>
          <w:spacing w:val="5"/>
          <w:sz w:val="24"/>
        </w:rPr>
        <w:t xml:space="preserve"> </w:t>
      </w:r>
      <w:proofErr w:type="spellStart"/>
      <w:r>
        <w:rPr>
          <w:sz w:val="24"/>
        </w:rPr>
        <w:t>Diakont</w:t>
      </w:r>
      <w:proofErr w:type="spellEnd"/>
      <w:r>
        <w:rPr>
          <w:spacing w:val="-57"/>
          <w:sz w:val="24"/>
        </w:rPr>
        <w:t xml:space="preserve"> </w:t>
      </w:r>
      <w:r>
        <w:rPr>
          <w:sz w:val="24"/>
        </w:rPr>
        <w:t>products</w:t>
      </w:r>
      <w:r>
        <w:rPr>
          <w:spacing w:val="-2"/>
          <w:sz w:val="24"/>
        </w:rPr>
        <w:t xml:space="preserve"> </w:t>
      </w:r>
      <w:r>
        <w:rPr>
          <w:sz w:val="24"/>
        </w:rPr>
        <w:t>among</w:t>
      </w:r>
      <w:r>
        <w:rPr>
          <w:spacing w:val="1"/>
          <w:sz w:val="24"/>
        </w:rPr>
        <w:t xml:space="preserve"> </w:t>
      </w:r>
      <w:r>
        <w:rPr>
          <w:sz w:val="24"/>
        </w:rPr>
        <w:t>potential</w:t>
      </w:r>
      <w:r>
        <w:rPr>
          <w:spacing w:val="-4"/>
          <w:sz w:val="24"/>
        </w:rPr>
        <w:t xml:space="preserve"> </w:t>
      </w:r>
      <w:r>
        <w:rPr>
          <w:sz w:val="24"/>
        </w:rPr>
        <w:t>customers</w:t>
      </w:r>
      <w:r>
        <w:rPr>
          <w:spacing w:val="3"/>
          <w:sz w:val="24"/>
        </w:rPr>
        <w:t xml:space="preserve"> </w:t>
      </w:r>
      <w:r>
        <w:rPr>
          <w:sz w:val="24"/>
        </w:rPr>
        <w:t>in</w:t>
      </w:r>
      <w:r>
        <w:rPr>
          <w:spacing w:val="-4"/>
          <w:sz w:val="24"/>
        </w:rPr>
        <w:t xml:space="preserve"> </w:t>
      </w:r>
      <w:r>
        <w:rPr>
          <w:sz w:val="24"/>
        </w:rPr>
        <w:t>the</w:t>
      </w:r>
      <w:r>
        <w:rPr>
          <w:spacing w:val="1"/>
          <w:sz w:val="24"/>
        </w:rPr>
        <w:t xml:space="preserve"> </w:t>
      </w:r>
      <w:r>
        <w:rPr>
          <w:sz w:val="24"/>
        </w:rPr>
        <w:t>target</w:t>
      </w:r>
      <w:r>
        <w:rPr>
          <w:spacing w:val="1"/>
          <w:sz w:val="24"/>
        </w:rPr>
        <w:t xml:space="preserve"> </w:t>
      </w:r>
      <w:r>
        <w:rPr>
          <w:sz w:val="24"/>
        </w:rPr>
        <w:t>countries.</w:t>
      </w:r>
    </w:p>
    <w:p w14:paraId="0417F4ED" w14:textId="77777777" w:rsidR="00CD23EB" w:rsidRDefault="00CD23EB" w:rsidP="00CD23EB">
      <w:pPr>
        <w:pStyle w:val="BodyText"/>
        <w:spacing w:line="276" w:lineRule="auto"/>
        <w:ind w:left="119" w:right="111" w:firstLine="601"/>
      </w:pPr>
      <w:r>
        <w:t>For implementing this strategic alternative, the company needs to analyze competitors in</w:t>
      </w:r>
      <w:r>
        <w:rPr>
          <w:spacing w:val="1"/>
        </w:rPr>
        <w:t xml:space="preserve"> </w:t>
      </w:r>
      <w:r>
        <w:t>order to find areas in which customers may be not satisfied and make a logistics plan for the</w:t>
      </w:r>
      <w:r>
        <w:rPr>
          <w:spacing w:val="1"/>
        </w:rPr>
        <w:t xml:space="preserve"> </w:t>
      </w:r>
      <w:r>
        <w:t>transportation</w:t>
      </w:r>
      <w:r>
        <w:rPr>
          <w:spacing w:val="-12"/>
        </w:rPr>
        <w:t xml:space="preserve"> </w:t>
      </w:r>
      <w:r>
        <w:t>of</w:t>
      </w:r>
      <w:r>
        <w:rPr>
          <w:spacing w:val="-14"/>
        </w:rPr>
        <w:t xml:space="preserve"> </w:t>
      </w:r>
      <w:r>
        <w:t>products</w:t>
      </w:r>
      <w:r>
        <w:rPr>
          <w:spacing w:val="-8"/>
        </w:rPr>
        <w:t xml:space="preserve"> </w:t>
      </w:r>
      <w:r>
        <w:t>in</w:t>
      </w:r>
      <w:r>
        <w:rPr>
          <w:spacing w:val="-7"/>
        </w:rPr>
        <w:t xml:space="preserve"> </w:t>
      </w:r>
      <w:r>
        <w:t>identified</w:t>
      </w:r>
      <w:r>
        <w:rPr>
          <w:spacing w:val="-7"/>
        </w:rPr>
        <w:t xml:space="preserve"> </w:t>
      </w:r>
      <w:r>
        <w:t>areas.</w:t>
      </w:r>
      <w:r>
        <w:rPr>
          <w:spacing w:val="-4"/>
        </w:rPr>
        <w:t xml:space="preserve"> </w:t>
      </w:r>
      <w:r>
        <w:t>Moreover,</w:t>
      </w:r>
      <w:r>
        <w:rPr>
          <w:spacing w:val="-10"/>
        </w:rPr>
        <w:t xml:space="preserve"> </w:t>
      </w:r>
      <w:r>
        <w:t>the</w:t>
      </w:r>
      <w:r>
        <w:rPr>
          <w:spacing w:val="-7"/>
        </w:rPr>
        <w:t xml:space="preserve"> </w:t>
      </w:r>
      <w:r>
        <w:t>allocation</w:t>
      </w:r>
      <w:r>
        <w:rPr>
          <w:spacing w:val="-12"/>
        </w:rPr>
        <w:t xml:space="preserve"> </w:t>
      </w:r>
      <w:r>
        <w:t>of</w:t>
      </w:r>
      <w:r>
        <w:rPr>
          <w:spacing w:val="-9"/>
        </w:rPr>
        <w:t xml:space="preserve"> </w:t>
      </w:r>
      <w:r>
        <w:t>funds</w:t>
      </w:r>
      <w:r>
        <w:rPr>
          <w:spacing w:val="-5"/>
        </w:rPr>
        <w:t xml:space="preserve"> </w:t>
      </w:r>
      <w:r>
        <w:t>for</w:t>
      </w:r>
      <w:r>
        <w:rPr>
          <w:spacing w:val="-5"/>
        </w:rPr>
        <w:t xml:space="preserve"> </w:t>
      </w:r>
      <w:r>
        <w:t>service</w:t>
      </w:r>
      <w:r>
        <w:rPr>
          <w:spacing w:val="-7"/>
        </w:rPr>
        <w:t xml:space="preserve"> </w:t>
      </w:r>
      <w:r>
        <w:t>centers</w:t>
      </w:r>
      <w:r>
        <w:rPr>
          <w:spacing w:val="-58"/>
        </w:rPr>
        <w:t xml:space="preserve"> </w:t>
      </w:r>
      <w:r>
        <w:rPr>
          <w:spacing w:val="-1"/>
        </w:rPr>
        <w:t>in</w:t>
      </w:r>
      <w:r>
        <w:rPr>
          <w:spacing w:val="-8"/>
        </w:rPr>
        <w:t xml:space="preserve"> </w:t>
      </w:r>
      <w:r>
        <w:rPr>
          <w:spacing w:val="-1"/>
        </w:rPr>
        <w:t>new</w:t>
      </w:r>
      <w:r>
        <w:rPr>
          <w:spacing w:val="-13"/>
        </w:rPr>
        <w:t xml:space="preserve"> </w:t>
      </w:r>
      <w:r>
        <w:rPr>
          <w:spacing w:val="-1"/>
        </w:rPr>
        <w:t>countries</w:t>
      </w:r>
      <w:r>
        <w:rPr>
          <w:spacing w:val="-10"/>
        </w:rPr>
        <w:t xml:space="preserve"> </w:t>
      </w:r>
      <w:r>
        <w:rPr>
          <w:spacing w:val="-1"/>
        </w:rPr>
        <w:t>may</w:t>
      </w:r>
      <w:r>
        <w:rPr>
          <w:spacing w:val="-16"/>
        </w:rPr>
        <w:t xml:space="preserve"> </w:t>
      </w:r>
      <w:r>
        <w:rPr>
          <w:spacing w:val="-1"/>
        </w:rPr>
        <w:t>be</w:t>
      </w:r>
      <w:r>
        <w:rPr>
          <w:spacing w:val="-13"/>
        </w:rPr>
        <w:t xml:space="preserve"> </w:t>
      </w:r>
      <w:r>
        <w:rPr>
          <w:spacing w:val="-1"/>
        </w:rPr>
        <w:t>required.</w:t>
      </w:r>
      <w:r>
        <w:rPr>
          <w:spacing w:val="-15"/>
        </w:rPr>
        <w:t xml:space="preserve"> </w:t>
      </w:r>
      <w:r>
        <w:rPr>
          <w:spacing w:val="-1"/>
        </w:rPr>
        <w:t>This</w:t>
      </w:r>
      <w:r>
        <w:rPr>
          <w:spacing w:val="-10"/>
        </w:rPr>
        <w:t xml:space="preserve"> </w:t>
      </w:r>
      <w:r>
        <w:rPr>
          <w:spacing w:val="-1"/>
        </w:rPr>
        <w:t>strategy</w:t>
      </w:r>
      <w:r>
        <w:rPr>
          <w:spacing w:val="-16"/>
        </w:rPr>
        <w:t xml:space="preserve"> </w:t>
      </w:r>
      <w:r>
        <w:t>may</w:t>
      </w:r>
      <w:r>
        <w:rPr>
          <w:spacing w:val="-12"/>
        </w:rPr>
        <w:t xml:space="preserve"> </w:t>
      </w:r>
      <w:r>
        <w:t>increase</w:t>
      </w:r>
      <w:r>
        <w:rPr>
          <w:spacing w:val="-13"/>
        </w:rPr>
        <w:t xml:space="preserve"> </w:t>
      </w:r>
      <w:r>
        <w:t>awareness</w:t>
      </w:r>
      <w:r>
        <w:rPr>
          <w:spacing w:val="-15"/>
        </w:rPr>
        <w:t xml:space="preserve"> </w:t>
      </w:r>
      <w:r>
        <w:t>of</w:t>
      </w:r>
      <w:r>
        <w:rPr>
          <w:spacing w:val="-19"/>
        </w:rPr>
        <w:t xml:space="preserve"> </w:t>
      </w:r>
      <w:r>
        <w:t>the</w:t>
      </w:r>
      <w:r>
        <w:rPr>
          <w:spacing w:val="-13"/>
        </w:rPr>
        <w:t xml:space="preserve"> </w:t>
      </w:r>
      <w:r>
        <w:t>company</w:t>
      </w:r>
      <w:r>
        <w:rPr>
          <w:spacing w:val="-17"/>
        </w:rPr>
        <w:t xml:space="preserve"> </w:t>
      </w:r>
      <w:r>
        <w:t>and</w:t>
      </w:r>
      <w:r>
        <w:rPr>
          <w:spacing w:val="-12"/>
        </w:rPr>
        <w:t xml:space="preserve"> </w:t>
      </w:r>
      <w:r>
        <w:t>attract</w:t>
      </w:r>
      <w:r>
        <w:rPr>
          <w:spacing w:val="-57"/>
        </w:rPr>
        <w:t xml:space="preserve"> </w:t>
      </w:r>
      <w:r>
        <w:t>new</w:t>
      </w:r>
      <w:r>
        <w:rPr>
          <w:spacing w:val="-3"/>
        </w:rPr>
        <w:t xml:space="preserve"> </w:t>
      </w:r>
      <w:r>
        <w:t>customers</w:t>
      </w:r>
      <w:r>
        <w:rPr>
          <w:spacing w:val="1"/>
        </w:rPr>
        <w:t xml:space="preserve"> </w:t>
      </w:r>
      <w:r>
        <w:t>not</w:t>
      </w:r>
      <w:r>
        <w:rPr>
          <w:spacing w:val="-5"/>
        </w:rPr>
        <w:t xml:space="preserve"> </w:t>
      </w:r>
      <w:r>
        <w:t>only</w:t>
      </w:r>
      <w:r>
        <w:rPr>
          <w:spacing w:val="-2"/>
        </w:rPr>
        <w:t xml:space="preserve"> </w:t>
      </w:r>
      <w:r>
        <w:t>for</w:t>
      </w:r>
      <w:r>
        <w:rPr>
          <w:spacing w:val="-1"/>
        </w:rPr>
        <w:t xml:space="preserve"> </w:t>
      </w:r>
      <w:r>
        <w:t>the</w:t>
      </w:r>
      <w:r>
        <w:rPr>
          <w:spacing w:val="-2"/>
        </w:rPr>
        <w:t xml:space="preserve"> </w:t>
      </w:r>
      <w:r>
        <w:t>radiation-resistant</w:t>
      </w:r>
      <w:r>
        <w:rPr>
          <w:spacing w:val="3"/>
        </w:rPr>
        <w:t xml:space="preserve"> </w:t>
      </w:r>
      <w:r>
        <w:t>cameras,</w:t>
      </w:r>
      <w:r>
        <w:rPr>
          <w:spacing w:val="1"/>
        </w:rPr>
        <w:t xml:space="preserve"> </w:t>
      </w:r>
      <w:r>
        <w:t>but</w:t>
      </w:r>
      <w:r>
        <w:rPr>
          <w:spacing w:val="3"/>
        </w:rPr>
        <w:t xml:space="preserve"> </w:t>
      </w:r>
      <w:r>
        <w:t>for</w:t>
      </w:r>
      <w:r>
        <w:rPr>
          <w:spacing w:val="-4"/>
        </w:rPr>
        <w:t xml:space="preserve"> </w:t>
      </w:r>
      <w:r>
        <w:t>other products</w:t>
      </w:r>
      <w:r>
        <w:rPr>
          <w:spacing w:val="-8"/>
        </w:rPr>
        <w:t xml:space="preserve"> </w:t>
      </w:r>
      <w:r>
        <w:t>of</w:t>
      </w:r>
      <w:r>
        <w:rPr>
          <w:spacing w:val="-9"/>
        </w:rPr>
        <w:t xml:space="preserve"> </w:t>
      </w:r>
      <w:proofErr w:type="spellStart"/>
      <w:r>
        <w:t>Diakont</w:t>
      </w:r>
      <w:proofErr w:type="spellEnd"/>
      <w:r>
        <w:rPr>
          <w:spacing w:val="-1"/>
        </w:rPr>
        <w:t xml:space="preserve"> </w:t>
      </w:r>
      <w:r>
        <w:t>too.</w:t>
      </w:r>
    </w:p>
    <w:p w14:paraId="4247FDC8" w14:textId="77777777" w:rsidR="00094819" w:rsidRDefault="00094819" w:rsidP="00CD23EB">
      <w:pPr>
        <w:pStyle w:val="BodyText"/>
        <w:spacing w:line="276" w:lineRule="auto"/>
        <w:ind w:left="119" w:right="111" w:firstLine="601"/>
      </w:pPr>
    </w:p>
    <w:p w14:paraId="261BE517" w14:textId="77777777" w:rsidR="00CD23EB" w:rsidRPr="006B71E4" w:rsidRDefault="00CD23EB" w:rsidP="00CD23EB">
      <w:pPr>
        <w:pStyle w:val="Heading1"/>
        <w:spacing w:before="155"/>
        <w:ind w:firstLine="720"/>
        <w:rPr>
          <w:spacing w:val="-10"/>
        </w:rPr>
      </w:pPr>
      <w:bookmarkStart w:id="16" w:name="The_second_strategic_alternative_of_Diak"/>
      <w:bookmarkStart w:id="17" w:name="_bookmark13"/>
      <w:bookmarkStart w:id="18" w:name="_Toc166193525"/>
      <w:bookmarkEnd w:id="16"/>
      <w:bookmarkEnd w:id="17"/>
      <w:r>
        <w:rPr>
          <w:spacing w:val="-10"/>
        </w:rPr>
        <w:t>The</w:t>
      </w:r>
      <w:r>
        <w:rPr>
          <w:spacing w:val="-18"/>
        </w:rPr>
        <w:t xml:space="preserve"> </w:t>
      </w:r>
      <w:r>
        <w:rPr>
          <w:spacing w:val="-9"/>
        </w:rPr>
        <w:t>second</w:t>
      </w:r>
      <w:r>
        <w:rPr>
          <w:spacing w:val="-16"/>
        </w:rPr>
        <w:t xml:space="preserve"> </w:t>
      </w:r>
      <w:r>
        <w:rPr>
          <w:spacing w:val="-9"/>
        </w:rPr>
        <w:t>strategic</w:t>
      </w:r>
      <w:r>
        <w:rPr>
          <w:spacing w:val="-17"/>
        </w:rPr>
        <w:t xml:space="preserve"> </w:t>
      </w:r>
      <w:r>
        <w:rPr>
          <w:spacing w:val="-9"/>
        </w:rPr>
        <w:t>alternative</w:t>
      </w:r>
      <w:r>
        <w:rPr>
          <w:spacing w:val="-18"/>
        </w:rPr>
        <w:t xml:space="preserve"> </w:t>
      </w:r>
      <w:r>
        <w:rPr>
          <w:spacing w:val="-9"/>
        </w:rPr>
        <w:t>of</w:t>
      </w:r>
      <w:r>
        <w:rPr>
          <w:spacing w:val="-19"/>
        </w:rPr>
        <w:t xml:space="preserve"> </w:t>
      </w:r>
      <w:proofErr w:type="spellStart"/>
      <w:r>
        <w:rPr>
          <w:spacing w:val="-9"/>
        </w:rPr>
        <w:t>Diakont</w:t>
      </w:r>
      <w:bookmarkEnd w:id="18"/>
      <w:proofErr w:type="spellEnd"/>
    </w:p>
    <w:p w14:paraId="173077A7" w14:textId="77777777" w:rsidR="00CD23EB" w:rsidRDefault="00CD23EB" w:rsidP="00CD23EB">
      <w:pPr>
        <w:pStyle w:val="BodyText"/>
        <w:spacing w:before="36" w:line="276" w:lineRule="auto"/>
        <w:ind w:right="120" w:firstLine="720"/>
      </w:pPr>
      <w:r>
        <w:t>WT alternative: Business development programs from the state; obtaining subsidies and</w:t>
      </w:r>
      <w:r>
        <w:rPr>
          <w:spacing w:val="1"/>
        </w:rPr>
        <w:t xml:space="preserve"> </w:t>
      </w:r>
      <w:r>
        <w:t>implementing</w:t>
      </w:r>
      <w:r>
        <w:rPr>
          <w:spacing w:val="1"/>
        </w:rPr>
        <w:t xml:space="preserve"> </w:t>
      </w:r>
      <w:r>
        <w:t>the</w:t>
      </w:r>
      <w:r>
        <w:rPr>
          <w:spacing w:val="1"/>
        </w:rPr>
        <w:t xml:space="preserve"> </w:t>
      </w:r>
      <w:r>
        <w:t>projects</w:t>
      </w:r>
      <w:r>
        <w:rPr>
          <w:spacing w:val="-1"/>
        </w:rPr>
        <w:t xml:space="preserve"> </w:t>
      </w:r>
      <w:r>
        <w:t>(W2,</w:t>
      </w:r>
      <w:r>
        <w:rPr>
          <w:spacing w:val="-1"/>
        </w:rPr>
        <w:t xml:space="preserve"> </w:t>
      </w:r>
      <w:r>
        <w:t>T2).</w:t>
      </w:r>
    </w:p>
    <w:p w14:paraId="396B0268" w14:textId="77777777" w:rsidR="00CD23EB" w:rsidRDefault="00CD23EB" w:rsidP="00CD23EB">
      <w:pPr>
        <w:pStyle w:val="BodyText"/>
        <w:spacing w:line="276" w:lineRule="auto"/>
        <w:ind w:left="119" w:right="117" w:firstLine="590"/>
      </w:pPr>
      <w:r>
        <w:rPr>
          <w:b/>
        </w:rPr>
        <w:t xml:space="preserve">W2: </w:t>
      </w:r>
      <w:r>
        <w:t xml:space="preserve">High cost of TV-cameras, which is why not all nuclear power plants buy </w:t>
      </w:r>
      <w:proofErr w:type="spellStart"/>
      <w:r>
        <w:t>Diakont</w:t>
      </w:r>
      <w:proofErr w:type="spellEnd"/>
      <w:r>
        <w:rPr>
          <w:spacing w:val="1"/>
        </w:rPr>
        <w:t xml:space="preserve"> </w:t>
      </w:r>
      <w:r>
        <w:t>products;</w:t>
      </w:r>
    </w:p>
    <w:p w14:paraId="59482739" w14:textId="77777777" w:rsidR="00CD23EB" w:rsidRDefault="00CD23EB" w:rsidP="00CD23EB">
      <w:pPr>
        <w:pStyle w:val="BodyText"/>
        <w:spacing w:line="275" w:lineRule="exact"/>
      </w:pPr>
      <w:r>
        <w:rPr>
          <w:b/>
        </w:rPr>
        <w:t>T2:</w:t>
      </w:r>
      <w:r>
        <w:rPr>
          <w:b/>
          <w:spacing w:val="-1"/>
        </w:rPr>
        <w:t xml:space="preserve"> </w:t>
      </w:r>
      <w:r>
        <w:t>Unstable</w:t>
      </w:r>
      <w:r>
        <w:rPr>
          <w:spacing w:val="-3"/>
        </w:rPr>
        <w:t xml:space="preserve"> </w:t>
      </w:r>
      <w:r>
        <w:t>political</w:t>
      </w:r>
      <w:r>
        <w:rPr>
          <w:spacing w:val="-11"/>
        </w:rPr>
        <w:t xml:space="preserve"> </w:t>
      </w:r>
      <w:r>
        <w:t>situation</w:t>
      </w:r>
      <w:r>
        <w:rPr>
          <w:spacing w:val="-7"/>
        </w:rPr>
        <w:t xml:space="preserve"> </w:t>
      </w:r>
      <w:r>
        <w:t>and</w:t>
      </w:r>
      <w:r>
        <w:rPr>
          <w:spacing w:val="-3"/>
        </w:rPr>
        <w:t xml:space="preserve"> </w:t>
      </w:r>
      <w:r>
        <w:t>government</w:t>
      </w:r>
      <w:r>
        <w:rPr>
          <w:spacing w:val="2"/>
        </w:rPr>
        <w:t xml:space="preserve"> </w:t>
      </w:r>
      <w:r>
        <w:t>regulation.</w:t>
      </w:r>
    </w:p>
    <w:p w14:paraId="40158E93" w14:textId="77777777" w:rsidR="00CD23EB" w:rsidRDefault="00CD23EB" w:rsidP="00CD23EB">
      <w:pPr>
        <w:pStyle w:val="BodyText"/>
        <w:spacing w:before="45" w:line="276" w:lineRule="auto"/>
        <w:ind w:left="119" w:right="105" w:firstLine="590"/>
      </w:pPr>
      <w:r>
        <w:t xml:space="preserve">This strategic alternative is beneficial for </w:t>
      </w:r>
      <w:proofErr w:type="spellStart"/>
      <w:r>
        <w:t>Diakont</w:t>
      </w:r>
      <w:proofErr w:type="spellEnd"/>
      <w:r>
        <w:t xml:space="preserve"> sustainable development due to the fact</w:t>
      </w:r>
      <w:r>
        <w:rPr>
          <w:spacing w:val="-57"/>
        </w:rPr>
        <w:t xml:space="preserve"> </w:t>
      </w:r>
      <w:r>
        <w:t>that it can provide valuable resources, opportunities, and support for the company to thrive in a</w:t>
      </w:r>
      <w:r>
        <w:rPr>
          <w:spacing w:val="1"/>
        </w:rPr>
        <w:t xml:space="preserve"> </w:t>
      </w:r>
      <w:r>
        <w:t>competitive market, foster innovation, expand globally, and achieve growth. Subsidies and grants</w:t>
      </w:r>
      <w:r>
        <w:rPr>
          <w:spacing w:val="-58"/>
        </w:rPr>
        <w:t xml:space="preserve"> </w:t>
      </w:r>
      <w:r>
        <w:t>from government programs can enable the company to invest more in research and development.</w:t>
      </w:r>
      <w:r>
        <w:rPr>
          <w:spacing w:val="-57"/>
        </w:rPr>
        <w:t xml:space="preserve"> </w:t>
      </w:r>
      <w:r>
        <w:t xml:space="preserve">Financial support can help to offset such weakness as the high costs associated </w:t>
      </w:r>
      <w:r>
        <w:lastRenderedPageBreak/>
        <w:t>with production</w:t>
      </w:r>
      <w:r>
        <w:rPr>
          <w:spacing w:val="1"/>
        </w:rPr>
        <w:t xml:space="preserve"> </w:t>
      </w:r>
      <w:r>
        <w:t>and materials. Moreover, it leads to decreased impact of the threat such as unstable political</w:t>
      </w:r>
      <w:r>
        <w:rPr>
          <w:spacing w:val="1"/>
        </w:rPr>
        <w:t xml:space="preserve"> </w:t>
      </w:r>
      <w:r>
        <w:t>environment.</w:t>
      </w:r>
    </w:p>
    <w:p w14:paraId="160B6137" w14:textId="77777777" w:rsidR="00CD23EB" w:rsidRDefault="00CD23EB" w:rsidP="00CD23EB">
      <w:pPr>
        <w:pStyle w:val="BodyText"/>
        <w:spacing w:line="272" w:lineRule="exact"/>
      </w:pPr>
      <w:r>
        <w:t>Implementation</w:t>
      </w:r>
      <w:r>
        <w:rPr>
          <w:spacing w:val="-11"/>
        </w:rPr>
        <w:t xml:space="preserve"> </w:t>
      </w:r>
      <w:r>
        <w:t>algorithm:</w:t>
      </w:r>
    </w:p>
    <w:p w14:paraId="244256B3" w14:textId="77777777" w:rsidR="00CD23EB" w:rsidRDefault="00CD23EB" w:rsidP="00CD23EB">
      <w:pPr>
        <w:pStyle w:val="ListParagraph"/>
        <w:numPr>
          <w:ilvl w:val="0"/>
          <w:numId w:val="2"/>
        </w:numPr>
        <w:tabs>
          <w:tab w:val="left" w:pos="1551"/>
        </w:tabs>
        <w:spacing w:before="66" w:line="276" w:lineRule="auto"/>
        <w:ind w:right="111"/>
        <w:jc w:val="both"/>
        <w:rPr>
          <w:sz w:val="24"/>
        </w:rPr>
      </w:pPr>
      <w:r>
        <w:rPr>
          <w:sz w:val="24"/>
        </w:rPr>
        <w:t>Develop</w:t>
      </w:r>
      <w:r>
        <w:rPr>
          <w:spacing w:val="-2"/>
          <w:sz w:val="24"/>
        </w:rPr>
        <w:t xml:space="preserve"> </w:t>
      </w:r>
      <w:r>
        <w:rPr>
          <w:sz w:val="24"/>
        </w:rPr>
        <w:t>an</w:t>
      </w:r>
      <w:r>
        <w:rPr>
          <w:spacing w:val="-1"/>
          <w:sz w:val="24"/>
        </w:rPr>
        <w:t xml:space="preserve"> </w:t>
      </w:r>
      <w:r>
        <w:rPr>
          <w:sz w:val="24"/>
        </w:rPr>
        <w:t>idea</w:t>
      </w:r>
      <w:r>
        <w:rPr>
          <w:spacing w:val="-2"/>
          <w:sz w:val="24"/>
        </w:rPr>
        <w:t xml:space="preserve"> </w:t>
      </w:r>
      <w:r>
        <w:rPr>
          <w:sz w:val="24"/>
        </w:rPr>
        <w:t>of</w:t>
      </w:r>
      <w:r>
        <w:rPr>
          <w:spacing w:val="-9"/>
          <w:sz w:val="24"/>
        </w:rPr>
        <w:t xml:space="preserve"> </w:t>
      </w:r>
      <w:r>
        <w:rPr>
          <w:sz w:val="24"/>
        </w:rPr>
        <w:t>new</w:t>
      </w:r>
      <w:r>
        <w:rPr>
          <w:spacing w:val="1"/>
          <w:sz w:val="24"/>
        </w:rPr>
        <w:t xml:space="preserve"> </w:t>
      </w:r>
      <w:r>
        <w:rPr>
          <w:sz w:val="24"/>
        </w:rPr>
        <w:t>technologies implementation</w:t>
      </w:r>
      <w:r>
        <w:rPr>
          <w:spacing w:val="-11"/>
          <w:sz w:val="24"/>
        </w:rPr>
        <w:t xml:space="preserve"> </w:t>
      </w:r>
      <w:r>
        <w:rPr>
          <w:sz w:val="24"/>
        </w:rPr>
        <w:t>or</w:t>
      </w:r>
      <w:r>
        <w:rPr>
          <w:spacing w:val="-4"/>
          <w:sz w:val="24"/>
        </w:rPr>
        <w:t xml:space="preserve"> </w:t>
      </w:r>
      <w:r>
        <w:rPr>
          <w:sz w:val="24"/>
        </w:rPr>
        <w:t>make</w:t>
      </w:r>
      <w:r>
        <w:rPr>
          <w:spacing w:val="-2"/>
          <w:sz w:val="24"/>
        </w:rPr>
        <w:t xml:space="preserve"> </w:t>
      </w:r>
      <w:r>
        <w:rPr>
          <w:sz w:val="24"/>
        </w:rPr>
        <w:t>up</w:t>
      </w:r>
      <w:r>
        <w:rPr>
          <w:spacing w:val="-6"/>
          <w:sz w:val="24"/>
        </w:rPr>
        <w:t xml:space="preserve"> </w:t>
      </w:r>
      <w:r>
        <w:rPr>
          <w:sz w:val="24"/>
        </w:rPr>
        <w:t>the</w:t>
      </w:r>
      <w:r>
        <w:rPr>
          <w:spacing w:val="-2"/>
          <w:sz w:val="24"/>
        </w:rPr>
        <w:t xml:space="preserve"> </w:t>
      </w:r>
      <w:r>
        <w:rPr>
          <w:sz w:val="24"/>
        </w:rPr>
        <w:t>project</w:t>
      </w:r>
      <w:r>
        <w:rPr>
          <w:spacing w:val="3"/>
          <w:sz w:val="24"/>
        </w:rPr>
        <w:t xml:space="preserve"> </w:t>
      </w:r>
      <w:r>
        <w:rPr>
          <w:sz w:val="24"/>
        </w:rPr>
        <w:t>about</w:t>
      </w:r>
      <w:r>
        <w:rPr>
          <w:spacing w:val="-57"/>
          <w:sz w:val="24"/>
        </w:rPr>
        <w:t xml:space="preserve"> </w:t>
      </w:r>
      <w:r>
        <w:rPr>
          <w:sz w:val="24"/>
        </w:rPr>
        <w:t>the creation of new products for radiation enterprises that can be useful for the</w:t>
      </w:r>
      <w:r>
        <w:rPr>
          <w:spacing w:val="1"/>
          <w:sz w:val="24"/>
        </w:rPr>
        <w:t xml:space="preserve"> </w:t>
      </w:r>
      <w:r>
        <w:rPr>
          <w:sz w:val="24"/>
        </w:rPr>
        <w:t>development</w:t>
      </w:r>
      <w:r>
        <w:rPr>
          <w:spacing w:val="6"/>
          <w:sz w:val="24"/>
        </w:rPr>
        <w:t xml:space="preserve"> </w:t>
      </w:r>
      <w:r>
        <w:rPr>
          <w:sz w:val="24"/>
        </w:rPr>
        <w:t>of</w:t>
      </w:r>
      <w:r>
        <w:rPr>
          <w:spacing w:val="-6"/>
          <w:sz w:val="24"/>
        </w:rPr>
        <w:t xml:space="preserve"> </w:t>
      </w:r>
      <w:r>
        <w:rPr>
          <w:sz w:val="24"/>
        </w:rPr>
        <w:t>the</w:t>
      </w:r>
      <w:r>
        <w:rPr>
          <w:spacing w:val="1"/>
          <w:sz w:val="24"/>
        </w:rPr>
        <w:t xml:space="preserve"> </w:t>
      </w:r>
      <w:r>
        <w:rPr>
          <w:sz w:val="24"/>
        </w:rPr>
        <w:t>industry;</w:t>
      </w:r>
    </w:p>
    <w:p w14:paraId="2004E433" w14:textId="77777777" w:rsidR="00CD23EB" w:rsidRDefault="00CD23EB" w:rsidP="00CD23EB">
      <w:pPr>
        <w:pStyle w:val="ListParagraph"/>
        <w:numPr>
          <w:ilvl w:val="0"/>
          <w:numId w:val="2"/>
        </w:numPr>
        <w:tabs>
          <w:tab w:val="left" w:pos="1551"/>
        </w:tabs>
        <w:spacing w:before="4"/>
        <w:jc w:val="both"/>
        <w:rPr>
          <w:sz w:val="24"/>
        </w:rPr>
      </w:pPr>
      <w:r>
        <w:rPr>
          <w:sz w:val="24"/>
        </w:rPr>
        <w:t>Research</w:t>
      </w:r>
      <w:r>
        <w:rPr>
          <w:spacing w:val="-7"/>
          <w:sz w:val="24"/>
        </w:rPr>
        <w:t xml:space="preserve"> </w:t>
      </w:r>
      <w:r>
        <w:rPr>
          <w:sz w:val="24"/>
        </w:rPr>
        <w:t>and</w:t>
      </w:r>
      <w:r>
        <w:rPr>
          <w:spacing w:val="1"/>
          <w:sz w:val="24"/>
        </w:rPr>
        <w:t xml:space="preserve"> </w:t>
      </w:r>
      <w:r>
        <w:rPr>
          <w:sz w:val="24"/>
        </w:rPr>
        <w:t>identify</w:t>
      </w:r>
      <w:r>
        <w:rPr>
          <w:spacing w:val="-11"/>
          <w:sz w:val="24"/>
        </w:rPr>
        <w:t xml:space="preserve"> </w:t>
      </w:r>
      <w:r>
        <w:rPr>
          <w:sz w:val="24"/>
        </w:rPr>
        <w:t>relevant</w:t>
      </w:r>
      <w:r>
        <w:rPr>
          <w:spacing w:val="3"/>
          <w:sz w:val="24"/>
        </w:rPr>
        <w:t xml:space="preserve"> </w:t>
      </w:r>
      <w:r>
        <w:rPr>
          <w:sz w:val="24"/>
        </w:rPr>
        <w:t>state</w:t>
      </w:r>
      <w:r>
        <w:rPr>
          <w:spacing w:val="-3"/>
          <w:sz w:val="24"/>
        </w:rPr>
        <w:t xml:space="preserve"> </w:t>
      </w:r>
      <w:r>
        <w:rPr>
          <w:sz w:val="24"/>
        </w:rPr>
        <w:t>programs;</w:t>
      </w:r>
    </w:p>
    <w:p w14:paraId="76B343D4" w14:textId="77777777" w:rsidR="00CD23EB" w:rsidRDefault="00CD23EB" w:rsidP="00CD23EB">
      <w:pPr>
        <w:pStyle w:val="ListParagraph"/>
        <w:numPr>
          <w:ilvl w:val="0"/>
          <w:numId w:val="2"/>
        </w:numPr>
        <w:tabs>
          <w:tab w:val="left" w:pos="1551"/>
        </w:tabs>
        <w:spacing w:before="41" w:line="276" w:lineRule="auto"/>
        <w:ind w:right="112"/>
        <w:rPr>
          <w:sz w:val="24"/>
        </w:rPr>
      </w:pPr>
      <w:r>
        <w:rPr>
          <w:sz w:val="24"/>
        </w:rPr>
        <w:t>Define</w:t>
      </w:r>
      <w:r>
        <w:rPr>
          <w:spacing w:val="1"/>
          <w:sz w:val="24"/>
        </w:rPr>
        <w:t xml:space="preserve"> </w:t>
      </w:r>
      <w:r>
        <w:rPr>
          <w:sz w:val="24"/>
        </w:rPr>
        <w:t>clear</w:t>
      </w:r>
      <w:r>
        <w:rPr>
          <w:spacing w:val="1"/>
          <w:sz w:val="24"/>
        </w:rPr>
        <w:t xml:space="preserve"> </w:t>
      </w:r>
      <w:r>
        <w:rPr>
          <w:sz w:val="24"/>
        </w:rPr>
        <w:t>objectives</w:t>
      </w:r>
      <w:r>
        <w:rPr>
          <w:spacing w:val="1"/>
          <w:sz w:val="24"/>
        </w:rPr>
        <w:t xml:space="preserve"> </w:t>
      </w:r>
      <w:r>
        <w:rPr>
          <w:sz w:val="24"/>
        </w:rPr>
        <w:t>and</w:t>
      </w:r>
      <w:r>
        <w:rPr>
          <w:spacing w:val="1"/>
          <w:sz w:val="24"/>
        </w:rPr>
        <w:t xml:space="preserve"> </w:t>
      </w:r>
      <w:r>
        <w:rPr>
          <w:sz w:val="24"/>
        </w:rPr>
        <w:t>goals</w:t>
      </w:r>
      <w:r>
        <w:rPr>
          <w:spacing w:val="1"/>
          <w:sz w:val="24"/>
        </w:rPr>
        <w:t xml:space="preserve"> </w:t>
      </w:r>
      <w:r>
        <w:rPr>
          <w:sz w:val="24"/>
        </w:rPr>
        <w:t>for</w:t>
      </w:r>
      <w:r>
        <w:rPr>
          <w:spacing w:val="1"/>
          <w:sz w:val="24"/>
        </w:rPr>
        <w:t xml:space="preserve"> </w:t>
      </w:r>
      <w:r>
        <w:rPr>
          <w:sz w:val="24"/>
        </w:rPr>
        <w:t>executing</w:t>
      </w:r>
      <w:r>
        <w:rPr>
          <w:spacing w:val="1"/>
          <w:sz w:val="24"/>
        </w:rPr>
        <w:t xml:space="preserve"> </w:t>
      </w:r>
      <w:r>
        <w:rPr>
          <w:sz w:val="24"/>
        </w:rPr>
        <w:t>state programs</w:t>
      </w:r>
      <w:r>
        <w:rPr>
          <w:spacing w:val="1"/>
          <w:sz w:val="24"/>
        </w:rPr>
        <w:t xml:space="preserve"> </w:t>
      </w:r>
      <w:r>
        <w:rPr>
          <w:sz w:val="24"/>
        </w:rPr>
        <w:t>and</w:t>
      </w:r>
      <w:r>
        <w:rPr>
          <w:spacing w:val="1"/>
          <w:sz w:val="24"/>
        </w:rPr>
        <w:t xml:space="preserve"> </w:t>
      </w:r>
      <w:r>
        <w:rPr>
          <w:sz w:val="24"/>
        </w:rPr>
        <w:t>obtaining</w:t>
      </w:r>
      <w:r>
        <w:rPr>
          <w:spacing w:val="-57"/>
          <w:sz w:val="24"/>
        </w:rPr>
        <w:t xml:space="preserve"> </w:t>
      </w:r>
      <w:r>
        <w:rPr>
          <w:sz w:val="24"/>
        </w:rPr>
        <w:t>subsidies</w:t>
      </w:r>
      <w:r>
        <w:rPr>
          <w:spacing w:val="-3"/>
          <w:sz w:val="24"/>
        </w:rPr>
        <w:t xml:space="preserve"> </w:t>
      </w:r>
      <w:r>
        <w:rPr>
          <w:sz w:val="24"/>
        </w:rPr>
        <w:t>to support</w:t>
      </w:r>
      <w:r>
        <w:rPr>
          <w:spacing w:val="1"/>
          <w:sz w:val="24"/>
        </w:rPr>
        <w:t xml:space="preserve"> </w:t>
      </w:r>
      <w:r>
        <w:rPr>
          <w:sz w:val="24"/>
        </w:rPr>
        <w:t>the</w:t>
      </w:r>
      <w:r>
        <w:rPr>
          <w:spacing w:val="-1"/>
          <w:sz w:val="24"/>
        </w:rPr>
        <w:t xml:space="preserve"> </w:t>
      </w:r>
      <w:r>
        <w:rPr>
          <w:sz w:val="24"/>
        </w:rPr>
        <w:t>production</w:t>
      </w:r>
      <w:r>
        <w:rPr>
          <w:spacing w:val="-4"/>
          <w:sz w:val="24"/>
        </w:rPr>
        <w:t xml:space="preserve"> </w:t>
      </w:r>
      <w:r>
        <w:rPr>
          <w:sz w:val="24"/>
        </w:rPr>
        <w:t>and growth</w:t>
      </w:r>
      <w:r>
        <w:rPr>
          <w:spacing w:val="-9"/>
          <w:sz w:val="24"/>
        </w:rPr>
        <w:t xml:space="preserve"> </w:t>
      </w:r>
      <w:r>
        <w:rPr>
          <w:sz w:val="24"/>
        </w:rPr>
        <w:t>of</w:t>
      </w:r>
      <w:r>
        <w:rPr>
          <w:spacing w:val="-8"/>
          <w:sz w:val="24"/>
        </w:rPr>
        <w:t xml:space="preserve"> </w:t>
      </w:r>
      <w:r>
        <w:rPr>
          <w:sz w:val="24"/>
        </w:rPr>
        <w:t>radiation-resistant</w:t>
      </w:r>
      <w:r>
        <w:rPr>
          <w:spacing w:val="5"/>
          <w:sz w:val="24"/>
        </w:rPr>
        <w:t xml:space="preserve"> </w:t>
      </w:r>
      <w:r>
        <w:rPr>
          <w:sz w:val="24"/>
        </w:rPr>
        <w:t>cameras;</w:t>
      </w:r>
    </w:p>
    <w:p w14:paraId="563E0AE9" w14:textId="77777777" w:rsidR="00CD23EB" w:rsidRDefault="00CD23EB" w:rsidP="00CD23EB">
      <w:pPr>
        <w:pStyle w:val="ListParagraph"/>
        <w:numPr>
          <w:ilvl w:val="0"/>
          <w:numId w:val="2"/>
        </w:numPr>
        <w:tabs>
          <w:tab w:val="left" w:pos="1551"/>
        </w:tabs>
        <w:spacing w:line="276" w:lineRule="auto"/>
        <w:ind w:right="114"/>
        <w:rPr>
          <w:sz w:val="24"/>
        </w:rPr>
      </w:pPr>
      <w:r>
        <w:rPr>
          <w:sz w:val="24"/>
        </w:rPr>
        <w:t>Build</w:t>
      </w:r>
      <w:r>
        <w:rPr>
          <w:spacing w:val="41"/>
          <w:sz w:val="24"/>
        </w:rPr>
        <w:t xml:space="preserve"> </w:t>
      </w:r>
      <w:r>
        <w:rPr>
          <w:sz w:val="24"/>
        </w:rPr>
        <w:t>relationships</w:t>
      </w:r>
      <w:r>
        <w:rPr>
          <w:spacing w:val="39"/>
          <w:sz w:val="24"/>
        </w:rPr>
        <w:t xml:space="preserve"> </w:t>
      </w:r>
      <w:r>
        <w:rPr>
          <w:sz w:val="24"/>
        </w:rPr>
        <w:t>with</w:t>
      </w:r>
      <w:r>
        <w:rPr>
          <w:spacing w:val="36"/>
          <w:sz w:val="24"/>
        </w:rPr>
        <w:t xml:space="preserve"> </w:t>
      </w:r>
      <w:r>
        <w:rPr>
          <w:sz w:val="24"/>
        </w:rPr>
        <w:t>program</w:t>
      </w:r>
      <w:r>
        <w:rPr>
          <w:spacing w:val="37"/>
          <w:sz w:val="24"/>
        </w:rPr>
        <w:t xml:space="preserve"> </w:t>
      </w:r>
      <w:r>
        <w:rPr>
          <w:sz w:val="24"/>
        </w:rPr>
        <w:t>managers,</w:t>
      </w:r>
      <w:r>
        <w:rPr>
          <w:spacing w:val="43"/>
          <w:sz w:val="24"/>
        </w:rPr>
        <w:t xml:space="preserve"> </w:t>
      </w:r>
      <w:r>
        <w:rPr>
          <w:sz w:val="24"/>
        </w:rPr>
        <w:t>officials,</w:t>
      </w:r>
      <w:r>
        <w:rPr>
          <w:spacing w:val="44"/>
          <w:sz w:val="24"/>
        </w:rPr>
        <w:t xml:space="preserve"> </w:t>
      </w:r>
      <w:r>
        <w:rPr>
          <w:sz w:val="24"/>
        </w:rPr>
        <w:t>and</w:t>
      </w:r>
      <w:r>
        <w:rPr>
          <w:spacing w:val="41"/>
          <w:sz w:val="24"/>
        </w:rPr>
        <w:t xml:space="preserve"> </w:t>
      </w:r>
      <w:r>
        <w:rPr>
          <w:sz w:val="24"/>
        </w:rPr>
        <w:t>stakeholders</w:t>
      </w:r>
      <w:r>
        <w:rPr>
          <w:spacing w:val="39"/>
          <w:sz w:val="24"/>
        </w:rPr>
        <w:t xml:space="preserve"> </w:t>
      </w:r>
      <w:r>
        <w:rPr>
          <w:sz w:val="24"/>
        </w:rPr>
        <w:t>to</w:t>
      </w:r>
      <w:r>
        <w:rPr>
          <w:spacing w:val="45"/>
          <w:sz w:val="24"/>
        </w:rPr>
        <w:t xml:space="preserve"> </w:t>
      </w:r>
      <w:r>
        <w:rPr>
          <w:sz w:val="24"/>
        </w:rPr>
        <w:t>seek</w:t>
      </w:r>
      <w:r>
        <w:rPr>
          <w:spacing w:val="-57"/>
          <w:sz w:val="24"/>
        </w:rPr>
        <w:t xml:space="preserve"> </w:t>
      </w:r>
      <w:r>
        <w:rPr>
          <w:sz w:val="24"/>
        </w:rPr>
        <w:t>guidance,</w:t>
      </w:r>
      <w:r>
        <w:rPr>
          <w:spacing w:val="2"/>
          <w:sz w:val="24"/>
        </w:rPr>
        <w:t xml:space="preserve"> </w:t>
      </w:r>
      <w:r>
        <w:rPr>
          <w:sz w:val="24"/>
        </w:rPr>
        <w:t>advice,</w:t>
      </w:r>
      <w:r>
        <w:rPr>
          <w:spacing w:val="3"/>
          <w:sz w:val="24"/>
        </w:rPr>
        <w:t xml:space="preserve"> </w:t>
      </w:r>
      <w:r>
        <w:rPr>
          <w:sz w:val="24"/>
        </w:rPr>
        <w:t>and</w:t>
      </w:r>
      <w:r>
        <w:rPr>
          <w:spacing w:val="1"/>
          <w:sz w:val="24"/>
        </w:rPr>
        <w:t xml:space="preserve"> </w:t>
      </w:r>
      <w:r>
        <w:rPr>
          <w:sz w:val="24"/>
        </w:rPr>
        <w:t>support</w:t>
      </w:r>
      <w:r>
        <w:rPr>
          <w:spacing w:val="1"/>
          <w:sz w:val="24"/>
        </w:rPr>
        <w:t xml:space="preserve"> </w:t>
      </w:r>
      <w:r>
        <w:rPr>
          <w:sz w:val="24"/>
        </w:rPr>
        <w:t>in</w:t>
      </w:r>
      <w:r>
        <w:rPr>
          <w:spacing w:val="-4"/>
          <w:sz w:val="24"/>
        </w:rPr>
        <w:t xml:space="preserve"> </w:t>
      </w:r>
      <w:r>
        <w:rPr>
          <w:sz w:val="24"/>
        </w:rPr>
        <w:t>accessing</w:t>
      </w:r>
      <w:r>
        <w:rPr>
          <w:spacing w:val="5"/>
          <w:sz w:val="24"/>
        </w:rPr>
        <w:t xml:space="preserve"> </w:t>
      </w:r>
      <w:r>
        <w:rPr>
          <w:sz w:val="24"/>
        </w:rPr>
        <w:t>funding</w:t>
      </w:r>
      <w:r>
        <w:rPr>
          <w:spacing w:val="1"/>
          <w:sz w:val="24"/>
        </w:rPr>
        <w:t xml:space="preserve"> </w:t>
      </w:r>
      <w:r>
        <w:rPr>
          <w:sz w:val="24"/>
        </w:rPr>
        <w:t>opportunities;</w:t>
      </w:r>
    </w:p>
    <w:p w14:paraId="25355FE4" w14:textId="77777777" w:rsidR="00CD23EB" w:rsidRDefault="00CD23EB" w:rsidP="00CD23EB">
      <w:pPr>
        <w:pStyle w:val="ListParagraph"/>
        <w:numPr>
          <w:ilvl w:val="0"/>
          <w:numId w:val="2"/>
        </w:numPr>
        <w:tabs>
          <w:tab w:val="left" w:pos="1551"/>
        </w:tabs>
        <w:spacing w:line="275" w:lineRule="exact"/>
        <w:rPr>
          <w:sz w:val="24"/>
        </w:rPr>
      </w:pPr>
      <w:r>
        <w:rPr>
          <w:sz w:val="24"/>
        </w:rPr>
        <w:t>Implement projects</w:t>
      </w:r>
      <w:r>
        <w:rPr>
          <w:spacing w:val="-8"/>
          <w:sz w:val="24"/>
        </w:rPr>
        <w:t xml:space="preserve"> </w:t>
      </w:r>
      <w:r>
        <w:rPr>
          <w:sz w:val="24"/>
        </w:rPr>
        <w:t>and</w:t>
      </w:r>
      <w:r>
        <w:rPr>
          <w:spacing w:val="-1"/>
          <w:sz w:val="24"/>
        </w:rPr>
        <w:t xml:space="preserve"> </w:t>
      </w:r>
      <w:r>
        <w:rPr>
          <w:sz w:val="24"/>
        </w:rPr>
        <w:t>monitor</w:t>
      </w:r>
      <w:r>
        <w:rPr>
          <w:spacing w:val="-3"/>
          <w:sz w:val="24"/>
        </w:rPr>
        <w:t xml:space="preserve"> </w:t>
      </w:r>
      <w:r>
        <w:rPr>
          <w:sz w:val="24"/>
        </w:rPr>
        <w:t>progress.</w:t>
      </w:r>
    </w:p>
    <w:p w14:paraId="0BAC801A" w14:textId="77777777" w:rsidR="00CD23EB" w:rsidRDefault="00CD23EB" w:rsidP="00CD23EB">
      <w:pPr>
        <w:pStyle w:val="BodyText"/>
        <w:spacing w:before="40" w:line="276" w:lineRule="auto"/>
        <w:ind w:left="119" w:right="112" w:firstLine="710"/>
      </w:pPr>
      <w:r>
        <w:t>By following the strategy of obtaining subsidies and development programs from the</w:t>
      </w:r>
      <w:r>
        <w:rPr>
          <w:spacing w:val="1"/>
        </w:rPr>
        <w:t xml:space="preserve"> </w:t>
      </w:r>
      <w:r>
        <w:t xml:space="preserve">government </w:t>
      </w:r>
      <w:proofErr w:type="spellStart"/>
      <w:r>
        <w:t>Diakont</w:t>
      </w:r>
      <w:proofErr w:type="spellEnd"/>
      <w:r>
        <w:t xml:space="preserve"> can maximize opportunities for growth, innovation, market expansion, and</w:t>
      </w:r>
      <w:r>
        <w:rPr>
          <w:spacing w:val="1"/>
        </w:rPr>
        <w:t xml:space="preserve"> </w:t>
      </w:r>
      <w:r>
        <w:t>long-term success. Required resources for this strategic alternative include funding to cover</w:t>
      </w:r>
      <w:r>
        <w:rPr>
          <w:spacing w:val="1"/>
        </w:rPr>
        <w:t xml:space="preserve"> </w:t>
      </w:r>
      <w:r>
        <w:t>expenses</w:t>
      </w:r>
      <w:r>
        <w:rPr>
          <w:spacing w:val="-6"/>
        </w:rPr>
        <w:t xml:space="preserve"> </w:t>
      </w:r>
      <w:r>
        <w:t>associated</w:t>
      </w:r>
      <w:r>
        <w:rPr>
          <w:spacing w:val="-3"/>
        </w:rPr>
        <w:t xml:space="preserve"> </w:t>
      </w:r>
      <w:r>
        <w:t>with</w:t>
      </w:r>
      <w:r>
        <w:rPr>
          <w:spacing w:val="-7"/>
        </w:rPr>
        <w:t xml:space="preserve"> </w:t>
      </w:r>
      <w:r>
        <w:t>accessing</w:t>
      </w:r>
      <w:r>
        <w:rPr>
          <w:spacing w:val="-3"/>
        </w:rPr>
        <w:t xml:space="preserve"> </w:t>
      </w:r>
      <w:r>
        <w:t>state</w:t>
      </w:r>
      <w:r>
        <w:rPr>
          <w:spacing w:val="-9"/>
        </w:rPr>
        <w:t xml:space="preserve"> </w:t>
      </w:r>
      <w:r>
        <w:t>programs,</w:t>
      </w:r>
      <w:r>
        <w:rPr>
          <w:spacing w:val="4"/>
        </w:rPr>
        <w:t xml:space="preserve"> </w:t>
      </w:r>
      <w:r>
        <w:t>advanced</w:t>
      </w:r>
      <w:r>
        <w:rPr>
          <w:spacing w:val="-3"/>
        </w:rPr>
        <w:t xml:space="preserve"> </w:t>
      </w:r>
      <w:r>
        <w:t>technology,</w:t>
      </w:r>
      <w:r>
        <w:rPr>
          <w:spacing w:val="-1"/>
        </w:rPr>
        <w:t xml:space="preserve"> </w:t>
      </w:r>
      <w:r>
        <w:t>and</w:t>
      </w:r>
      <w:r>
        <w:rPr>
          <w:spacing w:val="-3"/>
        </w:rPr>
        <w:t xml:space="preserve"> </w:t>
      </w:r>
      <w:r>
        <w:t>human</w:t>
      </w:r>
      <w:r>
        <w:rPr>
          <w:spacing w:val="-7"/>
        </w:rPr>
        <w:t xml:space="preserve"> </w:t>
      </w:r>
      <w:r>
        <w:t>resources.</w:t>
      </w:r>
    </w:p>
    <w:p w14:paraId="73BB29DA" w14:textId="77777777" w:rsidR="00CD23EB" w:rsidRDefault="00CD23EB" w:rsidP="00CD23EB">
      <w:pPr>
        <w:spacing w:line="276" w:lineRule="auto"/>
        <w:jc w:val="both"/>
        <w:sectPr w:rsidR="00CD23EB" w:rsidSect="00CB552F">
          <w:pgSz w:w="11910" w:h="16840"/>
          <w:pgMar w:top="1134" w:right="850" w:bottom="1134" w:left="1701" w:header="0" w:footer="998" w:gutter="0"/>
          <w:cols w:space="720"/>
        </w:sectPr>
      </w:pPr>
    </w:p>
    <w:p w14:paraId="6E418A2D" w14:textId="77777777" w:rsidR="00CD23EB" w:rsidRDefault="00CD23EB" w:rsidP="00094819">
      <w:pPr>
        <w:pStyle w:val="Heading2"/>
      </w:pPr>
      <w:bookmarkStart w:id="19" w:name="CONCLUSION"/>
      <w:bookmarkStart w:id="20" w:name="_bookmark14"/>
      <w:bookmarkStart w:id="21" w:name="_Toc166193526"/>
      <w:bookmarkEnd w:id="19"/>
      <w:bookmarkEnd w:id="20"/>
      <w:r>
        <w:lastRenderedPageBreak/>
        <w:t>CONCLUSION</w:t>
      </w:r>
      <w:bookmarkEnd w:id="21"/>
    </w:p>
    <w:p w14:paraId="635ED575" w14:textId="77777777" w:rsidR="00CD23EB" w:rsidRDefault="00CD23EB" w:rsidP="00094819">
      <w:pPr>
        <w:pStyle w:val="BodyText"/>
        <w:spacing w:before="9"/>
        <w:ind w:firstLine="0"/>
        <w:rPr>
          <w:sz w:val="27"/>
        </w:rPr>
      </w:pPr>
    </w:p>
    <w:p w14:paraId="482FE61C" w14:textId="77777777" w:rsidR="00CD23EB" w:rsidRDefault="00CD23EB" w:rsidP="00CD23EB">
      <w:pPr>
        <w:pStyle w:val="BodyText"/>
        <w:spacing w:line="276" w:lineRule="auto"/>
        <w:ind w:left="119" w:right="107" w:firstLine="710"/>
      </w:pPr>
      <w:r>
        <w:t xml:space="preserve">As a result of the course project, we have analyzed the </w:t>
      </w:r>
      <w:proofErr w:type="spellStart"/>
      <w:r>
        <w:t>Diakont</w:t>
      </w:r>
      <w:proofErr w:type="spellEnd"/>
      <w:r>
        <w:t xml:space="preserve"> company, achieved the</w:t>
      </w:r>
      <w:r>
        <w:rPr>
          <w:spacing w:val="1"/>
        </w:rPr>
        <w:t xml:space="preserve"> </w:t>
      </w:r>
      <w:r>
        <w:t>goals and completed objectives set for ourselves. Our team has built the PESTEL, Porter’s Five</w:t>
      </w:r>
      <w:r>
        <w:rPr>
          <w:spacing w:val="1"/>
        </w:rPr>
        <w:t xml:space="preserve"> </w:t>
      </w:r>
      <w:r>
        <w:t>Forces, Key Success Factors, Primary and Extended SWOT tables and wrote logical conclusions</w:t>
      </w:r>
      <w:r>
        <w:rPr>
          <w:spacing w:val="1"/>
        </w:rPr>
        <w:t xml:space="preserve"> </w:t>
      </w:r>
      <w:r>
        <w:t>on</w:t>
      </w:r>
      <w:r>
        <w:rPr>
          <w:spacing w:val="-11"/>
        </w:rPr>
        <w:t xml:space="preserve"> </w:t>
      </w:r>
      <w:r>
        <w:t>each</w:t>
      </w:r>
      <w:r>
        <w:rPr>
          <w:spacing w:val="-11"/>
        </w:rPr>
        <w:t xml:space="preserve"> </w:t>
      </w:r>
      <w:r>
        <w:t>topic.</w:t>
      </w:r>
      <w:r>
        <w:rPr>
          <w:spacing w:val="-4"/>
        </w:rPr>
        <w:t xml:space="preserve"> </w:t>
      </w:r>
      <w:r>
        <w:t>During</w:t>
      </w:r>
      <w:r>
        <w:rPr>
          <w:spacing w:val="-5"/>
        </w:rPr>
        <w:t xml:space="preserve"> </w:t>
      </w:r>
      <w:r>
        <w:t>the</w:t>
      </w:r>
      <w:r>
        <w:rPr>
          <w:spacing w:val="-7"/>
        </w:rPr>
        <w:t xml:space="preserve"> </w:t>
      </w:r>
      <w:r>
        <w:t>analysis</w:t>
      </w:r>
      <w:r>
        <w:rPr>
          <w:spacing w:val="-8"/>
        </w:rPr>
        <w:t xml:space="preserve"> </w:t>
      </w:r>
      <w:r>
        <w:t>process</w:t>
      </w:r>
      <w:r>
        <w:rPr>
          <w:spacing w:val="-8"/>
        </w:rPr>
        <w:t xml:space="preserve"> </w:t>
      </w:r>
      <w:r>
        <w:t>we</w:t>
      </w:r>
      <w:r>
        <w:rPr>
          <w:spacing w:val="-3"/>
        </w:rPr>
        <w:t xml:space="preserve"> </w:t>
      </w:r>
      <w:r>
        <w:t>identified</w:t>
      </w:r>
      <w:r>
        <w:rPr>
          <w:spacing w:val="-5"/>
        </w:rPr>
        <w:t xml:space="preserve"> </w:t>
      </w:r>
      <w:r>
        <w:t>the</w:t>
      </w:r>
      <w:r>
        <w:rPr>
          <w:spacing w:val="-7"/>
        </w:rPr>
        <w:t xml:space="preserve"> </w:t>
      </w:r>
      <w:r>
        <w:t>key</w:t>
      </w:r>
      <w:r>
        <w:rPr>
          <w:spacing w:val="-11"/>
        </w:rPr>
        <w:t xml:space="preserve"> </w:t>
      </w:r>
      <w:r>
        <w:t>factors</w:t>
      </w:r>
      <w:r>
        <w:rPr>
          <w:spacing w:val="-8"/>
        </w:rPr>
        <w:t xml:space="preserve"> </w:t>
      </w:r>
      <w:r>
        <w:t>influencing</w:t>
      </w:r>
      <w:r>
        <w:rPr>
          <w:spacing w:val="-5"/>
        </w:rPr>
        <w:t xml:space="preserve"> </w:t>
      </w:r>
      <w:r>
        <w:t>the</w:t>
      </w:r>
      <w:r>
        <w:rPr>
          <w:spacing w:val="-7"/>
        </w:rPr>
        <w:t xml:space="preserve"> </w:t>
      </w:r>
      <w:r>
        <w:t>company's</w:t>
      </w:r>
      <w:r>
        <w:rPr>
          <w:spacing w:val="-58"/>
        </w:rPr>
        <w:t xml:space="preserve"> </w:t>
      </w:r>
      <w:r>
        <w:t>operations and competitive position in the market. Moreover, we provided possible directions for</w:t>
      </w:r>
      <w:r>
        <w:rPr>
          <w:spacing w:val="-57"/>
        </w:rPr>
        <w:t xml:space="preserve"> </w:t>
      </w:r>
      <w:r>
        <w:t>the</w:t>
      </w:r>
      <w:r>
        <w:rPr>
          <w:spacing w:val="-1"/>
        </w:rPr>
        <w:t xml:space="preserve"> </w:t>
      </w:r>
      <w:r>
        <w:t>company's</w:t>
      </w:r>
      <w:r>
        <w:rPr>
          <w:spacing w:val="-3"/>
        </w:rPr>
        <w:t xml:space="preserve"> </w:t>
      </w:r>
      <w:r>
        <w:t>development</w:t>
      </w:r>
      <w:r>
        <w:rPr>
          <w:spacing w:val="6"/>
        </w:rPr>
        <w:t xml:space="preserve"> </w:t>
      </w:r>
      <w:r>
        <w:t>and outlined</w:t>
      </w:r>
      <w:r>
        <w:rPr>
          <w:spacing w:val="1"/>
        </w:rPr>
        <w:t xml:space="preserve"> </w:t>
      </w:r>
      <w:r>
        <w:t>the</w:t>
      </w:r>
      <w:r>
        <w:rPr>
          <w:spacing w:val="-1"/>
        </w:rPr>
        <w:t xml:space="preserve"> </w:t>
      </w:r>
      <w:r>
        <w:t>algorithm</w:t>
      </w:r>
      <w:r>
        <w:rPr>
          <w:spacing w:val="-4"/>
        </w:rPr>
        <w:t xml:space="preserve"> </w:t>
      </w:r>
      <w:r>
        <w:t>for</w:t>
      </w:r>
      <w:r>
        <w:rPr>
          <w:spacing w:val="-3"/>
        </w:rPr>
        <w:t xml:space="preserve"> </w:t>
      </w:r>
      <w:r>
        <w:t>their</w:t>
      </w:r>
      <w:r>
        <w:rPr>
          <w:spacing w:val="7"/>
        </w:rPr>
        <w:t xml:space="preserve"> </w:t>
      </w:r>
      <w:r>
        <w:t>implementation.</w:t>
      </w:r>
    </w:p>
    <w:p w14:paraId="709B9CA1" w14:textId="77777777" w:rsidR="00CD23EB" w:rsidRDefault="00CD23EB" w:rsidP="00CD23EB">
      <w:pPr>
        <w:pStyle w:val="BodyText"/>
        <w:spacing w:before="2" w:line="276" w:lineRule="auto"/>
        <w:ind w:left="119" w:right="105" w:firstLine="710"/>
      </w:pPr>
      <w:r>
        <w:t xml:space="preserve">Overall, our course project is a complete study of the </w:t>
      </w:r>
      <w:proofErr w:type="spellStart"/>
      <w:r>
        <w:t>Diakont</w:t>
      </w:r>
      <w:proofErr w:type="spellEnd"/>
      <w:r>
        <w:t xml:space="preserve"> company and its place in</w:t>
      </w:r>
      <w:r>
        <w:rPr>
          <w:spacing w:val="1"/>
        </w:rPr>
        <w:t xml:space="preserve"> </w:t>
      </w:r>
      <w:r>
        <w:t>business environment. The analysis has highlighted the importance of continuous monitoring and</w:t>
      </w:r>
      <w:r>
        <w:rPr>
          <w:spacing w:val="-57"/>
        </w:rPr>
        <w:t xml:space="preserve"> </w:t>
      </w:r>
      <w:r>
        <w:rPr>
          <w:spacing w:val="-1"/>
        </w:rPr>
        <w:t>adaptation</w:t>
      </w:r>
      <w:r>
        <w:rPr>
          <w:spacing w:val="-12"/>
        </w:rPr>
        <w:t xml:space="preserve"> </w:t>
      </w:r>
      <w:r>
        <w:rPr>
          <w:spacing w:val="-1"/>
        </w:rPr>
        <w:t>to</w:t>
      </w:r>
      <w:r>
        <w:rPr>
          <w:spacing w:val="-3"/>
        </w:rPr>
        <w:t xml:space="preserve"> </w:t>
      </w:r>
      <w:r>
        <w:rPr>
          <w:spacing w:val="-1"/>
        </w:rPr>
        <w:t>changes</w:t>
      </w:r>
      <w:r>
        <w:rPr>
          <w:spacing w:val="-4"/>
        </w:rPr>
        <w:t xml:space="preserve"> </w:t>
      </w:r>
      <w:r>
        <w:rPr>
          <w:spacing w:val="-1"/>
        </w:rPr>
        <w:t>for</w:t>
      </w:r>
      <w:r>
        <w:rPr>
          <w:spacing w:val="-6"/>
        </w:rPr>
        <w:t xml:space="preserve"> </w:t>
      </w:r>
      <w:proofErr w:type="spellStart"/>
      <w:r>
        <w:rPr>
          <w:spacing w:val="-1"/>
        </w:rPr>
        <w:t>Diakont</w:t>
      </w:r>
      <w:proofErr w:type="spellEnd"/>
      <w:r>
        <w:rPr>
          <w:spacing w:val="-7"/>
        </w:rPr>
        <w:t xml:space="preserve"> </w:t>
      </w:r>
      <w:r>
        <w:rPr>
          <w:spacing w:val="-1"/>
        </w:rPr>
        <w:t>to</w:t>
      </w:r>
      <w:r>
        <w:rPr>
          <w:spacing w:val="-6"/>
        </w:rPr>
        <w:t xml:space="preserve"> </w:t>
      </w:r>
      <w:r>
        <w:rPr>
          <w:spacing w:val="-1"/>
        </w:rPr>
        <w:t>remain</w:t>
      </w:r>
      <w:r>
        <w:rPr>
          <w:spacing w:val="-12"/>
        </w:rPr>
        <w:t xml:space="preserve"> </w:t>
      </w:r>
      <w:r>
        <w:rPr>
          <w:spacing w:val="-1"/>
        </w:rPr>
        <w:t>competitive</w:t>
      </w:r>
      <w:r>
        <w:rPr>
          <w:spacing w:val="-9"/>
        </w:rPr>
        <w:t xml:space="preserve"> </w:t>
      </w:r>
      <w:r>
        <w:t>and</w:t>
      </w:r>
      <w:r>
        <w:rPr>
          <w:spacing w:val="-7"/>
        </w:rPr>
        <w:t xml:space="preserve"> </w:t>
      </w:r>
      <w:r>
        <w:t>achieve</w:t>
      </w:r>
      <w:r>
        <w:rPr>
          <w:spacing w:val="-9"/>
        </w:rPr>
        <w:t xml:space="preserve"> </w:t>
      </w:r>
      <w:r>
        <w:t>sustainable</w:t>
      </w:r>
      <w:r>
        <w:rPr>
          <w:spacing w:val="-9"/>
        </w:rPr>
        <w:t xml:space="preserve"> </w:t>
      </w:r>
      <w:r>
        <w:t>growth.</w:t>
      </w:r>
      <w:r>
        <w:rPr>
          <w:spacing w:val="-5"/>
        </w:rPr>
        <w:t xml:space="preserve"> </w:t>
      </w:r>
      <w:r>
        <w:t>By</w:t>
      </w:r>
      <w:r>
        <w:rPr>
          <w:spacing w:val="-17"/>
        </w:rPr>
        <w:t xml:space="preserve"> </w:t>
      </w:r>
      <w:r>
        <w:t>using</w:t>
      </w:r>
      <w:r>
        <w:rPr>
          <w:spacing w:val="-57"/>
        </w:rPr>
        <w:t xml:space="preserve"> </w:t>
      </w:r>
      <w:r>
        <w:t>its strengths and addressing its weaknesses, company can capitalize on opportunities and reduce</w:t>
      </w:r>
      <w:r>
        <w:rPr>
          <w:spacing w:val="1"/>
        </w:rPr>
        <w:t xml:space="preserve"> </w:t>
      </w:r>
      <w:r>
        <w:t>threats</w:t>
      </w:r>
      <w:r>
        <w:rPr>
          <w:spacing w:val="-7"/>
        </w:rPr>
        <w:t xml:space="preserve"> </w:t>
      </w:r>
      <w:r>
        <w:t>to</w:t>
      </w:r>
      <w:r>
        <w:rPr>
          <w:spacing w:val="1"/>
        </w:rPr>
        <w:t xml:space="preserve"> </w:t>
      </w:r>
      <w:r>
        <w:t>achieve</w:t>
      </w:r>
      <w:r>
        <w:rPr>
          <w:spacing w:val="4"/>
        </w:rPr>
        <w:t xml:space="preserve"> </w:t>
      </w:r>
      <w:r>
        <w:t>long-term</w:t>
      </w:r>
      <w:r>
        <w:rPr>
          <w:spacing w:val="-8"/>
        </w:rPr>
        <w:t xml:space="preserve"> </w:t>
      </w:r>
      <w:r>
        <w:t>success</w:t>
      </w:r>
      <w:r>
        <w:rPr>
          <w:spacing w:val="2"/>
        </w:rPr>
        <w:t xml:space="preserve"> </w:t>
      </w:r>
      <w:r>
        <w:t>in</w:t>
      </w:r>
      <w:r>
        <w:rPr>
          <w:spacing w:val="-4"/>
        </w:rPr>
        <w:t xml:space="preserve"> </w:t>
      </w:r>
      <w:r>
        <w:t>the</w:t>
      </w:r>
      <w:r>
        <w:rPr>
          <w:spacing w:val="-1"/>
        </w:rPr>
        <w:t xml:space="preserve"> </w:t>
      </w:r>
      <w:r>
        <w:t>radiation-resistant</w:t>
      </w:r>
      <w:r>
        <w:rPr>
          <w:spacing w:val="6"/>
        </w:rPr>
        <w:t xml:space="preserve"> </w:t>
      </w:r>
      <w:r>
        <w:t>camera</w:t>
      </w:r>
      <w:r>
        <w:rPr>
          <w:spacing w:val="4"/>
        </w:rPr>
        <w:t xml:space="preserve"> </w:t>
      </w:r>
      <w:r>
        <w:t>industry.</w:t>
      </w:r>
    </w:p>
    <w:p w14:paraId="1CD4D23D" w14:textId="77777777" w:rsidR="00CD23EB" w:rsidRDefault="00CD23EB" w:rsidP="00CD23EB">
      <w:pPr>
        <w:spacing w:line="276" w:lineRule="auto"/>
        <w:jc w:val="both"/>
        <w:sectPr w:rsidR="00CD23EB" w:rsidSect="00CB552F">
          <w:pgSz w:w="11910" w:h="16840"/>
          <w:pgMar w:top="1134" w:right="850" w:bottom="1134" w:left="1701" w:header="0" w:footer="998" w:gutter="0"/>
          <w:cols w:space="720"/>
        </w:sectPr>
      </w:pPr>
    </w:p>
    <w:p w14:paraId="2B922A7B" w14:textId="77777777" w:rsidR="00CD23EB" w:rsidRDefault="00CD23EB" w:rsidP="00094819">
      <w:pPr>
        <w:pStyle w:val="Heading2"/>
      </w:pPr>
      <w:bookmarkStart w:id="22" w:name="LIST_OF_REFERENCES"/>
      <w:bookmarkStart w:id="23" w:name="_bookmark15"/>
      <w:bookmarkStart w:id="24" w:name="_Toc166193527"/>
      <w:bookmarkEnd w:id="22"/>
      <w:bookmarkEnd w:id="23"/>
      <w:r>
        <w:lastRenderedPageBreak/>
        <w:t>LIST</w:t>
      </w:r>
      <w:r>
        <w:rPr>
          <w:spacing w:val="-13"/>
        </w:rPr>
        <w:t xml:space="preserve"> </w:t>
      </w:r>
      <w:r>
        <w:t>OF</w:t>
      </w:r>
      <w:r>
        <w:rPr>
          <w:spacing w:val="-19"/>
        </w:rPr>
        <w:t xml:space="preserve"> </w:t>
      </w:r>
      <w:r>
        <w:t>REFERENCES</w:t>
      </w:r>
      <w:bookmarkEnd w:id="24"/>
    </w:p>
    <w:p w14:paraId="21746CA1" w14:textId="77777777" w:rsidR="00CD23EB" w:rsidRDefault="00CD23EB" w:rsidP="00CD23EB">
      <w:pPr>
        <w:pStyle w:val="BodyText"/>
        <w:spacing w:before="9"/>
        <w:rPr>
          <w:sz w:val="27"/>
        </w:rPr>
      </w:pPr>
    </w:p>
    <w:p w14:paraId="0A781BF5" w14:textId="77777777" w:rsidR="00CD23EB" w:rsidRDefault="00CD23EB" w:rsidP="00CD23EB">
      <w:pPr>
        <w:pStyle w:val="ListParagraph"/>
        <w:numPr>
          <w:ilvl w:val="0"/>
          <w:numId w:val="1"/>
        </w:numPr>
        <w:tabs>
          <w:tab w:val="left" w:pos="841"/>
          <w:tab w:val="left" w:pos="8935"/>
        </w:tabs>
        <w:spacing w:line="276" w:lineRule="auto"/>
        <w:ind w:right="104"/>
        <w:jc w:val="both"/>
        <w:rPr>
          <w:sz w:val="24"/>
        </w:rPr>
      </w:pPr>
      <w:r>
        <w:rPr>
          <w:sz w:val="24"/>
        </w:rPr>
        <w:t xml:space="preserve">©    </w:t>
      </w:r>
      <w:r>
        <w:rPr>
          <w:spacing w:val="14"/>
          <w:sz w:val="24"/>
        </w:rPr>
        <w:t xml:space="preserve"> </w:t>
      </w:r>
      <w:r>
        <w:rPr>
          <w:sz w:val="24"/>
        </w:rPr>
        <w:t xml:space="preserve">2024    </w:t>
      </w:r>
      <w:r>
        <w:rPr>
          <w:spacing w:val="15"/>
          <w:sz w:val="24"/>
        </w:rPr>
        <w:t xml:space="preserve"> </w:t>
      </w:r>
      <w:proofErr w:type="spellStart"/>
      <w:r>
        <w:rPr>
          <w:sz w:val="24"/>
        </w:rPr>
        <w:t>Mirion</w:t>
      </w:r>
      <w:proofErr w:type="spellEnd"/>
      <w:r>
        <w:rPr>
          <w:sz w:val="24"/>
        </w:rPr>
        <w:t xml:space="preserve">   </w:t>
      </w:r>
      <w:r>
        <w:rPr>
          <w:spacing w:val="59"/>
          <w:sz w:val="24"/>
        </w:rPr>
        <w:t xml:space="preserve"> </w:t>
      </w:r>
      <w:r>
        <w:rPr>
          <w:sz w:val="24"/>
        </w:rPr>
        <w:t>Technologies, Inc</w:t>
      </w:r>
      <w:r>
        <w:rPr>
          <w:spacing w:val="13"/>
          <w:sz w:val="24"/>
        </w:rPr>
        <w:t xml:space="preserve"> </w:t>
      </w:r>
      <w:r>
        <w:rPr>
          <w:sz w:val="24"/>
        </w:rPr>
        <w:t xml:space="preserve">[Electronic    </w:t>
      </w:r>
      <w:r>
        <w:rPr>
          <w:spacing w:val="14"/>
          <w:sz w:val="24"/>
        </w:rPr>
        <w:t xml:space="preserve"> </w:t>
      </w:r>
      <w:r>
        <w:rPr>
          <w:sz w:val="24"/>
        </w:rPr>
        <w:t xml:space="preserve">resource].    </w:t>
      </w:r>
      <w:r>
        <w:rPr>
          <w:spacing w:val="20"/>
          <w:sz w:val="24"/>
        </w:rPr>
        <w:t xml:space="preserve"> </w:t>
      </w:r>
      <w:r>
        <w:rPr>
          <w:sz w:val="24"/>
        </w:rPr>
        <w:t>—</w:t>
      </w:r>
      <w:r>
        <w:rPr>
          <w:sz w:val="24"/>
        </w:rPr>
        <w:tab/>
      </w:r>
      <w:r>
        <w:rPr>
          <w:spacing w:val="-2"/>
          <w:sz w:val="24"/>
        </w:rPr>
        <w:t>URL:</w:t>
      </w:r>
      <w:r>
        <w:rPr>
          <w:spacing w:val="-57"/>
          <w:sz w:val="24"/>
        </w:rPr>
        <w:t xml:space="preserve"> </w:t>
      </w:r>
      <w:hyperlink r:id="rId12">
        <w:r>
          <w:rPr>
            <w:sz w:val="24"/>
          </w:rPr>
          <w:t>https://www.mirion.com/products/technologies/camera-systems.</w:t>
        </w:r>
      </w:hyperlink>
      <w:r>
        <w:rPr>
          <w:spacing w:val="1"/>
          <w:sz w:val="24"/>
        </w:rPr>
        <w:t xml:space="preserve"> </w:t>
      </w:r>
      <w:r>
        <w:rPr>
          <w:sz w:val="24"/>
        </w:rPr>
        <w:t>(Date</w:t>
      </w:r>
      <w:r>
        <w:rPr>
          <w:spacing w:val="1"/>
          <w:sz w:val="24"/>
        </w:rPr>
        <w:t xml:space="preserve"> </w:t>
      </w:r>
      <w:r>
        <w:rPr>
          <w:sz w:val="24"/>
        </w:rPr>
        <w:t>of</w:t>
      </w:r>
      <w:r>
        <w:rPr>
          <w:spacing w:val="1"/>
          <w:sz w:val="24"/>
        </w:rPr>
        <w:t xml:space="preserve"> </w:t>
      </w:r>
      <w:r>
        <w:rPr>
          <w:sz w:val="24"/>
        </w:rPr>
        <w:t>access:</w:t>
      </w:r>
      <w:r>
        <w:rPr>
          <w:spacing w:val="1"/>
          <w:sz w:val="24"/>
        </w:rPr>
        <w:t xml:space="preserve"> </w:t>
      </w:r>
      <w:r>
        <w:rPr>
          <w:sz w:val="24"/>
        </w:rPr>
        <w:t>27.03.2024)</w:t>
      </w:r>
    </w:p>
    <w:p w14:paraId="3CD533B6" w14:textId="77777777" w:rsidR="00CD23EB" w:rsidRDefault="00CD23EB" w:rsidP="00CD23EB">
      <w:pPr>
        <w:pStyle w:val="ListParagraph"/>
        <w:numPr>
          <w:ilvl w:val="0"/>
          <w:numId w:val="1"/>
        </w:numPr>
        <w:tabs>
          <w:tab w:val="left" w:pos="841"/>
        </w:tabs>
        <w:spacing w:line="276" w:lineRule="auto"/>
        <w:ind w:right="109"/>
        <w:jc w:val="both"/>
        <w:rPr>
          <w:sz w:val="24"/>
        </w:rPr>
      </w:pPr>
      <w:r>
        <w:rPr>
          <w:sz w:val="24"/>
        </w:rPr>
        <w:t>©</w:t>
      </w:r>
      <w:r>
        <w:rPr>
          <w:spacing w:val="1"/>
          <w:sz w:val="24"/>
        </w:rPr>
        <w:t xml:space="preserve"> </w:t>
      </w:r>
      <w:r>
        <w:rPr>
          <w:sz w:val="24"/>
        </w:rPr>
        <w:t>JSC</w:t>
      </w:r>
      <w:r>
        <w:rPr>
          <w:spacing w:val="1"/>
          <w:sz w:val="24"/>
        </w:rPr>
        <w:t xml:space="preserve"> </w:t>
      </w:r>
      <w:r>
        <w:rPr>
          <w:sz w:val="24"/>
        </w:rPr>
        <w:t>"Research</w:t>
      </w:r>
      <w:r>
        <w:rPr>
          <w:spacing w:val="1"/>
          <w:sz w:val="24"/>
        </w:rPr>
        <w:t xml:space="preserve"> </w:t>
      </w:r>
      <w:r>
        <w:rPr>
          <w:sz w:val="24"/>
        </w:rPr>
        <w:t>Institute</w:t>
      </w:r>
      <w:r>
        <w:rPr>
          <w:spacing w:val="1"/>
          <w:sz w:val="24"/>
        </w:rPr>
        <w:t xml:space="preserve"> </w:t>
      </w:r>
      <w:r>
        <w:rPr>
          <w:sz w:val="24"/>
        </w:rPr>
        <w:t>of</w:t>
      </w:r>
      <w:r>
        <w:rPr>
          <w:spacing w:val="1"/>
          <w:sz w:val="24"/>
        </w:rPr>
        <w:t xml:space="preserve"> </w:t>
      </w:r>
      <w:r>
        <w:rPr>
          <w:sz w:val="24"/>
        </w:rPr>
        <w:t>Television"</w:t>
      </w:r>
      <w:r>
        <w:rPr>
          <w:spacing w:val="1"/>
          <w:sz w:val="24"/>
        </w:rPr>
        <w:t xml:space="preserve"> </w:t>
      </w:r>
      <w:r>
        <w:rPr>
          <w:sz w:val="24"/>
        </w:rPr>
        <w:t>[Electronic</w:t>
      </w:r>
      <w:r>
        <w:rPr>
          <w:spacing w:val="1"/>
          <w:sz w:val="24"/>
        </w:rPr>
        <w:t xml:space="preserve"> </w:t>
      </w:r>
      <w:r>
        <w:rPr>
          <w:sz w:val="24"/>
        </w:rPr>
        <w:t>resource].</w:t>
      </w:r>
      <w:r>
        <w:rPr>
          <w:spacing w:val="1"/>
          <w:sz w:val="24"/>
        </w:rPr>
        <w:t xml:space="preserve"> </w:t>
      </w:r>
      <w:r>
        <w:rPr>
          <w:sz w:val="24"/>
        </w:rPr>
        <w:t>—</w:t>
      </w:r>
      <w:r>
        <w:rPr>
          <w:spacing w:val="1"/>
          <w:sz w:val="24"/>
        </w:rPr>
        <w:t xml:space="preserve"> </w:t>
      </w:r>
      <w:r>
        <w:rPr>
          <w:sz w:val="24"/>
        </w:rPr>
        <w:t>URL:</w:t>
      </w:r>
      <w:r>
        <w:rPr>
          <w:spacing w:val="1"/>
          <w:sz w:val="24"/>
        </w:rPr>
        <w:t xml:space="preserve"> </w:t>
      </w:r>
      <w:hyperlink r:id="rId13">
        <w:r>
          <w:rPr>
            <w:sz w:val="24"/>
          </w:rPr>
          <w:t>https://www.niitv.ru/</w:t>
        </w:r>
      </w:hyperlink>
      <w:r>
        <w:rPr>
          <w:sz w:val="24"/>
        </w:rPr>
        <w:t>.</w:t>
      </w:r>
      <w:r>
        <w:rPr>
          <w:spacing w:val="3"/>
          <w:sz w:val="24"/>
        </w:rPr>
        <w:t xml:space="preserve"> </w:t>
      </w:r>
      <w:r>
        <w:rPr>
          <w:sz w:val="24"/>
        </w:rPr>
        <w:t>(Date</w:t>
      </w:r>
      <w:r>
        <w:rPr>
          <w:spacing w:val="-10"/>
          <w:sz w:val="24"/>
        </w:rPr>
        <w:t xml:space="preserve"> </w:t>
      </w:r>
      <w:r>
        <w:rPr>
          <w:sz w:val="24"/>
        </w:rPr>
        <w:t>of</w:t>
      </w:r>
      <w:r>
        <w:rPr>
          <w:spacing w:val="-6"/>
          <w:sz w:val="24"/>
        </w:rPr>
        <w:t xml:space="preserve"> </w:t>
      </w:r>
      <w:r>
        <w:rPr>
          <w:sz w:val="24"/>
        </w:rPr>
        <w:t>access:</w:t>
      </w:r>
      <w:r>
        <w:rPr>
          <w:spacing w:val="1"/>
          <w:sz w:val="24"/>
        </w:rPr>
        <w:t xml:space="preserve"> </w:t>
      </w:r>
      <w:r>
        <w:rPr>
          <w:sz w:val="24"/>
        </w:rPr>
        <w:t>29.03.2024).</w:t>
      </w:r>
    </w:p>
    <w:p w14:paraId="5A2D9F50" w14:textId="77777777" w:rsidR="00CD23EB" w:rsidRDefault="00CD23EB" w:rsidP="00CD23EB">
      <w:pPr>
        <w:pStyle w:val="ListParagraph"/>
        <w:numPr>
          <w:ilvl w:val="0"/>
          <w:numId w:val="1"/>
        </w:numPr>
        <w:tabs>
          <w:tab w:val="left" w:pos="841"/>
        </w:tabs>
        <w:spacing w:line="280" w:lineRule="auto"/>
        <w:ind w:right="114"/>
        <w:jc w:val="both"/>
        <w:rPr>
          <w:sz w:val="24"/>
        </w:rPr>
      </w:pPr>
      <w:r>
        <w:rPr>
          <w:sz w:val="24"/>
        </w:rPr>
        <w:t>2015 – 2024 © calcus.ru [Electronic resource]. —</w:t>
      </w:r>
      <w:r>
        <w:rPr>
          <w:spacing w:val="1"/>
          <w:sz w:val="24"/>
        </w:rPr>
        <w:t xml:space="preserve"> </w:t>
      </w:r>
      <w:r>
        <w:rPr>
          <w:sz w:val="24"/>
        </w:rPr>
        <w:t xml:space="preserve">URL: </w:t>
      </w:r>
      <w:hyperlink r:id="rId14">
        <w:r>
          <w:rPr>
            <w:sz w:val="24"/>
          </w:rPr>
          <w:t>https://calcus.ru/klyuchevaya-</w:t>
        </w:r>
      </w:hyperlink>
      <w:r>
        <w:rPr>
          <w:spacing w:val="1"/>
          <w:sz w:val="24"/>
        </w:rPr>
        <w:t xml:space="preserve"> </w:t>
      </w:r>
      <w:hyperlink r:id="rId15">
        <w:proofErr w:type="spellStart"/>
        <w:r>
          <w:rPr>
            <w:sz w:val="24"/>
          </w:rPr>
          <w:t>stavka</w:t>
        </w:r>
        <w:proofErr w:type="spellEnd"/>
        <w:r>
          <w:rPr>
            <w:sz w:val="24"/>
          </w:rPr>
          <w:t>.</w:t>
        </w:r>
        <w:r>
          <w:rPr>
            <w:spacing w:val="4"/>
            <w:sz w:val="24"/>
          </w:rPr>
          <w:t xml:space="preserve"> </w:t>
        </w:r>
      </w:hyperlink>
      <w:r>
        <w:rPr>
          <w:sz w:val="24"/>
        </w:rPr>
        <w:t>(Date</w:t>
      </w:r>
      <w:r>
        <w:rPr>
          <w:spacing w:val="-9"/>
          <w:sz w:val="24"/>
        </w:rPr>
        <w:t xml:space="preserve"> </w:t>
      </w:r>
      <w:r>
        <w:rPr>
          <w:sz w:val="24"/>
        </w:rPr>
        <w:t>of</w:t>
      </w:r>
      <w:r>
        <w:rPr>
          <w:spacing w:val="-6"/>
          <w:sz w:val="24"/>
        </w:rPr>
        <w:t xml:space="preserve"> </w:t>
      </w:r>
      <w:r>
        <w:rPr>
          <w:sz w:val="24"/>
        </w:rPr>
        <w:t>access:</w:t>
      </w:r>
      <w:r>
        <w:rPr>
          <w:spacing w:val="2"/>
          <w:sz w:val="24"/>
        </w:rPr>
        <w:t xml:space="preserve"> </w:t>
      </w:r>
      <w:r>
        <w:rPr>
          <w:sz w:val="24"/>
        </w:rPr>
        <w:t>27.03.2024).</w:t>
      </w:r>
    </w:p>
    <w:p w14:paraId="2345A3DE" w14:textId="77777777" w:rsidR="00CD23EB" w:rsidRDefault="00CD23EB" w:rsidP="00CD23EB">
      <w:pPr>
        <w:pStyle w:val="ListParagraph"/>
        <w:numPr>
          <w:ilvl w:val="0"/>
          <w:numId w:val="1"/>
        </w:numPr>
        <w:tabs>
          <w:tab w:val="left" w:pos="841"/>
        </w:tabs>
        <w:spacing w:line="276" w:lineRule="auto"/>
        <w:ind w:right="101"/>
        <w:jc w:val="both"/>
        <w:rPr>
          <w:sz w:val="24"/>
        </w:rPr>
      </w:pPr>
      <w:r>
        <w:rPr>
          <w:sz w:val="24"/>
        </w:rPr>
        <w:t>2023 JSC "</w:t>
      </w:r>
      <w:proofErr w:type="spellStart"/>
      <w:r>
        <w:rPr>
          <w:sz w:val="24"/>
        </w:rPr>
        <w:t>Diakont</w:t>
      </w:r>
      <w:proofErr w:type="spellEnd"/>
      <w:r>
        <w:rPr>
          <w:sz w:val="24"/>
        </w:rPr>
        <w:t xml:space="preserve">" [Electronic resource]. — URL: </w:t>
      </w:r>
      <w:hyperlink r:id="rId16">
        <w:r>
          <w:rPr>
            <w:sz w:val="24"/>
          </w:rPr>
          <w:t>https://www.diakont.ru/</w:t>
        </w:r>
      </w:hyperlink>
      <w:r>
        <w:rPr>
          <w:sz w:val="24"/>
        </w:rPr>
        <w:t>. (Date of</w:t>
      </w:r>
      <w:r>
        <w:rPr>
          <w:spacing w:val="1"/>
          <w:sz w:val="24"/>
        </w:rPr>
        <w:t xml:space="preserve"> </w:t>
      </w:r>
      <w:r>
        <w:rPr>
          <w:sz w:val="24"/>
        </w:rPr>
        <w:t>access:</w:t>
      </w:r>
      <w:r>
        <w:rPr>
          <w:spacing w:val="1"/>
          <w:sz w:val="24"/>
        </w:rPr>
        <w:t xml:space="preserve"> </w:t>
      </w:r>
      <w:r>
        <w:rPr>
          <w:sz w:val="24"/>
        </w:rPr>
        <w:t>27.03.2024).</w:t>
      </w:r>
    </w:p>
    <w:p w14:paraId="41AC5364" w14:textId="77777777" w:rsidR="00CD23EB" w:rsidRDefault="00CD23EB" w:rsidP="00CD23EB">
      <w:pPr>
        <w:pStyle w:val="ListParagraph"/>
        <w:numPr>
          <w:ilvl w:val="0"/>
          <w:numId w:val="1"/>
        </w:numPr>
        <w:tabs>
          <w:tab w:val="left" w:pos="841"/>
        </w:tabs>
        <w:spacing w:line="276" w:lineRule="auto"/>
        <w:ind w:right="101"/>
        <w:jc w:val="both"/>
        <w:rPr>
          <w:sz w:val="24"/>
        </w:rPr>
      </w:pPr>
      <w:r>
        <w:rPr>
          <w:spacing w:val="-1"/>
          <w:sz w:val="24"/>
        </w:rPr>
        <w:t>2024</w:t>
      </w:r>
      <w:r>
        <w:rPr>
          <w:spacing w:val="-10"/>
          <w:sz w:val="24"/>
        </w:rPr>
        <w:t xml:space="preserve"> </w:t>
      </w:r>
      <w:r>
        <w:rPr>
          <w:spacing w:val="-1"/>
          <w:sz w:val="24"/>
        </w:rPr>
        <w:t>©</w:t>
      </w:r>
      <w:r>
        <w:rPr>
          <w:spacing w:val="-10"/>
          <w:sz w:val="24"/>
        </w:rPr>
        <w:t xml:space="preserve"> </w:t>
      </w:r>
      <w:r>
        <w:rPr>
          <w:spacing w:val="-1"/>
          <w:sz w:val="24"/>
        </w:rPr>
        <w:t>West-Engineering</w:t>
      </w:r>
      <w:r>
        <w:rPr>
          <w:spacing w:val="-10"/>
          <w:sz w:val="24"/>
        </w:rPr>
        <w:t xml:space="preserve"> </w:t>
      </w:r>
      <w:r>
        <w:rPr>
          <w:sz w:val="24"/>
        </w:rPr>
        <w:t>LLC</w:t>
      </w:r>
      <w:r>
        <w:rPr>
          <w:spacing w:val="-11"/>
          <w:sz w:val="24"/>
        </w:rPr>
        <w:t xml:space="preserve"> </w:t>
      </w:r>
      <w:r>
        <w:rPr>
          <w:sz w:val="24"/>
        </w:rPr>
        <w:t>[Electronic</w:t>
      </w:r>
      <w:r>
        <w:rPr>
          <w:spacing w:val="-10"/>
          <w:sz w:val="24"/>
        </w:rPr>
        <w:t xml:space="preserve"> </w:t>
      </w:r>
      <w:r>
        <w:rPr>
          <w:sz w:val="24"/>
        </w:rPr>
        <w:t>resource].</w:t>
      </w:r>
      <w:r>
        <w:rPr>
          <w:spacing w:val="-3"/>
          <w:sz w:val="24"/>
        </w:rPr>
        <w:t xml:space="preserve"> </w:t>
      </w:r>
      <w:r>
        <w:rPr>
          <w:sz w:val="24"/>
        </w:rPr>
        <w:t>—</w:t>
      </w:r>
      <w:r>
        <w:rPr>
          <w:spacing w:val="41"/>
          <w:sz w:val="24"/>
        </w:rPr>
        <w:t xml:space="preserve"> </w:t>
      </w:r>
      <w:r>
        <w:rPr>
          <w:sz w:val="24"/>
        </w:rPr>
        <w:t>URL:</w:t>
      </w:r>
      <w:r>
        <w:rPr>
          <w:spacing w:val="-9"/>
          <w:sz w:val="24"/>
        </w:rPr>
        <w:t xml:space="preserve"> </w:t>
      </w:r>
      <w:hyperlink r:id="rId17">
        <w:r>
          <w:rPr>
            <w:sz w:val="24"/>
          </w:rPr>
          <w:t>https://west-e.ru/</w:t>
        </w:r>
      </w:hyperlink>
      <w:r>
        <w:rPr>
          <w:sz w:val="24"/>
        </w:rPr>
        <w:t>.</w:t>
      </w:r>
      <w:r>
        <w:rPr>
          <w:spacing w:val="-12"/>
          <w:sz w:val="24"/>
        </w:rPr>
        <w:t xml:space="preserve"> </w:t>
      </w:r>
      <w:r>
        <w:rPr>
          <w:sz w:val="24"/>
        </w:rPr>
        <w:t>(Date</w:t>
      </w:r>
      <w:r>
        <w:rPr>
          <w:spacing w:val="-14"/>
          <w:sz w:val="24"/>
        </w:rPr>
        <w:t xml:space="preserve"> </w:t>
      </w:r>
      <w:r>
        <w:rPr>
          <w:sz w:val="24"/>
        </w:rPr>
        <w:t>of</w:t>
      </w:r>
      <w:r>
        <w:rPr>
          <w:spacing w:val="-58"/>
          <w:sz w:val="24"/>
        </w:rPr>
        <w:t xml:space="preserve"> </w:t>
      </w:r>
      <w:r>
        <w:rPr>
          <w:sz w:val="24"/>
        </w:rPr>
        <w:t>access:</w:t>
      </w:r>
      <w:r>
        <w:rPr>
          <w:spacing w:val="1"/>
          <w:sz w:val="24"/>
        </w:rPr>
        <w:t xml:space="preserve"> </w:t>
      </w:r>
      <w:r>
        <w:rPr>
          <w:sz w:val="24"/>
        </w:rPr>
        <w:t>28.03.2024).</w:t>
      </w:r>
    </w:p>
    <w:p w14:paraId="0B07F1B5" w14:textId="77777777" w:rsidR="00CD23EB" w:rsidRDefault="00CD23EB" w:rsidP="00CD23EB">
      <w:pPr>
        <w:pStyle w:val="ListParagraph"/>
        <w:numPr>
          <w:ilvl w:val="0"/>
          <w:numId w:val="1"/>
        </w:numPr>
        <w:tabs>
          <w:tab w:val="left" w:pos="841"/>
        </w:tabs>
        <w:spacing w:line="276" w:lineRule="auto"/>
        <w:ind w:right="109"/>
        <w:jc w:val="both"/>
        <w:rPr>
          <w:sz w:val="24"/>
        </w:rPr>
      </w:pPr>
      <w:r>
        <w:rPr>
          <w:sz w:val="24"/>
        </w:rPr>
        <w:t xml:space="preserve">Ahlberg </w:t>
      </w:r>
      <w:proofErr w:type="spellStart"/>
      <w:r>
        <w:rPr>
          <w:sz w:val="24"/>
        </w:rPr>
        <w:t>Metalltechnik</w:t>
      </w:r>
      <w:proofErr w:type="spellEnd"/>
      <w:r>
        <w:rPr>
          <w:sz w:val="24"/>
        </w:rPr>
        <w:t xml:space="preserve"> GmbH [Electronic resource].</w:t>
      </w:r>
      <w:r>
        <w:rPr>
          <w:spacing w:val="1"/>
          <w:sz w:val="24"/>
        </w:rPr>
        <w:t xml:space="preserve"> </w:t>
      </w:r>
      <w:r>
        <w:rPr>
          <w:sz w:val="24"/>
        </w:rPr>
        <w:t>—</w:t>
      </w:r>
      <w:r>
        <w:rPr>
          <w:spacing w:val="1"/>
          <w:sz w:val="24"/>
        </w:rPr>
        <w:t xml:space="preserve"> </w:t>
      </w:r>
      <w:r>
        <w:rPr>
          <w:sz w:val="24"/>
        </w:rPr>
        <w:t>URL:</w:t>
      </w:r>
      <w:r>
        <w:rPr>
          <w:spacing w:val="1"/>
          <w:sz w:val="24"/>
        </w:rPr>
        <w:t xml:space="preserve"> </w:t>
      </w:r>
      <w:hyperlink r:id="rId18">
        <w:r>
          <w:rPr>
            <w:sz w:val="24"/>
          </w:rPr>
          <w:t>https://www.ahlberg-</w:t>
        </w:r>
      </w:hyperlink>
      <w:r>
        <w:rPr>
          <w:spacing w:val="1"/>
          <w:sz w:val="24"/>
        </w:rPr>
        <w:t xml:space="preserve"> </w:t>
      </w:r>
      <w:hyperlink r:id="rId19">
        <w:r>
          <w:rPr>
            <w:sz w:val="24"/>
          </w:rPr>
          <w:t>metalltechnik.de/start.html.</w:t>
        </w:r>
        <w:r>
          <w:rPr>
            <w:spacing w:val="3"/>
            <w:sz w:val="24"/>
          </w:rPr>
          <w:t xml:space="preserve"> </w:t>
        </w:r>
      </w:hyperlink>
      <w:r>
        <w:rPr>
          <w:sz w:val="24"/>
        </w:rPr>
        <w:t>(Date</w:t>
      </w:r>
      <w:r>
        <w:rPr>
          <w:spacing w:val="-4"/>
          <w:sz w:val="24"/>
        </w:rPr>
        <w:t xml:space="preserve"> </w:t>
      </w:r>
      <w:r>
        <w:rPr>
          <w:sz w:val="24"/>
        </w:rPr>
        <w:t>of</w:t>
      </w:r>
      <w:r>
        <w:rPr>
          <w:spacing w:val="-6"/>
          <w:sz w:val="24"/>
        </w:rPr>
        <w:t xml:space="preserve"> </w:t>
      </w:r>
      <w:r>
        <w:rPr>
          <w:sz w:val="24"/>
        </w:rPr>
        <w:t>access:</w:t>
      </w:r>
      <w:r>
        <w:rPr>
          <w:spacing w:val="2"/>
          <w:sz w:val="24"/>
        </w:rPr>
        <w:t xml:space="preserve"> </w:t>
      </w:r>
      <w:r>
        <w:rPr>
          <w:sz w:val="24"/>
        </w:rPr>
        <w:t>26.03.2024).</w:t>
      </w:r>
    </w:p>
    <w:p w14:paraId="4AD06014" w14:textId="77777777" w:rsidR="00CD23EB" w:rsidRDefault="00CD23EB" w:rsidP="00CD23EB">
      <w:pPr>
        <w:pStyle w:val="ListParagraph"/>
        <w:numPr>
          <w:ilvl w:val="0"/>
          <w:numId w:val="1"/>
        </w:numPr>
        <w:tabs>
          <w:tab w:val="left" w:pos="841"/>
        </w:tabs>
        <w:spacing w:line="280" w:lineRule="auto"/>
        <w:ind w:right="104"/>
        <w:jc w:val="both"/>
        <w:rPr>
          <w:sz w:val="24"/>
        </w:rPr>
      </w:pPr>
      <w:r>
        <w:rPr>
          <w:spacing w:val="-1"/>
          <w:sz w:val="24"/>
        </w:rPr>
        <w:t>Daft</w:t>
      </w:r>
      <w:r>
        <w:rPr>
          <w:spacing w:val="-2"/>
          <w:sz w:val="24"/>
        </w:rPr>
        <w:t xml:space="preserve"> </w:t>
      </w:r>
      <w:r>
        <w:rPr>
          <w:spacing w:val="-1"/>
          <w:sz w:val="24"/>
        </w:rPr>
        <w:t>R.</w:t>
      </w:r>
      <w:r>
        <w:rPr>
          <w:spacing w:val="-5"/>
          <w:sz w:val="24"/>
        </w:rPr>
        <w:t xml:space="preserve"> </w:t>
      </w:r>
      <w:r>
        <w:rPr>
          <w:spacing w:val="-1"/>
          <w:sz w:val="24"/>
        </w:rPr>
        <w:t>Management.</w:t>
      </w:r>
      <w:r>
        <w:rPr>
          <w:spacing w:val="-4"/>
          <w:sz w:val="24"/>
        </w:rPr>
        <w:t xml:space="preserve"> </w:t>
      </w:r>
      <w:r>
        <w:rPr>
          <w:spacing w:val="-1"/>
          <w:sz w:val="24"/>
        </w:rPr>
        <w:t>10th</w:t>
      </w:r>
      <w:r>
        <w:rPr>
          <w:spacing w:val="-12"/>
          <w:sz w:val="24"/>
        </w:rPr>
        <w:t xml:space="preserve"> </w:t>
      </w:r>
      <w:r>
        <w:rPr>
          <w:spacing w:val="-1"/>
          <w:sz w:val="24"/>
        </w:rPr>
        <w:t>ed.</w:t>
      </w:r>
      <w:r>
        <w:rPr>
          <w:spacing w:val="-8"/>
          <w:sz w:val="24"/>
        </w:rPr>
        <w:t xml:space="preserve"> </w:t>
      </w:r>
      <w:r>
        <w:rPr>
          <w:spacing w:val="-1"/>
          <w:sz w:val="24"/>
        </w:rPr>
        <w:t>[Text]</w:t>
      </w:r>
      <w:r>
        <w:rPr>
          <w:spacing w:val="-9"/>
          <w:sz w:val="24"/>
        </w:rPr>
        <w:t xml:space="preserve"> </w:t>
      </w:r>
      <w:r>
        <w:rPr>
          <w:sz w:val="24"/>
        </w:rPr>
        <w:t>/</w:t>
      </w:r>
      <w:r>
        <w:rPr>
          <w:spacing w:val="-10"/>
          <w:sz w:val="24"/>
        </w:rPr>
        <w:t xml:space="preserve"> </w:t>
      </w:r>
      <w:r>
        <w:rPr>
          <w:sz w:val="24"/>
        </w:rPr>
        <w:t>Translated</w:t>
      </w:r>
      <w:r>
        <w:rPr>
          <w:spacing w:val="-2"/>
          <w:sz w:val="24"/>
        </w:rPr>
        <w:t xml:space="preserve"> </w:t>
      </w:r>
      <w:r>
        <w:rPr>
          <w:sz w:val="24"/>
        </w:rPr>
        <w:t>from</w:t>
      </w:r>
      <w:r>
        <w:rPr>
          <w:spacing w:val="-15"/>
          <w:sz w:val="24"/>
        </w:rPr>
        <w:t xml:space="preserve"> </w:t>
      </w:r>
      <w:r>
        <w:rPr>
          <w:sz w:val="24"/>
        </w:rPr>
        <w:t>English</w:t>
      </w:r>
      <w:r>
        <w:rPr>
          <w:spacing w:val="-11"/>
          <w:sz w:val="24"/>
        </w:rPr>
        <w:t xml:space="preserve"> </w:t>
      </w:r>
      <w:proofErr w:type="spellStart"/>
      <w:r>
        <w:rPr>
          <w:sz w:val="24"/>
        </w:rPr>
        <w:t>SPb</w:t>
      </w:r>
      <w:proofErr w:type="spellEnd"/>
      <w:r>
        <w:rPr>
          <w:sz w:val="24"/>
        </w:rPr>
        <w:t>.:</w:t>
      </w:r>
      <w:r>
        <w:rPr>
          <w:spacing w:val="-6"/>
          <w:sz w:val="24"/>
        </w:rPr>
        <w:t xml:space="preserve"> </w:t>
      </w:r>
      <w:r>
        <w:rPr>
          <w:sz w:val="24"/>
        </w:rPr>
        <w:t>Peter,</w:t>
      </w:r>
      <w:r>
        <w:rPr>
          <w:spacing w:val="-4"/>
          <w:sz w:val="24"/>
        </w:rPr>
        <w:t xml:space="preserve"> </w:t>
      </w:r>
      <w:r>
        <w:rPr>
          <w:sz w:val="24"/>
        </w:rPr>
        <w:t>2014.</w:t>
      </w:r>
      <w:r>
        <w:rPr>
          <w:spacing w:val="-5"/>
          <w:sz w:val="24"/>
        </w:rPr>
        <w:t xml:space="preserve"> </w:t>
      </w:r>
      <w:r>
        <w:rPr>
          <w:sz w:val="24"/>
        </w:rPr>
        <w:t>pp.</w:t>
      </w:r>
      <w:r>
        <w:rPr>
          <w:spacing w:val="-4"/>
          <w:sz w:val="24"/>
        </w:rPr>
        <w:t xml:space="preserve"> </w:t>
      </w:r>
      <w:r>
        <w:rPr>
          <w:sz w:val="24"/>
        </w:rPr>
        <w:t>241-</w:t>
      </w:r>
      <w:r>
        <w:rPr>
          <w:spacing w:val="-58"/>
          <w:sz w:val="24"/>
        </w:rPr>
        <w:t xml:space="preserve"> </w:t>
      </w:r>
      <w:r>
        <w:rPr>
          <w:sz w:val="24"/>
        </w:rPr>
        <w:t>243.</w:t>
      </w:r>
    </w:p>
    <w:p w14:paraId="3702C95D" w14:textId="77777777" w:rsidR="00CD23EB" w:rsidRDefault="00CD23EB" w:rsidP="00CD23EB">
      <w:pPr>
        <w:pStyle w:val="ListParagraph"/>
        <w:numPr>
          <w:ilvl w:val="0"/>
          <w:numId w:val="1"/>
        </w:numPr>
        <w:tabs>
          <w:tab w:val="left" w:pos="841"/>
        </w:tabs>
        <w:spacing w:line="276" w:lineRule="auto"/>
        <w:ind w:right="115"/>
        <w:jc w:val="both"/>
        <w:rPr>
          <w:sz w:val="24"/>
        </w:rPr>
      </w:pPr>
      <w:r>
        <w:rPr>
          <w:sz w:val="24"/>
        </w:rPr>
        <w:t>Porter M. Competitive strategy: a technique for analyzing industries and competitors. 5th</w:t>
      </w:r>
      <w:r>
        <w:rPr>
          <w:spacing w:val="1"/>
          <w:sz w:val="24"/>
        </w:rPr>
        <w:t xml:space="preserve"> </w:t>
      </w:r>
      <w:r>
        <w:rPr>
          <w:sz w:val="24"/>
        </w:rPr>
        <w:t>ed.</w:t>
      </w:r>
      <w:r>
        <w:rPr>
          <w:spacing w:val="2"/>
          <w:sz w:val="24"/>
        </w:rPr>
        <w:t xml:space="preserve"> </w:t>
      </w:r>
      <w:r>
        <w:rPr>
          <w:sz w:val="24"/>
        </w:rPr>
        <w:t>[Text]</w:t>
      </w:r>
      <w:r>
        <w:rPr>
          <w:spacing w:val="-3"/>
          <w:sz w:val="24"/>
        </w:rPr>
        <w:t xml:space="preserve"> </w:t>
      </w:r>
      <w:r>
        <w:rPr>
          <w:sz w:val="24"/>
        </w:rPr>
        <w:t>/</w:t>
      </w:r>
      <w:r>
        <w:rPr>
          <w:spacing w:val="-8"/>
          <w:sz w:val="24"/>
        </w:rPr>
        <w:t xml:space="preserve"> </w:t>
      </w:r>
      <w:r>
        <w:rPr>
          <w:sz w:val="24"/>
        </w:rPr>
        <w:t>Translated from</w:t>
      </w:r>
      <w:r>
        <w:rPr>
          <w:spacing w:val="-8"/>
          <w:sz w:val="24"/>
        </w:rPr>
        <w:t xml:space="preserve"> </w:t>
      </w:r>
      <w:r>
        <w:rPr>
          <w:sz w:val="24"/>
        </w:rPr>
        <w:t>English M.:</w:t>
      </w:r>
      <w:r>
        <w:rPr>
          <w:spacing w:val="-14"/>
          <w:sz w:val="24"/>
        </w:rPr>
        <w:t xml:space="preserve"> </w:t>
      </w:r>
      <w:r>
        <w:rPr>
          <w:sz w:val="24"/>
        </w:rPr>
        <w:t>Alpina Publisher,</w:t>
      </w:r>
      <w:r>
        <w:rPr>
          <w:spacing w:val="2"/>
          <w:sz w:val="24"/>
        </w:rPr>
        <w:t xml:space="preserve"> </w:t>
      </w:r>
      <w:r>
        <w:rPr>
          <w:sz w:val="24"/>
        </w:rPr>
        <w:t>2015.</w:t>
      </w:r>
      <w:r>
        <w:rPr>
          <w:spacing w:val="2"/>
          <w:sz w:val="24"/>
        </w:rPr>
        <w:t xml:space="preserve"> </w:t>
      </w:r>
      <w:r>
        <w:rPr>
          <w:sz w:val="24"/>
        </w:rPr>
        <w:t>pp.</w:t>
      </w:r>
      <w:r>
        <w:rPr>
          <w:spacing w:val="-2"/>
          <w:sz w:val="24"/>
        </w:rPr>
        <w:t xml:space="preserve"> </w:t>
      </w:r>
      <w:r>
        <w:rPr>
          <w:sz w:val="24"/>
        </w:rPr>
        <w:t>39-67.</w:t>
      </w:r>
    </w:p>
    <w:p w14:paraId="00F3D66C" w14:textId="77777777" w:rsidR="00CD23EB" w:rsidRDefault="00CD23EB" w:rsidP="00CD23EB">
      <w:pPr>
        <w:pStyle w:val="ListParagraph"/>
        <w:numPr>
          <w:ilvl w:val="0"/>
          <w:numId w:val="1"/>
        </w:numPr>
        <w:tabs>
          <w:tab w:val="left" w:pos="841"/>
        </w:tabs>
        <w:spacing w:line="276" w:lineRule="auto"/>
        <w:ind w:right="109"/>
        <w:jc w:val="both"/>
        <w:rPr>
          <w:sz w:val="24"/>
        </w:rPr>
      </w:pPr>
      <w:r>
        <w:rPr>
          <w:sz w:val="24"/>
        </w:rPr>
        <w:t>Project</w:t>
      </w:r>
      <w:r>
        <w:rPr>
          <w:spacing w:val="1"/>
          <w:sz w:val="24"/>
        </w:rPr>
        <w:t xml:space="preserve"> </w:t>
      </w:r>
      <w:r>
        <w:rPr>
          <w:sz w:val="24"/>
        </w:rPr>
        <w:t>Seminar</w:t>
      </w:r>
      <w:r>
        <w:rPr>
          <w:spacing w:val="1"/>
          <w:sz w:val="24"/>
        </w:rPr>
        <w:t xml:space="preserve"> </w:t>
      </w:r>
      <w:r>
        <w:rPr>
          <w:sz w:val="24"/>
        </w:rPr>
        <w:t>"SWOT</w:t>
      </w:r>
      <w:r>
        <w:rPr>
          <w:spacing w:val="1"/>
          <w:sz w:val="24"/>
        </w:rPr>
        <w:t xml:space="preserve"> </w:t>
      </w:r>
      <w:r>
        <w:rPr>
          <w:sz w:val="24"/>
        </w:rPr>
        <w:t>Analysis"</w:t>
      </w:r>
      <w:r>
        <w:rPr>
          <w:spacing w:val="1"/>
          <w:sz w:val="24"/>
        </w:rPr>
        <w:t xml:space="preserve"> </w:t>
      </w:r>
      <w:r>
        <w:rPr>
          <w:sz w:val="24"/>
        </w:rPr>
        <w:t>course</w:t>
      </w:r>
      <w:r>
        <w:rPr>
          <w:spacing w:val="1"/>
          <w:sz w:val="24"/>
        </w:rPr>
        <w:t xml:space="preserve"> </w:t>
      </w:r>
      <w:r>
        <w:rPr>
          <w:sz w:val="24"/>
        </w:rPr>
        <w:t>(2023/2024</w:t>
      </w:r>
      <w:r>
        <w:rPr>
          <w:spacing w:val="1"/>
          <w:sz w:val="24"/>
        </w:rPr>
        <w:t xml:space="preserve"> </w:t>
      </w:r>
      <w:r>
        <w:rPr>
          <w:sz w:val="24"/>
        </w:rPr>
        <w:t>modules:</w:t>
      </w:r>
      <w:r>
        <w:rPr>
          <w:spacing w:val="1"/>
          <w:sz w:val="24"/>
        </w:rPr>
        <w:t xml:space="preserve"> </w:t>
      </w:r>
      <w:r>
        <w:rPr>
          <w:sz w:val="24"/>
        </w:rPr>
        <w:t>3).</w:t>
      </w:r>
      <w:r>
        <w:rPr>
          <w:spacing w:val="1"/>
          <w:sz w:val="24"/>
        </w:rPr>
        <w:t xml:space="preserve"> </w:t>
      </w:r>
      <w:r>
        <w:rPr>
          <w:sz w:val="24"/>
        </w:rPr>
        <w:t>Seminar</w:t>
      </w:r>
      <w:r>
        <w:rPr>
          <w:spacing w:val="1"/>
          <w:sz w:val="24"/>
        </w:rPr>
        <w:t xml:space="preserve"> </w:t>
      </w:r>
      <w:r>
        <w:rPr>
          <w:sz w:val="24"/>
        </w:rPr>
        <w:t>1.</w:t>
      </w:r>
      <w:r>
        <w:rPr>
          <w:spacing w:val="1"/>
          <w:sz w:val="24"/>
        </w:rPr>
        <w:t xml:space="preserve"> </w:t>
      </w:r>
      <w:r>
        <w:rPr>
          <w:sz w:val="24"/>
        </w:rPr>
        <w:t>Presentation [Electronic resource]. —</w:t>
      </w:r>
      <w:r>
        <w:rPr>
          <w:spacing w:val="1"/>
          <w:sz w:val="24"/>
        </w:rPr>
        <w:t xml:space="preserve"> </w:t>
      </w:r>
      <w:r>
        <w:rPr>
          <w:sz w:val="24"/>
        </w:rPr>
        <w:t xml:space="preserve">URL: </w:t>
      </w:r>
      <w:hyperlink r:id="rId20">
        <w:r>
          <w:rPr>
            <w:sz w:val="24"/>
          </w:rPr>
          <w:t>https://docs.google.com/presentation/d/1-</w:t>
        </w:r>
      </w:hyperlink>
      <w:r>
        <w:rPr>
          <w:spacing w:val="1"/>
          <w:sz w:val="24"/>
        </w:rPr>
        <w:t xml:space="preserve"> </w:t>
      </w:r>
      <w:hyperlink r:id="rId21">
        <w:r>
          <w:rPr>
            <w:sz w:val="24"/>
          </w:rPr>
          <w:t>jbReHcs6hUkAx9b-sjBoBsWV6k8R100/</w:t>
        </w:r>
        <w:proofErr w:type="spellStart"/>
        <w:r>
          <w:rPr>
            <w:sz w:val="24"/>
          </w:rPr>
          <w:t>edit?usp</w:t>
        </w:r>
        <w:proofErr w:type="spellEnd"/>
        <w:r>
          <w:rPr>
            <w:sz w:val="24"/>
          </w:rPr>
          <w:t>=</w:t>
        </w:r>
        <w:proofErr w:type="spellStart"/>
        <w:r>
          <w:rPr>
            <w:sz w:val="24"/>
          </w:rPr>
          <w:t>drive_link</w:t>
        </w:r>
        <w:proofErr w:type="spellEnd"/>
        <w:r>
          <w:rPr>
            <w:sz w:val="24"/>
          </w:rPr>
          <w:t>.</w:t>
        </w:r>
      </w:hyperlink>
      <w:r>
        <w:rPr>
          <w:spacing w:val="1"/>
          <w:sz w:val="24"/>
        </w:rPr>
        <w:t xml:space="preserve"> </w:t>
      </w:r>
      <w:r>
        <w:rPr>
          <w:sz w:val="24"/>
        </w:rPr>
        <w:t>(Date</w:t>
      </w:r>
      <w:r>
        <w:rPr>
          <w:spacing w:val="1"/>
          <w:sz w:val="24"/>
        </w:rPr>
        <w:t xml:space="preserve"> </w:t>
      </w:r>
      <w:r>
        <w:rPr>
          <w:sz w:val="24"/>
        </w:rPr>
        <w:t>of</w:t>
      </w:r>
      <w:r>
        <w:rPr>
          <w:spacing w:val="1"/>
          <w:sz w:val="24"/>
        </w:rPr>
        <w:t xml:space="preserve"> </w:t>
      </w:r>
      <w:r>
        <w:rPr>
          <w:sz w:val="24"/>
        </w:rPr>
        <w:t>access:</w:t>
      </w:r>
      <w:r>
        <w:rPr>
          <w:spacing w:val="1"/>
          <w:sz w:val="24"/>
        </w:rPr>
        <w:t xml:space="preserve"> </w:t>
      </w:r>
      <w:r>
        <w:rPr>
          <w:sz w:val="24"/>
        </w:rPr>
        <w:t>27.03.2024).</w:t>
      </w:r>
    </w:p>
    <w:p w14:paraId="25759459" w14:textId="77777777" w:rsidR="00CD23EB" w:rsidRDefault="00CD23EB" w:rsidP="00CD23EB">
      <w:pPr>
        <w:pStyle w:val="ListParagraph"/>
        <w:numPr>
          <w:ilvl w:val="0"/>
          <w:numId w:val="1"/>
        </w:numPr>
        <w:tabs>
          <w:tab w:val="left" w:pos="841"/>
          <w:tab w:val="left" w:pos="2951"/>
          <w:tab w:val="left" w:pos="4946"/>
          <w:tab w:val="left" w:pos="6837"/>
          <w:tab w:val="left" w:pos="8935"/>
        </w:tabs>
        <w:spacing w:line="276" w:lineRule="auto"/>
        <w:ind w:right="104"/>
        <w:rPr>
          <w:sz w:val="24"/>
        </w:rPr>
      </w:pPr>
      <w:r>
        <w:rPr>
          <w:sz w:val="24"/>
        </w:rPr>
        <w:t>Project</w:t>
      </w:r>
      <w:r>
        <w:rPr>
          <w:spacing w:val="1"/>
          <w:sz w:val="24"/>
        </w:rPr>
        <w:t xml:space="preserve"> </w:t>
      </w:r>
      <w:r>
        <w:rPr>
          <w:sz w:val="24"/>
        </w:rPr>
        <w:t>Seminar</w:t>
      </w:r>
      <w:r>
        <w:rPr>
          <w:spacing w:val="1"/>
          <w:sz w:val="24"/>
        </w:rPr>
        <w:t xml:space="preserve"> </w:t>
      </w:r>
      <w:r>
        <w:rPr>
          <w:sz w:val="24"/>
        </w:rPr>
        <w:t>"SWOT</w:t>
      </w:r>
      <w:r>
        <w:rPr>
          <w:spacing w:val="1"/>
          <w:sz w:val="24"/>
        </w:rPr>
        <w:t xml:space="preserve"> </w:t>
      </w:r>
      <w:r>
        <w:rPr>
          <w:sz w:val="24"/>
        </w:rPr>
        <w:t>Analysis"</w:t>
      </w:r>
      <w:r>
        <w:rPr>
          <w:spacing w:val="1"/>
          <w:sz w:val="24"/>
        </w:rPr>
        <w:t xml:space="preserve"> </w:t>
      </w:r>
      <w:r>
        <w:rPr>
          <w:sz w:val="24"/>
        </w:rPr>
        <w:t>course</w:t>
      </w:r>
      <w:r>
        <w:rPr>
          <w:spacing w:val="1"/>
          <w:sz w:val="24"/>
        </w:rPr>
        <w:t xml:space="preserve"> </w:t>
      </w:r>
      <w:r>
        <w:rPr>
          <w:sz w:val="24"/>
        </w:rPr>
        <w:t>(2023/2024</w:t>
      </w:r>
      <w:r>
        <w:rPr>
          <w:spacing w:val="1"/>
          <w:sz w:val="24"/>
        </w:rPr>
        <w:t xml:space="preserve"> </w:t>
      </w:r>
      <w:r>
        <w:rPr>
          <w:sz w:val="24"/>
        </w:rPr>
        <w:t>modules:</w:t>
      </w:r>
      <w:r>
        <w:rPr>
          <w:spacing w:val="1"/>
          <w:sz w:val="24"/>
        </w:rPr>
        <w:t xml:space="preserve"> </w:t>
      </w:r>
      <w:r>
        <w:rPr>
          <w:sz w:val="24"/>
        </w:rPr>
        <w:t>3).</w:t>
      </w:r>
      <w:r>
        <w:rPr>
          <w:spacing w:val="1"/>
          <w:sz w:val="24"/>
        </w:rPr>
        <w:t xml:space="preserve"> </w:t>
      </w:r>
      <w:r>
        <w:rPr>
          <w:sz w:val="24"/>
        </w:rPr>
        <w:t>Seminar</w:t>
      </w:r>
      <w:r>
        <w:rPr>
          <w:spacing w:val="1"/>
          <w:sz w:val="24"/>
        </w:rPr>
        <w:t xml:space="preserve"> </w:t>
      </w:r>
      <w:r>
        <w:rPr>
          <w:sz w:val="24"/>
        </w:rPr>
        <w:t>2.</w:t>
      </w:r>
      <w:r>
        <w:rPr>
          <w:spacing w:val="-57"/>
          <w:sz w:val="24"/>
        </w:rPr>
        <w:t xml:space="preserve"> </w:t>
      </w:r>
      <w:r>
        <w:rPr>
          <w:sz w:val="24"/>
        </w:rPr>
        <w:t>Presentation</w:t>
      </w:r>
      <w:r>
        <w:rPr>
          <w:sz w:val="24"/>
        </w:rPr>
        <w:tab/>
        <w:t>[Electronic</w:t>
      </w:r>
      <w:r>
        <w:rPr>
          <w:sz w:val="24"/>
        </w:rPr>
        <w:tab/>
        <w:t>resource].</w:t>
      </w:r>
      <w:r>
        <w:rPr>
          <w:sz w:val="24"/>
        </w:rPr>
        <w:tab/>
        <w:t>—</w:t>
      </w:r>
      <w:r>
        <w:rPr>
          <w:sz w:val="24"/>
        </w:rPr>
        <w:tab/>
      </w:r>
      <w:r>
        <w:rPr>
          <w:spacing w:val="-2"/>
          <w:sz w:val="24"/>
        </w:rPr>
        <w:t>URL:</w:t>
      </w:r>
      <w:r>
        <w:rPr>
          <w:spacing w:val="-57"/>
          <w:sz w:val="24"/>
        </w:rPr>
        <w:t xml:space="preserve"> </w:t>
      </w:r>
      <w:hyperlink r:id="rId22">
        <w:r>
          <w:rPr>
            <w:sz w:val="24"/>
          </w:rPr>
          <w:t>https://docs.google.com/presentation/d/1RxP3te7O4bdivJylte-</w:t>
        </w:r>
      </w:hyperlink>
      <w:r>
        <w:rPr>
          <w:spacing w:val="1"/>
          <w:sz w:val="24"/>
        </w:rPr>
        <w:t xml:space="preserve"> </w:t>
      </w:r>
      <w:hyperlink r:id="rId23">
        <w:r>
          <w:rPr>
            <w:sz w:val="24"/>
          </w:rPr>
          <w:t>VxT4d_lb8YMXI/</w:t>
        </w:r>
        <w:proofErr w:type="spellStart"/>
        <w:r>
          <w:rPr>
            <w:sz w:val="24"/>
          </w:rPr>
          <w:t>edit?usp</w:t>
        </w:r>
        <w:proofErr w:type="spellEnd"/>
        <w:r>
          <w:rPr>
            <w:sz w:val="24"/>
          </w:rPr>
          <w:t>=</w:t>
        </w:r>
        <w:proofErr w:type="spellStart"/>
        <w:r>
          <w:rPr>
            <w:sz w:val="24"/>
          </w:rPr>
          <w:t>drive_link</w:t>
        </w:r>
        <w:proofErr w:type="spellEnd"/>
        <w:r>
          <w:rPr>
            <w:sz w:val="24"/>
          </w:rPr>
          <w:t>.</w:t>
        </w:r>
        <w:r>
          <w:rPr>
            <w:spacing w:val="3"/>
            <w:sz w:val="24"/>
          </w:rPr>
          <w:t xml:space="preserve"> </w:t>
        </w:r>
      </w:hyperlink>
      <w:r>
        <w:rPr>
          <w:sz w:val="24"/>
        </w:rPr>
        <w:t>(Date</w:t>
      </w:r>
      <w:r>
        <w:rPr>
          <w:spacing w:val="-9"/>
          <w:sz w:val="24"/>
        </w:rPr>
        <w:t xml:space="preserve"> </w:t>
      </w:r>
      <w:r>
        <w:rPr>
          <w:sz w:val="24"/>
        </w:rPr>
        <w:t>of</w:t>
      </w:r>
      <w:r>
        <w:rPr>
          <w:spacing w:val="-6"/>
          <w:sz w:val="24"/>
        </w:rPr>
        <w:t xml:space="preserve"> </w:t>
      </w:r>
      <w:r>
        <w:rPr>
          <w:sz w:val="24"/>
        </w:rPr>
        <w:t>access:</w:t>
      </w:r>
      <w:r>
        <w:rPr>
          <w:spacing w:val="2"/>
          <w:sz w:val="24"/>
        </w:rPr>
        <w:t xml:space="preserve"> </w:t>
      </w:r>
      <w:r>
        <w:rPr>
          <w:sz w:val="24"/>
        </w:rPr>
        <w:t>27.03.2024).</w:t>
      </w:r>
    </w:p>
    <w:p w14:paraId="2AC8ED21" w14:textId="77777777" w:rsidR="00CD23EB" w:rsidRDefault="00CD23EB" w:rsidP="00CD23EB">
      <w:pPr>
        <w:pStyle w:val="ListParagraph"/>
        <w:numPr>
          <w:ilvl w:val="0"/>
          <w:numId w:val="1"/>
        </w:numPr>
        <w:tabs>
          <w:tab w:val="left" w:pos="841"/>
          <w:tab w:val="left" w:pos="3181"/>
          <w:tab w:val="left" w:pos="5407"/>
          <w:tab w:val="left" w:pos="7533"/>
          <w:tab w:val="left" w:pos="8935"/>
        </w:tabs>
        <w:spacing w:line="276" w:lineRule="auto"/>
        <w:ind w:right="104"/>
        <w:rPr>
          <w:sz w:val="24"/>
        </w:rPr>
      </w:pPr>
      <w:r>
        <w:rPr>
          <w:sz w:val="24"/>
        </w:rPr>
        <w:t>Project</w:t>
      </w:r>
      <w:r>
        <w:rPr>
          <w:spacing w:val="1"/>
          <w:sz w:val="24"/>
        </w:rPr>
        <w:t xml:space="preserve"> </w:t>
      </w:r>
      <w:r>
        <w:rPr>
          <w:sz w:val="24"/>
        </w:rPr>
        <w:t>Seminar</w:t>
      </w:r>
      <w:r>
        <w:rPr>
          <w:spacing w:val="1"/>
          <w:sz w:val="24"/>
        </w:rPr>
        <w:t xml:space="preserve"> </w:t>
      </w:r>
      <w:r>
        <w:rPr>
          <w:sz w:val="24"/>
        </w:rPr>
        <w:t>"SWOT</w:t>
      </w:r>
      <w:r>
        <w:rPr>
          <w:spacing w:val="1"/>
          <w:sz w:val="24"/>
        </w:rPr>
        <w:t xml:space="preserve"> </w:t>
      </w:r>
      <w:r>
        <w:rPr>
          <w:sz w:val="24"/>
        </w:rPr>
        <w:t>Analysis"</w:t>
      </w:r>
      <w:r>
        <w:rPr>
          <w:spacing w:val="1"/>
          <w:sz w:val="24"/>
        </w:rPr>
        <w:t xml:space="preserve"> </w:t>
      </w:r>
      <w:r>
        <w:rPr>
          <w:sz w:val="24"/>
        </w:rPr>
        <w:t>course</w:t>
      </w:r>
      <w:r>
        <w:rPr>
          <w:spacing w:val="1"/>
          <w:sz w:val="24"/>
        </w:rPr>
        <w:t xml:space="preserve"> </w:t>
      </w:r>
      <w:r>
        <w:rPr>
          <w:sz w:val="24"/>
        </w:rPr>
        <w:t>(2023/2024</w:t>
      </w:r>
      <w:r>
        <w:rPr>
          <w:spacing w:val="1"/>
          <w:sz w:val="24"/>
        </w:rPr>
        <w:t xml:space="preserve"> </w:t>
      </w:r>
      <w:r>
        <w:rPr>
          <w:sz w:val="24"/>
        </w:rPr>
        <w:t>modules:</w:t>
      </w:r>
      <w:r>
        <w:rPr>
          <w:spacing w:val="1"/>
          <w:sz w:val="24"/>
        </w:rPr>
        <w:t xml:space="preserve"> </w:t>
      </w:r>
      <w:r>
        <w:rPr>
          <w:sz w:val="24"/>
        </w:rPr>
        <w:t>3).</w:t>
      </w:r>
      <w:r>
        <w:rPr>
          <w:spacing w:val="1"/>
          <w:sz w:val="24"/>
        </w:rPr>
        <w:t xml:space="preserve"> </w:t>
      </w:r>
      <w:r>
        <w:rPr>
          <w:sz w:val="24"/>
        </w:rPr>
        <w:t>Seminar</w:t>
      </w:r>
      <w:r>
        <w:rPr>
          <w:spacing w:val="1"/>
          <w:sz w:val="24"/>
        </w:rPr>
        <w:t xml:space="preserve"> </w:t>
      </w:r>
      <w:r>
        <w:rPr>
          <w:sz w:val="24"/>
        </w:rPr>
        <w:t>3.</w:t>
      </w:r>
      <w:r>
        <w:rPr>
          <w:spacing w:val="-57"/>
          <w:sz w:val="24"/>
        </w:rPr>
        <w:t xml:space="preserve"> </w:t>
      </w:r>
      <w:r>
        <w:rPr>
          <w:sz w:val="24"/>
        </w:rPr>
        <w:t>Presentation</w:t>
      </w:r>
      <w:r>
        <w:rPr>
          <w:sz w:val="24"/>
        </w:rPr>
        <w:tab/>
        <w:t>[Electronic</w:t>
      </w:r>
      <w:r>
        <w:rPr>
          <w:sz w:val="24"/>
        </w:rPr>
        <w:tab/>
        <w:t>resource].</w:t>
      </w:r>
      <w:r>
        <w:rPr>
          <w:sz w:val="24"/>
        </w:rPr>
        <w:tab/>
        <w:t>—</w:t>
      </w:r>
      <w:r>
        <w:rPr>
          <w:sz w:val="24"/>
        </w:rPr>
        <w:tab/>
      </w:r>
      <w:r>
        <w:rPr>
          <w:spacing w:val="-2"/>
          <w:sz w:val="24"/>
        </w:rPr>
        <w:t>URL:</w:t>
      </w:r>
      <w:r>
        <w:rPr>
          <w:spacing w:val="-57"/>
          <w:sz w:val="24"/>
        </w:rPr>
        <w:t xml:space="preserve"> </w:t>
      </w:r>
      <w:hyperlink r:id="rId24">
        <w:r>
          <w:rPr>
            <w:spacing w:val="-1"/>
            <w:sz w:val="24"/>
          </w:rPr>
          <w:t>https://docs.google.com/presentation/d/1zNLoEViD86ocIENWH3v3LY1hNIRWGEaK/e</w:t>
        </w:r>
      </w:hyperlink>
      <w:r>
        <w:rPr>
          <w:sz w:val="24"/>
        </w:rPr>
        <w:t xml:space="preserve"> </w:t>
      </w:r>
      <w:hyperlink r:id="rId25">
        <w:proofErr w:type="spellStart"/>
        <w:r>
          <w:rPr>
            <w:sz w:val="24"/>
          </w:rPr>
          <w:t>dit?usp</w:t>
        </w:r>
        <w:proofErr w:type="spellEnd"/>
        <w:r>
          <w:rPr>
            <w:sz w:val="24"/>
          </w:rPr>
          <w:t>=</w:t>
        </w:r>
        <w:proofErr w:type="spellStart"/>
        <w:r>
          <w:rPr>
            <w:sz w:val="24"/>
          </w:rPr>
          <w:t>drive_link</w:t>
        </w:r>
        <w:proofErr w:type="spellEnd"/>
        <w:r>
          <w:rPr>
            <w:sz w:val="24"/>
          </w:rPr>
          <w:t>.</w:t>
        </w:r>
        <w:r>
          <w:rPr>
            <w:spacing w:val="3"/>
            <w:sz w:val="24"/>
          </w:rPr>
          <w:t xml:space="preserve"> </w:t>
        </w:r>
      </w:hyperlink>
      <w:r>
        <w:rPr>
          <w:sz w:val="24"/>
        </w:rPr>
        <w:t>(Date</w:t>
      </w:r>
      <w:r>
        <w:rPr>
          <w:spacing w:val="-4"/>
          <w:sz w:val="24"/>
        </w:rPr>
        <w:t xml:space="preserve"> </w:t>
      </w:r>
      <w:r>
        <w:rPr>
          <w:sz w:val="24"/>
        </w:rPr>
        <w:t>of</w:t>
      </w:r>
      <w:r>
        <w:rPr>
          <w:spacing w:val="-6"/>
          <w:sz w:val="24"/>
        </w:rPr>
        <w:t xml:space="preserve"> </w:t>
      </w:r>
      <w:r>
        <w:rPr>
          <w:sz w:val="24"/>
        </w:rPr>
        <w:t>access:</w:t>
      </w:r>
      <w:r>
        <w:rPr>
          <w:spacing w:val="2"/>
          <w:sz w:val="24"/>
        </w:rPr>
        <w:t xml:space="preserve"> </w:t>
      </w:r>
      <w:r>
        <w:rPr>
          <w:sz w:val="24"/>
        </w:rPr>
        <w:t>28.03.2024).</w:t>
      </w:r>
    </w:p>
    <w:p w14:paraId="793DE550" w14:textId="77777777" w:rsidR="00CD23EB" w:rsidRDefault="00CD23EB" w:rsidP="00CD23EB">
      <w:pPr>
        <w:pStyle w:val="ListParagraph"/>
        <w:numPr>
          <w:ilvl w:val="0"/>
          <w:numId w:val="1"/>
        </w:numPr>
        <w:tabs>
          <w:tab w:val="left" w:pos="841"/>
          <w:tab w:val="left" w:pos="3181"/>
          <w:tab w:val="left" w:pos="5407"/>
          <w:tab w:val="left" w:pos="7533"/>
          <w:tab w:val="left" w:pos="8935"/>
        </w:tabs>
        <w:spacing w:line="276" w:lineRule="auto"/>
        <w:ind w:right="104"/>
        <w:jc w:val="both"/>
        <w:rPr>
          <w:sz w:val="24"/>
        </w:rPr>
      </w:pPr>
      <w:r>
        <w:rPr>
          <w:sz w:val="24"/>
        </w:rPr>
        <w:t>Project Seminar "SWOT Analysis" course (2023/2024 modules: 3). Seminars 5 and 6.</w:t>
      </w:r>
      <w:r>
        <w:rPr>
          <w:spacing w:val="1"/>
          <w:sz w:val="24"/>
        </w:rPr>
        <w:t xml:space="preserve"> </w:t>
      </w:r>
      <w:r>
        <w:rPr>
          <w:sz w:val="24"/>
        </w:rPr>
        <w:t>Presentation</w:t>
      </w:r>
      <w:r>
        <w:rPr>
          <w:sz w:val="24"/>
        </w:rPr>
        <w:tab/>
        <w:t>[Electronic</w:t>
      </w:r>
      <w:r>
        <w:rPr>
          <w:sz w:val="24"/>
        </w:rPr>
        <w:tab/>
        <w:t>resource].</w:t>
      </w:r>
      <w:r>
        <w:rPr>
          <w:sz w:val="24"/>
        </w:rPr>
        <w:tab/>
        <w:t>—</w:t>
      </w:r>
      <w:r>
        <w:rPr>
          <w:sz w:val="24"/>
        </w:rPr>
        <w:tab/>
      </w:r>
      <w:r>
        <w:rPr>
          <w:spacing w:val="-2"/>
          <w:sz w:val="24"/>
        </w:rPr>
        <w:t>URL:</w:t>
      </w:r>
      <w:r>
        <w:rPr>
          <w:spacing w:val="-58"/>
          <w:sz w:val="24"/>
        </w:rPr>
        <w:t xml:space="preserve"> </w:t>
      </w:r>
      <w:hyperlink r:id="rId26">
        <w:r>
          <w:rPr>
            <w:sz w:val="24"/>
          </w:rPr>
          <w:t>https://docs.google.com/presentation/d/1D6NOw07DLXjZ_Zh1XN1E5BKuijfwXaeB/ed</w:t>
        </w:r>
      </w:hyperlink>
      <w:r>
        <w:rPr>
          <w:spacing w:val="1"/>
          <w:sz w:val="24"/>
        </w:rPr>
        <w:t xml:space="preserve"> </w:t>
      </w:r>
      <w:hyperlink r:id="rId27">
        <w:proofErr w:type="spellStart"/>
        <w:r>
          <w:rPr>
            <w:sz w:val="24"/>
          </w:rPr>
          <w:t>it?usp</w:t>
        </w:r>
        <w:proofErr w:type="spellEnd"/>
        <w:r>
          <w:rPr>
            <w:sz w:val="24"/>
          </w:rPr>
          <w:t>=</w:t>
        </w:r>
        <w:proofErr w:type="spellStart"/>
        <w:r>
          <w:rPr>
            <w:sz w:val="24"/>
          </w:rPr>
          <w:t>drive_link</w:t>
        </w:r>
        <w:proofErr w:type="spellEnd"/>
        <w:r>
          <w:rPr>
            <w:sz w:val="24"/>
          </w:rPr>
          <w:t>.</w:t>
        </w:r>
        <w:r>
          <w:rPr>
            <w:spacing w:val="3"/>
            <w:sz w:val="24"/>
          </w:rPr>
          <w:t xml:space="preserve"> </w:t>
        </w:r>
      </w:hyperlink>
      <w:r>
        <w:rPr>
          <w:sz w:val="24"/>
        </w:rPr>
        <w:t>(Date</w:t>
      </w:r>
      <w:r>
        <w:rPr>
          <w:spacing w:val="-4"/>
          <w:sz w:val="24"/>
        </w:rPr>
        <w:t xml:space="preserve"> </w:t>
      </w:r>
      <w:r>
        <w:rPr>
          <w:sz w:val="24"/>
        </w:rPr>
        <w:t>of</w:t>
      </w:r>
      <w:r>
        <w:rPr>
          <w:spacing w:val="-6"/>
          <w:sz w:val="24"/>
        </w:rPr>
        <w:t xml:space="preserve"> </w:t>
      </w:r>
      <w:r>
        <w:rPr>
          <w:sz w:val="24"/>
        </w:rPr>
        <w:t>access:</w:t>
      </w:r>
      <w:r>
        <w:rPr>
          <w:spacing w:val="2"/>
          <w:sz w:val="24"/>
        </w:rPr>
        <w:t xml:space="preserve"> </w:t>
      </w:r>
      <w:r>
        <w:rPr>
          <w:sz w:val="24"/>
        </w:rPr>
        <w:t>29.03.2024).</w:t>
      </w:r>
    </w:p>
    <w:p w14:paraId="569319D9" w14:textId="77777777" w:rsidR="00CD23EB" w:rsidRDefault="00CD23EB" w:rsidP="00CD23EB">
      <w:pPr>
        <w:pStyle w:val="ListParagraph"/>
        <w:numPr>
          <w:ilvl w:val="0"/>
          <w:numId w:val="1"/>
        </w:numPr>
        <w:tabs>
          <w:tab w:val="left" w:pos="841"/>
        </w:tabs>
        <w:spacing w:line="276" w:lineRule="auto"/>
        <w:ind w:right="121"/>
        <w:jc w:val="both"/>
        <w:rPr>
          <w:sz w:val="24"/>
        </w:rPr>
      </w:pPr>
      <w:proofErr w:type="spellStart"/>
      <w:r>
        <w:rPr>
          <w:sz w:val="24"/>
        </w:rPr>
        <w:t>Vikhansky</w:t>
      </w:r>
      <w:proofErr w:type="spellEnd"/>
      <w:r>
        <w:rPr>
          <w:sz w:val="24"/>
        </w:rPr>
        <w:t xml:space="preserve"> O.S., Naumov A.I. Management. 6th ed. [Text], revised. and additional M.:</w:t>
      </w:r>
      <w:r>
        <w:rPr>
          <w:spacing w:val="1"/>
          <w:sz w:val="24"/>
        </w:rPr>
        <w:t xml:space="preserve"> </w:t>
      </w:r>
      <w:r>
        <w:rPr>
          <w:sz w:val="24"/>
        </w:rPr>
        <w:t>INFRA-M,</w:t>
      </w:r>
      <w:r>
        <w:rPr>
          <w:spacing w:val="3"/>
          <w:sz w:val="24"/>
        </w:rPr>
        <w:t xml:space="preserve"> </w:t>
      </w:r>
      <w:r>
        <w:rPr>
          <w:sz w:val="24"/>
        </w:rPr>
        <w:t>2019.</w:t>
      </w:r>
      <w:r>
        <w:rPr>
          <w:spacing w:val="4"/>
          <w:sz w:val="24"/>
        </w:rPr>
        <w:t xml:space="preserve"> </w:t>
      </w:r>
      <w:r>
        <w:rPr>
          <w:sz w:val="24"/>
        </w:rPr>
        <w:t>pp.</w:t>
      </w:r>
      <w:r>
        <w:rPr>
          <w:spacing w:val="-1"/>
          <w:sz w:val="24"/>
        </w:rPr>
        <w:t xml:space="preserve"> </w:t>
      </w:r>
      <w:r>
        <w:rPr>
          <w:sz w:val="24"/>
        </w:rPr>
        <w:t>264-269.</w:t>
      </w:r>
    </w:p>
    <w:p w14:paraId="64536BBA" w14:textId="77777777" w:rsidR="00CD23EB" w:rsidRPr="00914D6E" w:rsidRDefault="00CD23EB" w:rsidP="00CD23EB">
      <w:pPr>
        <w:jc w:val="both"/>
      </w:pPr>
    </w:p>
    <w:p w14:paraId="4AFBF249" w14:textId="77777777" w:rsidR="00CD23EB" w:rsidRPr="00543914" w:rsidRDefault="00CD23EB" w:rsidP="00543914">
      <w:pPr>
        <w:pStyle w:val="BodyText"/>
        <w:spacing w:line="276" w:lineRule="auto"/>
        <w:ind w:left="119" w:right="129" w:firstLine="710"/>
      </w:pPr>
    </w:p>
    <w:sectPr w:rsidR="00CD23EB" w:rsidRPr="00543914" w:rsidSect="00CB552F">
      <w:pgSz w:w="11910" w:h="16840"/>
      <w:pgMar w:top="1134" w:right="850" w:bottom="1134" w:left="1701"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49046" w14:textId="77777777" w:rsidR="00CB552F" w:rsidRDefault="00CB552F">
      <w:r>
        <w:separator/>
      </w:r>
    </w:p>
  </w:endnote>
  <w:endnote w:type="continuationSeparator" w:id="0">
    <w:p w14:paraId="25D2E21D" w14:textId="77777777" w:rsidR="00CB552F" w:rsidRDefault="00CB5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8EACA" w14:textId="424BEB77" w:rsidR="00C70DC4" w:rsidRDefault="0041026C">
    <w:pPr>
      <w:pStyle w:val="BodyText"/>
      <w:spacing w:line="14" w:lineRule="auto"/>
      <w:rPr>
        <w:sz w:val="20"/>
      </w:rPr>
    </w:pPr>
    <w:r>
      <w:rPr>
        <w:noProof/>
      </w:rPr>
      <mc:AlternateContent>
        <mc:Choice Requires="wps">
          <w:drawing>
            <wp:anchor distT="0" distB="0" distL="114300" distR="114300" simplePos="0" relativeHeight="486285824" behindDoc="1" locked="0" layoutInCell="1" allowOverlap="1" wp14:anchorId="4C8417CF" wp14:editId="6D647791">
              <wp:simplePos x="0" y="0"/>
              <wp:positionH relativeFrom="page">
                <wp:posOffset>3940810</wp:posOffset>
              </wp:positionH>
              <wp:positionV relativeFrom="page">
                <wp:posOffset>9918700</wp:posOffset>
              </wp:positionV>
              <wp:extent cx="216535" cy="165735"/>
              <wp:effectExtent l="0" t="0" r="0" b="0"/>
              <wp:wrapNone/>
              <wp:docPr id="15232274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020D" w14:textId="77777777" w:rsidR="00C70DC4" w:rsidRPr="00543914" w:rsidRDefault="00000000">
                          <w:pPr>
                            <w:spacing w:line="245" w:lineRule="exact"/>
                            <w:ind w:left="60"/>
                          </w:pPr>
                          <w:r w:rsidRPr="00543914">
                            <w:fldChar w:fldCharType="begin"/>
                          </w:r>
                          <w:r w:rsidRPr="00543914">
                            <w:instrText xml:space="preserve"> PAGE </w:instrText>
                          </w:r>
                          <w:r w:rsidRPr="00543914">
                            <w:fldChar w:fldCharType="separate"/>
                          </w:r>
                          <w:r w:rsidRPr="00543914">
                            <w:t>21</w:t>
                          </w:r>
                          <w:r w:rsidRPr="00543914">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417CF" id="_x0000_t202" coordsize="21600,21600" o:spt="202" path="m,l,21600r21600,l21600,xe">
              <v:stroke joinstyle="miter"/>
              <v:path gradientshapeok="t" o:connecttype="rect"/>
            </v:shapetype>
            <v:shape id="Text Box 1" o:spid="_x0000_s1026" type="#_x0000_t202" style="position:absolute;left:0;text-align:left;margin-left:310.3pt;margin-top:781pt;width:17.05pt;height:13.05pt;z-index:-1703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" filled="f" stroked="f">
              <v:textbox inset="0,0,0,0">
                <w:txbxContent>
                  <w:p w14:paraId="0A29020D" w14:textId="77777777" w:rsidR="00C70DC4" w:rsidRPr="00543914" w:rsidRDefault="00000000">
                    <w:pPr>
                      <w:spacing w:line="245" w:lineRule="exact"/>
                      <w:ind w:left="60"/>
                    </w:pPr>
                    <w:r w:rsidRPr="00543914">
                      <w:fldChar w:fldCharType="begin"/>
                    </w:r>
                    <w:r w:rsidRPr="00543914">
                      <w:instrText xml:space="preserve"> PAGE </w:instrText>
                    </w:r>
                    <w:r w:rsidRPr="00543914">
                      <w:fldChar w:fldCharType="separate"/>
                    </w:r>
                    <w:r w:rsidRPr="00543914">
                      <w:t>21</w:t>
                    </w:r>
                    <w:r w:rsidRPr="00543914">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FD5E1" w14:textId="77777777" w:rsidR="00CB552F" w:rsidRDefault="00CB552F">
      <w:r>
        <w:separator/>
      </w:r>
    </w:p>
  </w:footnote>
  <w:footnote w:type="continuationSeparator" w:id="0">
    <w:p w14:paraId="4C0D6BE9" w14:textId="77777777" w:rsidR="00CB552F" w:rsidRDefault="00CB55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90C66"/>
    <w:multiLevelType w:val="multilevel"/>
    <w:tmpl w:val="CBE6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EC3F19"/>
    <w:multiLevelType w:val="hybridMultilevel"/>
    <w:tmpl w:val="BDB2E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8D53437"/>
    <w:multiLevelType w:val="hybridMultilevel"/>
    <w:tmpl w:val="B606A0CA"/>
    <w:lvl w:ilvl="0" w:tplc="EB7A491C">
      <w:start w:val="1"/>
      <w:numFmt w:val="decimal"/>
      <w:lvlText w:val="%1."/>
      <w:lvlJc w:val="left"/>
      <w:pPr>
        <w:ind w:left="1551" w:hanging="361"/>
      </w:pPr>
      <w:rPr>
        <w:rFonts w:ascii="Times New Roman" w:eastAsia="Times New Roman" w:hAnsi="Times New Roman" w:cs="Times New Roman" w:hint="default"/>
        <w:w w:val="100"/>
        <w:sz w:val="24"/>
        <w:szCs w:val="24"/>
        <w:lang w:val="en-US" w:eastAsia="en-US" w:bidi="ar-SA"/>
      </w:rPr>
    </w:lvl>
    <w:lvl w:ilvl="1" w:tplc="4B321A18">
      <w:numFmt w:val="bullet"/>
      <w:lvlText w:val="•"/>
      <w:lvlJc w:val="left"/>
      <w:pPr>
        <w:ind w:left="2362" w:hanging="361"/>
      </w:pPr>
      <w:rPr>
        <w:rFonts w:hint="default"/>
        <w:lang w:val="en-US" w:eastAsia="en-US" w:bidi="ar-SA"/>
      </w:rPr>
    </w:lvl>
    <w:lvl w:ilvl="2" w:tplc="8002325E">
      <w:numFmt w:val="bullet"/>
      <w:lvlText w:val="•"/>
      <w:lvlJc w:val="left"/>
      <w:pPr>
        <w:ind w:left="3164" w:hanging="361"/>
      </w:pPr>
      <w:rPr>
        <w:rFonts w:hint="default"/>
        <w:lang w:val="en-US" w:eastAsia="en-US" w:bidi="ar-SA"/>
      </w:rPr>
    </w:lvl>
    <w:lvl w:ilvl="3" w:tplc="98407B9A">
      <w:numFmt w:val="bullet"/>
      <w:lvlText w:val="•"/>
      <w:lvlJc w:val="left"/>
      <w:pPr>
        <w:ind w:left="3967" w:hanging="361"/>
      </w:pPr>
      <w:rPr>
        <w:rFonts w:hint="default"/>
        <w:lang w:val="en-US" w:eastAsia="en-US" w:bidi="ar-SA"/>
      </w:rPr>
    </w:lvl>
    <w:lvl w:ilvl="4" w:tplc="3FB68446">
      <w:numFmt w:val="bullet"/>
      <w:lvlText w:val="•"/>
      <w:lvlJc w:val="left"/>
      <w:pPr>
        <w:ind w:left="4769" w:hanging="361"/>
      </w:pPr>
      <w:rPr>
        <w:rFonts w:hint="default"/>
        <w:lang w:val="en-US" w:eastAsia="en-US" w:bidi="ar-SA"/>
      </w:rPr>
    </w:lvl>
    <w:lvl w:ilvl="5" w:tplc="130E69D6">
      <w:numFmt w:val="bullet"/>
      <w:lvlText w:val="•"/>
      <w:lvlJc w:val="left"/>
      <w:pPr>
        <w:ind w:left="5572" w:hanging="361"/>
      </w:pPr>
      <w:rPr>
        <w:rFonts w:hint="default"/>
        <w:lang w:val="en-US" w:eastAsia="en-US" w:bidi="ar-SA"/>
      </w:rPr>
    </w:lvl>
    <w:lvl w:ilvl="6" w:tplc="992464D4">
      <w:numFmt w:val="bullet"/>
      <w:lvlText w:val="•"/>
      <w:lvlJc w:val="left"/>
      <w:pPr>
        <w:ind w:left="6374" w:hanging="361"/>
      </w:pPr>
      <w:rPr>
        <w:rFonts w:hint="default"/>
        <w:lang w:val="en-US" w:eastAsia="en-US" w:bidi="ar-SA"/>
      </w:rPr>
    </w:lvl>
    <w:lvl w:ilvl="7" w:tplc="8B56F09E">
      <w:numFmt w:val="bullet"/>
      <w:lvlText w:val="•"/>
      <w:lvlJc w:val="left"/>
      <w:pPr>
        <w:ind w:left="7176" w:hanging="361"/>
      </w:pPr>
      <w:rPr>
        <w:rFonts w:hint="default"/>
        <w:lang w:val="en-US" w:eastAsia="en-US" w:bidi="ar-SA"/>
      </w:rPr>
    </w:lvl>
    <w:lvl w:ilvl="8" w:tplc="6C1E287C">
      <w:numFmt w:val="bullet"/>
      <w:lvlText w:val="•"/>
      <w:lvlJc w:val="left"/>
      <w:pPr>
        <w:ind w:left="7979" w:hanging="361"/>
      </w:pPr>
      <w:rPr>
        <w:rFonts w:hint="default"/>
        <w:lang w:val="en-US" w:eastAsia="en-US" w:bidi="ar-SA"/>
      </w:rPr>
    </w:lvl>
  </w:abstractNum>
  <w:abstractNum w:abstractNumId="3" w15:restartNumberingAfterBreak="0">
    <w:nsid w:val="418729B3"/>
    <w:multiLevelType w:val="hybridMultilevel"/>
    <w:tmpl w:val="D4D8F862"/>
    <w:lvl w:ilvl="0" w:tplc="69D455BC">
      <w:start w:val="1"/>
      <w:numFmt w:val="decimal"/>
      <w:lvlText w:val="%1."/>
      <w:lvlJc w:val="left"/>
      <w:pPr>
        <w:ind w:left="1551" w:hanging="361"/>
      </w:pPr>
      <w:rPr>
        <w:rFonts w:ascii="Times New Roman" w:eastAsia="Times New Roman" w:hAnsi="Times New Roman" w:cs="Times New Roman" w:hint="default"/>
        <w:w w:val="100"/>
        <w:sz w:val="24"/>
        <w:szCs w:val="24"/>
        <w:lang w:val="en-US" w:eastAsia="en-US" w:bidi="ar-SA"/>
      </w:rPr>
    </w:lvl>
    <w:lvl w:ilvl="1" w:tplc="870A272C">
      <w:numFmt w:val="bullet"/>
      <w:lvlText w:val="•"/>
      <w:lvlJc w:val="left"/>
      <w:pPr>
        <w:ind w:left="2362" w:hanging="361"/>
      </w:pPr>
      <w:rPr>
        <w:rFonts w:hint="default"/>
        <w:lang w:val="en-US" w:eastAsia="en-US" w:bidi="ar-SA"/>
      </w:rPr>
    </w:lvl>
    <w:lvl w:ilvl="2" w:tplc="47063C5C">
      <w:numFmt w:val="bullet"/>
      <w:lvlText w:val="•"/>
      <w:lvlJc w:val="left"/>
      <w:pPr>
        <w:ind w:left="3164" w:hanging="361"/>
      </w:pPr>
      <w:rPr>
        <w:rFonts w:hint="default"/>
        <w:lang w:val="en-US" w:eastAsia="en-US" w:bidi="ar-SA"/>
      </w:rPr>
    </w:lvl>
    <w:lvl w:ilvl="3" w:tplc="E2207CCC">
      <w:numFmt w:val="bullet"/>
      <w:lvlText w:val="•"/>
      <w:lvlJc w:val="left"/>
      <w:pPr>
        <w:ind w:left="3967" w:hanging="361"/>
      </w:pPr>
      <w:rPr>
        <w:rFonts w:hint="default"/>
        <w:lang w:val="en-US" w:eastAsia="en-US" w:bidi="ar-SA"/>
      </w:rPr>
    </w:lvl>
    <w:lvl w:ilvl="4" w:tplc="20E8B8C2">
      <w:numFmt w:val="bullet"/>
      <w:lvlText w:val="•"/>
      <w:lvlJc w:val="left"/>
      <w:pPr>
        <w:ind w:left="4769" w:hanging="361"/>
      </w:pPr>
      <w:rPr>
        <w:rFonts w:hint="default"/>
        <w:lang w:val="en-US" w:eastAsia="en-US" w:bidi="ar-SA"/>
      </w:rPr>
    </w:lvl>
    <w:lvl w:ilvl="5" w:tplc="86E0B04C">
      <w:numFmt w:val="bullet"/>
      <w:lvlText w:val="•"/>
      <w:lvlJc w:val="left"/>
      <w:pPr>
        <w:ind w:left="5572" w:hanging="361"/>
      </w:pPr>
      <w:rPr>
        <w:rFonts w:hint="default"/>
        <w:lang w:val="en-US" w:eastAsia="en-US" w:bidi="ar-SA"/>
      </w:rPr>
    </w:lvl>
    <w:lvl w:ilvl="6" w:tplc="F1CEF86C">
      <w:numFmt w:val="bullet"/>
      <w:lvlText w:val="•"/>
      <w:lvlJc w:val="left"/>
      <w:pPr>
        <w:ind w:left="6374" w:hanging="361"/>
      </w:pPr>
      <w:rPr>
        <w:rFonts w:hint="default"/>
        <w:lang w:val="en-US" w:eastAsia="en-US" w:bidi="ar-SA"/>
      </w:rPr>
    </w:lvl>
    <w:lvl w:ilvl="7" w:tplc="F0D60774">
      <w:numFmt w:val="bullet"/>
      <w:lvlText w:val="•"/>
      <w:lvlJc w:val="left"/>
      <w:pPr>
        <w:ind w:left="7176" w:hanging="361"/>
      </w:pPr>
      <w:rPr>
        <w:rFonts w:hint="default"/>
        <w:lang w:val="en-US" w:eastAsia="en-US" w:bidi="ar-SA"/>
      </w:rPr>
    </w:lvl>
    <w:lvl w:ilvl="8" w:tplc="5E241122">
      <w:numFmt w:val="bullet"/>
      <w:lvlText w:val="•"/>
      <w:lvlJc w:val="left"/>
      <w:pPr>
        <w:ind w:left="7979" w:hanging="361"/>
      </w:pPr>
      <w:rPr>
        <w:rFonts w:hint="default"/>
        <w:lang w:val="en-US" w:eastAsia="en-US" w:bidi="ar-SA"/>
      </w:rPr>
    </w:lvl>
  </w:abstractNum>
  <w:abstractNum w:abstractNumId="4" w15:restartNumberingAfterBreak="0">
    <w:nsid w:val="4390364B"/>
    <w:multiLevelType w:val="hybridMultilevel"/>
    <w:tmpl w:val="1486DBA6"/>
    <w:lvl w:ilvl="0" w:tplc="013482CE">
      <w:start w:val="1"/>
      <w:numFmt w:val="decimal"/>
      <w:lvlText w:val="%1."/>
      <w:lvlJc w:val="left"/>
      <w:pPr>
        <w:ind w:left="1551" w:hanging="361"/>
      </w:pPr>
      <w:rPr>
        <w:rFonts w:ascii="Times New Roman" w:eastAsia="Times New Roman" w:hAnsi="Times New Roman" w:cs="Times New Roman" w:hint="default"/>
        <w:w w:val="100"/>
        <w:sz w:val="24"/>
        <w:szCs w:val="24"/>
        <w:lang w:val="en-US" w:eastAsia="en-US" w:bidi="ar-SA"/>
      </w:rPr>
    </w:lvl>
    <w:lvl w:ilvl="1" w:tplc="98FCA91A">
      <w:numFmt w:val="bullet"/>
      <w:lvlText w:val="•"/>
      <w:lvlJc w:val="left"/>
      <w:pPr>
        <w:ind w:left="2364" w:hanging="361"/>
      </w:pPr>
      <w:rPr>
        <w:rFonts w:hint="default"/>
        <w:lang w:val="en-US" w:eastAsia="en-US" w:bidi="ar-SA"/>
      </w:rPr>
    </w:lvl>
    <w:lvl w:ilvl="2" w:tplc="D5D61078">
      <w:numFmt w:val="bullet"/>
      <w:lvlText w:val="•"/>
      <w:lvlJc w:val="left"/>
      <w:pPr>
        <w:ind w:left="3168" w:hanging="361"/>
      </w:pPr>
      <w:rPr>
        <w:rFonts w:hint="default"/>
        <w:lang w:val="en-US" w:eastAsia="en-US" w:bidi="ar-SA"/>
      </w:rPr>
    </w:lvl>
    <w:lvl w:ilvl="3" w:tplc="42341C5A">
      <w:numFmt w:val="bullet"/>
      <w:lvlText w:val="•"/>
      <w:lvlJc w:val="left"/>
      <w:pPr>
        <w:ind w:left="3973" w:hanging="361"/>
      </w:pPr>
      <w:rPr>
        <w:rFonts w:hint="default"/>
        <w:lang w:val="en-US" w:eastAsia="en-US" w:bidi="ar-SA"/>
      </w:rPr>
    </w:lvl>
    <w:lvl w:ilvl="4" w:tplc="F744A33E">
      <w:numFmt w:val="bullet"/>
      <w:lvlText w:val="•"/>
      <w:lvlJc w:val="left"/>
      <w:pPr>
        <w:ind w:left="4777" w:hanging="361"/>
      </w:pPr>
      <w:rPr>
        <w:rFonts w:hint="default"/>
        <w:lang w:val="en-US" w:eastAsia="en-US" w:bidi="ar-SA"/>
      </w:rPr>
    </w:lvl>
    <w:lvl w:ilvl="5" w:tplc="34F4EE1A">
      <w:numFmt w:val="bullet"/>
      <w:lvlText w:val="•"/>
      <w:lvlJc w:val="left"/>
      <w:pPr>
        <w:ind w:left="5582" w:hanging="361"/>
      </w:pPr>
      <w:rPr>
        <w:rFonts w:hint="default"/>
        <w:lang w:val="en-US" w:eastAsia="en-US" w:bidi="ar-SA"/>
      </w:rPr>
    </w:lvl>
    <w:lvl w:ilvl="6" w:tplc="EC1ECAA8">
      <w:numFmt w:val="bullet"/>
      <w:lvlText w:val="•"/>
      <w:lvlJc w:val="left"/>
      <w:pPr>
        <w:ind w:left="6386" w:hanging="361"/>
      </w:pPr>
      <w:rPr>
        <w:rFonts w:hint="default"/>
        <w:lang w:val="en-US" w:eastAsia="en-US" w:bidi="ar-SA"/>
      </w:rPr>
    </w:lvl>
    <w:lvl w:ilvl="7" w:tplc="2F32EA2A">
      <w:numFmt w:val="bullet"/>
      <w:lvlText w:val="•"/>
      <w:lvlJc w:val="left"/>
      <w:pPr>
        <w:ind w:left="7190" w:hanging="361"/>
      </w:pPr>
      <w:rPr>
        <w:rFonts w:hint="default"/>
        <w:lang w:val="en-US" w:eastAsia="en-US" w:bidi="ar-SA"/>
      </w:rPr>
    </w:lvl>
    <w:lvl w:ilvl="8" w:tplc="CD68CF0A">
      <w:numFmt w:val="bullet"/>
      <w:lvlText w:val="•"/>
      <w:lvlJc w:val="left"/>
      <w:pPr>
        <w:ind w:left="7995" w:hanging="361"/>
      </w:pPr>
      <w:rPr>
        <w:rFonts w:hint="default"/>
        <w:lang w:val="en-US" w:eastAsia="en-US" w:bidi="ar-SA"/>
      </w:rPr>
    </w:lvl>
  </w:abstractNum>
  <w:abstractNum w:abstractNumId="5" w15:restartNumberingAfterBreak="0">
    <w:nsid w:val="5D3C1F6A"/>
    <w:multiLevelType w:val="multilevel"/>
    <w:tmpl w:val="D96C977A"/>
    <w:lvl w:ilvl="0">
      <w:start w:val="5"/>
      <w:numFmt w:val="upperRoman"/>
      <w:lvlText w:val="%1"/>
      <w:lvlJc w:val="left"/>
      <w:pPr>
        <w:ind w:left="236" w:hanging="470"/>
      </w:pPr>
      <w:rPr>
        <w:rFonts w:hint="default"/>
        <w:lang w:val="en-US" w:eastAsia="en-US" w:bidi="ar-SA"/>
      </w:rPr>
    </w:lvl>
    <w:lvl w:ilvl="1">
      <w:start w:val="5"/>
      <w:numFmt w:val="upperRoman"/>
      <w:lvlText w:val="%1.%2."/>
      <w:lvlJc w:val="left"/>
      <w:pPr>
        <w:ind w:left="236" w:hanging="470"/>
      </w:pPr>
      <w:rPr>
        <w:rFonts w:ascii="Times New Roman" w:eastAsia="Times New Roman" w:hAnsi="Times New Roman" w:cs="Times New Roman" w:hint="default"/>
        <w:spacing w:val="-35"/>
        <w:w w:val="100"/>
        <w:sz w:val="24"/>
        <w:szCs w:val="24"/>
        <w:lang w:val="en-US" w:eastAsia="en-US" w:bidi="ar-SA"/>
      </w:rPr>
    </w:lvl>
    <w:lvl w:ilvl="2">
      <w:start w:val="1"/>
      <w:numFmt w:val="decimal"/>
      <w:lvlText w:val="%3."/>
      <w:lvlJc w:val="left"/>
      <w:pPr>
        <w:ind w:left="1551"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20" w:hanging="361"/>
      </w:pPr>
      <w:rPr>
        <w:rFonts w:hint="default"/>
        <w:lang w:val="en-US" w:eastAsia="en-US" w:bidi="ar-SA"/>
      </w:rPr>
    </w:lvl>
    <w:lvl w:ilvl="4">
      <w:numFmt w:val="bullet"/>
      <w:lvlText w:val="•"/>
      <w:lvlJc w:val="left"/>
      <w:pPr>
        <w:ind w:left="4201" w:hanging="361"/>
      </w:pPr>
      <w:rPr>
        <w:rFonts w:hint="default"/>
        <w:lang w:val="en-US" w:eastAsia="en-US" w:bidi="ar-SA"/>
      </w:rPr>
    </w:lvl>
    <w:lvl w:ilvl="5">
      <w:numFmt w:val="bullet"/>
      <w:lvlText w:val="•"/>
      <w:lvlJc w:val="left"/>
      <w:pPr>
        <w:ind w:left="5081" w:hanging="361"/>
      </w:pPr>
      <w:rPr>
        <w:rFonts w:hint="default"/>
        <w:lang w:val="en-US" w:eastAsia="en-US" w:bidi="ar-SA"/>
      </w:rPr>
    </w:lvl>
    <w:lvl w:ilvl="6">
      <w:numFmt w:val="bullet"/>
      <w:lvlText w:val="•"/>
      <w:lvlJc w:val="left"/>
      <w:pPr>
        <w:ind w:left="5962" w:hanging="361"/>
      </w:pPr>
      <w:rPr>
        <w:rFonts w:hint="default"/>
        <w:lang w:val="en-US" w:eastAsia="en-US" w:bidi="ar-SA"/>
      </w:rPr>
    </w:lvl>
    <w:lvl w:ilvl="7">
      <w:numFmt w:val="bullet"/>
      <w:lvlText w:val="•"/>
      <w:lvlJc w:val="left"/>
      <w:pPr>
        <w:ind w:left="6842" w:hanging="361"/>
      </w:pPr>
      <w:rPr>
        <w:rFonts w:hint="default"/>
        <w:lang w:val="en-US" w:eastAsia="en-US" w:bidi="ar-SA"/>
      </w:rPr>
    </w:lvl>
    <w:lvl w:ilvl="8">
      <w:numFmt w:val="bullet"/>
      <w:lvlText w:val="•"/>
      <w:lvlJc w:val="left"/>
      <w:pPr>
        <w:ind w:left="7723" w:hanging="361"/>
      </w:pPr>
      <w:rPr>
        <w:rFonts w:hint="default"/>
        <w:lang w:val="en-US" w:eastAsia="en-US" w:bidi="ar-SA"/>
      </w:rPr>
    </w:lvl>
  </w:abstractNum>
  <w:abstractNum w:abstractNumId="6" w15:restartNumberingAfterBreak="0">
    <w:nsid w:val="6004543E"/>
    <w:multiLevelType w:val="hybridMultilevel"/>
    <w:tmpl w:val="2AB85400"/>
    <w:lvl w:ilvl="0" w:tplc="F68ABCAC">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86A04176">
      <w:numFmt w:val="bullet"/>
      <w:lvlText w:val="•"/>
      <w:lvlJc w:val="left"/>
      <w:pPr>
        <w:ind w:left="1714" w:hanging="360"/>
      </w:pPr>
      <w:rPr>
        <w:rFonts w:hint="default"/>
        <w:lang w:val="en-US" w:eastAsia="en-US" w:bidi="ar-SA"/>
      </w:rPr>
    </w:lvl>
    <w:lvl w:ilvl="2" w:tplc="E1FC289A">
      <w:numFmt w:val="bullet"/>
      <w:lvlText w:val="•"/>
      <w:lvlJc w:val="left"/>
      <w:pPr>
        <w:ind w:left="2588" w:hanging="360"/>
      </w:pPr>
      <w:rPr>
        <w:rFonts w:hint="default"/>
        <w:lang w:val="en-US" w:eastAsia="en-US" w:bidi="ar-SA"/>
      </w:rPr>
    </w:lvl>
    <w:lvl w:ilvl="3" w:tplc="EA5C53DA">
      <w:numFmt w:val="bullet"/>
      <w:lvlText w:val="•"/>
      <w:lvlJc w:val="left"/>
      <w:pPr>
        <w:ind w:left="3463" w:hanging="360"/>
      </w:pPr>
      <w:rPr>
        <w:rFonts w:hint="default"/>
        <w:lang w:val="en-US" w:eastAsia="en-US" w:bidi="ar-SA"/>
      </w:rPr>
    </w:lvl>
    <w:lvl w:ilvl="4" w:tplc="5234F432">
      <w:numFmt w:val="bullet"/>
      <w:lvlText w:val="•"/>
      <w:lvlJc w:val="left"/>
      <w:pPr>
        <w:ind w:left="4337" w:hanging="360"/>
      </w:pPr>
      <w:rPr>
        <w:rFonts w:hint="default"/>
        <w:lang w:val="en-US" w:eastAsia="en-US" w:bidi="ar-SA"/>
      </w:rPr>
    </w:lvl>
    <w:lvl w:ilvl="5" w:tplc="E0105E64">
      <w:numFmt w:val="bullet"/>
      <w:lvlText w:val="•"/>
      <w:lvlJc w:val="left"/>
      <w:pPr>
        <w:ind w:left="5212" w:hanging="360"/>
      </w:pPr>
      <w:rPr>
        <w:rFonts w:hint="default"/>
        <w:lang w:val="en-US" w:eastAsia="en-US" w:bidi="ar-SA"/>
      </w:rPr>
    </w:lvl>
    <w:lvl w:ilvl="6" w:tplc="9D427AD2">
      <w:numFmt w:val="bullet"/>
      <w:lvlText w:val="•"/>
      <w:lvlJc w:val="left"/>
      <w:pPr>
        <w:ind w:left="6086" w:hanging="360"/>
      </w:pPr>
      <w:rPr>
        <w:rFonts w:hint="default"/>
        <w:lang w:val="en-US" w:eastAsia="en-US" w:bidi="ar-SA"/>
      </w:rPr>
    </w:lvl>
    <w:lvl w:ilvl="7" w:tplc="698220BA">
      <w:numFmt w:val="bullet"/>
      <w:lvlText w:val="•"/>
      <w:lvlJc w:val="left"/>
      <w:pPr>
        <w:ind w:left="6960" w:hanging="360"/>
      </w:pPr>
      <w:rPr>
        <w:rFonts w:hint="default"/>
        <w:lang w:val="en-US" w:eastAsia="en-US" w:bidi="ar-SA"/>
      </w:rPr>
    </w:lvl>
    <w:lvl w:ilvl="8" w:tplc="C2E2CA98">
      <w:numFmt w:val="bullet"/>
      <w:lvlText w:val="•"/>
      <w:lvlJc w:val="left"/>
      <w:pPr>
        <w:ind w:left="7835" w:hanging="360"/>
      </w:pPr>
      <w:rPr>
        <w:rFonts w:hint="default"/>
        <w:lang w:val="en-US" w:eastAsia="en-US" w:bidi="ar-SA"/>
      </w:rPr>
    </w:lvl>
  </w:abstractNum>
  <w:num w:numId="1" w16cid:durableId="1044792008">
    <w:abstractNumId w:val="6"/>
  </w:num>
  <w:num w:numId="2" w16cid:durableId="1509366374">
    <w:abstractNumId w:val="3"/>
  </w:num>
  <w:num w:numId="3" w16cid:durableId="994265005">
    <w:abstractNumId w:val="2"/>
  </w:num>
  <w:num w:numId="4" w16cid:durableId="1422335407">
    <w:abstractNumId w:val="4"/>
  </w:num>
  <w:num w:numId="5" w16cid:durableId="2011518966">
    <w:abstractNumId w:val="5"/>
  </w:num>
  <w:num w:numId="6" w16cid:durableId="239681158">
    <w:abstractNumId w:val="0"/>
  </w:num>
  <w:num w:numId="7" w16cid:durableId="143316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C4"/>
    <w:rsid w:val="00002561"/>
    <w:rsid w:val="0002461F"/>
    <w:rsid w:val="00094819"/>
    <w:rsid w:val="000F1C8B"/>
    <w:rsid w:val="00152000"/>
    <w:rsid w:val="001D2F8F"/>
    <w:rsid w:val="0021691D"/>
    <w:rsid w:val="0025487D"/>
    <w:rsid w:val="00336229"/>
    <w:rsid w:val="00384DBB"/>
    <w:rsid w:val="003B5D6F"/>
    <w:rsid w:val="0041026C"/>
    <w:rsid w:val="00411F79"/>
    <w:rsid w:val="00484A86"/>
    <w:rsid w:val="00496C8C"/>
    <w:rsid w:val="00543914"/>
    <w:rsid w:val="00587E04"/>
    <w:rsid w:val="006B71E4"/>
    <w:rsid w:val="00785DE9"/>
    <w:rsid w:val="007F632F"/>
    <w:rsid w:val="00822DDA"/>
    <w:rsid w:val="00862137"/>
    <w:rsid w:val="00955A34"/>
    <w:rsid w:val="00967255"/>
    <w:rsid w:val="009E660F"/>
    <w:rsid w:val="00A158CE"/>
    <w:rsid w:val="00BA15C4"/>
    <w:rsid w:val="00C2781C"/>
    <w:rsid w:val="00C70DC4"/>
    <w:rsid w:val="00C93F34"/>
    <w:rsid w:val="00CB552F"/>
    <w:rsid w:val="00CD23EB"/>
    <w:rsid w:val="00D031CE"/>
    <w:rsid w:val="00DB0738"/>
    <w:rsid w:val="00DB083D"/>
    <w:rsid w:val="00DC458B"/>
    <w:rsid w:val="00DE07A0"/>
    <w:rsid w:val="00E05D97"/>
    <w:rsid w:val="00FB3711"/>
    <w:rsid w:val="00FD6F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ECA6D"/>
  <w15:docId w15:val="{E7C7AAC9-6600-CE4E-8BBE-CC353EE8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imes New Roman" w:eastAsia="Times New Roman" w:hAnsi="Times New Roman" w:cs="Times New Roman"/>
    </w:rPr>
  </w:style>
  <w:style w:type="paragraph" w:styleId="Heading1">
    <w:name w:val="heading 1"/>
    <w:basedOn w:val="Normal"/>
    <w:link w:val="Heading1Char"/>
    <w:uiPriority w:val="9"/>
    <w:qFormat/>
    <w:rsid w:val="00496C8C"/>
    <w:pPr>
      <w:spacing w:line="360" w:lineRule="auto"/>
      <w:ind w:firstLine="709"/>
      <w:jc w:val="both"/>
      <w:outlineLvl w:val="0"/>
    </w:pPr>
    <w:rPr>
      <w:b/>
      <w:bCs/>
      <w:sz w:val="24"/>
      <w:szCs w:val="24"/>
    </w:rPr>
  </w:style>
  <w:style w:type="paragraph" w:styleId="Heading2">
    <w:name w:val="heading 2"/>
    <w:basedOn w:val="Normal"/>
    <w:link w:val="Heading2Char"/>
    <w:uiPriority w:val="9"/>
    <w:unhideWhenUsed/>
    <w:qFormat/>
    <w:rsid w:val="006B71E4"/>
    <w:pPr>
      <w:keepNext/>
      <w:keepLines/>
      <w:pageBreakBefore/>
      <w:spacing w:before="40" w:line="360" w:lineRule="auto"/>
      <w:jc w:val="center"/>
      <w:outlineLvl w:val="1"/>
    </w:pPr>
    <w:rPr>
      <w:rFonts w:eastAsiaTheme="majorEastAsia" w:cstheme="majorBidi"/>
      <w:cap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pPr>
      <w:spacing w:before="121"/>
      <w:ind w:right="13"/>
      <w:jc w:val="center"/>
    </w:pPr>
  </w:style>
  <w:style w:type="paragraph" w:styleId="TOC2">
    <w:name w:val="toc 2"/>
    <w:basedOn w:val="Normal"/>
    <w:uiPriority w:val="39"/>
    <w:pPr>
      <w:spacing w:before="122"/>
      <w:ind w:left="119"/>
    </w:pPr>
  </w:style>
  <w:style w:type="paragraph" w:styleId="TOC3">
    <w:name w:val="toc 3"/>
    <w:basedOn w:val="Normal"/>
    <w:uiPriority w:val="1"/>
    <w:pPr>
      <w:spacing w:before="121"/>
      <w:ind w:left="340"/>
    </w:pPr>
  </w:style>
  <w:style w:type="paragraph" w:styleId="BodyText">
    <w:name w:val="Body Text"/>
    <w:basedOn w:val="Normal"/>
    <w:uiPriority w:val="1"/>
    <w:qFormat/>
    <w:rsid w:val="00D031CE"/>
    <w:pPr>
      <w:spacing w:line="360" w:lineRule="auto"/>
      <w:ind w:firstLine="709"/>
      <w:jc w:val="both"/>
      <w:textboxTightWrap w:val="allLines"/>
    </w:pPr>
    <w:rPr>
      <w:color w:val="000000" w:themeColor="text1"/>
      <w:sz w:val="24"/>
      <w:szCs w:val="24"/>
    </w:rPr>
  </w:style>
  <w:style w:type="paragraph" w:styleId="ListParagraph">
    <w:name w:val="List Paragraph"/>
    <w:basedOn w:val="Normal"/>
    <w:uiPriority w:val="1"/>
    <w:pPr>
      <w:ind w:left="1551" w:hanging="361"/>
    </w:pPr>
  </w:style>
  <w:style w:type="paragraph" w:customStyle="1" w:styleId="TableParagraph">
    <w:name w:val="Table Paragraph"/>
    <w:basedOn w:val="Normal"/>
    <w:uiPriority w:val="1"/>
    <w:rsid w:val="00A158CE"/>
    <w:pPr>
      <w:textboxTightWrap w:val="allLines"/>
    </w:pPr>
  </w:style>
  <w:style w:type="paragraph" w:styleId="FootnoteText">
    <w:name w:val="footnote text"/>
    <w:basedOn w:val="Normal"/>
    <w:link w:val="FootnoteTextChar"/>
    <w:uiPriority w:val="99"/>
    <w:semiHidden/>
    <w:unhideWhenUsed/>
    <w:rsid w:val="001D2F8F"/>
    <w:rPr>
      <w:sz w:val="20"/>
      <w:szCs w:val="20"/>
    </w:rPr>
  </w:style>
  <w:style w:type="character" w:customStyle="1" w:styleId="FootnoteTextChar">
    <w:name w:val="Footnote Text Char"/>
    <w:basedOn w:val="DefaultParagraphFont"/>
    <w:link w:val="FootnoteText"/>
    <w:uiPriority w:val="99"/>
    <w:semiHidden/>
    <w:rsid w:val="001D2F8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D2F8F"/>
    <w:rPr>
      <w:vertAlign w:val="superscript"/>
    </w:rPr>
  </w:style>
  <w:style w:type="paragraph" w:styleId="NoSpacing">
    <w:name w:val="No Spacing"/>
    <w:uiPriority w:val="1"/>
    <w:rsid w:val="00A158CE"/>
    <w:rPr>
      <w:rFonts w:ascii="Times New Roman" w:eastAsia="Times New Roman" w:hAnsi="Times New Roman" w:cs="Times New Roman"/>
    </w:rPr>
  </w:style>
  <w:style w:type="paragraph" w:styleId="Title">
    <w:name w:val="Title"/>
    <w:basedOn w:val="Heading1"/>
    <w:next w:val="Heading1"/>
    <w:link w:val="TitleChar"/>
    <w:uiPriority w:val="10"/>
    <w:qFormat/>
    <w:rsid w:val="00C2781C"/>
    <w:pPr>
      <w:pageBreakBefore/>
      <w:contextualSpacing/>
      <w:jc w:val="center"/>
    </w:pPr>
    <w:rPr>
      <w:rFonts w:eastAsiaTheme="majorEastAsia" w:cstheme="majorBidi"/>
      <w:b w:val="0"/>
      <w:caps/>
      <w:color w:val="000000" w:themeColor="text1"/>
      <w:spacing w:val="-10"/>
      <w:kern w:val="28"/>
      <w:szCs w:val="56"/>
    </w:rPr>
  </w:style>
  <w:style w:type="character" w:customStyle="1" w:styleId="TitleChar">
    <w:name w:val="Title Char"/>
    <w:basedOn w:val="DefaultParagraphFont"/>
    <w:link w:val="Title"/>
    <w:uiPriority w:val="10"/>
    <w:rsid w:val="00C2781C"/>
    <w:rPr>
      <w:rFonts w:ascii="Times New Roman" w:eastAsiaTheme="majorEastAsia" w:hAnsi="Times New Roman" w:cstheme="majorBidi"/>
      <w:bCs/>
      <w:caps/>
      <w:color w:val="000000" w:themeColor="text1"/>
      <w:spacing w:val="-10"/>
      <w:kern w:val="28"/>
      <w:sz w:val="24"/>
      <w:szCs w:val="56"/>
    </w:rPr>
  </w:style>
  <w:style w:type="character" w:customStyle="1" w:styleId="Heading2Char">
    <w:name w:val="Heading 2 Char"/>
    <w:basedOn w:val="DefaultParagraphFont"/>
    <w:link w:val="Heading2"/>
    <w:uiPriority w:val="9"/>
    <w:rsid w:val="006B71E4"/>
    <w:rPr>
      <w:rFonts w:ascii="Times New Roman" w:eastAsiaTheme="majorEastAsia" w:hAnsi="Times New Roman" w:cstheme="majorBidi"/>
      <w:caps/>
      <w:color w:val="000000" w:themeColor="text1"/>
      <w:sz w:val="24"/>
      <w:szCs w:val="26"/>
    </w:rPr>
  </w:style>
  <w:style w:type="paragraph" w:customStyle="1" w:styleId="im-mess">
    <w:name w:val="im-mess"/>
    <w:basedOn w:val="Normal"/>
    <w:rsid w:val="00C93F34"/>
    <w:pPr>
      <w:widowControl/>
      <w:autoSpaceDE/>
      <w:autoSpaceDN/>
      <w:spacing w:before="100" w:beforeAutospacing="1" w:after="100" w:afterAutospacing="1"/>
    </w:pPr>
    <w:rPr>
      <w:sz w:val="24"/>
      <w:szCs w:val="24"/>
      <w:lang w:val="ru-RU" w:eastAsia="ru-RU"/>
    </w:rPr>
  </w:style>
  <w:style w:type="paragraph" w:customStyle="1" w:styleId="msolistparagraphcxspfirstmrcssattr">
    <w:name w:val="msolistparagraphcxspfirst_mr_css_attr"/>
    <w:basedOn w:val="Normal"/>
    <w:rsid w:val="00411F79"/>
    <w:pPr>
      <w:widowControl/>
      <w:autoSpaceDE/>
      <w:autoSpaceDN/>
      <w:spacing w:before="100" w:beforeAutospacing="1" w:after="100" w:afterAutospacing="1"/>
    </w:pPr>
    <w:rPr>
      <w:sz w:val="24"/>
      <w:szCs w:val="24"/>
      <w:lang w:val="ru-RU" w:eastAsia="ru-RU"/>
    </w:rPr>
  </w:style>
  <w:style w:type="paragraph" w:customStyle="1" w:styleId="msolistparagraphcxspmiddlemrcssattr">
    <w:name w:val="msolistparagraphcxspmiddle_mr_css_attr"/>
    <w:basedOn w:val="Normal"/>
    <w:rsid w:val="00411F79"/>
    <w:pPr>
      <w:widowControl/>
      <w:autoSpaceDE/>
      <w:autoSpaceDN/>
      <w:spacing w:before="100" w:beforeAutospacing="1" w:after="100" w:afterAutospacing="1"/>
    </w:pPr>
    <w:rPr>
      <w:sz w:val="24"/>
      <w:szCs w:val="24"/>
      <w:lang w:val="ru-RU" w:eastAsia="ru-RU"/>
    </w:rPr>
  </w:style>
  <w:style w:type="paragraph" w:customStyle="1" w:styleId="msolistparagraphcxsplastmrcssattr">
    <w:name w:val="msolistparagraphcxsplast_mr_css_attr"/>
    <w:basedOn w:val="Normal"/>
    <w:rsid w:val="00411F79"/>
    <w:pPr>
      <w:widowControl/>
      <w:autoSpaceDE/>
      <w:autoSpaceDN/>
      <w:spacing w:before="100" w:beforeAutospacing="1" w:after="100" w:afterAutospacing="1"/>
    </w:pPr>
    <w:rPr>
      <w:sz w:val="24"/>
      <w:szCs w:val="24"/>
      <w:lang w:val="ru-RU" w:eastAsia="ru-RU"/>
    </w:rPr>
  </w:style>
  <w:style w:type="paragraph" w:customStyle="1" w:styleId="msonormalmrcssattr">
    <w:name w:val="msonormal_mr_css_attr"/>
    <w:basedOn w:val="Normal"/>
    <w:rsid w:val="00411F79"/>
    <w:pPr>
      <w:widowControl/>
      <w:autoSpaceDE/>
      <w:autoSpaceDN/>
      <w:spacing w:before="100" w:beforeAutospacing="1" w:after="100" w:afterAutospacing="1"/>
    </w:pPr>
    <w:rPr>
      <w:sz w:val="24"/>
      <w:szCs w:val="24"/>
      <w:lang w:val="ru-RU" w:eastAsia="ru-RU"/>
    </w:rPr>
  </w:style>
  <w:style w:type="character" w:styleId="Hyperlink">
    <w:name w:val="Hyperlink"/>
    <w:basedOn w:val="DefaultParagraphFont"/>
    <w:uiPriority w:val="99"/>
    <w:unhideWhenUsed/>
    <w:rsid w:val="00411F79"/>
    <w:rPr>
      <w:color w:val="0000FF"/>
      <w:u w:val="single"/>
    </w:rPr>
  </w:style>
  <w:style w:type="character" w:customStyle="1" w:styleId="js-phone-number">
    <w:name w:val="js-phone-number"/>
    <w:basedOn w:val="DefaultParagraphFont"/>
    <w:rsid w:val="00411F79"/>
  </w:style>
  <w:style w:type="paragraph" w:styleId="Caption">
    <w:name w:val="caption"/>
    <w:basedOn w:val="Normal"/>
    <w:next w:val="Normal"/>
    <w:uiPriority w:val="35"/>
    <w:unhideWhenUsed/>
    <w:rsid w:val="00FB3711"/>
    <w:pPr>
      <w:spacing w:after="200"/>
    </w:pPr>
    <w:rPr>
      <w:i/>
      <w:iCs/>
      <w:color w:val="1F497D" w:themeColor="text2"/>
      <w:sz w:val="18"/>
      <w:szCs w:val="18"/>
    </w:rPr>
  </w:style>
  <w:style w:type="paragraph" w:styleId="NormalWeb">
    <w:name w:val="Normal (Web)"/>
    <w:basedOn w:val="Normal"/>
    <w:uiPriority w:val="99"/>
    <w:semiHidden/>
    <w:unhideWhenUsed/>
    <w:rsid w:val="00DC458B"/>
    <w:pPr>
      <w:widowControl/>
      <w:autoSpaceDE/>
      <w:autoSpaceDN/>
      <w:spacing w:before="100" w:beforeAutospacing="1" w:after="100" w:afterAutospacing="1"/>
    </w:pPr>
    <w:rPr>
      <w:sz w:val="24"/>
      <w:szCs w:val="24"/>
      <w:lang w:val="ru-RU" w:eastAsia="ru-RU"/>
    </w:rPr>
  </w:style>
  <w:style w:type="paragraph" w:styleId="Header">
    <w:name w:val="header"/>
    <w:basedOn w:val="Normal"/>
    <w:link w:val="HeaderChar"/>
    <w:uiPriority w:val="99"/>
    <w:unhideWhenUsed/>
    <w:rsid w:val="00543914"/>
    <w:pPr>
      <w:tabs>
        <w:tab w:val="center" w:pos="4677"/>
        <w:tab w:val="right" w:pos="9355"/>
      </w:tabs>
    </w:pPr>
  </w:style>
  <w:style w:type="character" w:customStyle="1" w:styleId="HeaderChar">
    <w:name w:val="Header Char"/>
    <w:basedOn w:val="DefaultParagraphFont"/>
    <w:link w:val="Header"/>
    <w:uiPriority w:val="99"/>
    <w:rsid w:val="00543914"/>
    <w:rPr>
      <w:rFonts w:ascii="Times New Roman" w:eastAsia="Times New Roman" w:hAnsi="Times New Roman" w:cs="Times New Roman"/>
    </w:rPr>
  </w:style>
  <w:style w:type="paragraph" w:styleId="Footer">
    <w:name w:val="footer"/>
    <w:basedOn w:val="Normal"/>
    <w:link w:val="FooterChar"/>
    <w:uiPriority w:val="99"/>
    <w:unhideWhenUsed/>
    <w:rsid w:val="00543914"/>
    <w:pPr>
      <w:tabs>
        <w:tab w:val="center" w:pos="4677"/>
        <w:tab w:val="right" w:pos="9355"/>
      </w:tabs>
    </w:pPr>
  </w:style>
  <w:style w:type="character" w:customStyle="1" w:styleId="FooterChar">
    <w:name w:val="Footer Char"/>
    <w:basedOn w:val="DefaultParagraphFont"/>
    <w:link w:val="Footer"/>
    <w:uiPriority w:val="99"/>
    <w:rsid w:val="0054391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D23EB"/>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094819"/>
    <w:pPr>
      <w:keepNext/>
      <w:keepLines/>
      <w:widowControl/>
      <w:autoSpaceDE/>
      <w:autoSpaceDN/>
      <w:spacing w:before="240" w:line="259" w:lineRule="auto"/>
      <w:ind w:firstLine="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09037">
      <w:bodyDiv w:val="1"/>
      <w:marLeft w:val="0"/>
      <w:marRight w:val="0"/>
      <w:marTop w:val="0"/>
      <w:marBottom w:val="0"/>
      <w:divBdr>
        <w:top w:val="none" w:sz="0" w:space="0" w:color="auto"/>
        <w:left w:val="none" w:sz="0" w:space="0" w:color="auto"/>
        <w:bottom w:val="none" w:sz="0" w:space="0" w:color="auto"/>
        <w:right w:val="none" w:sz="0" w:space="0" w:color="auto"/>
      </w:divBdr>
      <w:divsChild>
        <w:div w:id="1401975261">
          <w:marLeft w:val="0"/>
          <w:marRight w:val="0"/>
          <w:marTop w:val="0"/>
          <w:marBottom w:val="0"/>
          <w:divBdr>
            <w:top w:val="none" w:sz="0" w:space="0" w:color="auto"/>
            <w:left w:val="none" w:sz="0" w:space="0" w:color="auto"/>
            <w:bottom w:val="none" w:sz="0" w:space="0" w:color="auto"/>
            <w:right w:val="none" w:sz="0" w:space="0" w:color="auto"/>
          </w:divBdr>
        </w:div>
        <w:div w:id="1193416976">
          <w:marLeft w:val="0"/>
          <w:marRight w:val="0"/>
          <w:marTop w:val="0"/>
          <w:marBottom w:val="0"/>
          <w:divBdr>
            <w:top w:val="none" w:sz="0" w:space="0" w:color="auto"/>
            <w:left w:val="none" w:sz="0" w:space="0" w:color="auto"/>
            <w:bottom w:val="none" w:sz="0" w:space="0" w:color="auto"/>
            <w:right w:val="none" w:sz="0" w:space="0" w:color="auto"/>
          </w:divBdr>
        </w:div>
      </w:divsChild>
    </w:div>
    <w:div w:id="124392899">
      <w:bodyDiv w:val="1"/>
      <w:marLeft w:val="0"/>
      <w:marRight w:val="0"/>
      <w:marTop w:val="0"/>
      <w:marBottom w:val="0"/>
      <w:divBdr>
        <w:top w:val="none" w:sz="0" w:space="0" w:color="auto"/>
        <w:left w:val="none" w:sz="0" w:space="0" w:color="auto"/>
        <w:bottom w:val="none" w:sz="0" w:space="0" w:color="auto"/>
        <w:right w:val="none" w:sz="0" w:space="0" w:color="auto"/>
      </w:divBdr>
    </w:div>
    <w:div w:id="152188339">
      <w:bodyDiv w:val="1"/>
      <w:marLeft w:val="0"/>
      <w:marRight w:val="0"/>
      <w:marTop w:val="0"/>
      <w:marBottom w:val="0"/>
      <w:divBdr>
        <w:top w:val="none" w:sz="0" w:space="0" w:color="auto"/>
        <w:left w:val="none" w:sz="0" w:space="0" w:color="auto"/>
        <w:bottom w:val="none" w:sz="0" w:space="0" w:color="auto"/>
        <w:right w:val="none" w:sz="0" w:space="0" w:color="auto"/>
      </w:divBdr>
    </w:div>
    <w:div w:id="170680980">
      <w:bodyDiv w:val="1"/>
      <w:marLeft w:val="0"/>
      <w:marRight w:val="0"/>
      <w:marTop w:val="0"/>
      <w:marBottom w:val="0"/>
      <w:divBdr>
        <w:top w:val="none" w:sz="0" w:space="0" w:color="auto"/>
        <w:left w:val="none" w:sz="0" w:space="0" w:color="auto"/>
        <w:bottom w:val="none" w:sz="0" w:space="0" w:color="auto"/>
        <w:right w:val="none" w:sz="0" w:space="0" w:color="auto"/>
      </w:divBdr>
    </w:div>
    <w:div w:id="174460774">
      <w:bodyDiv w:val="1"/>
      <w:marLeft w:val="0"/>
      <w:marRight w:val="0"/>
      <w:marTop w:val="0"/>
      <w:marBottom w:val="0"/>
      <w:divBdr>
        <w:top w:val="none" w:sz="0" w:space="0" w:color="auto"/>
        <w:left w:val="none" w:sz="0" w:space="0" w:color="auto"/>
        <w:bottom w:val="none" w:sz="0" w:space="0" w:color="auto"/>
        <w:right w:val="none" w:sz="0" w:space="0" w:color="auto"/>
      </w:divBdr>
    </w:div>
    <w:div w:id="180315368">
      <w:bodyDiv w:val="1"/>
      <w:marLeft w:val="0"/>
      <w:marRight w:val="0"/>
      <w:marTop w:val="0"/>
      <w:marBottom w:val="0"/>
      <w:divBdr>
        <w:top w:val="none" w:sz="0" w:space="0" w:color="auto"/>
        <w:left w:val="none" w:sz="0" w:space="0" w:color="auto"/>
        <w:bottom w:val="none" w:sz="0" w:space="0" w:color="auto"/>
        <w:right w:val="none" w:sz="0" w:space="0" w:color="auto"/>
      </w:divBdr>
    </w:div>
    <w:div w:id="229730717">
      <w:bodyDiv w:val="1"/>
      <w:marLeft w:val="0"/>
      <w:marRight w:val="0"/>
      <w:marTop w:val="0"/>
      <w:marBottom w:val="0"/>
      <w:divBdr>
        <w:top w:val="none" w:sz="0" w:space="0" w:color="auto"/>
        <w:left w:val="none" w:sz="0" w:space="0" w:color="auto"/>
        <w:bottom w:val="none" w:sz="0" w:space="0" w:color="auto"/>
        <w:right w:val="none" w:sz="0" w:space="0" w:color="auto"/>
      </w:divBdr>
    </w:div>
    <w:div w:id="497235971">
      <w:bodyDiv w:val="1"/>
      <w:marLeft w:val="0"/>
      <w:marRight w:val="0"/>
      <w:marTop w:val="0"/>
      <w:marBottom w:val="0"/>
      <w:divBdr>
        <w:top w:val="none" w:sz="0" w:space="0" w:color="auto"/>
        <w:left w:val="none" w:sz="0" w:space="0" w:color="auto"/>
        <w:bottom w:val="none" w:sz="0" w:space="0" w:color="auto"/>
        <w:right w:val="none" w:sz="0" w:space="0" w:color="auto"/>
      </w:divBdr>
    </w:div>
    <w:div w:id="627245269">
      <w:bodyDiv w:val="1"/>
      <w:marLeft w:val="0"/>
      <w:marRight w:val="0"/>
      <w:marTop w:val="0"/>
      <w:marBottom w:val="0"/>
      <w:divBdr>
        <w:top w:val="none" w:sz="0" w:space="0" w:color="auto"/>
        <w:left w:val="none" w:sz="0" w:space="0" w:color="auto"/>
        <w:bottom w:val="none" w:sz="0" w:space="0" w:color="auto"/>
        <w:right w:val="none" w:sz="0" w:space="0" w:color="auto"/>
      </w:divBdr>
    </w:div>
    <w:div w:id="684287485">
      <w:bodyDiv w:val="1"/>
      <w:marLeft w:val="0"/>
      <w:marRight w:val="0"/>
      <w:marTop w:val="0"/>
      <w:marBottom w:val="0"/>
      <w:divBdr>
        <w:top w:val="none" w:sz="0" w:space="0" w:color="auto"/>
        <w:left w:val="none" w:sz="0" w:space="0" w:color="auto"/>
        <w:bottom w:val="none" w:sz="0" w:space="0" w:color="auto"/>
        <w:right w:val="none" w:sz="0" w:space="0" w:color="auto"/>
      </w:divBdr>
    </w:div>
    <w:div w:id="762992955">
      <w:bodyDiv w:val="1"/>
      <w:marLeft w:val="0"/>
      <w:marRight w:val="0"/>
      <w:marTop w:val="0"/>
      <w:marBottom w:val="0"/>
      <w:divBdr>
        <w:top w:val="none" w:sz="0" w:space="0" w:color="auto"/>
        <w:left w:val="none" w:sz="0" w:space="0" w:color="auto"/>
        <w:bottom w:val="none" w:sz="0" w:space="0" w:color="auto"/>
        <w:right w:val="none" w:sz="0" w:space="0" w:color="auto"/>
      </w:divBdr>
    </w:div>
    <w:div w:id="1015185144">
      <w:bodyDiv w:val="1"/>
      <w:marLeft w:val="0"/>
      <w:marRight w:val="0"/>
      <w:marTop w:val="0"/>
      <w:marBottom w:val="0"/>
      <w:divBdr>
        <w:top w:val="none" w:sz="0" w:space="0" w:color="auto"/>
        <w:left w:val="none" w:sz="0" w:space="0" w:color="auto"/>
        <w:bottom w:val="none" w:sz="0" w:space="0" w:color="auto"/>
        <w:right w:val="none" w:sz="0" w:space="0" w:color="auto"/>
      </w:divBdr>
      <w:divsChild>
        <w:div w:id="1413502443">
          <w:marLeft w:val="0"/>
          <w:marRight w:val="0"/>
          <w:marTop w:val="0"/>
          <w:marBottom w:val="0"/>
          <w:divBdr>
            <w:top w:val="none" w:sz="0" w:space="0" w:color="auto"/>
            <w:left w:val="none" w:sz="0" w:space="0" w:color="auto"/>
            <w:bottom w:val="none" w:sz="0" w:space="0" w:color="auto"/>
            <w:right w:val="none" w:sz="0" w:space="0" w:color="auto"/>
          </w:divBdr>
          <w:divsChild>
            <w:div w:id="595091108">
              <w:marLeft w:val="0"/>
              <w:marRight w:val="0"/>
              <w:marTop w:val="0"/>
              <w:marBottom w:val="0"/>
              <w:divBdr>
                <w:top w:val="none" w:sz="0" w:space="0" w:color="auto"/>
                <w:left w:val="none" w:sz="0" w:space="0" w:color="auto"/>
                <w:bottom w:val="none" w:sz="0" w:space="0" w:color="auto"/>
                <w:right w:val="none" w:sz="0" w:space="0" w:color="auto"/>
              </w:divBdr>
              <w:divsChild>
                <w:div w:id="1477993703">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01626467">
      <w:bodyDiv w:val="1"/>
      <w:marLeft w:val="0"/>
      <w:marRight w:val="0"/>
      <w:marTop w:val="0"/>
      <w:marBottom w:val="0"/>
      <w:divBdr>
        <w:top w:val="none" w:sz="0" w:space="0" w:color="auto"/>
        <w:left w:val="none" w:sz="0" w:space="0" w:color="auto"/>
        <w:bottom w:val="none" w:sz="0" w:space="0" w:color="auto"/>
        <w:right w:val="none" w:sz="0" w:space="0" w:color="auto"/>
      </w:divBdr>
    </w:div>
    <w:div w:id="1213347085">
      <w:bodyDiv w:val="1"/>
      <w:marLeft w:val="0"/>
      <w:marRight w:val="0"/>
      <w:marTop w:val="0"/>
      <w:marBottom w:val="0"/>
      <w:divBdr>
        <w:top w:val="none" w:sz="0" w:space="0" w:color="auto"/>
        <w:left w:val="none" w:sz="0" w:space="0" w:color="auto"/>
        <w:bottom w:val="none" w:sz="0" w:space="0" w:color="auto"/>
        <w:right w:val="none" w:sz="0" w:space="0" w:color="auto"/>
      </w:divBdr>
    </w:div>
    <w:div w:id="1238788474">
      <w:bodyDiv w:val="1"/>
      <w:marLeft w:val="0"/>
      <w:marRight w:val="0"/>
      <w:marTop w:val="0"/>
      <w:marBottom w:val="0"/>
      <w:divBdr>
        <w:top w:val="none" w:sz="0" w:space="0" w:color="auto"/>
        <w:left w:val="none" w:sz="0" w:space="0" w:color="auto"/>
        <w:bottom w:val="none" w:sz="0" w:space="0" w:color="auto"/>
        <w:right w:val="none" w:sz="0" w:space="0" w:color="auto"/>
      </w:divBdr>
    </w:div>
    <w:div w:id="1243687165">
      <w:bodyDiv w:val="1"/>
      <w:marLeft w:val="0"/>
      <w:marRight w:val="0"/>
      <w:marTop w:val="0"/>
      <w:marBottom w:val="0"/>
      <w:divBdr>
        <w:top w:val="none" w:sz="0" w:space="0" w:color="auto"/>
        <w:left w:val="none" w:sz="0" w:space="0" w:color="auto"/>
        <w:bottom w:val="none" w:sz="0" w:space="0" w:color="auto"/>
        <w:right w:val="none" w:sz="0" w:space="0" w:color="auto"/>
      </w:divBdr>
    </w:div>
    <w:div w:id="1387680849">
      <w:bodyDiv w:val="1"/>
      <w:marLeft w:val="0"/>
      <w:marRight w:val="0"/>
      <w:marTop w:val="0"/>
      <w:marBottom w:val="0"/>
      <w:divBdr>
        <w:top w:val="none" w:sz="0" w:space="0" w:color="auto"/>
        <w:left w:val="none" w:sz="0" w:space="0" w:color="auto"/>
        <w:bottom w:val="none" w:sz="0" w:space="0" w:color="auto"/>
        <w:right w:val="none" w:sz="0" w:space="0" w:color="auto"/>
      </w:divBdr>
    </w:div>
    <w:div w:id="1650747782">
      <w:bodyDiv w:val="1"/>
      <w:marLeft w:val="0"/>
      <w:marRight w:val="0"/>
      <w:marTop w:val="0"/>
      <w:marBottom w:val="0"/>
      <w:divBdr>
        <w:top w:val="none" w:sz="0" w:space="0" w:color="auto"/>
        <w:left w:val="none" w:sz="0" w:space="0" w:color="auto"/>
        <w:bottom w:val="none" w:sz="0" w:space="0" w:color="auto"/>
        <w:right w:val="none" w:sz="0" w:space="0" w:color="auto"/>
      </w:divBdr>
    </w:div>
    <w:div w:id="1661083321">
      <w:bodyDiv w:val="1"/>
      <w:marLeft w:val="0"/>
      <w:marRight w:val="0"/>
      <w:marTop w:val="0"/>
      <w:marBottom w:val="0"/>
      <w:divBdr>
        <w:top w:val="none" w:sz="0" w:space="0" w:color="auto"/>
        <w:left w:val="none" w:sz="0" w:space="0" w:color="auto"/>
        <w:bottom w:val="none" w:sz="0" w:space="0" w:color="auto"/>
        <w:right w:val="none" w:sz="0" w:space="0" w:color="auto"/>
      </w:divBdr>
    </w:div>
    <w:div w:id="1788772228">
      <w:bodyDiv w:val="1"/>
      <w:marLeft w:val="0"/>
      <w:marRight w:val="0"/>
      <w:marTop w:val="0"/>
      <w:marBottom w:val="0"/>
      <w:divBdr>
        <w:top w:val="none" w:sz="0" w:space="0" w:color="auto"/>
        <w:left w:val="none" w:sz="0" w:space="0" w:color="auto"/>
        <w:bottom w:val="none" w:sz="0" w:space="0" w:color="auto"/>
        <w:right w:val="none" w:sz="0" w:space="0" w:color="auto"/>
      </w:divBdr>
    </w:div>
    <w:div w:id="1825780249">
      <w:bodyDiv w:val="1"/>
      <w:marLeft w:val="0"/>
      <w:marRight w:val="0"/>
      <w:marTop w:val="0"/>
      <w:marBottom w:val="0"/>
      <w:divBdr>
        <w:top w:val="none" w:sz="0" w:space="0" w:color="auto"/>
        <w:left w:val="none" w:sz="0" w:space="0" w:color="auto"/>
        <w:bottom w:val="none" w:sz="0" w:space="0" w:color="auto"/>
        <w:right w:val="none" w:sz="0" w:space="0" w:color="auto"/>
      </w:divBdr>
    </w:div>
    <w:div w:id="192106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niitv.ru/" TargetMode="External"/><Relationship Id="rId18" Type="http://schemas.openxmlformats.org/officeDocument/2006/relationships/hyperlink" Target="https://www.ahlberg-metalltechnik.de/start.html" TargetMode="External"/><Relationship Id="rId26" Type="http://schemas.openxmlformats.org/officeDocument/2006/relationships/hyperlink" Target="https://docs.google.com/presentation/d/1D6NOw07DLXjZ_Zh1XN1E5BKuijfwXaeB/edit?usp=drive_link" TargetMode="External"/><Relationship Id="rId3" Type="http://schemas.openxmlformats.org/officeDocument/2006/relationships/styles" Target="styles.xml"/><Relationship Id="rId21" Type="http://schemas.openxmlformats.org/officeDocument/2006/relationships/hyperlink" Target="https://docs.google.com/presentation/d/1-jbReHcs6hUkAx9b-sjBoBsWV6k8R100/edit?usp=drive_link" TargetMode="External"/><Relationship Id="rId7" Type="http://schemas.openxmlformats.org/officeDocument/2006/relationships/endnotes" Target="endnotes.xml"/><Relationship Id="rId12" Type="http://schemas.openxmlformats.org/officeDocument/2006/relationships/hyperlink" Target="https://www.mirion.com/products/technologies/camera-systems" TargetMode="External"/><Relationship Id="rId17" Type="http://schemas.openxmlformats.org/officeDocument/2006/relationships/hyperlink" Target="https://west-e.ru/" TargetMode="External"/><Relationship Id="rId25" Type="http://schemas.openxmlformats.org/officeDocument/2006/relationships/hyperlink" Target="https://docs.google.com/presentation/d/1zNLoEViD86ocIENWH3v3LY1hNIRWGEaK/edit?usp=drive_link" TargetMode="External"/><Relationship Id="rId2" Type="http://schemas.openxmlformats.org/officeDocument/2006/relationships/numbering" Target="numbering.xml"/><Relationship Id="rId16" Type="http://schemas.openxmlformats.org/officeDocument/2006/relationships/hyperlink" Target="https://www.diakont.ru/" TargetMode="External"/><Relationship Id="rId20" Type="http://schemas.openxmlformats.org/officeDocument/2006/relationships/hyperlink" Target="https://docs.google.com/presentation/d/1-jbReHcs6hUkAx9b-sjBoBsWV6k8R100/edit?usp=drive_lin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google.com/presentation/d/1zNLoEViD86ocIENWH3v3LY1hNIRWGEaK/edit?usp=drive_link" TargetMode="External"/><Relationship Id="rId5" Type="http://schemas.openxmlformats.org/officeDocument/2006/relationships/webSettings" Target="webSettings.xml"/><Relationship Id="rId15" Type="http://schemas.openxmlformats.org/officeDocument/2006/relationships/hyperlink" Target="https://calcus.ru/klyuchevaya-stavka" TargetMode="External"/><Relationship Id="rId23" Type="http://schemas.openxmlformats.org/officeDocument/2006/relationships/hyperlink" Target="https://docs.google.com/presentation/d/1RxP3te7O4bdivJylte-VxT4d_lb8YMXI/edit?usp=drive_link" TargetMode="External"/><Relationship Id="rId28" Type="http://schemas.openxmlformats.org/officeDocument/2006/relationships/fontTable" Target="fontTable.xml"/><Relationship Id="rId10" Type="http://schemas.openxmlformats.org/officeDocument/2006/relationships/hyperlink" Target="https://e.mail.ru/compose?To=diakont@diakont.com" TargetMode="External"/><Relationship Id="rId19" Type="http://schemas.openxmlformats.org/officeDocument/2006/relationships/hyperlink" Target="https://www.ahlberg-metalltechnik.de/star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alcus.ru/klyuchevaya-stavka" TargetMode="External"/><Relationship Id="rId22" Type="http://schemas.openxmlformats.org/officeDocument/2006/relationships/hyperlink" Target="https://docs.google.com/presentation/d/1RxP3te7O4bdivJylte-VxT4d_lb8YMXI/edit?usp=drive_link" TargetMode="External"/><Relationship Id="rId27" Type="http://schemas.openxmlformats.org/officeDocument/2006/relationships/hyperlink" Target="https://docs.google.com/presentation/d/1D6NOw07DLXjZ_Zh1XN1E5BKuijfwXaeB/edit?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671E9-C129-0D4F-B45D-E89B716D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33</Pages>
  <Words>7286</Words>
  <Characters>41531</Characters>
  <Application>Microsoft Office Word</Application>
  <DocSecurity>0</DocSecurity>
  <Lines>346</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6</cp:revision>
  <dcterms:created xsi:type="dcterms:W3CDTF">2024-05-09T21:35:00Z</dcterms:created>
  <dcterms:modified xsi:type="dcterms:W3CDTF">2024-05-11T15:34:00Z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LastSaved">
    <vt:filetime>2024-04-23T00:00:00Z</vt:filetime>
  </property>
</Properties>
</file>