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275"/>
        <w:gridCol w:w="999"/>
        <w:gridCol w:w="2724"/>
        <w:gridCol w:w="2653"/>
      </w:tblGrid>
      <w:tr w:rsidR="003D1901" w:rsidRPr="003D1901" w14:paraId="16D337F5" w14:textId="77777777" w:rsidTr="00BD4578">
        <w:trPr>
          <w:trHeight w:val="520"/>
          <w:jc w:val="center"/>
        </w:trPr>
        <w:tc>
          <w:tcPr>
            <w:tcW w:w="9339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8AFB30" w14:textId="77777777" w:rsidR="003D1901" w:rsidRPr="003D1901" w:rsidRDefault="003D1901" w:rsidP="003D1901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sz w:val="32"/>
                <w:szCs w:val="32"/>
                <w:lang w:eastAsia="ru-RU"/>
                <w14:ligatures w14:val="none"/>
              </w:rPr>
              <w:t>Программа и методика испытаний</w:t>
            </w:r>
          </w:p>
        </w:tc>
      </w:tr>
      <w:tr w:rsidR="005442DF" w:rsidRPr="005442DF" w14:paraId="441C20B4" w14:textId="77777777" w:rsidTr="00BD4578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66B79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Объект испытаний</w:t>
            </w:r>
          </w:p>
        </w:tc>
        <w:tc>
          <w:tcPr>
            <w:tcW w:w="637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5E703" w14:textId="0E156E81" w:rsidR="003D1901" w:rsidRPr="003D1901" w:rsidRDefault="00EC2F30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Сайт бронирования капсульных отелей «Капсула»</w:t>
            </w:r>
          </w:p>
        </w:tc>
      </w:tr>
      <w:tr w:rsidR="005442DF" w:rsidRPr="005442DF" w14:paraId="792D2463" w14:textId="77777777" w:rsidTr="00BD4578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F5F3A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Цель испытаний</w:t>
            </w:r>
          </w:p>
        </w:tc>
        <w:tc>
          <w:tcPr>
            <w:tcW w:w="637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4F2A2" w14:textId="4B63C7F1" w:rsidR="003D1901" w:rsidRPr="003D1901" w:rsidRDefault="00C2596C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Комплексная проверка соответствия выполненных Исполнителем работ</w:t>
            </w:r>
            <w:r w:rsidR="00415511" w:rsidRPr="005442DF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 xml:space="preserve"> по созданию сайта бронирования капсульных отелей «Капсула»</w:t>
            </w:r>
            <w:r w:rsidRPr="005442DF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 xml:space="preserve">, </w:t>
            </w:r>
            <w:r w:rsidRPr="005442DF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предъявляемым к ним требованиям</w:t>
            </w:r>
          </w:p>
        </w:tc>
      </w:tr>
      <w:tr w:rsidR="005442DF" w:rsidRPr="005442DF" w14:paraId="481AE242" w14:textId="77777777" w:rsidTr="00BD4578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9EDC3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Требования к программе</w:t>
            </w:r>
          </w:p>
        </w:tc>
        <w:tc>
          <w:tcPr>
            <w:tcW w:w="637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3F28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1A1A1A"/>
                <w:kern w:val="0"/>
                <w:lang w:val="en-US" w:eastAsia="ru-RU"/>
                <w14:ligatures w14:val="none"/>
              </w:rPr>
              <w:t>TR-1.1; TR-1.2; TR-2; TR-3.1; TR-3.2; TR-4.1; TR-4.2; TR-5.1</w:t>
            </w:r>
          </w:p>
        </w:tc>
      </w:tr>
      <w:tr w:rsidR="005442DF" w:rsidRPr="005442DF" w14:paraId="3418B5B1" w14:textId="77777777" w:rsidTr="00BD4578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6DA10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Требования к документации</w:t>
            </w:r>
          </w:p>
        </w:tc>
        <w:tc>
          <w:tcPr>
            <w:tcW w:w="637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5E51D" w14:textId="33917F07" w:rsidR="00F348CA" w:rsidRPr="005442DF" w:rsidRDefault="00F348CA" w:rsidP="003D1901">
            <w:pPr>
              <w:spacing w:after="0" w:line="240" w:lineRule="auto"/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Состав документации:</w:t>
            </w:r>
          </w:p>
          <w:p w14:paraId="1B5B6E8A" w14:textId="144D8C23" w:rsidR="003D1901" w:rsidRPr="005442DF" w:rsidRDefault="00F348CA" w:rsidP="003D1901">
            <w:pPr>
              <w:spacing w:after="0" w:line="240" w:lineRule="auto"/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1.Программа и методика испытаний</w:t>
            </w:r>
          </w:p>
          <w:p w14:paraId="66C87AB7" w14:textId="156EBE7C" w:rsidR="00F348CA" w:rsidRPr="003D1901" w:rsidRDefault="00F348CA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2. Руководство пользователя</w:t>
            </w:r>
          </w:p>
        </w:tc>
      </w:tr>
      <w:tr w:rsidR="005442DF" w:rsidRPr="005442DF" w14:paraId="021914B1" w14:textId="77777777" w:rsidTr="00BD4578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F20C4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w:t>Средства и порядок испытаний</w:t>
            </w:r>
          </w:p>
        </w:tc>
        <w:tc>
          <w:tcPr>
            <w:tcW w:w="6371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6E352" w14:textId="77777777" w:rsidR="00083774" w:rsidRPr="00083774" w:rsidRDefault="00083774" w:rsidP="00083774">
            <w:pPr>
              <w:spacing w:after="0" w:line="240" w:lineRule="auto"/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</w:pPr>
            <w:r w:rsidRPr="00083774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 xml:space="preserve">Для проведения испытаний потребуется: </w:t>
            </w:r>
          </w:p>
          <w:p w14:paraId="587BAB90" w14:textId="63496F1C" w:rsidR="00083774" w:rsidRPr="00083774" w:rsidRDefault="00083774" w:rsidP="00083774">
            <w:pPr>
              <w:spacing w:after="0" w:line="240" w:lineRule="auto"/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-</w:t>
            </w:r>
            <w:r w:rsidRPr="00083774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компьютер или ноутбук с Windows или macOS;</w:t>
            </w:r>
          </w:p>
          <w:p w14:paraId="1B7186EF" w14:textId="133883E1" w:rsidR="00083774" w:rsidRPr="00083774" w:rsidRDefault="00083774" w:rsidP="00083774">
            <w:pPr>
              <w:spacing w:after="0" w:line="240" w:lineRule="auto"/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-</w:t>
            </w:r>
            <w:r w:rsidRPr="00083774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доступ в интернет;</w:t>
            </w:r>
          </w:p>
          <w:p w14:paraId="6D524D92" w14:textId="7A280821" w:rsidR="00083774" w:rsidRPr="00083774" w:rsidRDefault="00083774" w:rsidP="00083774">
            <w:pPr>
              <w:spacing w:after="0" w:line="240" w:lineRule="auto"/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-</w:t>
            </w:r>
            <w:r w:rsidRPr="00083774">
              <w:rPr>
                <w:rFonts w:eastAsia="Times New Roman" w:cstheme="minorHAnsi"/>
                <w:i/>
                <w:iCs/>
                <w:color w:val="1A1A1A"/>
                <w:kern w:val="0"/>
                <w:lang w:eastAsia="ru-RU"/>
                <w14:ligatures w14:val="none"/>
              </w:rPr>
              <w:t>браузер Chrome версия 70 и выше.</w:t>
            </w:r>
          </w:p>
          <w:p w14:paraId="0098D467" w14:textId="77FD9981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3D1901" w:rsidRPr="003D1901" w14:paraId="5E4FAFBE" w14:textId="77777777" w:rsidTr="00BD4578">
        <w:trPr>
          <w:trHeight w:val="440"/>
          <w:jc w:val="center"/>
        </w:trPr>
        <w:tc>
          <w:tcPr>
            <w:tcW w:w="9339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3B704B" w14:textId="77777777" w:rsidR="003D1901" w:rsidRPr="003D1901" w:rsidRDefault="003D1901" w:rsidP="003D1901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Методы испытаний</w:t>
            </w:r>
          </w:p>
        </w:tc>
      </w:tr>
      <w:tr w:rsidR="00946870" w:rsidRPr="005442DF" w14:paraId="5D6894A2" w14:textId="77777777" w:rsidTr="00BD4578">
        <w:trPr>
          <w:trHeight w:val="440"/>
          <w:jc w:val="center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15E9F2" w14:textId="77777777" w:rsidR="003D1901" w:rsidRPr="003D1901" w:rsidRDefault="003D1901" w:rsidP="003D1901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Требование технического задания</w:t>
            </w:r>
          </w:p>
        </w:tc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BCC9E0" w14:textId="77777777" w:rsidR="003D1901" w:rsidRPr="003D1901" w:rsidRDefault="003D1901" w:rsidP="003D1901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994B80" w14:textId="77777777" w:rsidR="003D1901" w:rsidRPr="003D1901" w:rsidRDefault="003D1901" w:rsidP="003D1901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Шаг проверки</w:t>
            </w:r>
          </w:p>
        </w:tc>
        <w:tc>
          <w:tcPr>
            <w:tcW w:w="258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F23F05" w14:textId="77777777" w:rsidR="003D1901" w:rsidRPr="003D1901" w:rsidRDefault="003D1901" w:rsidP="003D1901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sz w:val="20"/>
                <w:szCs w:val="20"/>
                <w:lang w:eastAsia="ru-RU"/>
                <w14:ligatures w14:val="none"/>
              </w:rPr>
              <w:t>Конечный результат</w:t>
            </w:r>
          </w:p>
        </w:tc>
      </w:tr>
      <w:tr w:rsidR="003D1901" w:rsidRPr="003D1901" w14:paraId="7245B1A9" w14:textId="77777777" w:rsidTr="00BD4578">
        <w:trPr>
          <w:trHeight w:val="440"/>
          <w:jc w:val="center"/>
        </w:trPr>
        <w:tc>
          <w:tcPr>
            <w:tcW w:w="9339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AE166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TR1: просмотр информации о расположении отеля</w:t>
            </w:r>
          </w:p>
        </w:tc>
      </w:tr>
      <w:tr w:rsidR="00946870" w:rsidRPr="005442DF" w14:paraId="2AA353F8" w14:textId="77777777" w:rsidTr="00BD4578">
        <w:trPr>
          <w:trHeight w:val="440"/>
          <w:jc w:val="center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D95A8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TR-1.1:</w:t>
            </w:r>
          </w:p>
          <w:p w14:paraId="62233235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изменение масштаба карты</w:t>
            </w:r>
          </w:p>
          <w:p w14:paraId="7B4A15E9" w14:textId="77777777" w:rsidR="003D1901" w:rsidRPr="003D1901" w:rsidRDefault="003D1901" w:rsidP="003D1901">
            <w:pPr>
              <w:spacing w:after="24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72BE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9E0D4" w14:textId="77777777" w:rsidR="003D1901" w:rsidRPr="003D1901" w:rsidRDefault="003D1901" w:rsidP="003D1901">
            <w:pPr>
              <w:numPr>
                <w:ilvl w:val="0"/>
                <w:numId w:val="1"/>
              </w:numPr>
              <w:spacing w:after="0" w:line="240" w:lineRule="auto"/>
              <w:ind w:left="425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на пункт меню в шапке сайта «Где найти».</w:t>
            </w:r>
          </w:p>
          <w:p w14:paraId="4D72FDE1" w14:textId="77777777" w:rsidR="003D1901" w:rsidRPr="003D1901" w:rsidRDefault="003D1901" w:rsidP="003D1901">
            <w:pPr>
              <w:numPr>
                <w:ilvl w:val="0"/>
                <w:numId w:val="1"/>
              </w:numPr>
              <w:spacing w:after="0" w:line="240" w:lineRule="auto"/>
              <w:ind w:left="425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Увеличить масштаб карты прокруткой мыши.</w:t>
            </w:r>
          </w:p>
          <w:p w14:paraId="4F828AE9" w14:textId="77777777" w:rsidR="003D1901" w:rsidRPr="003D1901" w:rsidRDefault="003D1901" w:rsidP="003D1901">
            <w:pPr>
              <w:numPr>
                <w:ilvl w:val="0"/>
                <w:numId w:val="1"/>
              </w:numPr>
              <w:spacing w:after="0" w:line="240" w:lineRule="auto"/>
              <w:ind w:left="425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Уменьшить масштаб карты прокруткой мыши.</w:t>
            </w:r>
          </w:p>
        </w:tc>
        <w:tc>
          <w:tcPr>
            <w:tcW w:w="258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F53E" w14:textId="77777777" w:rsidR="003D1901" w:rsidRPr="003D1901" w:rsidRDefault="003D1901" w:rsidP="003D1901">
            <w:pPr>
              <w:numPr>
                <w:ilvl w:val="0"/>
                <w:numId w:val="2"/>
              </w:numPr>
              <w:spacing w:after="0" w:line="240" w:lineRule="auto"/>
              <w:ind w:left="425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Переход к разделу «Где найти».</w:t>
            </w:r>
          </w:p>
          <w:p w14:paraId="58283B3E" w14:textId="77777777" w:rsidR="003D1901" w:rsidRPr="003D1901" w:rsidRDefault="003D1901" w:rsidP="003D1901">
            <w:pPr>
              <w:numPr>
                <w:ilvl w:val="0"/>
                <w:numId w:val="2"/>
              </w:numPr>
              <w:spacing w:after="0" w:line="240" w:lineRule="auto"/>
              <w:ind w:left="425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Увеличился масштаб карты.</w:t>
            </w:r>
          </w:p>
          <w:p w14:paraId="1A758CB2" w14:textId="77777777" w:rsidR="003D1901" w:rsidRPr="003D1901" w:rsidRDefault="003D1901" w:rsidP="003D1901">
            <w:pPr>
              <w:numPr>
                <w:ilvl w:val="0"/>
                <w:numId w:val="2"/>
              </w:numPr>
              <w:spacing w:after="0" w:line="240" w:lineRule="auto"/>
              <w:ind w:left="425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Уменьшился масштаб карты.</w:t>
            </w:r>
          </w:p>
        </w:tc>
      </w:tr>
      <w:tr w:rsidR="00946870" w:rsidRPr="005442DF" w14:paraId="491BD8E1" w14:textId="77777777" w:rsidTr="00BD4578">
        <w:trPr>
          <w:trHeight w:val="440"/>
          <w:jc w:val="center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919A0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TR-1.2:</w:t>
            </w:r>
          </w:p>
          <w:p w14:paraId="61B8E25E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отображение всплывающей подсказки по клику</w:t>
            </w:r>
          </w:p>
        </w:tc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128C9" w14:textId="752D8796" w:rsidR="003D1901" w:rsidRPr="003D1901" w:rsidRDefault="002D1789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Открыт раздел сайта «Где найти»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CD9A2" w14:textId="510121F0" w:rsidR="002D1789" w:rsidRPr="005442DF" w:rsidRDefault="002D1789" w:rsidP="003D190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425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на карте на символ отеля</w:t>
            </w:r>
          </w:p>
          <w:p w14:paraId="4F166B6E" w14:textId="22DCD30D" w:rsidR="003D1901" w:rsidRPr="003D1901" w:rsidRDefault="002D1789" w:rsidP="002D178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425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Проверить во всплывающей подсказке наличие адреса выбранного отеля и названий станций ближайшего метро</w:t>
            </w:r>
          </w:p>
        </w:tc>
        <w:tc>
          <w:tcPr>
            <w:tcW w:w="258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42E95" w14:textId="4200D894" w:rsidR="00C17ABE" w:rsidRPr="003D1901" w:rsidRDefault="00C17ABE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При нажатии на символ отеля во всплывающей подсказке отображается фото, наименование отеля, адрес (улица, дом), названия ближайших станций метро</w:t>
            </w:r>
          </w:p>
        </w:tc>
      </w:tr>
      <w:tr w:rsidR="003D1901" w:rsidRPr="003D1901" w14:paraId="015B6AC7" w14:textId="77777777" w:rsidTr="00BD4578">
        <w:trPr>
          <w:trHeight w:val="440"/>
          <w:jc w:val="center"/>
        </w:trPr>
        <w:tc>
          <w:tcPr>
            <w:tcW w:w="9339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C05E8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TR-2: регистрация на сайте</w:t>
            </w:r>
          </w:p>
        </w:tc>
      </w:tr>
      <w:tr w:rsidR="00BD4578" w:rsidRPr="005442DF" w14:paraId="15D6D563" w14:textId="77777777" w:rsidTr="00BD4578">
        <w:trPr>
          <w:trHeight w:val="440"/>
          <w:jc w:val="center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C1170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lastRenderedPageBreak/>
              <w:t>TR-2:</w:t>
            </w:r>
          </w:p>
          <w:p w14:paraId="6ED5B18E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регистрация на сайте</w:t>
            </w:r>
          </w:p>
        </w:tc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5AB1A" w14:textId="77777777" w:rsidR="003D1901" w:rsidRPr="005442DF" w:rsidRDefault="003B5783" w:rsidP="001F6445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Открыт раздел сайта «Войти», закладка «Регистрация»</w:t>
            </w:r>
          </w:p>
          <w:p w14:paraId="17097EF3" w14:textId="5571E15C" w:rsidR="001F6445" w:rsidRPr="005442DF" w:rsidRDefault="001F6445" w:rsidP="001F6445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Пользователь не зарегистрирован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64B05" w14:textId="3BA1FF74" w:rsidR="00D742C4" w:rsidRPr="005442DF" w:rsidRDefault="001F6445" w:rsidP="001F6445">
            <w:pPr>
              <w:pStyle w:val="a4"/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1.</w:t>
            </w:r>
            <w:r w:rsidR="00D742C4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«Имя и фамилия»</w:t>
            </w:r>
          </w:p>
          <w:p w14:paraId="2FE8B48B" w14:textId="77777777" w:rsidR="00D742C4" w:rsidRPr="005442DF" w:rsidRDefault="00D742C4" w:rsidP="00D742C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«Телефон»</w:t>
            </w:r>
          </w:p>
          <w:p w14:paraId="0D62F50B" w14:textId="77777777" w:rsidR="00D742C4" w:rsidRPr="005442DF" w:rsidRDefault="00D742C4" w:rsidP="00D742C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«e-mail»</w:t>
            </w:r>
          </w:p>
          <w:p w14:paraId="285F517B" w14:textId="77777777" w:rsidR="00D742C4" w:rsidRPr="005442DF" w:rsidRDefault="00D742C4" w:rsidP="00D742C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«Пароль»</w:t>
            </w:r>
          </w:p>
          <w:p w14:paraId="6BC5B525" w14:textId="77777777" w:rsidR="00D742C4" w:rsidRPr="005442DF" w:rsidRDefault="00D742C4" w:rsidP="00D742C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«Пароль повторно»</w:t>
            </w:r>
          </w:p>
          <w:p w14:paraId="1AC34800" w14:textId="77777777" w:rsidR="00D742C4" w:rsidRPr="005442DF" w:rsidRDefault="00D742C4" w:rsidP="00D742C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Оставить активным чекбокс с согласием с политиками конфиденциальности</w:t>
            </w:r>
          </w:p>
          <w:p w14:paraId="5ED8D89C" w14:textId="73C55EF9" w:rsidR="005212C4" w:rsidRPr="005442DF" w:rsidRDefault="005212C4" w:rsidP="00D742C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кнопку «Зарегистрироваться»</w:t>
            </w:r>
          </w:p>
          <w:p w14:paraId="50ADEFB5" w14:textId="1C8CC11B" w:rsidR="00D742C4" w:rsidRPr="005442DF" w:rsidRDefault="00D742C4" w:rsidP="00D742C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Проверить, что открылась страница успешной регистрации c информацией: фамилия и имя, телефон, e-mail</w:t>
            </w:r>
          </w:p>
          <w:p w14:paraId="6257F0CA" w14:textId="4144DB93" w:rsidR="003D1901" w:rsidRPr="003D1901" w:rsidRDefault="00D742C4" w:rsidP="00D742C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Проверить поступление письма об успешной регистрации на указанный e-mail </w:t>
            </w:r>
          </w:p>
        </w:tc>
        <w:tc>
          <w:tcPr>
            <w:tcW w:w="258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D28BA" w14:textId="77777777" w:rsidR="003D1901" w:rsidRPr="005442DF" w:rsidRDefault="00D742C4" w:rsidP="00D742C4">
            <w:pPr>
              <w:pStyle w:val="a4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Переход в раздел «Вход»</w:t>
            </w:r>
          </w:p>
          <w:p w14:paraId="6344117F" w14:textId="4BFFFD67" w:rsidR="002A36AE" w:rsidRPr="005442DF" w:rsidRDefault="00D742C4" w:rsidP="002A36AE">
            <w:pPr>
              <w:pStyle w:val="a4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Внесены данные для регистрации из пунктов 2-7.</w:t>
            </w:r>
          </w:p>
          <w:p w14:paraId="5246EE96" w14:textId="0D93DAF9" w:rsidR="002A36AE" w:rsidRPr="005442DF" w:rsidRDefault="005212C4" w:rsidP="002A36AE">
            <w:pPr>
              <w:pStyle w:val="a4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После нажатия кнопки «Зарегистрироваться» о</w:t>
            </w:r>
            <w:r w:rsidR="002A36AE"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 xml:space="preserve">ткрылась страница с успешной регистрацией </w:t>
            </w:r>
            <w:r w:rsidR="002A36AE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c информацией: фамилия и имя, телефон, e-mail</w:t>
            </w:r>
            <w:r w:rsidR="002A36AE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(</w:t>
            </w:r>
            <w:r w:rsidR="001F6445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8</w:t>
            </w:r>
            <w:r w:rsidR="002A36AE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пункт)</w:t>
            </w:r>
          </w:p>
          <w:p w14:paraId="62BD5E48" w14:textId="46F6078C" w:rsidR="002A36AE" w:rsidRPr="005442DF" w:rsidRDefault="002A36AE" w:rsidP="00D742C4">
            <w:pPr>
              <w:pStyle w:val="a4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Поступило письмо о</w:t>
            </w:r>
            <w:r w:rsidR="005212C4"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 xml:space="preserve"> успешной регистрации на указанный </w:t>
            </w:r>
            <w:r w:rsidRPr="005442DF">
              <w:rPr>
                <w:rFonts w:eastAsia="Times New Roman" w:cstheme="minorHAnsi"/>
                <w:kern w:val="0"/>
                <w:sz w:val="24"/>
                <w:szCs w:val="24"/>
                <w:lang w:val="en-US" w:eastAsia="ru-RU"/>
                <w14:ligatures w14:val="none"/>
              </w:rPr>
              <w:t>e</w:t>
            </w: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  <w:r w:rsidRPr="005442DF">
              <w:rPr>
                <w:rFonts w:eastAsia="Times New Roman" w:cstheme="minorHAnsi"/>
                <w:kern w:val="0"/>
                <w:sz w:val="24"/>
                <w:szCs w:val="24"/>
                <w:lang w:val="en-US" w:eastAsia="ru-RU"/>
                <w14:ligatures w14:val="none"/>
              </w:rPr>
              <w:t>mail</w:t>
            </w:r>
            <w:r w:rsidR="00351502"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r w:rsidR="001F6445"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 xml:space="preserve">9 </w:t>
            </w:r>
            <w:r w:rsidR="00351502"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пункт)</w:t>
            </w:r>
          </w:p>
        </w:tc>
      </w:tr>
      <w:tr w:rsidR="00946870" w:rsidRPr="005442DF" w14:paraId="0F0559E8" w14:textId="77777777" w:rsidTr="00BD4578">
        <w:trPr>
          <w:trHeight w:val="440"/>
          <w:jc w:val="center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4F9A6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TR-2:</w:t>
            </w:r>
          </w:p>
          <w:p w14:paraId="38AA4878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регистрация на сайте. Альтернативный сценарий: обработка незаполненных полей в форме регистрации</w:t>
            </w:r>
          </w:p>
        </w:tc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1A85C" w14:textId="77777777" w:rsidR="003D1901" w:rsidRPr="005442DF" w:rsidRDefault="003B5783" w:rsidP="001F6445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Открыт раздел сайта «Войти», закладка «Регистрация»</w:t>
            </w:r>
          </w:p>
          <w:p w14:paraId="77AB0479" w14:textId="6614A1D1" w:rsidR="001F6445" w:rsidRPr="005442DF" w:rsidRDefault="001F6445" w:rsidP="001F6445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Пользователь не зарегистрирован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6CF3B" w14:textId="56D214E7" w:rsidR="007315A3" w:rsidRPr="005442DF" w:rsidRDefault="007315A3" w:rsidP="001F6445">
            <w:pPr>
              <w:pStyle w:val="a4"/>
              <w:numPr>
                <w:ilvl w:val="1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«Имя и фамилия»</w:t>
            </w:r>
          </w:p>
          <w:p w14:paraId="3288CCAC" w14:textId="31A432F1" w:rsidR="007315A3" w:rsidRPr="005442DF" w:rsidRDefault="001F6445" w:rsidP="001F6445">
            <w:pPr>
              <w:spacing w:before="100" w:beforeAutospacing="1" w:after="100" w:afterAutospacing="1" w:line="240" w:lineRule="auto"/>
              <w:ind w:left="720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2.</w:t>
            </w:r>
            <w:r w:rsidR="007315A3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«Телефон»</w:t>
            </w:r>
          </w:p>
          <w:p w14:paraId="4520ABD7" w14:textId="77777777" w:rsidR="007315A3" w:rsidRPr="005442DF" w:rsidRDefault="007315A3" w:rsidP="007315A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«e-mail»</w:t>
            </w:r>
          </w:p>
          <w:p w14:paraId="116D2A47" w14:textId="77777777" w:rsidR="007315A3" w:rsidRPr="005442DF" w:rsidRDefault="007315A3" w:rsidP="007315A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Оставить пустое значение в поле «пароль» и в поле </w:t>
            </w: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«Пароль повторно»</w:t>
            </w:r>
          </w:p>
          <w:p w14:paraId="76D790D6" w14:textId="5D2CDA5E" w:rsidR="003D1901" w:rsidRPr="003D1901" w:rsidRDefault="007315A3" w:rsidP="007315A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«</w:t>
            </w:r>
            <w:r w:rsidR="00351502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З</w:t>
            </w: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арегистрироваться»</w:t>
            </w:r>
          </w:p>
        </w:tc>
        <w:tc>
          <w:tcPr>
            <w:tcW w:w="258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0DF33" w14:textId="28C5BD21" w:rsidR="00351502" w:rsidRPr="005442DF" w:rsidRDefault="00351502" w:rsidP="00351502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Внесены данные для регистрации из пунктов </w:t>
            </w:r>
            <w:r w:rsidR="001F6445"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  <w:r w:rsidR="001F6445"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 xml:space="preserve"> и оставлены пустыми поля «</w:t>
            </w:r>
            <w:r w:rsidR="00DC2BF7"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пароль» и «пароль повторно»</w:t>
            </w:r>
          </w:p>
          <w:p w14:paraId="7A989817" w14:textId="128234E3" w:rsidR="00351502" w:rsidRPr="005442DF" w:rsidRDefault="00DC2BF7" w:rsidP="00351502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Кнопка «Зарегистрировать</w:t>
            </w:r>
            <w:r w:rsidR="001F6445"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ся</w:t>
            </w: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 xml:space="preserve">» </w:t>
            </w:r>
            <w:r w:rsidRPr="005442DF">
              <w:rPr>
                <w:rFonts w:cstheme="minorHAnsi"/>
                <w:color w:val="1A1A1A"/>
                <w:sz w:val="24"/>
                <w:szCs w:val="24"/>
              </w:rPr>
              <w:t>не активна и регистрация недоступна</w:t>
            </w:r>
          </w:p>
          <w:p w14:paraId="46DC5DC0" w14:textId="77777777" w:rsidR="003D1901" w:rsidRPr="003D1901" w:rsidRDefault="003D1901" w:rsidP="003D190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D4578" w:rsidRPr="005442DF" w14:paraId="76E4D0B7" w14:textId="77777777" w:rsidTr="00BD4578">
        <w:trPr>
          <w:trHeight w:val="440"/>
          <w:jc w:val="center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6D3E0" w14:textId="77777777" w:rsidR="008E15E0" w:rsidRPr="003D1901" w:rsidRDefault="008E15E0" w:rsidP="008E15E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1A1A1A"/>
                <w:kern w:val="0"/>
                <w:lang w:eastAsia="ru-RU"/>
                <w14:ligatures w14:val="none"/>
              </w:rPr>
              <w:t>TR-2:</w:t>
            </w:r>
          </w:p>
          <w:p w14:paraId="2D0B13DD" w14:textId="77777777" w:rsidR="008E15E0" w:rsidRPr="003D1901" w:rsidRDefault="008E15E0" w:rsidP="008E15E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регистрация на сайте. Альтернативный сценарий: обработка невалидных данных в форме регистрации</w:t>
            </w:r>
          </w:p>
        </w:tc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4AFA0" w14:textId="77777777" w:rsidR="008E15E0" w:rsidRPr="005442DF" w:rsidRDefault="00BA1E61" w:rsidP="008E15E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1.</w:t>
            </w:r>
            <w:r w:rsidR="00EE1157"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Открыт раздел сайта «Войти», закладка «Регистрация»</w:t>
            </w:r>
          </w:p>
          <w:p w14:paraId="1D05D6CF" w14:textId="3E8D51E4" w:rsidR="00BA1E61" w:rsidRPr="003D1901" w:rsidRDefault="00BA1E61" w:rsidP="008E15E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 xml:space="preserve">2. </w:t>
            </w: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Пользователь не зарегистрирован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065D1" w14:textId="650B5698" w:rsidR="008E15E0" w:rsidRPr="005442DF" w:rsidRDefault="008E15E0" w:rsidP="00EE1157">
            <w:pPr>
              <w:pStyle w:val="a4"/>
              <w:numPr>
                <w:ilvl w:val="1"/>
                <w:numId w:val="5"/>
              </w:numPr>
              <w:spacing w:before="100" w:beforeAutospacing="1" w:after="100" w:afterAutospacing="1" w:line="240" w:lineRule="auto"/>
              <w:ind w:left="713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невалидное значение в поле «Имя и фамилия»</w:t>
            </w:r>
          </w:p>
          <w:p w14:paraId="56530B15" w14:textId="77777777" w:rsidR="008E15E0" w:rsidRPr="005442DF" w:rsidRDefault="008E15E0" w:rsidP="008E15E0">
            <w:pPr>
              <w:pStyle w:val="a4"/>
              <w:numPr>
                <w:ilvl w:val="1"/>
                <w:numId w:val="5"/>
              </w:numPr>
              <w:spacing w:before="100" w:beforeAutospacing="1" w:after="100" w:afterAutospacing="1" w:line="240" w:lineRule="auto"/>
              <w:ind w:left="713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невалидное значение в поле «Телефон»</w:t>
            </w:r>
          </w:p>
          <w:p w14:paraId="7A144F28" w14:textId="77777777" w:rsidR="008E15E0" w:rsidRPr="005442DF" w:rsidRDefault="008E15E0" w:rsidP="008E15E0">
            <w:pPr>
              <w:pStyle w:val="a4"/>
              <w:numPr>
                <w:ilvl w:val="1"/>
                <w:numId w:val="5"/>
              </w:numPr>
              <w:spacing w:before="100" w:beforeAutospacing="1" w:after="100" w:afterAutospacing="1" w:line="240" w:lineRule="auto"/>
              <w:ind w:left="713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невалидное значение в поле «Email»</w:t>
            </w:r>
          </w:p>
          <w:p w14:paraId="040E8EA8" w14:textId="77F08D84" w:rsidR="008E15E0" w:rsidRPr="005442DF" w:rsidRDefault="008E15E0" w:rsidP="008E15E0">
            <w:pPr>
              <w:pStyle w:val="a4"/>
              <w:spacing w:before="100" w:beforeAutospacing="1" w:after="100" w:afterAutospacing="1" w:line="240" w:lineRule="auto"/>
              <w:ind w:left="713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</w:p>
        </w:tc>
        <w:tc>
          <w:tcPr>
            <w:tcW w:w="258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A1AD9" w14:textId="5FCE0CAA" w:rsidR="008E15E0" w:rsidRPr="005442DF" w:rsidRDefault="008E15E0" w:rsidP="008E15E0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Переход в раздел «Вход»</w:t>
            </w:r>
          </w:p>
          <w:p w14:paraId="27707D89" w14:textId="5220ECA1" w:rsidR="008E15E0" w:rsidRPr="005442DF" w:rsidRDefault="008E15E0" w:rsidP="008E15E0">
            <w:pPr>
              <w:spacing w:line="294" w:lineRule="atLeast"/>
              <w:rPr>
                <w:rFonts w:cstheme="minorHAnsi"/>
                <w:bCs/>
                <w:color w:val="1A1A1A"/>
                <w:sz w:val="24"/>
                <w:szCs w:val="24"/>
              </w:rPr>
            </w:pPr>
            <w:r w:rsidRPr="005442DF">
              <w:rPr>
                <w:rFonts w:cstheme="minorHAnsi"/>
                <w:bCs/>
                <w:color w:val="1A1A1A"/>
                <w:sz w:val="24"/>
                <w:szCs w:val="24"/>
              </w:rPr>
              <w:t>2.</w:t>
            </w:r>
            <w:r w:rsidRPr="005442DF">
              <w:rPr>
                <w:rFonts w:cstheme="minorHAnsi"/>
                <w:bCs/>
                <w:color w:val="1A1A1A"/>
                <w:sz w:val="24"/>
                <w:szCs w:val="24"/>
              </w:rPr>
              <w:t>При вводе невалидного значения в поле «Имя и фамилия» появляется сообщение «Укажите имя и фамилию»</w:t>
            </w:r>
          </w:p>
          <w:p w14:paraId="218CB4E2" w14:textId="52AB26D5" w:rsidR="008E15E0" w:rsidRPr="005442DF" w:rsidRDefault="008E15E0" w:rsidP="008E15E0">
            <w:pPr>
              <w:spacing w:line="294" w:lineRule="atLeast"/>
              <w:rPr>
                <w:rFonts w:cstheme="minorHAnsi"/>
                <w:bCs/>
                <w:color w:val="1A1A1A"/>
                <w:sz w:val="24"/>
                <w:szCs w:val="24"/>
              </w:rPr>
            </w:pPr>
            <w:r w:rsidRPr="005442DF">
              <w:rPr>
                <w:rFonts w:cstheme="minorHAnsi"/>
                <w:bCs/>
                <w:color w:val="1A1A1A"/>
                <w:sz w:val="24"/>
                <w:szCs w:val="24"/>
              </w:rPr>
              <w:t>3.</w:t>
            </w:r>
            <w:r w:rsidRPr="005442DF">
              <w:rPr>
                <w:rFonts w:cstheme="minorHAnsi"/>
                <w:bCs/>
                <w:color w:val="1A1A1A"/>
                <w:sz w:val="24"/>
                <w:szCs w:val="24"/>
              </w:rPr>
              <w:t>При вводе невалидного значения в поле «Телефон» появляется сообщение «Телефон введен некорректно. Пример: +7 (999) 999-99-99</w:t>
            </w:r>
          </w:p>
          <w:p w14:paraId="2E03F9DA" w14:textId="7B62C06D" w:rsidR="008E15E0" w:rsidRPr="005442DF" w:rsidRDefault="008E15E0" w:rsidP="008E15E0">
            <w:pPr>
              <w:spacing w:line="294" w:lineRule="atLeast"/>
              <w:rPr>
                <w:rFonts w:cstheme="minorHAnsi"/>
                <w:bCs/>
                <w:color w:val="1A1A1A"/>
                <w:sz w:val="24"/>
                <w:szCs w:val="24"/>
              </w:rPr>
            </w:pPr>
            <w:r w:rsidRPr="005442DF">
              <w:rPr>
                <w:rFonts w:cstheme="minorHAnsi"/>
                <w:bCs/>
                <w:color w:val="1A1A1A"/>
                <w:sz w:val="24"/>
                <w:szCs w:val="24"/>
              </w:rPr>
              <w:t xml:space="preserve">4. </w:t>
            </w:r>
            <w:r w:rsidRPr="005442DF">
              <w:rPr>
                <w:rFonts w:cstheme="minorHAnsi"/>
                <w:bCs/>
                <w:color w:val="1A1A1A"/>
                <w:sz w:val="24"/>
                <w:szCs w:val="24"/>
              </w:rPr>
              <w:t>При вводе невалидного значения в поле «Email» появляется сообщение «Email введен некорректно. Пример: example@domain.ru»</w:t>
            </w:r>
          </w:p>
          <w:p w14:paraId="3D837323" w14:textId="77777777" w:rsidR="008E15E0" w:rsidRPr="003D1901" w:rsidRDefault="008E15E0" w:rsidP="008E15E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D4578" w:rsidRPr="005442DF" w14:paraId="35167250" w14:textId="77777777" w:rsidTr="00BD4578">
        <w:trPr>
          <w:trHeight w:val="440"/>
          <w:jc w:val="center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7F5DD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TR-2:</w:t>
            </w:r>
          </w:p>
          <w:p w14:paraId="6F100303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регистрация на сайте. Альтернативный сценарий: </w:t>
            </w:r>
            <w:r w:rsidRPr="003D1901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подтверждение пароля при регистрации</w:t>
            </w:r>
          </w:p>
        </w:tc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688A9" w14:textId="77777777" w:rsidR="00F238E2" w:rsidRPr="005442DF" w:rsidRDefault="00BA1E61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1.</w:t>
            </w:r>
            <w:r w:rsidR="00587318"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Открыт раздел сайта «Войти», закладка «Регистрация»</w:t>
            </w:r>
          </w:p>
          <w:p w14:paraId="5450813A" w14:textId="074CBCE4" w:rsidR="00BA1E61" w:rsidRPr="003D1901" w:rsidRDefault="00BA1E61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 xml:space="preserve">2. </w:t>
            </w: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Пользователь не зарегистрирован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65917" w14:textId="154BB12A" w:rsidR="004B1707" w:rsidRPr="005442DF" w:rsidRDefault="00F238E2" w:rsidP="004B1707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1.</w:t>
            </w:r>
            <w:r w:rsidR="004B1707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«Имя и фамилия»</w:t>
            </w:r>
          </w:p>
          <w:p w14:paraId="1D349582" w14:textId="4A50FBB8" w:rsidR="004B1707" w:rsidRPr="005442DF" w:rsidRDefault="00587318" w:rsidP="004B1707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2</w:t>
            </w:r>
            <w:r w:rsidR="004B1707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.</w:t>
            </w:r>
            <w:r w:rsidR="004B1707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«Телефон»</w:t>
            </w:r>
          </w:p>
          <w:p w14:paraId="05586104" w14:textId="62ED2149" w:rsidR="004B1707" w:rsidRPr="005442DF" w:rsidRDefault="00587318" w:rsidP="004B1707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3</w:t>
            </w:r>
            <w:r w:rsidR="004B1707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.</w:t>
            </w:r>
            <w:r w:rsidR="004B1707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«e-mail»</w:t>
            </w:r>
          </w:p>
          <w:p w14:paraId="2A8E8031" w14:textId="58BF7527" w:rsidR="004B1707" w:rsidRPr="005442DF" w:rsidRDefault="00587318" w:rsidP="004B1707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4</w:t>
            </w:r>
            <w:r w:rsidR="004B1707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.</w:t>
            </w:r>
            <w:r w:rsidR="004B1707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«Пароль»</w:t>
            </w:r>
          </w:p>
          <w:p w14:paraId="37D891F2" w14:textId="097C0AF7" w:rsidR="004B1707" w:rsidRPr="005442DF" w:rsidRDefault="00587318" w:rsidP="004B1707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5</w:t>
            </w:r>
            <w:r w:rsidR="004B1707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.</w:t>
            </w:r>
            <w:r w:rsidR="004B1707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«Пароль повторно»</w:t>
            </w:r>
            <w:r w:rsidR="00CB7D40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отличное от пароля, указанного в поле «Пароль»</w:t>
            </w:r>
          </w:p>
          <w:p w14:paraId="0A63C8F5" w14:textId="56D251EB" w:rsidR="004B1707" w:rsidRPr="005442DF" w:rsidRDefault="00587318" w:rsidP="004B1707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6</w:t>
            </w:r>
            <w:r w:rsidR="004B1707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.</w:t>
            </w:r>
            <w:r w:rsidR="004B1707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Оставить активным чекбокс с согласием с политиками конфиденциальности</w:t>
            </w:r>
          </w:p>
          <w:p w14:paraId="685A24E1" w14:textId="015848C1" w:rsidR="004B1707" w:rsidRPr="005442DF" w:rsidRDefault="00587318" w:rsidP="004B1707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7</w:t>
            </w:r>
            <w:r w:rsidR="004B1707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.</w:t>
            </w:r>
            <w:r w:rsidR="004B1707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кнопку «Зарегистрироваться»</w:t>
            </w:r>
          </w:p>
          <w:p w14:paraId="2F7A60B8" w14:textId="77777777" w:rsidR="00F238E2" w:rsidRPr="005442DF" w:rsidRDefault="00F238E2" w:rsidP="00F238E2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58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7DC70" w14:textId="7E34CAD3" w:rsidR="00F238E2" w:rsidRPr="005442DF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1.</w:t>
            </w: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Переход в раздел «Вход»</w:t>
            </w:r>
          </w:p>
          <w:p w14:paraId="51ED6492" w14:textId="12968DB9" w:rsidR="00CB7D40" w:rsidRPr="005442DF" w:rsidRDefault="00CB7D40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2. Внесены данные из пунктов 2-4.</w:t>
            </w:r>
          </w:p>
          <w:p w14:paraId="52EA0507" w14:textId="67807A53" w:rsidR="00CB7D40" w:rsidRPr="005442DF" w:rsidRDefault="00CB7D40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cstheme="minorHAnsi"/>
                <w:bCs/>
                <w:color w:val="1A1A1A"/>
                <w:sz w:val="24"/>
                <w:szCs w:val="24"/>
              </w:rPr>
              <w:t xml:space="preserve">3. </w:t>
            </w:r>
            <w:r w:rsidRPr="005442DF">
              <w:rPr>
                <w:rFonts w:cstheme="minorHAnsi"/>
                <w:bCs/>
                <w:color w:val="1A1A1A"/>
                <w:sz w:val="24"/>
                <w:szCs w:val="24"/>
              </w:rPr>
              <w:t>При вводе не совпадающих символов в поля «Пароль» и «Пароль повторно» кнопка «зарегистроваться» не активна и появляется подсказка о несовпадении паролей</w:t>
            </w:r>
          </w:p>
          <w:p w14:paraId="04DD33BC" w14:textId="77777777" w:rsidR="00F238E2" w:rsidRPr="003D1901" w:rsidRDefault="00F238E2" w:rsidP="00F238E2">
            <w:pPr>
              <w:spacing w:line="294" w:lineRule="atLeast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D4578" w:rsidRPr="005442DF" w14:paraId="65845C36" w14:textId="77777777" w:rsidTr="00BD4578">
        <w:trPr>
          <w:trHeight w:val="440"/>
          <w:jc w:val="center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C37B0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TR-2:</w:t>
            </w:r>
          </w:p>
          <w:p w14:paraId="70611F7F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регистрация на сайте. Альтернативный сценарий: повторная регистрация</w:t>
            </w:r>
          </w:p>
          <w:p w14:paraId="59022CB1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C6888" w14:textId="77777777" w:rsidR="00F238E2" w:rsidRPr="005442DF" w:rsidRDefault="0028417C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1.</w:t>
            </w:r>
            <w:r w:rsidR="00587318"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Открыт раздел сайта «Войти», закладка «Регистрация»</w:t>
            </w:r>
          </w:p>
          <w:p w14:paraId="43796F52" w14:textId="0A7954BC" w:rsidR="0028417C" w:rsidRPr="003D1901" w:rsidRDefault="0028417C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 xml:space="preserve">2. </w:t>
            </w:r>
            <w:r w:rsidR="00E50EDD"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ользователь зарегистрирован.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FEBBE" w14:textId="5AA22886" w:rsidR="003B5783" w:rsidRPr="005442DF" w:rsidRDefault="003B5783" w:rsidP="003B578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«Имя и фамилия»</w:t>
            </w:r>
            <w:r w:rsidR="0028417C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существующего пользователя</w:t>
            </w:r>
          </w:p>
          <w:p w14:paraId="16F3A042" w14:textId="6696F6B9" w:rsidR="003B5783" w:rsidRPr="005442DF" w:rsidRDefault="003B5783" w:rsidP="003B578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«Телефон»</w:t>
            </w:r>
            <w:r w:rsidR="0028417C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</w:t>
            </w:r>
            <w:r w:rsidR="0028417C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существующего пользователя</w:t>
            </w:r>
          </w:p>
          <w:p w14:paraId="1B57BB5A" w14:textId="0A52B90F" w:rsidR="003B5783" w:rsidRPr="005442DF" w:rsidRDefault="003B5783" w:rsidP="003B578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«e-mail»</w:t>
            </w:r>
            <w:r w:rsidR="0028417C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</w:t>
            </w:r>
            <w:r w:rsidR="0028417C"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существующего пользователя</w:t>
            </w:r>
          </w:p>
          <w:p w14:paraId="0FBB2817" w14:textId="77777777" w:rsidR="003B5783" w:rsidRPr="005442DF" w:rsidRDefault="003B5783" w:rsidP="003B578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«Пароль»</w:t>
            </w:r>
          </w:p>
          <w:p w14:paraId="19FDBD45" w14:textId="77777777" w:rsidR="003B5783" w:rsidRPr="005442DF" w:rsidRDefault="003B5783" w:rsidP="003B578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значение в поле «Пароль повторно»</w:t>
            </w:r>
          </w:p>
          <w:p w14:paraId="3652BB69" w14:textId="77777777" w:rsidR="003B5783" w:rsidRPr="005442DF" w:rsidRDefault="003B5783" w:rsidP="003B578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Оставить активным чекбокс с согласием с политиками конфиденциальности</w:t>
            </w:r>
          </w:p>
          <w:p w14:paraId="24B081A5" w14:textId="1EEC7F97" w:rsidR="00F238E2" w:rsidRPr="003D1901" w:rsidRDefault="003B5783" w:rsidP="003B578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Нажмите «зарегистрироваться»</w:t>
            </w:r>
          </w:p>
        </w:tc>
        <w:tc>
          <w:tcPr>
            <w:tcW w:w="258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8DEA5" w14:textId="0ED231B1" w:rsidR="0028417C" w:rsidRPr="005442DF" w:rsidRDefault="0028417C" w:rsidP="0028417C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cstheme="minorHAnsi"/>
                <w:color w:val="1A1A1A"/>
                <w:sz w:val="24"/>
                <w:szCs w:val="24"/>
              </w:rPr>
              <w:t>Введены данные из пунктов 1-5</w:t>
            </w:r>
          </w:p>
          <w:p w14:paraId="226A5D27" w14:textId="2C0FE6B7" w:rsidR="00F238E2" w:rsidRPr="005442DF" w:rsidRDefault="0028417C" w:rsidP="0028417C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cstheme="minorHAnsi"/>
                <w:color w:val="1A1A1A"/>
                <w:sz w:val="24"/>
                <w:szCs w:val="24"/>
              </w:rPr>
              <w:t>П</w:t>
            </w:r>
            <w:r w:rsidR="00176632" w:rsidRPr="005442DF">
              <w:rPr>
                <w:rFonts w:cstheme="minorHAnsi"/>
                <w:color w:val="1A1A1A"/>
                <w:sz w:val="24"/>
                <w:szCs w:val="24"/>
              </w:rPr>
              <w:t>ри повторной регистрации пользователя с ранее введенными данными выводиться уведомление «Пользователь уже существует».</w:t>
            </w:r>
          </w:p>
        </w:tc>
      </w:tr>
      <w:tr w:rsidR="00F238E2" w:rsidRPr="003D1901" w14:paraId="1F1B9A62" w14:textId="77777777" w:rsidTr="00BD4578">
        <w:trPr>
          <w:trHeight w:val="440"/>
          <w:jc w:val="center"/>
        </w:trPr>
        <w:tc>
          <w:tcPr>
            <w:tcW w:w="9339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628E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TR-3: бронирование отеля</w:t>
            </w:r>
          </w:p>
        </w:tc>
      </w:tr>
      <w:tr w:rsidR="00BD4578" w:rsidRPr="005442DF" w14:paraId="5AC82B0B" w14:textId="77777777" w:rsidTr="00BD4578">
        <w:trPr>
          <w:trHeight w:val="440"/>
          <w:jc w:val="center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E6F4E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TR-3.1:</w:t>
            </w:r>
          </w:p>
          <w:p w14:paraId="3C00C4AD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бронирование отеля неавторизованным пользователем</w:t>
            </w:r>
          </w:p>
        </w:tc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85132" w14:textId="77777777" w:rsidR="00F238E2" w:rsidRPr="005442DF" w:rsidRDefault="00186F82" w:rsidP="00186F82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Открыта главная страница сайта</w:t>
            </w:r>
          </w:p>
          <w:p w14:paraId="0485E350" w14:textId="0DE21C8A" w:rsidR="00186F82" w:rsidRPr="005442DF" w:rsidRDefault="00186F82" w:rsidP="00186F82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Пользователь не зарегистрирован 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31E94" w14:textId="317E3EE3" w:rsidR="00186F82" w:rsidRPr="005442DF" w:rsidRDefault="00186F82" w:rsidP="00186F82">
            <w:pPr>
              <w:pStyle w:val="a4"/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на кнопку «Забронировать»</w:t>
            </w:r>
          </w:p>
          <w:p w14:paraId="6388EF1A" w14:textId="77777777" w:rsidR="00186F82" w:rsidRPr="005442DF" w:rsidRDefault="00186F82" w:rsidP="00186F8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дату бронирования в поле «Дата»</w:t>
            </w:r>
          </w:p>
          <w:p w14:paraId="1749A266" w14:textId="77777777" w:rsidR="00186F82" w:rsidRPr="005442DF" w:rsidRDefault="00186F82" w:rsidP="00186F8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Указать время бронирования в поле «Начало аренды»</w:t>
            </w:r>
          </w:p>
          <w:p w14:paraId="7EE7D062" w14:textId="77777777" w:rsidR="00186F82" w:rsidRPr="005442DF" w:rsidRDefault="00186F82" w:rsidP="00186F8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Нажать на кнопки увеличения/уменьшения в поле </w:t>
            </w: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«Количество часов»</w:t>
            </w:r>
          </w:p>
          <w:p w14:paraId="1E323BAF" w14:textId="77777777" w:rsidR="00186F82" w:rsidRPr="005442DF" w:rsidRDefault="00186F82" w:rsidP="00186F8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Сверить количество часов и итоговую сумму в поле «Итого» (1 час = 400 руб.)</w:t>
            </w:r>
          </w:p>
          <w:p w14:paraId="08287AA0" w14:textId="77777777" w:rsidR="00186F82" w:rsidRPr="005442DF" w:rsidRDefault="00186F82" w:rsidP="00186F8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Выбрать адрес из списка</w:t>
            </w:r>
          </w:p>
          <w:p w14:paraId="13F4FBA2" w14:textId="77777777" w:rsidR="00186F82" w:rsidRPr="005442DF" w:rsidRDefault="00186F82" w:rsidP="00186F8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Ввести значение в поле «Имя и фамилия»</w:t>
            </w:r>
          </w:p>
          <w:p w14:paraId="38662F79" w14:textId="77777777" w:rsidR="00186F82" w:rsidRPr="005442DF" w:rsidRDefault="00186F82" w:rsidP="00186F8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Ввести значение в поле «Телефон»</w:t>
            </w:r>
          </w:p>
          <w:p w14:paraId="43380295" w14:textId="77777777" w:rsidR="00186F82" w:rsidRPr="005442DF" w:rsidRDefault="00186F82" w:rsidP="00186F8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Ввести значение в поле «Email»</w:t>
            </w:r>
          </w:p>
          <w:p w14:paraId="4F235ADE" w14:textId="5A8F3596" w:rsidR="00186F82" w:rsidRPr="005442DF" w:rsidRDefault="00186F82" w:rsidP="00186F8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Поставить чекбокс «Я принимаю «Условия использования» и «Политику конфиденциальности»</w:t>
            </w:r>
          </w:p>
          <w:p w14:paraId="1A61D489" w14:textId="77777777" w:rsidR="00186F82" w:rsidRPr="005442DF" w:rsidRDefault="00186F82" w:rsidP="00186F8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Поставить чекбокс «Я хочу зарегистрироваться на сайте «Капсулы» и даю согласие на создание личного кабинета.»</w:t>
            </w:r>
          </w:p>
          <w:p w14:paraId="36235619" w14:textId="77777777" w:rsidR="00186F82" w:rsidRPr="005442DF" w:rsidRDefault="00186F82" w:rsidP="00186F8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кнопку «Забронировать»</w:t>
            </w:r>
          </w:p>
          <w:p w14:paraId="1F6E376D" w14:textId="5A955033" w:rsidR="00F238E2" w:rsidRPr="003D1901" w:rsidRDefault="00186F82" w:rsidP="00186F8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Проверить поступление письма об успешной регистрации на указанный e-mail </w:t>
            </w:r>
          </w:p>
        </w:tc>
        <w:tc>
          <w:tcPr>
            <w:tcW w:w="258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10F63" w14:textId="02079D20" w:rsidR="00F238E2" w:rsidRPr="003D1901" w:rsidRDefault="00186F8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cstheme="minorHAnsi"/>
                <w:color w:val="1A1A1A"/>
                <w:sz w:val="24"/>
                <w:szCs w:val="24"/>
              </w:rPr>
              <w:lastRenderedPageBreak/>
              <w:t>П</w:t>
            </w:r>
            <w:r w:rsidR="007620AC" w:rsidRPr="005442DF">
              <w:rPr>
                <w:rFonts w:cstheme="minorHAnsi"/>
                <w:color w:val="1A1A1A"/>
                <w:sz w:val="24"/>
                <w:szCs w:val="24"/>
              </w:rPr>
              <w:t>осле заполнения формы бронирования валидными данными и активации чекбокса о согласии на создание личного кабинета, бронирование капсулы доступно. Уведомление об успешном бронировании (в т.ч. логин и пароль от личного кабинета)</w:t>
            </w:r>
            <w:r w:rsidRPr="005442DF">
              <w:rPr>
                <w:rFonts w:cstheme="minorHAnsi"/>
                <w:color w:val="1A1A1A"/>
                <w:sz w:val="24"/>
                <w:szCs w:val="24"/>
              </w:rPr>
              <w:t xml:space="preserve"> </w:t>
            </w:r>
            <w:r w:rsidRPr="005442DF">
              <w:rPr>
                <w:rFonts w:cstheme="minorHAnsi"/>
                <w:color w:val="1A1A1A"/>
                <w:sz w:val="24"/>
                <w:szCs w:val="24"/>
              </w:rPr>
              <w:lastRenderedPageBreak/>
              <w:t>поступили</w:t>
            </w:r>
            <w:r w:rsidR="007620AC" w:rsidRPr="005442DF">
              <w:rPr>
                <w:rFonts w:cstheme="minorHAnsi"/>
                <w:color w:val="1A1A1A"/>
                <w:sz w:val="24"/>
                <w:szCs w:val="24"/>
              </w:rPr>
              <w:t xml:space="preserve"> на</w:t>
            </w:r>
            <w:r w:rsidRPr="005442DF">
              <w:rPr>
                <w:rFonts w:cstheme="minorHAnsi"/>
                <w:color w:val="1A1A1A"/>
                <w:sz w:val="24"/>
                <w:szCs w:val="24"/>
              </w:rPr>
              <w:t xml:space="preserve"> указанный </w:t>
            </w:r>
            <w:r w:rsidRPr="005442DF">
              <w:rPr>
                <w:rFonts w:cstheme="minorHAnsi"/>
                <w:color w:val="1A1A1A"/>
                <w:sz w:val="24"/>
                <w:szCs w:val="24"/>
                <w:lang w:val="en-US"/>
              </w:rPr>
              <w:t>e</w:t>
            </w:r>
            <w:r w:rsidRPr="005442DF">
              <w:rPr>
                <w:rFonts w:cstheme="minorHAnsi"/>
                <w:color w:val="1A1A1A"/>
                <w:sz w:val="24"/>
                <w:szCs w:val="24"/>
              </w:rPr>
              <w:t>-</w:t>
            </w:r>
            <w:r w:rsidRPr="005442DF">
              <w:rPr>
                <w:rFonts w:cstheme="minorHAnsi"/>
                <w:color w:val="1A1A1A"/>
                <w:sz w:val="24"/>
                <w:szCs w:val="24"/>
                <w:lang w:val="en-US"/>
              </w:rPr>
              <w:t>mail</w:t>
            </w:r>
            <w:r w:rsidRPr="005442DF">
              <w:rPr>
                <w:rFonts w:cstheme="minorHAnsi"/>
                <w:color w:val="1A1A1A"/>
                <w:sz w:val="24"/>
                <w:szCs w:val="24"/>
              </w:rPr>
              <w:t>.</w:t>
            </w:r>
            <w:r w:rsidR="007620AC" w:rsidRPr="005442DF">
              <w:rPr>
                <w:rFonts w:cstheme="minorHAnsi"/>
                <w:color w:val="1A1A1A"/>
                <w:sz w:val="24"/>
                <w:szCs w:val="24"/>
              </w:rPr>
              <w:t xml:space="preserve"> </w:t>
            </w:r>
          </w:p>
        </w:tc>
      </w:tr>
      <w:tr w:rsidR="00BD4578" w:rsidRPr="005442DF" w14:paraId="45965F5A" w14:textId="77777777" w:rsidTr="00BD4578">
        <w:trPr>
          <w:trHeight w:val="440"/>
          <w:jc w:val="center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83C48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lastRenderedPageBreak/>
              <w:t>TR-3.2:</w:t>
            </w:r>
          </w:p>
          <w:p w14:paraId="3E9D7697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бронирование отеля авторизованным пользователем</w:t>
            </w:r>
          </w:p>
        </w:tc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25672" w14:textId="77777777" w:rsidR="00BD4578" w:rsidRPr="005442DF" w:rsidRDefault="00BD4578" w:rsidP="00BD4578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Открыта главная страница сайта</w:t>
            </w:r>
          </w:p>
          <w:p w14:paraId="39DB4FEE" w14:textId="38562953" w:rsidR="00F238E2" w:rsidRPr="005442DF" w:rsidRDefault="00BD4578" w:rsidP="00BD4578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Пользователь</w:t>
            </w: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 xml:space="preserve"> авторизован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BCFF9" w14:textId="77777777" w:rsidR="00BD4578" w:rsidRPr="005442DF" w:rsidRDefault="00BD4578" w:rsidP="00BD457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«Забронировать»</w:t>
            </w:r>
          </w:p>
          <w:p w14:paraId="46A65A99" w14:textId="77777777" w:rsidR="00BD4578" w:rsidRPr="005442DF" w:rsidRDefault="00BD4578" w:rsidP="00BD457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Заполнить поле «Дата»</w:t>
            </w:r>
          </w:p>
          <w:p w14:paraId="76EE82EF" w14:textId="77777777" w:rsidR="00BD4578" w:rsidRPr="005442DF" w:rsidRDefault="00BD4578" w:rsidP="00BD457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Заполнить поле «Начало аренды»</w:t>
            </w:r>
          </w:p>
          <w:p w14:paraId="3722057C" w14:textId="77777777" w:rsidR="00BD4578" w:rsidRPr="005442DF" w:rsidRDefault="00BD4578" w:rsidP="00BD457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Выбрать кол-во часов</w:t>
            </w:r>
          </w:p>
          <w:p w14:paraId="2F3926DC" w14:textId="77777777" w:rsidR="00BD4578" w:rsidRPr="005442DF" w:rsidRDefault="00BD4578" w:rsidP="00BD457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Выбрать из списка адрес</w:t>
            </w:r>
          </w:p>
          <w:p w14:paraId="3E94A455" w14:textId="21105EC3" w:rsidR="00BD4578" w:rsidRPr="005442DF" w:rsidRDefault="00BD4578" w:rsidP="00BD457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Проверить заполненные </w:t>
            </w: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данные в</w:t>
            </w: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поле</w:t>
            </w: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 «Имя и фамилия» </w:t>
            </w:r>
          </w:p>
          <w:p w14:paraId="6771259F" w14:textId="352D5D2E" w:rsidR="00BD4578" w:rsidRPr="005442DF" w:rsidRDefault="00BD4578" w:rsidP="00BD457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Проверить заполненные данные в </w:t>
            </w: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поле </w:t>
            </w: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«Телефон»</w:t>
            </w:r>
          </w:p>
          <w:p w14:paraId="7ABD2F4E" w14:textId="606D6A4F" w:rsidR="00BD4578" w:rsidRPr="005442DF" w:rsidRDefault="00BD4578" w:rsidP="00BD457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Проверить заполненные данные в </w:t>
            </w: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поле </w:t>
            </w: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«Email»</w:t>
            </w:r>
          </w:p>
          <w:p w14:paraId="2D962578" w14:textId="79F9A8CB" w:rsidR="00F238E2" w:rsidRPr="003D1901" w:rsidRDefault="00BD4578" w:rsidP="00BD457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кнопку «Забронирова</w:t>
            </w: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ть</w:t>
            </w: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»</w:t>
            </w:r>
          </w:p>
        </w:tc>
        <w:tc>
          <w:tcPr>
            <w:tcW w:w="258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FD192" w14:textId="2FED1759" w:rsidR="00BD4578" w:rsidRPr="005442DF" w:rsidRDefault="00BD4578" w:rsidP="00BD4578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bCs/>
                <w:color w:val="1A1A1A"/>
                <w:sz w:val="24"/>
                <w:szCs w:val="24"/>
              </w:rPr>
            </w:pPr>
            <w:r w:rsidRPr="005442DF">
              <w:rPr>
                <w:rFonts w:cstheme="minorHAnsi"/>
                <w:bCs/>
                <w:color w:val="1A1A1A"/>
                <w:sz w:val="24"/>
                <w:szCs w:val="24"/>
              </w:rPr>
              <w:lastRenderedPageBreak/>
              <w:t>Переход в раздел «забронировать»</w:t>
            </w:r>
          </w:p>
          <w:p w14:paraId="0DF05F8B" w14:textId="77777777" w:rsidR="00D00E11" w:rsidRPr="005442DF" w:rsidRDefault="00D00E11" w:rsidP="00F238E2">
            <w:pPr>
              <w:spacing w:after="0" w:line="240" w:lineRule="auto"/>
              <w:rPr>
                <w:rFonts w:cstheme="minorHAnsi"/>
                <w:bCs/>
                <w:color w:val="1A1A1A"/>
                <w:sz w:val="24"/>
                <w:szCs w:val="24"/>
              </w:rPr>
            </w:pPr>
            <w:r w:rsidRPr="005442DF">
              <w:rPr>
                <w:rFonts w:cstheme="minorHAnsi"/>
                <w:bCs/>
                <w:color w:val="1A1A1A"/>
                <w:sz w:val="24"/>
                <w:szCs w:val="24"/>
              </w:rPr>
              <w:t>2.</w:t>
            </w:r>
            <w:r w:rsidR="00BD4578" w:rsidRPr="005442DF">
              <w:rPr>
                <w:rFonts w:cstheme="minorHAnsi"/>
                <w:bCs/>
                <w:color w:val="1A1A1A"/>
                <w:sz w:val="24"/>
                <w:szCs w:val="24"/>
              </w:rPr>
              <w:t xml:space="preserve">Внесены данные </w:t>
            </w:r>
            <w:r w:rsidRPr="005442DF">
              <w:rPr>
                <w:rFonts w:cstheme="minorHAnsi"/>
                <w:bCs/>
                <w:color w:val="1A1A1A"/>
                <w:sz w:val="24"/>
                <w:szCs w:val="24"/>
              </w:rPr>
              <w:t>из пунктов 2-5</w:t>
            </w:r>
          </w:p>
          <w:p w14:paraId="099A61C5" w14:textId="0918A735" w:rsidR="00F238E2" w:rsidRPr="005442DF" w:rsidRDefault="00D00E11" w:rsidP="00F238E2">
            <w:pPr>
              <w:spacing w:after="0" w:line="240" w:lineRule="auto"/>
              <w:rPr>
                <w:rFonts w:cstheme="minorHAnsi"/>
                <w:bCs/>
                <w:color w:val="1A1A1A"/>
                <w:sz w:val="24"/>
                <w:szCs w:val="24"/>
              </w:rPr>
            </w:pPr>
            <w:r w:rsidRPr="005442DF">
              <w:rPr>
                <w:rFonts w:cstheme="minorHAnsi"/>
                <w:bCs/>
                <w:color w:val="1A1A1A"/>
                <w:sz w:val="24"/>
                <w:szCs w:val="24"/>
              </w:rPr>
              <w:t>3.</w:t>
            </w:r>
            <w:r w:rsidR="00BD4578" w:rsidRPr="005442DF">
              <w:rPr>
                <w:rFonts w:cstheme="minorHAnsi"/>
                <w:bCs/>
                <w:color w:val="1A1A1A"/>
                <w:sz w:val="24"/>
                <w:szCs w:val="24"/>
              </w:rPr>
              <w:t xml:space="preserve"> Контактная информация заполнилась данными из профиля</w:t>
            </w:r>
            <w:r w:rsidRPr="005442DF">
              <w:rPr>
                <w:rFonts w:cstheme="minorHAnsi"/>
                <w:bCs/>
                <w:color w:val="1A1A1A"/>
                <w:sz w:val="24"/>
                <w:szCs w:val="24"/>
              </w:rPr>
              <w:t xml:space="preserve"> (6-8 пункты)</w:t>
            </w:r>
          </w:p>
          <w:p w14:paraId="7428356C" w14:textId="11D34AA3" w:rsidR="00D00E11" w:rsidRPr="003D1901" w:rsidRDefault="00D00E11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cstheme="minorHAnsi"/>
                <w:bCs/>
                <w:color w:val="1A1A1A"/>
                <w:sz w:val="24"/>
                <w:szCs w:val="24"/>
              </w:rPr>
              <w:t xml:space="preserve">Бронирование отеля авторизованным </w:t>
            </w:r>
            <w:r w:rsidRPr="005442DF">
              <w:rPr>
                <w:rFonts w:cstheme="minorHAnsi"/>
                <w:bCs/>
                <w:color w:val="1A1A1A"/>
                <w:sz w:val="24"/>
                <w:szCs w:val="24"/>
              </w:rPr>
              <w:lastRenderedPageBreak/>
              <w:t xml:space="preserve">пользователем проведено </w:t>
            </w:r>
          </w:p>
        </w:tc>
      </w:tr>
      <w:tr w:rsidR="00F238E2" w:rsidRPr="003D1901" w14:paraId="66D2159C" w14:textId="77777777" w:rsidTr="00BD4578">
        <w:trPr>
          <w:trHeight w:val="440"/>
          <w:jc w:val="center"/>
        </w:trPr>
        <w:tc>
          <w:tcPr>
            <w:tcW w:w="9339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4E7EC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lastRenderedPageBreak/>
              <w:t>TR-4: личный кабинет</w:t>
            </w:r>
          </w:p>
        </w:tc>
      </w:tr>
      <w:tr w:rsidR="00BD4578" w:rsidRPr="005442DF" w14:paraId="5FC8FDE1" w14:textId="77777777" w:rsidTr="00BD4578">
        <w:trPr>
          <w:trHeight w:val="440"/>
          <w:jc w:val="center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3E973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TR-4.1:</w:t>
            </w:r>
          </w:p>
          <w:p w14:paraId="596FAA35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история бронирований</w:t>
            </w:r>
          </w:p>
        </w:tc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197A1" w14:textId="77777777" w:rsidR="00F238E2" w:rsidRPr="005442DF" w:rsidRDefault="00D87AE1" w:rsidP="00D87AE1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Пользователь авторизован</w:t>
            </w:r>
          </w:p>
          <w:p w14:paraId="2BE18D65" w14:textId="212CB597" w:rsidR="00D87AE1" w:rsidRPr="005442DF" w:rsidRDefault="00D87AE1" w:rsidP="00D87AE1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 xml:space="preserve">Есть </w:t>
            </w:r>
            <w:r w:rsidR="00796E1F"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заявки на бронирование капсулы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3341F" w14:textId="4A5A81EE" w:rsidR="00907BDC" w:rsidRPr="005442DF" w:rsidRDefault="00907BDC" w:rsidP="00796E1F">
            <w:pPr>
              <w:pStyle w:val="a4"/>
              <w:numPr>
                <w:ilvl w:val="1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на кнопку личного кабинета пользователя</w:t>
            </w:r>
          </w:p>
          <w:p w14:paraId="06FA22E1" w14:textId="25C84C92" w:rsidR="00F238E2" w:rsidRPr="005442DF" w:rsidRDefault="00907BDC" w:rsidP="00796E1F">
            <w:pPr>
              <w:pStyle w:val="a4"/>
              <w:numPr>
                <w:ilvl w:val="1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Перейти к части страницы «История бронирований»</w:t>
            </w:r>
          </w:p>
        </w:tc>
        <w:tc>
          <w:tcPr>
            <w:tcW w:w="258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364FB" w14:textId="77777777" w:rsidR="00796E1F" w:rsidRPr="005442DF" w:rsidRDefault="00796E1F" w:rsidP="00796E1F">
            <w:pPr>
              <w:pStyle w:val="a4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cstheme="minorHAnsi"/>
                <w:color w:val="1A1A1A"/>
                <w:sz w:val="24"/>
                <w:szCs w:val="24"/>
              </w:rPr>
              <w:t>Переход в личный кабинет</w:t>
            </w:r>
          </w:p>
          <w:p w14:paraId="4518B448" w14:textId="2FD20F58" w:rsidR="00F238E2" w:rsidRPr="005442DF" w:rsidRDefault="00796E1F" w:rsidP="00796E1F">
            <w:pPr>
              <w:pStyle w:val="a4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cstheme="minorHAnsi"/>
                <w:color w:val="1A1A1A"/>
                <w:sz w:val="24"/>
                <w:szCs w:val="24"/>
              </w:rPr>
              <w:t>В</w:t>
            </w:r>
            <w:r w:rsidRPr="005442DF">
              <w:rPr>
                <w:rFonts w:cstheme="minorHAnsi"/>
                <w:color w:val="1A1A1A"/>
                <w:sz w:val="24"/>
                <w:szCs w:val="24"/>
              </w:rPr>
              <w:t xml:space="preserve"> списке «Истории бронирования» присутствует </w:t>
            </w:r>
            <w:r w:rsidRPr="005442DF">
              <w:rPr>
                <w:rFonts w:cstheme="minorHAnsi"/>
                <w:color w:val="1A1A1A"/>
                <w:sz w:val="24"/>
                <w:szCs w:val="24"/>
              </w:rPr>
              <w:t xml:space="preserve">история по заявкам на </w:t>
            </w:r>
            <w:r w:rsidRPr="005442DF">
              <w:rPr>
                <w:rFonts w:cstheme="minorHAnsi"/>
                <w:color w:val="1A1A1A"/>
                <w:sz w:val="24"/>
                <w:szCs w:val="24"/>
              </w:rPr>
              <w:t>бронирование</w:t>
            </w:r>
            <w:r w:rsidRPr="005442DF">
              <w:rPr>
                <w:rFonts w:cstheme="minorHAnsi"/>
                <w:color w:val="1A1A1A"/>
                <w:sz w:val="24"/>
                <w:szCs w:val="24"/>
              </w:rPr>
              <w:t xml:space="preserve"> капсулы.</w:t>
            </w:r>
          </w:p>
        </w:tc>
      </w:tr>
      <w:tr w:rsidR="00BD4578" w:rsidRPr="005442DF" w14:paraId="507DAB4C" w14:textId="77777777" w:rsidTr="00BD4578">
        <w:trPr>
          <w:trHeight w:val="440"/>
          <w:jc w:val="center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084C5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TR-4.2:</w:t>
            </w:r>
          </w:p>
          <w:p w14:paraId="40B23FD9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изменение персональных данных</w:t>
            </w:r>
          </w:p>
        </w:tc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6E1C3" w14:textId="68AFD525" w:rsidR="00946870" w:rsidRPr="005442DF" w:rsidRDefault="00946870" w:rsidP="009813F1">
            <w:pPr>
              <w:pStyle w:val="a4"/>
              <w:numPr>
                <w:ilvl w:val="1"/>
                <w:numId w:val="10"/>
              </w:numPr>
              <w:spacing w:after="0" w:line="240" w:lineRule="auto"/>
              <w:ind w:left="303" w:right="-67" w:hanging="77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Открыта главная страница</w:t>
            </w:r>
          </w:p>
          <w:p w14:paraId="01096866" w14:textId="218EB146" w:rsidR="00796E1F" w:rsidRPr="005442DF" w:rsidRDefault="00796E1F" w:rsidP="009813F1">
            <w:pPr>
              <w:pStyle w:val="a4"/>
              <w:numPr>
                <w:ilvl w:val="1"/>
                <w:numId w:val="10"/>
              </w:numPr>
              <w:spacing w:after="0" w:line="240" w:lineRule="auto"/>
              <w:ind w:left="586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Пользователь авторизован</w:t>
            </w:r>
          </w:p>
          <w:p w14:paraId="11485036" w14:textId="60F6B75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A0B25" w14:textId="77777777" w:rsidR="00946870" w:rsidRPr="005442DF" w:rsidRDefault="00946870" w:rsidP="0094687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на кнопку личного кабинета пользователя</w:t>
            </w:r>
          </w:p>
          <w:p w14:paraId="384A70CB" w14:textId="77777777" w:rsidR="00946870" w:rsidRPr="005442DF" w:rsidRDefault="00946870" w:rsidP="0094687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кнопку «Редактировать»</w:t>
            </w:r>
          </w:p>
          <w:p w14:paraId="1AD5FA62" w14:textId="77777777" w:rsidR="00946870" w:rsidRPr="005442DF" w:rsidRDefault="00946870" w:rsidP="0094687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Ввести значение в поле «Телефон»</w:t>
            </w:r>
          </w:p>
          <w:p w14:paraId="1DF344E4" w14:textId="77777777" w:rsidR="00946870" w:rsidRPr="005442DF" w:rsidRDefault="00946870" w:rsidP="0094687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Ввести значение в поле «Email»</w:t>
            </w:r>
          </w:p>
          <w:p w14:paraId="1E39DC12" w14:textId="18A696A7" w:rsidR="00F238E2" w:rsidRPr="003D1901" w:rsidRDefault="00946870" w:rsidP="0094687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Нажать кнопку «Сохранить»</w:t>
            </w:r>
          </w:p>
        </w:tc>
        <w:tc>
          <w:tcPr>
            <w:tcW w:w="258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F9868" w14:textId="77777777" w:rsidR="00016701" w:rsidRPr="005442DF" w:rsidRDefault="00016701" w:rsidP="00F238E2">
            <w:pPr>
              <w:spacing w:after="0" w:line="240" w:lineRule="auto"/>
              <w:rPr>
                <w:rFonts w:cstheme="minorHAnsi"/>
                <w:color w:val="1A1A1A"/>
                <w:sz w:val="24"/>
                <w:szCs w:val="24"/>
              </w:rPr>
            </w:pPr>
            <w:r w:rsidRPr="005442DF">
              <w:rPr>
                <w:rFonts w:cstheme="minorHAnsi"/>
                <w:color w:val="1A1A1A"/>
                <w:sz w:val="24"/>
                <w:szCs w:val="24"/>
              </w:rPr>
              <w:t>1 Переход в личный кабинет</w:t>
            </w:r>
          </w:p>
          <w:p w14:paraId="2CBC57B6" w14:textId="4CD44F6B" w:rsidR="00F238E2" w:rsidRPr="003D1901" w:rsidRDefault="00016701" w:rsidP="00F238E2">
            <w:pPr>
              <w:spacing w:after="0" w:line="240" w:lineRule="auto"/>
              <w:rPr>
                <w:rFonts w:cstheme="minorHAnsi"/>
                <w:color w:val="1A1A1A"/>
                <w:sz w:val="24"/>
                <w:szCs w:val="24"/>
              </w:rPr>
            </w:pPr>
            <w:r w:rsidRPr="005442DF">
              <w:rPr>
                <w:rFonts w:cstheme="minorHAnsi"/>
                <w:color w:val="1A1A1A"/>
                <w:sz w:val="24"/>
                <w:szCs w:val="24"/>
              </w:rPr>
              <w:t xml:space="preserve">2. Доступно редактирование контактного номера телефона и </w:t>
            </w:r>
            <w:r w:rsidRPr="005442DF">
              <w:rPr>
                <w:rFonts w:cstheme="minorHAnsi"/>
                <w:color w:val="1A1A1A"/>
                <w:sz w:val="24"/>
                <w:szCs w:val="24"/>
                <w:lang w:val="en-US"/>
              </w:rPr>
              <w:t>e</w:t>
            </w:r>
            <w:r w:rsidRPr="005442DF">
              <w:rPr>
                <w:rFonts w:cstheme="minorHAnsi"/>
                <w:color w:val="1A1A1A"/>
                <w:sz w:val="24"/>
                <w:szCs w:val="24"/>
              </w:rPr>
              <w:t>-</w:t>
            </w:r>
            <w:r w:rsidRPr="005442DF">
              <w:rPr>
                <w:rFonts w:cstheme="minorHAnsi"/>
                <w:color w:val="1A1A1A"/>
                <w:sz w:val="24"/>
                <w:szCs w:val="24"/>
                <w:lang w:val="en-US"/>
              </w:rPr>
              <w:t>mail</w:t>
            </w:r>
            <w:r w:rsidRPr="005442DF">
              <w:rPr>
                <w:rFonts w:cstheme="minorHAnsi"/>
                <w:color w:val="1A1A1A"/>
                <w:sz w:val="24"/>
                <w:szCs w:val="24"/>
              </w:rPr>
              <w:t xml:space="preserve"> для авторизованного пользователя.</w:t>
            </w:r>
          </w:p>
        </w:tc>
      </w:tr>
      <w:tr w:rsidR="00F238E2" w:rsidRPr="003D1901" w14:paraId="19E1C517" w14:textId="77777777" w:rsidTr="00BD4578">
        <w:trPr>
          <w:trHeight w:val="440"/>
          <w:jc w:val="center"/>
        </w:trPr>
        <w:tc>
          <w:tcPr>
            <w:tcW w:w="9339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155B6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TR-5: управление бронированием</w:t>
            </w:r>
          </w:p>
        </w:tc>
      </w:tr>
      <w:tr w:rsidR="00BD4578" w:rsidRPr="005442DF" w14:paraId="3BBC603D" w14:textId="77777777" w:rsidTr="00BD4578">
        <w:trPr>
          <w:trHeight w:val="440"/>
          <w:jc w:val="center"/>
        </w:trPr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2D003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b/>
                <w:bCs/>
                <w:color w:val="000000"/>
                <w:kern w:val="0"/>
                <w:lang w:eastAsia="ru-RU"/>
                <w14:ligatures w14:val="none"/>
              </w:rPr>
              <w:t>TR-5.1:</w:t>
            </w:r>
          </w:p>
          <w:p w14:paraId="5502BDF7" w14:textId="77777777" w:rsidR="00F238E2" w:rsidRPr="003D1901" w:rsidRDefault="00F238E2" w:rsidP="00F238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1901"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  <w:t>отмена бронирования</w:t>
            </w:r>
          </w:p>
        </w:tc>
        <w:tc>
          <w:tcPr>
            <w:tcW w:w="0" w:type="auto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BD67" w14:textId="77777777" w:rsidR="009813F1" w:rsidRPr="005442DF" w:rsidRDefault="009813F1" w:rsidP="005442DF">
            <w:pPr>
              <w:pStyle w:val="a4"/>
              <w:numPr>
                <w:ilvl w:val="1"/>
                <w:numId w:val="13"/>
              </w:numPr>
              <w:tabs>
                <w:tab w:val="clear" w:pos="1440"/>
                <w:tab w:val="num" w:pos="456"/>
              </w:tabs>
              <w:spacing w:after="0" w:line="240" w:lineRule="auto"/>
              <w:ind w:left="456" w:hanging="60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Открыта главная страница</w:t>
            </w:r>
          </w:p>
          <w:p w14:paraId="7096FBD8" w14:textId="77777777" w:rsidR="009813F1" w:rsidRPr="005442DF" w:rsidRDefault="009813F1" w:rsidP="005442DF">
            <w:pPr>
              <w:pStyle w:val="a4"/>
              <w:numPr>
                <w:ilvl w:val="1"/>
                <w:numId w:val="13"/>
              </w:numPr>
              <w:tabs>
                <w:tab w:val="clear" w:pos="1440"/>
                <w:tab w:val="num" w:pos="1080"/>
              </w:tabs>
              <w:spacing w:after="0" w:line="240" w:lineRule="auto"/>
              <w:ind w:left="396" w:firstLine="0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Пользователь авторизован</w:t>
            </w:r>
          </w:p>
          <w:p w14:paraId="4F5C01DE" w14:textId="51959A4F" w:rsidR="00640AB7" w:rsidRPr="005442DF" w:rsidRDefault="00640AB7" w:rsidP="005442DF">
            <w:pPr>
              <w:pStyle w:val="a4"/>
              <w:numPr>
                <w:ilvl w:val="1"/>
                <w:numId w:val="13"/>
              </w:numPr>
              <w:tabs>
                <w:tab w:val="clear" w:pos="1440"/>
                <w:tab w:val="num" w:pos="1080"/>
              </w:tabs>
              <w:spacing w:after="0" w:line="240" w:lineRule="auto"/>
              <w:ind w:left="822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 xml:space="preserve">Есть заявка на </w:t>
            </w: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бронирование отеля «Капсула»</w:t>
            </w:r>
          </w:p>
          <w:p w14:paraId="653E8593" w14:textId="77777777" w:rsidR="00F238E2" w:rsidRPr="003D1901" w:rsidRDefault="00F238E2" w:rsidP="009813F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3B0B8" w14:textId="77777777" w:rsidR="009813F1" w:rsidRPr="005442DF" w:rsidRDefault="009813F1" w:rsidP="009813F1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Нажать на кнопку личного кабинета пользователя</w:t>
            </w:r>
          </w:p>
          <w:p w14:paraId="4906E84D" w14:textId="77777777" w:rsidR="009813F1" w:rsidRPr="005442DF" w:rsidRDefault="009813F1" w:rsidP="009813F1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 xml:space="preserve">В блоке «История бронирований» нажать кнопку «Отменить» напротив </w:t>
            </w: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lastRenderedPageBreak/>
              <w:t>созданного бронирования</w:t>
            </w:r>
          </w:p>
          <w:p w14:paraId="2A974A72" w14:textId="290AAB97" w:rsidR="00F238E2" w:rsidRPr="003D1901" w:rsidRDefault="009813F1" w:rsidP="009813F1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color w:val="1A1A1A"/>
                <w:kern w:val="0"/>
                <w:lang w:eastAsia="ru-RU"/>
                <w14:ligatures w14:val="none"/>
              </w:rPr>
              <w:t>Во всплывающем окне с вопросом «Хотите отменить бронирование?» нажать «Отменить бронирование»</w:t>
            </w:r>
          </w:p>
        </w:tc>
        <w:tc>
          <w:tcPr>
            <w:tcW w:w="2588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4233E" w14:textId="77777777" w:rsidR="00F238E2" w:rsidRPr="005442DF" w:rsidRDefault="00640AB7" w:rsidP="00640AB7">
            <w:pPr>
              <w:pStyle w:val="a4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Переход в личный кабинет</w:t>
            </w:r>
          </w:p>
          <w:p w14:paraId="612D06FF" w14:textId="5AEB8B0E" w:rsidR="007278D9" w:rsidRDefault="007278D9" w:rsidP="00640AB7">
            <w:pPr>
              <w:pStyle w:val="a4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42DF"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>Выполнена команда «отменить» бронирование</w:t>
            </w:r>
          </w:p>
          <w:p w14:paraId="60192EBE" w14:textId="2DD0231E" w:rsidR="00CA69CF" w:rsidRPr="005442DF" w:rsidRDefault="00CA69CF" w:rsidP="00640AB7">
            <w:pPr>
              <w:pStyle w:val="a4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t xml:space="preserve">В сообщении об отмене указан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статус отмены, адрес отеля, кнопка «на главную» </w:t>
            </w:r>
          </w:p>
          <w:p w14:paraId="090FBC6D" w14:textId="4F9CB38C" w:rsidR="00640AB7" w:rsidRPr="005442DF" w:rsidRDefault="00640AB7" w:rsidP="00C76C19">
            <w:pPr>
              <w:pStyle w:val="a4"/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817021A" w14:textId="44C4D84E" w:rsidR="003D1901" w:rsidRPr="005442DF" w:rsidRDefault="003D1901">
      <w:pPr>
        <w:rPr>
          <w:rFonts w:cstheme="minorHAnsi"/>
        </w:rPr>
      </w:pPr>
      <w:r w:rsidRPr="005442DF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lastRenderedPageBreak/>
        <w:br/>
      </w:r>
      <w:r w:rsidRPr="005442DF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br/>
      </w:r>
      <w:r w:rsidRPr="005442DF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br/>
      </w:r>
      <w:r w:rsidRPr="005442DF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br/>
      </w:r>
    </w:p>
    <w:sectPr w:rsidR="003D1901" w:rsidRPr="00544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A2EB0"/>
    <w:multiLevelType w:val="hybridMultilevel"/>
    <w:tmpl w:val="EC704A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F4787"/>
    <w:multiLevelType w:val="multilevel"/>
    <w:tmpl w:val="8B4E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43A4A"/>
    <w:multiLevelType w:val="multilevel"/>
    <w:tmpl w:val="701E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A686F"/>
    <w:multiLevelType w:val="multilevel"/>
    <w:tmpl w:val="7700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24AAB"/>
    <w:multiLevelType w:val="multilevel"/>
    <w:tmpl w:val="7284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B1ABD"/>
    <w:multiLevelType w:val="multilevel"/>
    <w:tmpl w:val="D060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FD201E"/>
    <w:multiLevelType w:val="multilevel"/>
    <w:tmpl w:val="05F2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30329B"/>
    <w:multiLevelType w:val="multilevel"/>
    <w:tmpl w:val="6756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70751"/>
    <w:multiLevelType w:val="multilevel"/>
    <w:tmpl w:val="D84A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E620F"/>
    <w:multiLevelType w:val="multilevel"/>
    <w:tmpl w:val="53D0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2A4932"/>
    <w:multiLevelType w:val="multilevel"/>
    <w:tmpl w:val="A630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FC5AE3"/>
    <w:multiLevelType w:val="hybridMultilevel"/>
    <w:tmpl w:val="A036B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96306"/>
    <w:multiLevelType w:val="hybridMultilevel"/>
    <w:tmpl w:val="8A100798"/>
    <w:lvl w:ilvl="0" w:tplc="5D842A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36DC"/>
    <w:multiLevelType w:val="hybridMultilevel"/>
    <w:tmpl w:val="C394B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F6291"/>
    <w:multiLevelType w:val="multilevel"/>
    <w:tmpl w:val="49AC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92E7F"/>
    <w:multiLevelType w:val="multilevel"/>
    <w:tmpl w:val="4DCA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D57F0B"/>
    <w:multiLevelType w:val="hybridMultilevel"/>
    <w:tmpl w:val="D272F460"/>
    <w:lvl w:ilvl="0" w:tplc="CF44F7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053BD"/>
    <w:multiLevelType w:val="multilevel"/>
    <w:tmpl w:val="66C0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8D1478"/>
    <w:multiLevelType w:val="hybridMultilevel"/>
    <w:tmpl w:val="081C7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81379"/>
    <w:multiLevelType w:val="multilevel"/>
    <w:tmpl w:val="7284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D10A92"/>
    <w:multiLevelType w:val="multilevel"/>
    <w:tmpl w:val="05F2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4C11B6"/>
    <w:multiLevelType w:val="multilevel"/>
    <w:tmpl w:val="5A68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F2A18"/>
    <w:multiLevelType w:val="hybridMultilevel"/>
    <w:tmpl w:val="C2B2A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94744"/>
    <w:multiLevelType w:val="hybridMultilevel"/>
    <w:tmpl w:val="A0AC6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D3BF8"/>
    <w:multiLevelType w:val="multilevel"/>
    <w:tmpl w:val="C3C8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940545">
    <w:abstractNumId w:val="14"/>
  </w:num>
  <w:num w:numId="2" w16cid:durableId="967130015">
    <w:abstractNumId w:val="24"/>
  </w:num>
  <w:num w:numId="3" w16cid:durableId="1793866165">
    <w:abstractNumId w:val="1"/>
  </w:num>
  <w:num w:numId="4" w16cid:durableId="1467702141">
    <w:abstractNumId w:val="8"/>
  </w:num>
  <w:num w:numId="5" w16cid:durableId="1056126162">
    <w:abstractNumId w:val="2"/>
  </w:num>
  <w:num w:numId="6" w16cid:durableId="815758701">
    <w:abstractNumId w:val="7"/>
  </w:num>
  <w:num w:numId="7" w16cid:durableId="753666252">
    <w:abstractNumId w:val="5"/>
  </w:num>
  <w:num w:numId="8" w16cid:durableId="940602375">
    <w:abstractNumId w:val="9"/>
  </w:num>
  <w:num w:numId="9" w16cid:durableId="1059865556">
    <w:abstractNumId w:val="4"/>
  </w:num>
  <w:num w:numId="10" w16cid:durableId="2098868409">
    <w:abstractNumId w:val="15"/>
  </w:num>
  <w:num w:numId="11" w16cid:durableId="619651081">
    <w:abstractNumId w:val="20"/>
  </w:num>
  <w:num w:numId="12" w16cid:durableId="442191363">
    <w:abstractNumId w:val="10"/>
  </w:num>
  <w:num w:numId="13" w16cid:durableId="1791586016">
    <w:abstractNumId w:val="3"/>
  </w:num>
  <w:num w:numId="14" w16cid:durableId="101268244">
    <w:abstractNumId w:val="17"/>
  </w:num>
  <w:num w:numId="15" w16cid:durableId="313142823">
    <w:abstractNumId w:val="21"/>
  </w:num>
  <w:num w:numId="16" w16cid:durableId="1708289049">
    <w:abstractNumId w:val="11"/>
  </w:num>
  <w:num w:numId="17" w16cid:durableId="1750038728">
    <w:abstractNumId w:val="23"/>
  </w:num>
  <w:num w:numId="18" w16cid:durableId="1346862173">
    <w:abstractNumId w:val="13"/>
  </w:num>
  <w:num w:numId="19" w16cid:durableId="1726298737">
    <w:abstractNumId w:val="12"/>
  </w:num>
  <w:num w:numId="20" w16cid:durableId="1179272363">
    <w:abstractNumId w:val="18"/>
  </w:num>
  <w:num w:numId="21" w16cid:durableId="1119108945">
    <w:abstractNumId w:val="19"/>
  </w:num>
  <w:num w:numId="22" w16cid:durableId="1238125545">
    <w:abstractNumId w:val="0"/>
  </w:num>
  <w:num w:numId="23" w16cid:durableId="2133554726">
    <w:abstractNumId w:val="16"/>
  </w:num>
  <w:num w:numId="24" w16cid:durableId="1182474609">
    <w:abstractNumId w:val="6"/>
  </w:num>
  <w:num w:numId="25" w16cid:durableId="20605906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01"/>
    <w:rsid w:val="00016701"/>
    <w:rsid w:val="00083774"/>
    <w:rsid w:val="00176632"/>
    <w:rsid w:val="00186F82"/>
    <w:rsid w:val="001F6445"/>
    <w:rsid w:val="00283E30"/>
    <w:rsid w:val="0028417C"/>
    <w:rsid w:val="002A36AE"/>
    <w:rsid w:val="002B2D7D"/>
    <w:rsid w:val="002D1789"/>
    <w:rsid w:val="00351502"/>
    <w:rsid w:val="003B5783"/>
    <w:rsid w:val="003D1901"/>
    <w:rsid w:val="00415511"/>
    <w:rsid w:val="00497D6D"/>
    <w:rsid w:val="004B1707"/>
    <w:rsid w:val="005212C4"/>
    <w:rsid w:val="005442DF"/>
    <w:rsid w:val="00587318"/>
    <w:rsid w:val="00640AB7"/>
    <w:rsid w:val="00693484"/>
    <w:rsid w:val="007278D9"/>
    <w:rsid w:val="007315A3"/>
    <w:rsid w:val="007620AC"/>
    <w:rsid w:val="00796E1F"/>
    <w:rsid w:val="007F63BA"/>
    <w:rsid w:val="008E15E0"/>
    <w:rsid w:val="00907BDC"/>
    <w:rsid w:val="00946870"/>
    <w:rsid w:val="009813F1"/>
    <w:rsid w:val="00B865D9"/>
    <w:rsid w:val="00BA1E61"/>
    <w:rsid w:val="00BD4578"/>
    <w:rsid w:val="00C17ABE"/>
    <w:rsid w:val="00C2596C"/>
    <w:rsid w:val="00C76C19"/>
    <w:rsid w:val="00C84FE6"/>
    <w:rsid w:val="00CA69CF"/>
    <w:rsid w:val="00CB7D40"/>
    <w:rsid w:val="00D00E11"/>
    <w:rsid w:val="00D742C4"/>
    <w:rsid w:val="00D87AE1"/>
    <w:rsid w:val="00DC2BF7"/>
    <w:rsid w:val="00E50EDD"/>
    <w:rsid w:val="00EC2F30"/>
    <w:rsid w:val="00EE1157"/>
    <w:rsid w:val="00F238E2"/>
    <w:rsid w:val="00F3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B0C4"/>
  <w15:chartTrackingRefBased/>
  <w15:docId w15:val="{A9575AB2-5474-47C1-BDD0-CCEA96DD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1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D7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Ткачева</dc:creator>
  <cp:keywords/>
  <dc:description/>
  <cp:lastModifiedBy>Кристина Ткачева</cp:lastModifiedBy>
  <cp:revision>46</cp:revision>
  <dcterms:created xsi:type="dcterms:W3CDTF">2024-05-08T12:09:00Z</dcterms:created>
  <dcterms:modified xsi:type="dcterms:W3CDTF">2024-05-08T16:34:00Z</dcterms:modified>
</cp:coreProperties>
</file>