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F9D" w:rsidRDefault="00EA0B3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8</w:t>
      </w:r>
      <w:r w:rsidR="00033F9D" w:rsidRPr="008E55E6">
        <w:rPr>
          <w:rFonts w:ascii="Times New Roman" w:hAnsi="Times New Roman" w:cs="Times New Roman"/>
          <w:b/>
          <w:sz w:val="28"/>
          <w:szCs w:val="28"/>
        </w:rPr>
        <w:t>.</w:t>
      </w:r>
      <w:r w:rsidR="00647787" w:rsidRPr="008E55E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653CE" w:rsidRPr="009B707F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 Тема: 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Знакомство с </w:t>
      </w:r>
      <w:r w:rsidR="00001724">
        <w:rPr>
          <w:rFonts w:ascii="Times New Roman" w:hAnsi="Times New Roman" w:cs="Times New Roman"/>
          <w:sz w:val="28"/>
          <w:szCs w:val="28"/>
        </w:rPr>
        <w:t xml:space="preserve">диаграммой </w:t>
      </w:r>
      <w:r w:rsidR="00EA0B37">
        <w:rPr>
          <w:rFonts w:ascii="Times New Roman" w:hAnsi="Times New Roman" w:cs="Times New Roman"/>
          <w:sz w:val="28"/>
          <w:szCs w:val="28"/>
        </w:rPr>
        <w:t>размещения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Pr="008E55E6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47787" w:rsidRDefault="0064778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="009B707F">
        <w:rPr>
          <w:rFonts w:ascii="Times New Roman" w:hAnsi="Times New Roman" w:cs="Times New Roman"/>
          <w:sz w:val="28"/>
          <w:szCs w:val="28"/>
        </w:rPr>
        <w:t>Научит</w:t>
      </w:r>
      <w:r w:rsidR="00FF6309">
        <w:rPr>
          <w:rFonts w:ascii="Times New Roman" w:hAnsi="Times New Roman" w:cs="Times New Roman"/>
          <w:sz w:val="28"/>
          <w:szCs w:val="28"/>
        </w:rPr>
        <w:t>ь</w:t>
      </w:r>
      <w:r w:rsidR="009B707F">
        <w:rPr>
          <w:rFonts w:ascii="Times New Roman" w:hAnsi="Times New Roman" w:cs="Times New Roman"/>
          <w:sz w:val="28"/>
          <w:szCs w:val="28"/>
        </w:rPr>
        <w:t xml:space="preserve">ся </w:t>
      </w:r>
      <w:r w:rsidR="00001724">
        <w:rPr>
          <w:rFonts w:ascii="Times New Roman" w:hAnsi="Times New Roman" w:cs="Times New Roman"/>
          <w:sz w:val="28"/>
          <w:szCs w:val="28"/>
        </w:rPr>
        <w:t xml:space="preserve">создавать диаграмму </w:t>
      </w:r>
      <w:r w:rsidR="00EA0B37">
        <w:rPr>
          <w:rFonts w:ascii="Times New Roman" w:hAnsi="Times New Roman" w:cs="Times New Roman"/>
          <w:sz w:val="28"/>
          <w:szCs w:val="28"/>
        </w:rPr>
        <w:t>размещения</w:t>
      </w:r>
      <w:r w:rsidR="009B707F">
        <w:rPr>
          <w:rFonts w:ascii="Times New Roman" w:hAnsi="Times New Roman" w:cs="Times New Roman"/>
          <w:sz w:val="28"/>
          <w:szCs w:val="28"/>
        </w:rPr>
        <w:t>.</w:t>
      </w:r>
    </w:p>
    <w:p w:rsidR="008E55E6" w:rsidRDefault="008E55E6" w:rsidP="00EC36A0">
      <w:pPr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8E55E6" w:rsidRPr="008E55E6" w:rsidRDefault="00264C6C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Вариант – 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1</w:t>
      </w:r>
      <w:r w:rsidR="00FF6309">
        <w:rPr>
          <w:rFonts w:ascii="Times New Roman" w:hAnsi="Times New Roman" w:cs="Times New Roman"/>
          <w:b/>
          <w:sz w:val="28"/>
          <w:szCs w:val="28"/>
        </w:rPr>
        <w:t>0</w:t>
      </w:r>
      <w:r w:rsidR="008E55E6" w:rsidRPr="008E55E6">
        <w:rPr>
          <w:rFonts w:ascii="Times New Roman" w:hAnsi="Times New Roman" w:cs="Times New Roman"/>
          <w:b/>
          <w:sz w:val="28"/>
          <w:szCs w:val="28"/>
        </w:rPr>
        <w:t>.</w:t>
      </w:r>
    </w:p>
    <w:p w:rsidR="009B707F" w:rsidRDefault="009B707F" w:rsidP="0095643D">
      <w:pPr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9B707F" w:rsidRDefault="0095643D" w:rsidP="0095643D">
      <w:pPr>
        <w:spacing w:after="0"/>
        <w:ind w:left="-425" w:right="283" w:firstLine="99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9B707F" w:rsidRPr="008E55E6">
        <w:rPr>
          <w:rFonts w:ascii="Times New Roman" w:hAnsi="Times New Roman" w:cs="Times New Roman"/>
          <w:b/>
          <w:sz w:val="28"/>
          <w:szCs w:val="28"/>
        </w:rPr>
        <w:t>:</w:t>
      </w:r>
      <w:r w:rsidR="00EC36A0">
        <w:rPr>
          <w:rFonts w:ascii="Times New Roman" w:hAnsi="Times New Roman" w:cs="Times New Roman"/>
          <w:sz w:val="28"/>
          <w:szCs w:val="28"/>
        </w:rPr>
        <w:t xml:space="preserve"> </w:t>
      </w:r>
      <w:r w:rsidR="00FF6309">
        <w:rPr>
          <w:rFonts w:ascii="Times New Roman" w:hAnsi="Times New Roman" w:cs="Times New Roman"/>
          <w:sz w:val="28"/>
          <w:szCs w:val="28"/>
        </w:rPr>
        <w:t>Я</w:t>
      </w:r>
      <w:r w:rsidR="009B707F">
        <w:rPr>
          <w:rFonts w:ascii="Times New Roman" w:hAnsi="Times New Roman" w:cs="Times New Roman"/>
          <w:sz w:val="28"/>
          <w:szCs w:val="28"/>
        </w:rPr>
        <w:t xml:space="preserve"> составил</w:t>
      </w:r>
      <w:r w:rsidR="00FF6309">
        <w:rPr>
          <w:rFonts w:ascii="Times New Roman" w:hAnsi="Times New Roman" w:cs="Times New Roman"/>
          <w:sz w:val="28"/>
          <w:szCs w:val="28"/>
        </w:rPr>
        <w:t xml:space="preserve">а </w:t>
      </w:r>
      <w:r w:rsidR="00001724">
        <w:rPr>
          <w:rFonts w:ascii="Times New Roman" w:hAnsi="Times New Roman" w:cs="Times New Roman"/>
          <w:sz w:val="28"/>
          <w:szCs w:val="28"/>
        </w:rPr>
        <w:t xml:space="preserve">диаграмму </w:t>
      </w:r>
      <w:r w:rsidR="00EA0B37">
        <w:rPr>
          <w:rFonts w:ascii="Times New Roman" w:hAnsi="Times New Roman" w:cs="Times New Roman"/>
          <w:sz w:val="28"/>
          <w:szCs w:val="28"/>
        </w:rPr>
        <w:t>размещения</w:t>
      </w:r>
      <w:r w:rsidR="009E3030">
        <w:rPr>
          <w:rFonts w:ascii="Times New Roman" w:hAnsi="Times New Roman" w:cs="Times New Roman"/>
          <w:sz w:val="28"/>
          <w:szCs w:val="28"/>
        </w:rPr>
        <w:t xml:space="preserve"> </w:t>
      </w:r>
      <w:r w:rsidR="00001724">
        <w:rPr>
          <w:rFonts w:ascii="Times New Roman" w:hAnsi="Times New Roman" w:cs="Times New Roman"/>
          <w:sz w:val="28"/>
          <w:szCs w:val="28"/>
        </w:rPr>
        <w:t>для ИС</w:t>
      </w:r>
      <w:r w:rsidR="009B707F">
        <w:rPr>
          <w:rFonts w:ascii="Times New Roman" w:hAnsi="Times New Roman" w:cs="Times New Roman"/>
          <w:sz w:val="28"/>
          <w:szCs w:val="28"/>
        </w:rPr>
        <w:t xml:space="preserve"> (Рисунок 1).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9B707F" w:rsidRDefault="00EA0B37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94DF41" wp14:editId="36739BBD">
            <wp:extent cx="4915535" cy="156245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723" cy="156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E8D" w:rsidRDefault="007A1E8D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8"/>
          <w:szCs w:val="28"/>
        </w:rPr>
      </w:pPr>
    </w:p>
    <w:p w:rsidR="00C21152" w:rsidRPr="009B707F" w:rsidRDefault="008E55E6" w:rsidP="00EC36A0">
      <w:pPr>
        <w:spacing w:after="0"/>
        <w:ind w:left="-425" w:right="283" w:firstLine="992"/>
        <w:jc w:val="center"/>
        <w:rPr>
          <w:rFonts w:ascii="Times New Roman" w:hAnsi="Times New Roman" w:cs="Times New Roman"/>
          <w:sz w:val="24"/>
          <w:szCs w:val="24"/>
        </w:rPr>
      </w:pPr>
      <w:r w:rsidRPr="008E55E6">
        <w:rPr>
          <w:rFonts w:ascii="Times New Roman" w:hAnsi="Times New Roman" w:cs="Times New Roman"/>
          <w:sz w:val="24"/>
          <w:szCs w:val="24"/>
        </w:rPr>
        <w:t xml:space="preserve">Рисунок 1 – </w:t>
      </w:r>
      <w:r w:rsidR="009B707F">
        <w:rPr>
          <w:rFonts w:ascii="Times New Roman" w:hAnsi="Times New Roman" w:cs="Times New Roman"/>
          <w:sz w:val="24"/>
          <w:szCs w:val="24"/>
        </w:rPr>
        <w:t xml:space="preserve">Диаграмма </w:t>
      </w:r>
      <w:r w:rsidR="00EA0B37">
        <w:rPr>
          <w:rFonts w:ascii="Times New Roman" w:hAnsi="Times New Roman" w:cs="Times New Roman"/>
          <w:sz w:val="24"/>
          <w:szCs w:val="24"/>
        </w:rPr>
        <w:t>размещения</w:t>
      </w:r>
      <w:bookmarkStart w:id="0" w:name="_GoBack"/>
      <w:bookmarkEnd w:id="0"/>
      <w:r w:rsidR="009B707F">
        <w:rPr>
          <w:rFonts w:ascii="Times New Roman" w:hAnsi="Times New Roman" w:cs="Times New Roman"/>
          <w:sz w:val="24"/>
          <w:szCs w:val="24"/>
        </w:rPr>
        <w:t>.</w:t>
      </w:r>
    </w:p>
    <w:p w:rsidR="00C21152" w:rsidRDefault="00C21152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64C6C" w:rsidRDefault="00033F9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  <w:r w:rsidRPr="008E55E6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4F2273">
        <w:rPr>
          <w:rFonts w:ascii="Times New Roman" w:hAnsi="Times New Roman" w:cs="Times New Roman"/>
          <w:sz w:val="28"/>
          <w:szCs w:val="28"/>
        </w:rPr>
        <w:t xml:space="preserve">Я </w:t>
      </w:r>
      <w:r w:rsidR="002C77ED">
        <w:rPr>
          <w:rFonts w:ascii="Times New Roman" w:hAnsi="Times New Roman" w:cs="Times New Roman"/>
          <w:sz w:val="28"/>
          <w:szCs w:val="28"/>
        </w:rPr>
        <w:t xml:space="preserve">делаю </w:t>
      </w:r>
      <w:r w:rsidRPr="008E55E6">
        <w:rPr>
          <w:rFonts w:ascii="Times New Roman" w:hAnsi="Times New Roman" w:cs="Times New Roman"/>
          <w:sz w:val="28"/>
          <w:szCs w:val="28"/>
        </w:rPr>
        <w:t xml:space="preserve">вывод о том, что </w:t>
      </w:r>
      <w:r w:rsidR="00D77C01">
        <w:rPr>
          <w:rFonts w:ascii="Times New Roman" w:hAnsi="Times New Roman" w:cs="Times New Roman"/>
          <w:sz w:val="28"/>
          <w:szCs w:val="28"/>
        </w:rPr>
        <w:t>я</w:t>
      </w:r>
      <w:r w:rsidR="00FF6309">
        <w:rPr>
          <w:rFonts w:ascii="Times New Roman" w:hAnsi="Times New Roman" w:cs="Times New Roman"/>
          <w:sz w:val="28"/>
          <w:szCs w:val="28"/>
        </w:rPr>
        <w:t xml:space="preserve"> научилась</w:t>
      </w:r>
      <w:r w:rsidR="008E55E6" w:rsidRPr="008E55E6">
        <w:rPr>
          <w:rFonts w:ascii="Times New Roman" w:hAnsi="Times New Roman" w:cs="Times New Roman"/>
          <w:sz w:val="28"/>
          <w:szCs w:val="28"/>
        </w:rPr>
        <w:t xml:space="preserve"> </w:t>
      </w:r>
      <w:r w:rsidR="00001724">
        <w:rPr>
          <w:rFonts w:ascii="Times New Roman" w:hAnsi="Times New Roman" w:cs="Times New Roman"/>
          <w:sz w:val="28"/>
          <w:szCs w:val="28"/>
        </w:rPr>
        <w:t xml:space="preserve">создавать диаграмму </w:t>
      </w:r>
      <w:r w:rsidR="00EA0B37">
        <w:rPr>
          <w:rFonts w:ascii="Times New Roman" w:hAnsi="Times New Roman" w:cs="Times New Roman"/>
          <w:sz w:val="28"/>
          <w:szCs w:val="28"/>
        </w:rPr>
        <w:t>размещения</w:t>
      </w:r>
      <w:r w:rsidR="00001724">
        <w:rPr>
          <w:rFonts w:ascii="Times New Roman" w:hAnsi="Times New Roman" w:cs="Times New Roman"/>
          <w:sz w:val="28"/>
          <w:szCs w:val="28"/>
        </w:rPr>
        <w:t xml:space="preserve"> для ИС</w:t>
      </w:r>
      <w:r w:rsidR="007A1E8D">
        <w:rPr>
          <w:rFonts w:ascii="Times New Roman" w:hAnsi="Times New Roman" w:cs="Times New Roman"/>
          <w:sz w:val="28"/>
          <w:szCs w:val="28"/>
        </w:rPr>
        <w:t>.</w:t>
      </w:r>
    </w:p>
    <w:p w:rsidR="0095643D" w:rsidRDefault="0095643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5643D" w:rsidRDefault="0095643D" w:rsidP="00EC36A0">
      <w:pPr>
        <w:tabs>
          <w:tab w:val="left" w:pos="3168"/>
        </w:tabs>
        <w:spacing w:after="0"/>
        <w:ind w:left="-425" w:right="283" w:firstLine="992"/>
        <w:jc w:val="both"/>
        <w:rPr>
          <w:rFonts w:ascii="Times New Roman" w:hAnsi="Times New Roman" w:cs="Times New Roman"/>
          <w:sz w:val="28"/>
          <w:szCs w:val="28"/>
        </w:rPr>
      </w:pPr>
    </w:p>
    <w:p w:rsidR="0095643D" w:rsidRDefault="0095643D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p w:rsidR="00FF6309" w:rsidRPr="009B707F" w:rsidRDefault="00FF6309" w:rsidP="0095643D">
      <w:pPr>
        <w:tabs>
          <w:tab w:val="left" w:pos="3168"/>
        </w:tabs>
        <w:spacing w:after="0"/>
        <w:ind w:right="283"/>
        <w:jc w:val="both"/>
        <w:rPr>
          <w:rFonts w:ascii="Times New Roman" w:hAnsi="Times New Roman" w:cs="Times New Roman"/>
          <w:sz w:val="28"/>
          <w:szCs w:val="28"/>
        </w:rPr>
      </w:pPr>
    </w:p>
    <w:sectPr w:rsidR="00FF6309" w:rsidRPr="009B707F" w:rsidSect="00FF6309">
      <w:footerReference w:type="default" r:id="rId8"/>
      <w:footerReference w:type="first" r:id="rId9"/>
      <w:pgSz w:w="11906" w:h="16838"/>
      <w:pgMar w:top="1134" w:right="42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2F4" w:rsidRDefault="001252F4" w:rsidP="00033F9D">
      <w:pPr>
        <w:spacing w:after="0" w:line="240" w:lineRule="auto"/>
      </w:pPr>
      <w:r>
        <w:separator/>
      </w:r>
    </w:p>
  </w:endnote>
  <w:endnote w:type="continuationSeparator" w:id="0">
    <w:p w:rsidR="001252F4" w:rsidRDefault="001252F4" w:rsidP="00033F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309" w:rsidRDefault="001252F4" w:rsidP="00FF6309">
    <w:pPr>
      <w:pStyle w:val="a9"/>
    </w:pPr>
    <w:r>
      <w:rPr>
        <w:noProof/>
        <w:lang w:eastAsia="ru-RU"/>
      </w:rPr>
      <w:pict>
        <v:rect id="_x0000_s2171" style="position:absolute;margin-left:56.7pt;margin-top:19.85pt;width:518.8pt;height:802.3pt;z-index:251660288;mso-position-horizontal-relative:page;mso-position-vertical-relative:page" o:allowincell="f" filled="f" strokeweight="2pt">
          <w10:wrap anchorx="page" anchory="page"/>
          <w10:anchorlock/>
        </v:rect>
      </w:pict>
    </w:r>
    <w:r w:rsidR="00DD0B4C">
      <w:t xml:space="preserve">             </w:t>
    </w:r>
  </w:p>
  <w:p w:rsidR="00DD0B4C" w:rsidRDefault="00DD0B4C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F9D" w:rsidRDefault="001252F4">
    <w:pPr>
      <w:pStyle w:val="a9"/>
    </w:pPr>
    <w:r>
      <w:rPr>
        <w:noProof/>
        <w:lang w:eastAsia="ru-RU"/>
      </w:rPr>
      <w:pict>
        <v:group id="_x0000_s2099" style="position:absolute;margin-left:56.7pt;margin-top:31.85pt;width:518.8pt;height:802.3pt;z-index:251659264;mso-position-horizontal-relative:page;mso-position-vertical-relative:page" coordsize="20000,20000" o:allowincell="f">
          <v:rect id="_x0000_s2100" style="position:absolute;width:20000;height:20000" filled="f" strokeweight="2pt"/>
          <v:line id="_x0000_s2101" style="position:absolute" from="993,17183" to="995,18221" strokeweight="2pt"/>
          <v:line id="_x0000_s2102" style="position:absolute" from="10,17173" to="19977,17174" strokeweight="2pt"/>
          <v:line id="_x0000_s2103" style="position:absolute" from="2186,17192" to="2188,19989" strokeweight="2pt"/>
          <v:line id="_x0000_s2104" style="position:absolute" from="4919,17192" to="4921,19989" strokeweight="2pt"/>
          <v:line id="_x0000_s2105" style="position:absolute" from="6557,17192" to="6559,19989" strokeweight="2pt"/>
          <v:line id="_x0000_s2106" style="position:absolute" from="7650,17183" to="7652,19979" strokeweight="2pt"/>
          <v:line id="_x0000_s2107" style="position:absolute" from="15848,18239" to="15852,18932" strokeweight="2pt"/>
          <v:line id="_x0000_s2108" style="position:absolute" from="10,19293" to="7631,19295" strokeweight="1pt"/>
          <v:line id="_x0000_s2109" style="position:absolute" from="10,19646" to="7631,19647" strokeweight="1pt"/>
          <v:rect id="_x0000_s2110" style="position:absolute;left:54;top:17912;width:883;height:309" filled="f" stroked="f" strokeweight=".25pt">
            <v:textbox style="mso-next-textbox:#_x0000_s2110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_x0000_s2111" style="position:absolute;left:1051;top:17912;width:1100;height:309" filled="f" stroked="f" strokeweight=".25pt">
            <v:textbox style="mso-next-textbox:#_x0000_s2111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2" style="position:absolute;left:2267;top:17912;width:2573;height:309" filled="f" stroked="f" strokeweight=".25pt">
            <v:textbox style="mso-next-textbox:#_x0000_s2112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№ </w:t>
                  </w:r>
                  <w:proofErr w:type="spellStart"/>
                  <w:r>
                    <w:rPr>
                      <w:sz w:val="18"/>
                    </w:rPr>
                    <w:t>докум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13" style="position:absolute;left:4983;top:17912;width:1534;height:309" filled="f" stroked="f" strokeweight=".25pt">
            <v:textbox style="mso-next-textbox:#_x0000_s211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Подпись</w:t>
                  </w:r>
                  <w:proofErr w:type="spellEnd"/>
                </w:p>
              </w:txbxContent>
            </v:textbox>
          </v:rect>
          <v:rect id="_x0000_s2114" style="position:absolute;left:6604;top:17912;width:1000;height:309" filled="f" stroked="f" strokeweight=".25pt">
            <v:textbox style="mso-next-textbox:#_x0000_s211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_x0000_s2115" style="position:absolute;left:15929;top:18258;width:1475;height:309" filled="f" stroked="f" strokeweight=".25pt">
            <v:textbox style="mso-next-textbox:#_x0000_s2115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_x0000_s2116" style="position:absolute;left:15929;top:18623;width:1475;height:310" filled="f" stroked="f" strokeweight=".25pt">
            <v:textbox style="mso-next-textbox:#_x0000_s2116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PAGE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F6309">
                    <w:rPr>
                      <w:noProof/>
                      <w:sz w:val="18"/>
                    </w:rPr>
                    <w:t>1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rect id="_x0000_s2117" style="position:absolute;left:7760;top:17481;width:12159;height:477" filled="f" stroked="f" strokeweight=".25pt">
            <v:textbox style="mso-next-textbox:#_x0000_s2117" inset="1pt,1pt,1pt,1pt">
              <w:txbxContent>
                <w:p w:rsidR="00033F9D" w:rsidRPr="00DD0B4C" w:rsidRDefault="009B707F" w:rsidP="00033F9D">
                  <w:pPr>
                    <w:pStyle w:val="ab"/>
                    <w:jc w:val="center"/>
                    <w:rPr>
                      <w:rFonts w:ascii="Journal" w:hAnsi="Journal"/>
                      <w:lang w:val="ru-RU"/>
                    </w:rPr>
                  </w:pPr>
                  <w:r>
                    <w:rPr>
                      <w:lang w:val="ru-RU"/>
                    </w:rPr>
                    <w:t>Практическая работа 3</w:t>
                  </w:r>
                </w:p>
              </w:txbxContent>
            </v:textbox>
          </v:rect>
          <v:line id="_x0000_s2118" style="position:absolute" from="12,18233" to="19979,18234" strokeweight="2pt"/>
          <v:line id="_x0000_s2119" style="position:absolute" from="25,17881" to="7646,17882" strokeweight="2pt"/>
          <v:line id="_x0000_s2120" style="position:absolute" from="10,17526" to="7631,17527" strokeweight="1pt"/>
          <v:line id="_x0000_s2121" style="position:absolute" from="10,18938" to="7631,18939" strokeweight="1pt"/>
          <v:line id="_x0000_s2122" style="position:absolute" from="10,18583" to="7631,18584" strokeweight="1pt"/>
          <v:group id="_x0000_s2123" style="position:absolute;left:39;top:18267;width:4801;height:310" coordsize="19999,20000">
            <v:rect id="_x0000_s2124" style="position:absolute;width:8856;height:20000" filled="f" stroked="f" strokeweight=".25pt">
              <v:textbox style="mso-next-textbox:#_x0000_s212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Разраб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25" style="position:absolute;left:9281;width:10718;height:20000" filled="f" stroked="f" strokeweight=".25pt">
              <v:textbox style="mso-next-textbox:#_x0000_s2125" inset="1pt,1pt,1pt,1pt">
                <w:txbxContent>
                  <w:p w:rsidR="00033F9D" w:rsidRPr="00264C6C" w:rsidRDefault="0095643D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Лупандин</w:t>
                    </w:r>
                  </w:p>
                </w:txbxContent>
              </v:textbox>
            </v:rect>
          </v:group>
          <v:group id="_x0000_s2126" style="position:absolute;left:39;top:18614;width:4801;height:309" coordsize="19999,20000">
            <v:rect id="_x0000_s2127" style="position:absolute;width:8856;height:20000" filled="f" stroked="f" strokeweight=".25pt">
              <v:textbox style="mso-next-textbox:#_x0000_s212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Провер.</w:t>
                    </w:r>
                  </w:p>
                </w:txbxContent>
              </v:textbox>
            </v:rect>
            <v:rect id="_x0000_s2128" style="position:absolute;left:9281;width:10718;height:20000" filled="f" stroked="f" strokeweight=".25pt">
              <v:textbox style="mso-next-textbox:#_x0000_s2128" inset="1pt,1pt,1pt,1pt">
                <w:txbxContent>
                  <w:p w:rsidR="00033F9D" w:rsidRPr="00DD0B4C" w:rsidRDefault="00DD0B4C" w:rsidP="00033F9D">
                    <w:pPr>
                      <w:pStyle w:val="ab"/>
                      <w:rPr>
                        <w:sz w:val="18"/>
                        <w:lang w:val="ru-RU"/>
                      </w:rPr>
                    </w:pPr>
                    <w:r>
                      <w:rPr>
                        <w:sz w:val="18"/>
                        <w:lang w:val="ru-RU"/>
                      </w:rPr>
                      <w:t>Доррер М.Г</w:t>
                    </w:r>
                  </w:p>
                </w:txbxContent>
              </v:textbox>
            </v:rect>
          </v:group>
          <v:group id="_x0000_s2129" style="position:absolute;left:39;top:18969;width:4801;height:309" coordsize="19999,20000">
            <v:rect id="_x0000_s2130" style="position:absolute;width:8856;height:20000" filled="f" stroked="f" strokeweight=".25pt">
              <v:textbox style="mso-next-textbox:#_x0000_s2130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Реценз.</w:t>
                    </w:r>
                  </w:p>
                </w:txbxContent>
              </v:textbox>
            </v:rect>
            <v:rect id="_x0000_s2131" style="position:absolute;left:9281;width:10718;height:20000" filled="f" stroked="f" strokeweight=".25pt">
              <v:textbox style="mso-next-textbox:#_x0000_s2131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2" style="position:absolute;left:39;top:19314;width:4801;height:310" coordsize="19999,20000">
            <v:rect id="_x0000_s2133" style="position:absolute;width:8856;height:20000" filled="f" stroked="f" strokeweight=".25pt">
              <v:textbox style="mso-next-textbox:#_x0000_s2133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Н. Контр.</w:t>
                    </w:r>
                  </w:p>
                </w:txbxContent>
              </v:textbox>
            </v:rect>
            <v:rect id="_x0000_s2134" style="position:absolute;left:9281;width:10718;height:20000" filled="f" stroked="f" strokeweight=".25pt">
              <v:textbox style="mso-next-textbox:#_x0000_s2134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group id="_x0000_s2135" style="position:absolute;left:39;top:19660;width:4801;height:309" coordsize="19999,20000">
            <v:rect id="_x0000_s2136" style="position:absolute;width:8856;height:20000" filled="f" stroked="f" strokeweight=".25pt">
              <v:textbox style="mso-next-textbox:#_x0000_s2136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sz w:val="18"/>
                      </w:rPr>
                      <w:t>Утверд</w:t>
                    </w:r>
                    <w:proofErr w:type="spellEnd"/>
                    <w:r>
                      <w:rPr>
                        <w:sz w:val="18"/>
                      </w:rPr>
                      <w:t>.</w:t>
                    </w:r>
                  </w:p>
                </w:txbxContent>
              </v:textbox>
            </v:rect>
            <v:rect id="_x0000_s2137" style="position:absolute;left:9281;width:10718;height:20000" filled="f" stroked="f" strokeweight=".25pt">
              <v:textbox style="mso-next-textbox:#_x0000_s2137" inset="1pt,1pt,1pt,1pt">
                <w:txbxContent>
                  <w:p w:rsidR="00033F9D" w:rsidRDefault="00033F9D" w:rsidP="00033F9D">
                    <w:pPr>
                      <w:pStyle w:val="ab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Ф.И.О.</w:t>
                    </w:r>
                  </w:p>
                </w:txbxContent>
              </v:textbox>
            </v:rect>
          </v:group>
          <v:line id="_x0000_s2138" style="position:absolute" from="14208,18239" to="14210,19979" strokeweight="2pt"/>
          <v:rect id="_x0000_s2139" style="position:absolute;left:7787;top:18314;width:6292;height:1609" filled="f" stroked="f" strokeweight=".25pt">
            <v:textbox style="mso-next-textbox:#_x0000_s2139" inset="1pt,1pt,1pt,1pt">
              <w:txbxContent>
                <w:p w:rsidR="00033F9D" w:rsidRDefault="00033F9D" w:rsidP="00033F9D">
                  <w:pPr>
                    <w:pStyle w:val="ab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Название</w:t>
                  </w:r>
                  <w:proofErr w:type="spellEnd"/>
                  <w:r>
                    <w:rPr>
                      <w:sz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</w:rPr>
                    <w:t>работы</w:t>
                  </w:r>
                  <w:proofErr w:type="spellEnd"/>
                </w:p>
              </w:txbxContent>
            </v:textbox>
          </v:rect>
          <v:line id="_x0000_s2140" style="position:absolute" from="14221,18587" to="19990,18588" strokeweight="2pt"/>
          <v:line id="_x0000_s2141" style="position:absolute" from="14219,18939" to="19988,18941" strokeweight="2pt"/>
          <v:line id="_x0000_s2142" style="position:absolute" from="17487,18239" to="17490,18932" strokeweight="2pt"/>
          <v:rect id="_x0000_s2143" style="position:absolute;left:14295;top:18258;width:1474;height:309" filled="f" stroked="f" strokeweight=".25pt">
            <v:textbox style="mso-next-textbox:#_x0000_s2143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proofErr w:type="spellStart"/>
                  <w:r>
                    <w:rPr>
                      <w:sz w:val="18"/>
                    </w:rPr>
                    <w:t>Лит</w:t>
                  </w:r>
                  <w:proofErr w:type="spellEnd"/>
                  <w:r>
                    <w:rPr>
                      <w:sz w:val="18"/>
                    </w:rPr>
                    <w:t>.</w:t>
                  </w:r>
                </w:p>
              </w:txbxContent>
            </v:textbox>
          </v:rect>
          <v:rect id="_x0000_s2144" style="position:absolute;left:17577;top:18258;width:2327;height:309" filled="f" stroked="f" strokeweight=".25pt">
            <v:textbox style="mso-next-textbox:#_x0000_s2144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Листов</w:t>
                  </w:r>
                </w:p>
              </w:txbxContent>
            </v:textbox>
          </v:rect>
          <v:rect id="_x0000_s2145" style="position:absolute;left:17591;top:18613;width:2326;height:309" filled="f" stroked="f" strokeweight=".25pt">
            <v:textbox style="mso-next-textbox:#_x0000_s2145" inset="1pt,1pt,1pt,1pt">
              <w:txbxContent>
                <w:p w:rsidR="00033F9D" w:rsidRDefault="00E871D1" w:rsidP="00033F9D">
                  <w:pPr>
                    <w:pStyle w:val="ab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 w:rsidR="00033F9D">
                    <w:rPr>
                      <w:sz w:val="18"/>
                    </w:rPr>
                    <w:instrText xml:space="preserve"> SECTIONPAGES  \* LOWER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FF6309">
                    <w:rPr>
                      <w:noProof/>
                      <w:sz w:val="18"/>
                    </w:rPr>
                    <w:t>2</w:t>
                  </w:r>
                  <w:r>
                    <w:rPr>
                      <w:sz w:val="18"/>
                    </w:rPr>
                    <w:fldChar w:fldCharType="end"/>
                  </w:r>
                </w:p>
              </w:txbxContent>
            </v:textbox>
          </v:rect>
          <v:line id="_x0000_s2146" style="position:absolute" from="14755,18594" to="14757,18932" strokeweight="1pt"/>
          <v:line id="_x0000_s2147" style="position:absolute" from="15301,18595" to="15303,18933" strokeweight="1pt"/>
          <v:rect id="_x0000_s2148" style="position:absolute;left:14295;top:19221;width:5609;height:440" filled="f" stroked="f" strokeweight=".25pt">
            <v:textbox style="mso-next-textbox:#_x0000_s2148" inset="1pt,1pt,1pt,1pt">
              <w:txbxContent>
                <w:p w:rsidR="00033F9D" w:rsidRDefault="00033F9D" w:rsidP="00033F9D">
                  <w:pPr>
                    <w:pStyle w:val="ab"/>
                    <w:jc w:val="center"/>
                    <w:rPr>
                      <w:rFonts w:ascii="Journal" w:hAnsi="Journal"/>
                      <w:sz w:val="24"/>
                    </w:rPr>
                  </w:pPr>
                  <w:proofErr w:type="spellStart"/>
                  <w:r>
                    <w:rPr>
                      <w:sz w:val="24"/>
                    </w:rPr>
                    <w:t>Организация</w:t>
                  </w:r>
                  <w:proofErr w:type="spellEnd"/>
                </w:p>
              </w:txbxContent>
            </v:textbox>
          </v:rect>
          <w10:wrap anchorx="page" anchory="page"/>
          <w10:anchorlock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2F4" w:rsidRDefault="001252F4" w:rsidP="00033F9D">
      <w:pPr>
        <w:spacing w:after="0" w:line="240" w:lineRule="auto"/>
      </w:pPr>
      <w:r>
        <w:separator/>
      </w:r>
    </w:p>
  </w:footnote>
  <w:footnote w:type="continuationSeparator" w:id="0">
    <w:p w:rsidR="001252F4" w:rsidRDefault="001252F4" w:rsidP="00033F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1594F"/>
    <w:multiLevelType w:val="hybridMultilevel"/>
    <w:tmpl w:val="29AAC8C2"/>
    <w:lvl w:ilvl="0" w:tplc="72A2226E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C85287"/>
    <w:multiLevelType w:val="hybridMultilevel"/>
    <w:tmpl w:val="BE704F7C"/>
    <w:lvl w:ilvl="0" w:tplc="379CA58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47787"/>
    <w:rsid w:val="00001724"/>
    <w:rsid w:val="00033F9D"/>
    <w:rsid w:val="00085A79"/>
    <w:rsid w:val="00087AAB"/>
    <w:rsid w:val="000E5740"/>
    <w:rsid w:val="00105789"/>
    <w:rsid w:val="001252F4"/>
    <w:rsid w:val="00127FB1"/>
    <w:rsid w:val="001432FD"/>
    <w:rsid w:val="00150385"/>
    <w:rsid w:val="001C67E3"/>
    <w:rsid w:val="00224EEE"/>
    <w:rsid w:val="0022716C"/>
    <w:rsid w:val="00227BDC"/>
    <w:rsid w:val="00264C6C"/>
    <w:rsid w:val="002C77ED"/>
    <w:rsid w:val="00324D61"/>
    <w:rsid w:val="00376BB5"/>
    <w:rsid w:val="00440274"/>
    <w:rsid w:val="004B5FFE"/>
    <w:rsid w:val="004F2273"/>
    <w:rsid w:val="005F4454"/>
    <w:rsid w:val="00647787"/>
    <w:rsid w:val="00661745"/>
    <w:rsid w:val="00701895"/>
    <w:rsid w:val="00706268"/>
    <w:rsid w:val="007874BC"/>
    <w:rsid w:val="007A1E8D"/>
    <w:rsid w:val="008433E5"/>
    <w:rsid w:val="008773C0"/>
    <w:rsid w:val="0088069D"/>
    <w:rsid w:val="008978BF"/>
    <w:rsid w:val="008E55E6"/>
    <w:rsid w:val="009318C2"/>
    <w:rsid w:val="0095643D"/>
    <w:rsid w:val="009B707F"/>
    <w:rsid w:val="009E3030"/>
    <w:rsid w:val="00A4794B"/>
    <w:rsid w:val="00A64C5B"/>
    <w:rsid w:val="00AC30A2"/>
    <w:rsid w:val="00B038A9"/>
    <w:rsid w:val="00B743A1"/>
    <w:rsid w:val="00BE6C3E"/>
    <w:rsid w:val="00C21152"/>
    <w:rsid w:val="00C5240B"/>
    <w:rsid w:val="00CE6D3D"/>
    <w:rsid w:val="00D743AB"/>
    <w:rsid w:val="00D77C01"/>
    <w:rsid w:val="00DC1E1C"/>
    <w:rsid w:val="00DD0B4C"/>
    <w:rsid w:val="00DD50E4"/>
    <w:rsid w:val="00E871D1"/>
    <w:rsid w:val="00EA0B37"/>
    <w:rsid w:val="00EC36A0"/>
    <w:rsid w:val="00EC41F9"/>
    <w:rsid w:val="00FE542F"/>
    <w:rsid w:val="00FF63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2"/>
    <o:shapelayout v:ext="edit">
      <o:idmap v:ext="edit" data="1"/>
    </o:shapelayout>
  </w:shapeDefaults>
  <w:decimalSymbol w:val=","/>
  <w:listSeparator w:val=";"/>
  <w14:docId w14:val="0C2A6EB1"/>
  <w15:docId w15:val="{F5A1EB75-F38A-4DAA-84CE-E4C2AD1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16C"/>
  </w:style>
  <w:style w:type="paragraph" w:styleId="3">
    <w:name w:val="heading 3"/>
    <w:basedOn w:val="a"/>
    <w:link w:val="30"/>
    <w:uiPriority w:val="9"/>
    <w:qFormat/>
    <w:rsid w:val="00033F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77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47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6477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47787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33F9D"/>
  </w:style>
  <w:style w:type="paragraph" w:styleId="a9">
    <w:name w:val="footer"/>
    <w:basedOn w:val="a"/>
    <w:link w:val="aa"/>
    <w:uiPriority w:val="99"/>
    <w:unhideWhenUsed/>
    <w:rsid w:val="00033F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33F9D"/>
  </w:style>
  <w:style w:type="paragraph" w:customStyle="1" w:styleId="ab">
    <w:name w:val="Чертежный"/>
    <w:rsid w:val="00033F9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rsid w:val="00033F9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table" w:styleId="ac">
    <w:name w:val="Table Grid"/>
    <w:basedOn w:val="a1"/>
    <w:uiPriority w:val="59"/>
    <w:rsid w:val="00105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48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пк пк</cp:lastModifiedBy>
  <cp:revision>31</cp:revision>
  <dcterms:created xsi:type="dcterms:W3CDTF">2020-01-31T05:19:00Z</dcterms:created>
  <dcterms:modified xsi:type="dcterms:W3CDTF">2021-04-25T13:30:00Z</dcterms:modified>
</cp:coreProperties>
</file>