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Gološin</w:t>
      </w:r>
      <w:proofErr w:type="spellEnd"/>
      <w:r>
        <w:rPr>
          <w:rFonts w:ascii="Times New Roman" w:eastAsia="Times New Roman" w:hAnsi="Times New Roman" w:cs="Times New Roman"/>
          <w:b/>
          <w:sz w:val="24"/>
          <w:szCs w:val="24"/>
        </w:rPr>
        <w:t xml:space="preserve">, Kristina </w:t>
      </w:r>
      <w:proofErr w:type="spellStart"/>
      <w:r>
        <w:rPr>
          <w:rFonts w:ascii="Times New Roman" w:eastAsia="Times New Roman" w:hAnsi="Times New Roman" w:cs="Times New Roman"/>
          <w:b/>
          <w:sz w:val="24"/>
          <w:szCs w:val="24"/>
        </w:rPr>
        <w:t>Andrijin</w:t>
      </w:r>
      <w:proofErr w:type="spellEnd"/>
      <w:r>
        <w:rPr>
          <w:rFonts w:ascii="Times New Roman" w:eastAsia="Times New Roman" w:hAnsi="Times New Roman" w:cs="Times New Roman"/>
          <w:b/>
          <w:sz w:val="24"/>
          <w:szCs w:val="24"/>
        </w:rPr>
        <w:t>, Stefan Bogdanović</w:t>
      </w:r>
    </w:p>
    <w:p w:rsidR="00521C5F" w:rsidRDefault="00521C5F">
      <w:pPr>
        <w:jc w:val="center"/>
        <w:rPr>
          <w:rFonts w:ascii="Times New Roman" w:eastAsia="Times New Roman" w:hAnsi="Times New Roman" w:cs="Times New Roman"/>
          <w:b/>
          <w:sz w:val="28"/>
          <w:szCs w:val="28"/>
        </w:rPr>
      </w:pPr>
    </w:p>
    <w:p w:rsidR="00521C5F" w:rsidRDefault="00875982" w:rsidP="004E7190">
      <w:pPr>
        <w:pStyle w:val="Heading1"/>
      </w:pPr>
      <w:r>
        <w:t>1. Motivation</w:t>
      </w:r>
    </w:p>
    <w:p w:rsidR="00521C5F" w:rsidRDefault="00521C5F">
      <w:pPr>
        <w:rPr>
          <w:rFonts w:ascii="Times New Roman" w:eastAsia="Times New Roman" w:hAnsi="Times New Roman" w:cs="Times New Roman"/>
        </w:rPr>
      </w:pPr>
    </w:p>
    <w:p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rsidR="00521C5F" w:rsidRDefault="00521C5F">
      <w:pPr>
        <w:rPr>
          <w:rFonts w:ascii="Times New Roman" w:eastAsia="Times New Roman" w:hAnsi="Times New Roman" w:cs="Times New Roman"/>
        </w:rPr>
      </w:pPr>
    </w:p>
    <w:p w:rsidR="00521C5F" w:rsidRDefault="00875982" w:rsidP="004E7190">
      <w:pPr>
        <w:pStyle w:val="Heading1"/>
      </w:pPr>
      <w:r>
        <w:t>2. Research questions</w:t>
      </w:r>
    </w:p>
    <w:p w:rsidR="00521C5F" w:rsidRDefault="005E5A42">
      <w:pPr>
        <w:rPr>
          <w:rFonts w:ascii="Times New Roman" w:eastAsia="Times New Roman" w:hAnsi="Times New Roman" w:cs="Times New Roman"/>
        </w:rPr>
      </w:pPr>
      <w:r>
        <w:rPr>
          <w:rFonts w:ascii="Times New Roman" w:eastAsia="Times New Roman" w:hAnsi="Times New Roman" w:cs="Times New Roman"/>
        </w:rPr>
        <w:tab/>
      </w:r>
    </w:p>
    <w:p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r w:rsidR="008A5DA4">
        <w:rPr>
          <w:rFonts w:ascii="Times New Roman" w:eastAsia="Times New Roman" w:hAnsi="Times New Roman" w:cs="Times New Roman"/>
        </w:rPr>
        <w:t>, shown in picture 1</w:t>
      </w:r>
      <w:r w:rsidR="0060507E">
        <w:rPr>
          <w:rFonts w:ascii="Times New Roman" w:eastAsia="Times New Roman" w:hAnsi="Times New Roman" w:cs="Times New Roman"/>
        </w:rPr>
        <w:t>.</w:t>
      </w:r>
    </w:p>
    <w:p w:rsidR="0060507E" w:rsidRDefault="0060507E">
      <w:pP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lang w:val="en-US"/>
        </w:rPr>
        <w:drawing>
          <wp:inline distT="0" distB="0" distL="0" distR="0">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n-US"/>
        </w:rPr>
        <w:drawing>
          <wp:inline distT="0" distB="0" distL="0" distR="0">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rsidR="008A5DA4" w:rsidRPr="008A5DA4" w:rsidRDefault="008A5DA4" w:rsidP="008A5DA4">
      <w:pPr>
        <w:pStyle w:val="Subtitle"/>
        <w:rPr>
          <w:rFonts w:eastAsia="Times New Roman"/>
        </w:rPr>
      </w:pPr>
      <w:r w:rsidRPr="008A5DA4">
        <w:t xml:space="preserve">Picture </w:t>
      </w:r>
      <w:r w:rsidR="00601C72">
        <w:fldChar w:fldCharType="begin"/>
      </w:r>
      <w:r w:rsidR="00601C72">
        <w:instrText xml:space="preserve"> SEQ Picture \* ARABIC </w:instrText>
      </w:r>
      <w:r w:rsidR="00601C72">
        <w:fldChar w:fldCharType="separate"/>
      </w:r>
      <w:r w:rsidRPr="008A5DA4">
        <w:rPr>
          <w:noProof/>
        </w:rPr>
        <w:t>1</w:t>
      </w:r>
      <w:r w:rsidR="00601C72">
        <w:rPr>
          <w:noProof/>
        </w:rPr>
        <w:fldChar w:fldCharType="end"/>
      </w:r>
      <w:r w:rsidRPr="008A5DA4">
        <w:t xml:space="preserve"> Distribution of features among cancer stages</w:t>
      </w:r>
    </w:p>
    <w:p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rsidR="005E5A42" w:rsidRDefault="005E5A42">
      <w:pPr>
        <w:rPr>
          <w:rFonts w:ascii="Times New Roman" w:eastAsia="Times New Roman" w:hAnsi="Times New Roman" w:cs="Times New Roman"/>
        </w:rPr>
      </w:pPr>
    </w:p>
    <w:p w:rsidR="00521C5F" w:rsidRDefault="00875982" w:rsidP="004E7190">
      <w:pPr>
        <w:pStyle w:val="Heading1"/>
      </w:pPr>
      <w:r>
        <w:t>3. Related work</w:t>
      </w:r>
    </w:p>
    <w:p w:rsidR="00521C5F" w:rsidRDefault="00521C5F">
      <w:pPr>
        <w:rPr>
          <w:rFonts w:ascii="Times New Roman" w:eastAsia="Times New Roman" w:hAnsi="Times New Roman" w:cs="Times New Roman"/>
        </w:rPr>
      </w:pPr>
    </w:p>
    <w:p w:rsidR="00521C5F" w:rsidRDefault="00210E2B">
      <w:pPr>
        <w:ind w:left="720"/>
        <w:rPr>
          <w:rFonts w:ascii="Times New Roman" w:eastAsia="Times New Roman" w:hAnsi="Times New Roman" w:cs="Times New Roman"/>
        </w:rPr>
      </w:pPr>
      <w:r>
        <w:rPr>
          <w:rFonts w:ascii="Times New Roman" w:eastAsia="Times New Roman" w:hAnsi="Times New Roman" w:cs="Times New Roman"/>
        </w:rPr>
        <w:t xml:space="preserve">There are 8 code submissions on Kaggle for this data set. 5 of them are an analysis of the dataset, and they have come to similar conclusions to us. The data set is very balanced, each of the categorical labels are exactly equal, for example all of the Stage categories take up </w:t>
      </w:r>
      <w:r>
        <w:rPr>
          <w:rFonts w:ascii="Times New Roman" w:eastAsia="Times New Roman" w:hAnsi="Times New Roman" w:cs="Times New Roman"/>
        </w:rPr>
        <w:lastRenderedPageBreak/>
        <w:t>~25%, there is almost an exactly 50/50 split between men and women, there is 20% of each ethnicity and so on.</w:t>
      </w:r>
    </w:p>
    <w:p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Perceptron, Ridge, Random Forest, Decision Tree and so on… all of them got a macro F1 score result around 0.25</w:t>
      </w:r>
    </w:p>
    <w:p w:rsidR="004E7190" w:rsidRDefault="004E7190">
      <w:pPr>
        <w:ind w:left="720"/>
        <w:rPr>
          <w:rFonts w:ascii="Times New Roman" w:eastAsia="Times New Roman" w:hAnsi="Times New Roman" w:cs="Times New Roman"/>
        </w:rPr>
      </w:pPr>
    </w:p>
    <w:p w:rsidR="00521C5F" w:rsidRDefault="00875982" w:rsidP="004E7190">
      <w:pPr>
        <w:pStyle w:val="Heading1"/>
      </w:pPr>
      <w:r>
        <w:t>4. Methodology</w:t>
      </w:r>
    </w:p>
    <w:p w:rsidR="00521C5F" w:rsidRDefault="00521C5F">
      <w:pPr>
        <w:rPr>
          <w:rFonts w:ascii="Times New Roman" w:eastAsia="Times New Roman" w:hAnsi="Times New Roman" w:cs="Times New Roman"/>
        </w:rPr>
      </w:pPr>
    </w:p>
    <w:p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r>
      <w:r w:rsidR="00370D90" w:rsidRPr="008A5DA4">
        <w:rPr>
          <w:rFonts w:ascii="Times New Roman" w:eastAsia="Times New Roman" w:hAnsi="Times New Roman" w:cs="Times New Roman"/>
          <w:u w:val="single"/>
        </w:rPr>
        <w:t>Approach 1</w:t>
      </w:r>
      <w:r w:rsidR="00370D90">
        <w:rPr>
          <w:rFonts w:ascii="Times New Roman" w:eastAsia="Times New Roman" w:hAnsi="Times New Roman" w:cs="Times New Roman"/>
        </w:rPr>
        <w:t>:</w:t>
      </w:r>
    </w:p>
    <w:p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Hemoglobim_Level,White_Blood_Cell_Count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rsidR="00111CCB" w:rsidRDefault="00111CCB"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2</w:t>
      </w:r>
      <w:r>
        <w:rPr>
          <w:rFonts w:ascii="Times New Roman" w:eastAsia="Times New Roman" w:hAnsi="Times New Roman" w:cs="Times New Roman"/>
        </w:rPr>
        <w:t>:</w:t>
      </w:r>
    </w:p>
    <w:p w:rsidR="0010629E" w:rsidRDefault="00111CCB" w:rsidP="00111CCB">
      <w:pPr>
        <w:rPr>
          <w:rFonts w:ascii="Noto Sans" w:hAnsi="Noto Sans" w:cs="Noto Sans"/>
          <w:bdr w:val="none" w:sz="0" w:space="0" w:color="auto" w:frame="1"/>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p>
    <w:p w:rsidR="0010629E" w:rsidRDefault="0010629E"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3</w:t>
      </w:r>
      <w:r>
        <w:rPr>
          <w:rFonts w:ascii="Times New Roman" w:eastAsia="Times New Roman" w:hAnsi="Times New Roman" w:cs="Times New Roman"/>
        </w:rPr>
        <w:t>:</w:t>
      </w:r>
    </w:p>
    <w:p w:rsidR="00521C5F" w:rsidRDefault="0010629E" w:rsidP="00111CCB">
      <w:pPr>
        <w:rPr>
          <w:rFonts w:ascii="Times New Roman" w:eastAsia="Times New Roman" w:hAnsi="Times New Roman" w:cs="Times New Roman"/>
        </w:rPr>
      </w:pPr>
      <w:r>
        <w:rPr>
          <w:rFonts w:ascii="Times New Roman" w:eastAsia="Times New Roman" w:hAnsi="Times New Roman" w:cs="Times New Roman"/>
        </w:rPr>
        <w:tab/>
      </w:r>
      <w:r w:rsidRPr="00B20809">
        <w:rPr>
          <w:rFonts w:ascii="Times New Roman" w:eastAsia="Times New Roman" w:hAnsi="Times New Roman" w:cs="Times New Roman"/>
        </w:rPr>
        <w:t xml:space="preserve">A </w:t>
      </w:r>
      <w:proofErr w:type="spellStart"/>
      <w:r w:rsidRPr="00B20809">
        <w:rPr>
          <w:rFonts w:ascii="Times New Roman" w:eastAsia="Times New Roman" w:hAnsi="Times New Roman" w:cs="Times New Roman"/>
        </w:rPr>
        <w:t>VotingClassifier</w:t>
      </w:r>
      <w:proofErr w:type="spellEnd"/>
      <w:r w:rsidRPr="00B20809">
        <w:rPr>
          <w:rFonts w:ascii="Times New Roman" w:eastAsia="Times New Roman" w:hAnsi="Times New Roman" w:cs="Times New Roman"/>
        </w:rPr>
        <w:t xml:space="preserve"> used in project combines Decision Tree, KNN, and SVM models, each optimized via Grid Search. Using soft voting, it predicts class probabilities and averages them, enhancing overall performance. </w:t>
      </w:r>
    </w:p>
    <w:p w:rsidR="004067FD" w:rsidRDefault="004067FD" w:rsidP="00111CCB">
      <w:pPr>
        <w:rPr>
          <w:rFonts w:ascii="Times New Roman" w:eastAsia="Times New Roman" w:hAnsi="Times New Roman" w:cs="Times New Roman"/>
        </w:rPr>
      </w:pPr>
      <w:r w:rsidRPr="008A5DA4">
        <w:rPr>
          <w:rFonts w:ascii="Times New Roman" w:eastAsia="Times New Roman" w:hAnsi="Times New Roman" w:cs="Times New Roman"/>
          <w:u w:val="single"/>
        </w:rPr>
        <w:t>Approach 4</w:t>
      </w:r>
      <w:r>
        <w:rPr>
          <w:rFonts w:ascii="Times New Roman" w:eastAsia="Times New Roman" w:hAnsi="Times New Roman" w:cs="Times New Roman"/>
        </w:rPr>
        <w:t>:</w:t>
      </w:r>
    </w:p>
    <w:p w:rsidR="004067FD" w:rsidRDefault="004067FD" w:rsidP="004067FD">
      <w:pPr>
        <w:ind w:left="720"/>
        <w:rPr>
          <w:rFonts w:ascii="Times New Roman" w:eastAsia="Times New Roman" w:hAnsi="Times New Roman" w:cs="Times New Roman"/>
        </w:rPr>
      </w:pPr>
      <w:r w:rsidRPr="004067FD">
        <w:rPr>
          <w:rFonts w:ascii="Times New Roman" w:eastAsia="Times New Roman" w:hAnsi="Times New Roman" w:cs="Times New Roman"/>
        </w:rPr>
        <w:t xml:space="preserve">This approach includes the following </w:t>
      </w:r>
      <w:proofErr w:type="spellStart"/>
      <w:r w:rsidRPr="004067FD">
        <w:rPr>
          <w:rFonts w:ascii="Times New Roman" w:eastAsia="Times New Roman" w:hAnsi="Times New Roman" w:cs="Times New Roman"/>
        </w:rPr>
        <w:t>preprocessing</w:t>
      </w:r>
      <w:proofErr w:type="spellEnd"/>
      <w:r w:rsidRPr="004067FD">
        <w:rPr>
          <w:rFonts w:ascii="Times New Roman" w:eastAsia="Times New Roman" w:hAnsi="Times New Roman" w:cs="Times New Roman"/>
        </w:rPr>
        <w:t xml:space="preserve"> steps:</w:t>
      </w:r>
    </w:p>
    <w:p w:rsidR="004067FD" w:rsidRDefault="004067FD"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Dropping some of the columns that are deemed to be of </w:t>
      </w:r>
      <w:r w:rsidR="0027519A">
        <w:rPr>
          <w:rFonts w:ascii="Times New Roman" w:eastAsia="Times New Roman" w:hAnsi="Times New Roman" w:cs="Times New Roman"/>
        </w:rPr>
        <w:t xml:space="preserve">the </w:t>
      </w:r>
      <w:r>
        <w:rPr>
          <w:rFonts w:ascii="Times New Roman" w:eastAsia="Times New Roman" w:hAnsi="Times New Roman" w:cs="Times New Roman"/>
        </w:rPr>
        <w:t>least importance</w:t>
      </w:r>
      <w:r w:rsidR="00610B2C">
        <w:rPr>
          <w:rFonts w:ascii="Times New Roman" w:eastAsia="Times New Roman" w:hAnsi="Times New Roman" w:cs="Times New Roman"/>
        </w:rPr>
        <w:t xml:space="preserve"> by </w:t>
      </w:r>
      <w:r w:rsidR="00610B2C" w:rsidRPr="00610B2C">
        <w:rPr>
          <w:rFonts w:ascii="Times New Roman" w:eastAsia="Times New Roman" w:hAnsi="Times New Roman" w:cs="Times New Roman"/>
        </w:rPr>
        <w:t>ExtraTreesClassifier</w:t>
      </w:r>
      <w:r>
        <w:rPr>
          <w:rFonts w:ascii="Times New Roman" w:eastAsia="Times New Roman" w:hAnsi="Times New Roman" w:cs="Times New Roman"/>
        </w:rPr>
        <w:t>,</w:t>
      </w:r>
      <w:r w:rsidR="008A5DA4">
        <w:rPr>
          <w:rFonts w:ascii="Times New Roman" w:eastAsia="Times New Roman" w:hAnsi="Times New Roman" w:cs="Times New Roman"/>
        </w:rPr>
        <w:t xml:space="preserve"> as is demonstrated in picture 2</w:t>
      </w:r>
      <w:r>
        <w:rPr>
          <w:rFonts w:ascii="Times New Roman" w:eastAsia="Times New Roman" w:hAnsi="Times New Roman" w:cs="Times New Roman"/>
        </w:rPr>
        <w:t xml:space="preserve">, including </w:t>
      </w:r>
      <w:proofErr w:type="spellStart"/>
      <w:r>
        <w:rPr>
          <w:rFonts w:ascii="Times New Roman" w:eastAsia="Times New Roman" w:hAnsi="Times New Roman" w:cs="Times New Roman"/>
        </w:rPr>
        <w:t>Patient_ID</w:t>
      </w:r>
      <w:proofErr w:type="spellEnd"/>
      <w:r>
        <w:rPr>
          <w:rFonts w:ascii="Times New Roman" w:eastAsia="Times New Roman" w:hAnsi="Times New Roman" w:cs="Times New Roman"/>
        </w:rPr>
        <w:t xml:space="preserve"> column</w:t>
      </w:r>
    </w:p>
    <w:p w:rsidR="00610B2C" w:rsidRDefault="008A5DA4" w:rsidP="00610B2C">
      <w:pPr>
        <w:pStyle w:val="ListParagraph"/>
        <w:keepNext/>
        <w:ind w:left="1440"/>
      </w:pPr>
      <w:r>
        <w:rPr>
          <w:noProof/>
          <w:lang w:val="en-US"/>
        </w:rPr>
        <w:drawing>
          <wp:inline distT="0" distB="0" distL="0" distR="0">
            <wp:extent cx="4095750" cy="200526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07033" cy="2010787"/>
                    </a:xfrm>
                    <a:prstGeom prst="rect">
                      <a:avLst/>
                    </a:prstGeom>
                    <a:noFill/>
                    <a:ln w="9525">
                      <a:noFill/>
                      <a:miter lim="800000"/>
                      <a:headEnd/>
                      <a:tailEnd/>
                    </a:ln>
                  </pic:spPr>
                </pic:pic>
              </a:graphicData>
            </a:graphic>
          </wp:inline>
        </w:drawing>
      </w:r>
    </w:p>
    <w:p w:rsidR="00610B2C" w:rsidRDefault="00610B2C" w:rsidP="004E7190">
      <w:pPr>
        <w:pStyle w:val="Subtitle"/>
      </w:pPr>
      <w:r w:rsidRPr="00610B2C">
        <w:t xml:space="preserve">Picture </w:t>
      </w:r>
      <w:r w:rsidR="00601C72">
        <w:fldChar w:fldCharType="begin"/>
      </w:r>
      <w:r w:rsidR="00601C72">
        <w:instrText xml:space="preserve"> SEQ Picture \* ARABIC </w:instrText>
      </w:r>
      <w:r w:rsidR="00601C72">
        <w:fldChar w:fldCharType="separate"/>
      </w:r>
      <w:r w:rsidR="008A5DA4">
        <w:rPr>
          <w:noProof/>
        </w:rPr>
        <w:t>2</w:t>
      </w:r>
      <w:r w:rsidR="00601C72">
        <w:rPr>
          <w:noProof/>
        </w:rPr>
        <w:fldChar w:fldCharType="end"/>
      </w:r>
      <w:r w:rsidRPr="00610B2C">
        <w:t xml:space="preserve"> Feature </w:t>
      </w:r>
      <w:proofErr w:type="spellStart"/>
      <w:r w:rsidRPr="00610B2C">
        <w:t>Importances</w:t>
      </w:r>
      <w:proofErr w:type="spellEnd"/>
    </w:p>
    <w:p w:rsidR="008A5DA4" w:rsidRDefault="008A5DA4" w:rsidP="008A5DA4"/>
    <w:p w:rsidR="008A5DA4" w:rsidRPr="008A5DA4" w:rsidRDefault="008A5DA4" w:rsidP="008A5DA4"/>
    <w:p w:rsidR="00610B2C" w:rsidRDefault="00610B2C" w:rsidP="004067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Using KNN I</w:t>
      </w:r>
      <w:r w:rsidR="00B80DA3">
        <w:rPr>
          <w:rFonts w:ascii="Times New Roman" w:eastAsia="Times New Roman" w:hAnsi="Times New Roman" w:cs="Times New Roman"/>
        </w:rPr>
        <w:t>mputer, Standard Scaler and PCA</w:t>
      </w:r>
    </w:p>
    <w:p w:rsidR="00610B2C" w:rsidRPr="00610B2C" w:rsidRDefault="00610B2C" w:rsidP="00610B2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Trying to classifying data with </w:t>
      </w:r>
      <w:r w:rsidR="00B80DA3">
        <w:rPr>
          <w:rFonts w:ascii="Times New Roman" w:eastAsia="Times New Roman" w:hAnsi="Times New Roman" w:cs="Times New Roman"/>
        </w:rPr>
        <w:t xml:space="preserve">different classifiers. </w:t>
      </w:r>
      <w:r>
        <w:rPr>
          <w:rFonts w:ascii="Times New Roman" w:eastAsia="Times New Roman" w:hAnsi="Times New Roman" w:cs="Times New Roman"/>
        </w:rPr>
        <w:t>Ensembles tried:</w:t>
      </w:r>
    </w:p>
    <w:p w:rsidR="00610B2C" w:rsidRDefault="00610B2C" w:rsidP="00610B2C">
      <w:pPr>
        <w:pStyle w:val="ListParagraph"/>
        <w:numPr>
          <w:ilvl w:val="1"/>
          <w:numId w:val="2"/>
        </w:numPr>
        <w:rPr>
          <w:rFonts w:ascii="Times New Roman" w:eastAsia="Times New Roman" w:hAnsi="Times New Roman" w:cs="Times New Roman"/>
        </w:rPr>
      </w:pPr>
      <w:proofErr w:type="spellStart"/>
      <w:r w:rsidRPr="00610B2C">
        <w:rPr>
          <w:rFonts w:ascii="Times New Roman" w:eastAsia="Times New Roman" w:hAnsi="Times New Roman" w:cs="Times New Roman"/>
        </w:rPr>
        <w:t>HistGradientBoostingClassifier</w:t>
      </w:r>
      <w:proofErr w:type="spellEnd"/>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AdaBoostClassifier</w:t>
      </w:r>
      <w:r>
        <w:rPr>
          <w:rFonts w:ascii="Times New Roman" w:eastAsia="Times New Roman" w:hAnsi="Times New Roman" w:cs="Times New Roman"/>
        </w:rPr>
        <w:t xml:space="preserve"> with optimized Decision Tree</w:t>
      </w:r>
    </w:p>
    <w:p w:rsidR="00610B2C" w:rsidRDefault="00610B2C" w:rsidP="00610B2C">
      <w:pPr>
        <w:pStyle w:val="ListParagraph"/>
        <w:numPr>
          <w:ilvl w:val="1"/>
          <w:numId w:val="2"/>
        </w:numPr>
        <w:rPr>
          <w:rFonts w:ascii="Times New Roman" w:eastAsia="Times New Roman" w:hAnsi="Times New Roman" w:cs="Times New Roman"/>
        </w:rPr>
      </w:pPr>
      <w:r w:rsidRPr="00610B2C">
        <w:rPr>
          <w:rFonts w:ascii="Times New Roman" w:eastAsia="Times New Roman" w:hAnsi="Times New Roman" w:cs="Times New Roman"/>
        </w:rPr>
        <w:t>ExtraTreesClassifier</w:t>
      </w:r>
    </w:p>
    <w:p w:rsidR="00B80DA3" w:rsidRDefault="00B80DA3" w:rsidP="00B80DA3">
      <w:pPr>
        <w:rPr>
          <w:rFonts w:ascii="Times New Roman" w:eastAsia="Times New Roman" w:hAnsi="Times New Roman" w:cs="Times New Roman"/>
        </w:rPr>
      </w:pPr>
    </w:p>
    <w:p w:rsidR="00B80DA3" w:rsidRPr="00B80DA3" w:rsidRDefault="00B80DA3" w:rsidP="00B80DA3">
      <w:pPr>
        <w:rPr>
          <w:rFonts w:ascii="Times New Roman" w:eastAsia="Times New Roman" w:hAnsi="Times New Roman" w:cs="Times New Roman"/>
        </w:rPr>
      </w:pPr>
    </w:p>
    <w:p w:rsidR="00521C5F" w:rsidRDefault="00521C5F">
      <w:pPr>
        <w:ind w:firstLine="720"/>
        <w:rPr>
          <w:rFonts w:ascii="Times New Roman" w:eastAsia="Times New Roman" w:hAnsi="Times New Roman" w:cs="Times New Roman"/>
        </w:rPr>
      </w:pPr>
    </w:p>
    <w:p w:rsidR="00521C5F" w:rsidRDefault="00875982" w:rsidP="004E7190">
      <w:pPr>
        <w:pStyle w:val="Heading1"/>
      </w:pPr>
      <w:r>
        <w:t>5. Discussion</w:t>
      </w:r>
    </w:p>
    <w:p w:rsidR="00521C5F" w:rsidRDefault="00521C5F">
      <w:pPr>
        <w:rPr>
          <w:rFonts w:ascii="Times New Roman" w:eastAsia="Times New Roman" w:hAnsi="Times New Roman" w:cs="Times New Roman"/>
        </w:rPr>
      </w:pPr>
    </w:p>
    <w:p w:rsidR="00521C5F" w:rsidRDefault="00346E22">
      <w:pPr>
        <w:rPr>
          <w:rFonts w:ascii="Times New Roman" w:eastAsia="Times New Roman" w:hAnsi="Times New Roman" w:cs="Times New Roman"/>
        </w:rPr>
      </w:pPr>
      <w:r>
        <w:rPr>
          <w:rFonts w:ascii="Times New Roman" w:eastAsia="Times New Roman" w:hAnsi="Times New Roman" w:cs="Times New Roman"/>
        </w:rPr>
        <w:tab/>
        <w:t>Again as with the last chapter, we will discuss the approaches separately</w:t>
      </w:r>
      <w:r w:rsidR="001F14CB">
        <w:rPr>
          <w:rFonts w:ascii="Times New Roman" w:eastAsia="Times New Roman" w:hAnsi="Times New Roman" w:cs="Times New Roman"/>
        </w:rPr>
        <w:t>.</w:t>
      </w:r>
    </w:p>
    <w:p w:rsidR="00707252" w:rsidRDefault="001F14CB">
      <w:pPr>
        <w:rPr>
          <w:noProof/>
        </w:rPr>
      </w:pPr>
      <w:r w:rsidRPr="008A5DA4">
        <w:rPr>
          <w:rFonts w:ascii="Times New Roman" w:eastAsia="Times New Roman" w:hAnsi="Times New Roman" w:cs="Times New Roman"/>
          <w:u w:val="single"/>
        </w:rPr>
        <w:t>Approach 1</w:t>
      </w:r>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tab/>
        <w:t>The data set has been split 80:20 into a train set and a test set. We have used the train set with a SVC classifier which had the following hyperparameters: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p>
    <w:p w:rsidR="001F14CB" w:rsidRDefault="00707252">
      <w:pPr>
        <w:rPr>
          <w:rFonts w:ascii="Times New Roman" w:eastAsia="Times New Roman" w:hAnsi="Times New Roman" w:cs="Times New Roman"/>
        </w:rPr>
      </w:pPr>
      <w:r>
        <w:rPr>
          <w:noProof/>
          <w:lang w:val="en-US"/>
        </w:rPr>
        <w:drawing>
          <wp:inline distT="0" distB="0" distL="0" distR="0">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a:ext>
                    </a:extLst>
                  </pic:spPr>
                </pic:pic>
              </a:graphicData>
            </a:graphic>
          </wp:inline>
        </w:drawing>
      </w:r>
      <w:r w:rsidRPr="00707252">
        <w:rPr>
          <w:rFonts w:ascii="Times New Roman" w:eastAsia="Times New Roman" w:hAnsi="Times New Roman" w:cs="Times New Roman"/>
          <w:noProof/>
          <w:lang w:val="en-US"/>
        </w:rPr>
        <w:drawing>
          <wp:inline distT="0" distB="0" distL="0" distR="0">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089" cy="1168940"/>
                    </a:xfrm>
                    <a:prstGeom prst="rect">
                      <a:avLst/>
                    </a:prstGeom>
                  </pic:spPr>
                </pic:pic>
              </a:graphicData>
            </a:graphic>
          </wp:inline>
        </w:drawing>
      </w:r>
    </w:p>
    <w:p w:rsidR="00B80DA3" w:rsidRPr="00B80DA3" w:rsidRDefault="00B80DA3" w:rsidP="004E7190">
      <w:pPr>
        <w:pStyle w:val="Subtitle"/>
        <w:rPr>
          <w:rFonts w:eastAsia="Times New Roman"/>
          <w:b/>
        </w:rPr>
      </w:pPr>
      <w:r w:rsidRPr="00B80DA3">
        <w:t xml:space="preserve">Picture </w:t>
      </w:r>
      <w:r w:rsidR="00601C72">
        <w:fldChar w:fldCharType="begin"/>
      </w:r>
      <w:r w:rsidR="00601C72">
        <w:instrText xml:space="preserve"> SEQ Picture \* ARABIC </w:instrText>
      </w:r>
      <w:r w:rsidR="00601C72">
        <w:fldChar w:fldCharType="separate"/>
      </w:r>
      <w:r w:rsidR="008A5DA4">
        <w:rPr>
          <w:noProof/>
        </w:rPr>
        <w:t>3</w:t>
      </w:r>
      <w:r w:rsidR="00601C72">
        <w:rPr>
          <w:noProof/>
        </w:rPr>
        <w:fldChar w:fldCharType="end"/>
      </w:r>
      <w:r w:rsidRPr="00B80DA3">
        <w:t xml:space="preserve"> SV</w:t>
      </w:r>
      <w:r w:rsidR="00044D4E">
        <w:t>M Confusion matrix and Classification report</w:t>
      </w:r>
    </w:p>
    <w:p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rsidR="009A1D9A" w:rsidRDefault="009A1D9A">
      <w:pPr>
        <w:rPr>
          <w:rFonts w:ascii="Times New Roman" w:eastAsia="Times New Roman" w:hAnsi="Times New Roman" w:cs="Times New Roman"/>
        </w:rPr>
      </w:pPr>
    </w:p>
    <w:p w:rsidR="009A1D9A" w:rsidRDefault="009A1D9A">
      <w:pPr>
        <w:rPr>
          <w:rFonts w:ascii="Times New Roman" w:eastAsia="Times New Roman" w:hAnsi="Times New Roman" w:cs="Times New Roman"/>
        </w:rPr>
      </w:pPr>
      <w:r w:rsidRPr="008A5DA4">
        <w:rPr>
          <w:rFonts w:ascii="Times New Roman" w:eastAsia="Times New Roman" w:hAnsi="Times New Roman" w:cs="Times New Roman"/>
          <w:u w:val="single"/>
        </w:rPr>
        <w:t>Approach 2</w:t>
      </w:r>
      <w:r>
        <w:rPr>
          <w:rFonts w:ascii="Times New Roman" w:eastAsia="Times New Roman" w:hAnsi="Times New Roman" w:cs="Times New Roman"/>
        </w:rPr>
        <w:t xml:space="preserve">: </w:t>
      </w:r>
    </w:p>
    <w:p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w:t>
      </w:r>
      <w:r w:rsidR="00F569F7">
        <w:rPr>
          <w:rFonts w:ascii="Times New Roman" w:eastAsia="Times New Roman" w:hAnsi="Times New Roman" w:cs="Times New Roman"/>
        </w:rPr>
        <w:t>7</w:t>
      </w:r>
      <w:r w:rsidRPr="00BE6B93">
        <w:rPr>
          <w:rFonts w:ascii="Times New Roman" w:eastAsia="Times New Roman" w:hAnsi="Times New Roman" w:cs="Times New Roman"/>
        </w:rPr>
        <w:t xml:space="preserve"> on the test set.</w:t>
      </w:r>
    </w:p>
    <w:p w:rsidR="00B20809" w:rsidRDefault="00B20809" w:rsidP="00B20809">
      <w:pPr>
        <w:rPr>
          <w:rFonts w:ascii="Times New Roman" w:eastAsia="Times New Roman" w:hAnsi="Times New Roman" w:cs="Times New Roman"/>
        </w:rPr>
      </w:pPr>
      <w:r w:rsidRPr="008A5DA4">
        <w:rPr>
          <w:rFonts w:ascii="Times New Roman" w:eastAsia="Times New Roman" w:hAnsi="Times New Roman" w:cs="Times New Roman"/>
          <w:u w:val="single"/>
        </w:rPr>
        <w:t>Approach 3</w:t>
      </w:r>
      <w:r>
        <w:rPr>
          <w:rFonts w:ascii="Times New Roman" w:eastAsia="Times New Roman" w:hAnsi="Times New Roman" w:cs="Times New Roman"/>
        </w:rPr>
        <w:t>:</w:t>
      </w:r>
    </w:p>
    <w:p w:rsidR="008A5DA4" w:rsidRDefault="00B20809" w:rsidP="00B20809">
      <w:pPr>
        <w:rPr>
          <w:rFonts w:ascii="Times New Roman" w:eastAsia="Times New Roman" w:hAnsi="Times New Roman" w:cs="Times New Roman"/>
        </w:rPr>
      </w:pPr>
      <w:r>
        <w:rPr>
          <w:rFonts w:ascii="Times New Roman" w:eastAsia="Times New Roman" w:hAnsi="Times New Roman" w:cs="Times New Roman"/>
        </w:rPr>
        <w:tab/>
      </w:r>
      <w:r w:rsidR="00DF34B7" w:rsidRPr="00DF34B7">
        <w:rPr>
          <w:rFonts w:ascii="Times New Roman" w:hAnsi="Times New Roman" w:cs="Times New Roman"/>
          <w:bdr w:val="none" w:sz="0" w:space="0" w:color="auto" w:frame="1"/>
        </w:rPr>
        <w:t xml:space="preserve">A Grid Search with 5-fold cross-validation was conducted to optimize hyperparameters of Random Forest </w:t>
      </w:r>
      <w:proofErr w:type="spellStart"/>
      <w:r w:rsidR="00DF34B7" w:rsidRPr="00DF34B7">
        <w:rPr>
          <w:rFonts w:ascii="Times New Roman" w:hAnsi="Times New Roman" w:cs="Times New Roman"/>
          <w:bdr w:val="none" w:sz="0" w:space="0" w:color="auto" w:frame="1"/>
        </w:rPr>
        <w:t>Classificators</w:t>
      </w:r>
      <w:proofErr w:type="spellEnd"/>
      <w:r w:rsidR="00DF34B7" w:rsidRPr="00DF34B7">
        <w:rPr>
          <w:rFonts w:ascii="Times New Roman" w:hAnsi="Times New Roman" w:cs="Times New Roman"/>
          <w:bdr w:val="none" w:sz="0" w:space="0" w:color="auto" w:frame="1"/>
        </w:rPr>
        <w:t xml:space="preserve">. The best parameters found were: </w:t>
      </w:r>
      <w:proofErr w:type="spellStart"/>
      <w:r w:rsidR="00DF34B7" w:rsidRPr="00DF34B7">
        <w:rPr>
          <w:rFonts w:ascii="Times New Roman" w:hAnsi="Times New Roman" w:cs="Times New Roman"/>
          <w:bdr w:val="none" w:sz="0" w:space="0" w:color="auto" w:frame="1"/>
        </w:rPr>
        <w:t>max_depth</w:t>
      </w:r>
      <w:proofErr w:type="spellEnd"/>
      <w:r w:rsidR="00DF34B7" w:rsidRPr="00DF34B7">
        <w:rPr>
          <w:rFonts w:ascii="Times New Roman" w:hAnsi="Times New Roman" w:cs="Times New Roman"/>
          <w:bdr w:val="none" w:sz="0" w:space="0" w:color="auto" w:frame="1"/>
        </w:rPr>
        <w:t xml:space="preserve">=20, </w:t>
      </w:r>
      <w:proofErr w:type="spellStart"/>
      <w:r w:rsidR="00DF34B7" w:rsidRPr="00DF34B7">
        <w:rPr>
          <w:rFonts w:ascii="Times New Roman" w:hAnsi="Times New Roman" w:cs="Times New Roman"/>
          <w:bdr w:val="none" w:sz="0" w:space="0" w:color="auto" w:frame="1"/>
        </w:rPr>
        <w:t>min_samples_leaf</w:t>
      </w:r>
      <w:proofErr w:type="spellEnd"/>
      <w:r w:rsidR="00DF34B7" w:rsidRPr="00DF34B7">
        <w:rPr>
          <w:rFonts w:ascii="Times New Roman" w:hAnsi="Times New Roman" w:cs="Times New Roman"/>
          <w:bdr w:val="none" w:sz="0" w:space="0" w:color="auto" w:frame="1"/>
        </w:rPr>
        <w:t xml:space="preserve">=2, </w:t>
      </w:r>
      <w:proofErr w:type="spellStart"/>
      <w:r w:rsidR="00DF34B7" w:rsidRPr="00DF34B7">
        <w:rPr>
          <w:rFonts w:ascii="Times New Roman" w:hAnsi="Times New Roman" w:cs="Times New Roman"/>
          <w:bdr w:val="none" w:sz="0" w:space="0" w:color="auto" w:frame="1"/>
        </w:rPr>
        <w:lastRenderedPageBreak/>
        <w:t>min_samples_split</w:t>
      </w:r>
      <w:proofErr w:type="spellEnd"/>
      <w:r w:rsidR="00DF34B7" w:rsidRPr="00DF34B7">
        <w:rPr>
          <w:rFonts w:ascii="Times New Roman" w:hAnsi="Times New Roman" w:cs="Times New Roman"/>
          <w:bdr w:val="none" w:sz="0" w:space="0" w:color="auto" w:frame="1"/>
        </w:rPr>
        <w:t xml:space="preserve">=10, and </w:t>
      </w:r>
      <w:proofErr w:type="spellStart"/>
      <w:r w:rsidR="00DF34B7" w:rsidRPr="00DF34B7">
        <w:rPr>
          <w:rFonts w:ascii="Times New Roman" w:hAnsi="Times New Roman" w:cs="Times New Roman"/>
          <w:bdr w:val="none" w:sz="0" w:space="0" w:color="auto" w:frame="1"/>
        </w:rPr>
        <w:t>n_estimators</w:t>
      </w:r>
      <w:proofErr w:type="spellEnd"/>
      <w:r w:rsidR="00DF34B7" w:rsidRPr="00DF34B7">
        <w:rPr>
          <w:rFonts w:ascii="Times New Roman" w:hAnsi="Times New Roman" w:cs="Times New Roman"/>
          <w:bdr w:val="none" w:sz="0" w:space="0" w:color="auto" w:frame="1"/>
        </w:rPr>
        <w:t>=100. The model achieved a macro F1 score of 0.2563 on the test set.</w:t>
      </w:r>
      <w:bookmarkStart w:id="0" w:name="_GoBack"/>
      <w:bookmarkEnd w:id="0"/>
    </w:p>
    <w:p w:rsidR="00B80DA3" w:rsidRDefault="00B80DA3" w:rsidP="00B20809">
      <w:pPr>
        <w:rPr>
          <w:rFonts w:ascii="Times New Roman" w:eastAsia="Times New Roman" w:hAnsi="Times New Roman" w:cs="Times New Roman"/>
        </w:rPr>
      </w:pPr>
      <w:r w:rsidRPr="008A5DA4">
        <w:rPr>
          <w:rFonts w:ascii="Times New Roman" w:eastAsia="Times New Roman" w:hAnsi="Times New Roman" w:cs="Times New Roman"/>
          <w:u w:val="single"/>
        </w:rPr>
        <w:t>Approach 4</w:t>
      </w:r>
      <w:r>
        <w:rPr>
          <w:rFonts w:ascii="Times New Roman" w:eastAsia="Times New Roman" w:hAnsi="Times New Roman" w:cs="Times New Roman"/>
        </w:rPr>
        <w:t>:</w:t>
      </w:r>
    </w:p>
    <w:p w:rsidR="00C825CE" w:rsidRDefault="00B80DA3" w:rsidP="00B20809">
      <w:pPr>
        <w:rPr>
          <w:rFonts w:ascii="Times New Roman" w:eastAsia="Times New Roman" w:hAnsi="Times New Roman" w:cs="Times New Roman"/>
        </w:rPr>
      </w:pPr>
      <w:r>
        <w:rPr>
          <w:rFonts w:ascii="Times New Roman" w:eastAsia="Times New Roman" w:hAnsi="Times New Roman" w:cs="Times New Roman"/>
        </w:rPr>
        <w:tab/>
      </w:r>
      <w:r w:rsidR="00044D4E">
        <w:rPr>
          <w:rFonts w:ascii="Times New Roman" w:eastAsia="Times New Roman" w:hAnsi="Times New Roman" w:cs="Times New Roman"/>
        </w:rPr>
        <w:t>Hyperparameters for Imputer</w:t>
      </w:r>
      <w:r>
        <w:rPr>
          <w:rFonts w:ascii="Times New Roman" w:eastAsia="Times New Roman" w:hAnsi="Times New Roman" w:cs="Times New Roman"/>
        </w:rPr>
        <w:t xml:space="preserve">, Scaler and PCA were optimized manually. As for the classifiers, they were </w:t>
      </w:r>
      <w:r w:rsidR="00044D4E">
        <w:rPr>
          <w:rFonts w:ascii="Times New Roman" w:eastAsia="Times New Roman" w:hAnsi="Times New Roman" w:cs="Times New Roman"/>
        </w:rPr>
        <w:t xml:space="preserve">mostly </w:t>
      </w:r>
      <w:r>
        <w:rPr>
          <w:rFonts w:ascii="Times New Roman" w:eastAsia="Times New Roman" w:hAnsi="Times New Roman" w:cs="Times New Roman"/>
        </w:rPr>
        <w:t>optimized by</w:t>
      </w:r>
      <w:r w:rsidR="0027519A">
        <w:rPr>
          <w:rFonts w:ascii="Times New Roman" w:eastAsia="Times New Roman" w:hAnsi="Times New Roman" w:cs="Times New Roman"/>
        </w:rPr>
        <w:t xml:space="preserve"> the G</w:t>
      </w:r>
      <w:r>
        <w:rPr>
          <w:rFonts w:ascii="Times New Roman" w:eastAsia="Times New Roman" w:hAnsi="Times New Roman" w:cs="Times New Roman"/>
        </w:rPr>
        <w:t xml:space="preserve">rid Search algorithm. The hyperparameters that were the hardest to tune were </w:t>
      </w:r>
      <w:r w:rsidR="00CB53E3">
        <w:rPr>
          <w:rFonts w:ascii="Times New Roman" w:eastAsia="Times New Roman" w:hAnsi="Times New Roman" w:cs="Times New Roman"/>
        </w:rPr>
        <w:t xml:space="preserve">the </w:t>
      </w:r>
      <w:r>
        <w:rPr>
          <w:rFonts w:ascii="Times New Roman" w:eastAsia="Times New Roman" w:hAnsi="Times New Roman" w:cs="Times New Roman"/>
        </w:rPr>
        <w:t>learning rate and random state, which was expected due to their nature and purpose</w:t>
      </w:r>
      <w:r w:rsidR="00044D4E">
        <w:rPr>
          <w:rFonts w:ascii="Times New Roman" w:eastAsia="Times New Roman" w:hAnsi="Times New Roman" w:cs="Times New Roman"/>
        </w:rPr>
        <w:t>, and they were optimized manually</w:t>
      </w:r>
      <w:r>
        <w:rPr>
          <w:rFonts w:ascii="Times New Roman" w:eastAsia="Times New Roman" w:hAnsi="Times New Roman" w:cs="Times New Roman"/>
        </w:rPr>
        <w:t>.</w:t>
      </w:r>
      <w:r w:rsidR="00C825CE">
        <w:rPr>
          <w:rFonts w:ascii="Times New Roman" w:eastAsia="Times New Roman" w:hAnsi="Times New Roman" w:cs="Times New Roman"/>
        </w:rPr>
        <w:t xml:space="preserve"> P</w:t>
      </w:r>
      <w:r w:rsidR="00CB53E3">
        <w:rPr>
          <w:rFonts w:ascii="Times New Roman" w:eastAsia="Times New Roman" w:hAnsi="Times New Roman" w:cs="Times New Roman"/>
        </w:rPr>
        <w:t>recision, recall and F</w:t>
      </w:r>
      <w:r w:rsidR="00C825CE">
        <w:rPr>
          <w:rFonts w:ascii="Times New Roman" w:eastAsia="Times New Roman" w:hAnsi="Times New Roman" w:cs="Times New Roman"/>
        </w:rPr>
        <w:t>1 scores for each individual class</w:t>
      </w:r>
      <w:r w:rsidR="00CB53E3">
        <w:rPr>
          <w:rFonts w:ascii="Times New Roman" w:eastAsia="Times New Roman" w:hAnsi="Times New Roman" w:cs="Times New Roman"/>
        </w:rPr>
        <w:t xml:space="preserve"> by each classifier</w:t>
      </w:r>
      <w:r w:rsidR="00C825CE">
        <w:rPr>
          <w:rFonts w:ascii="Times New Roman" w:eastAsia="Times New Roman" w:hAnsi="Times New Roman" w:cs="Times New Roman"/>
        </w:rPr>
        <w:t xml:space="preserve"> can be found in</w:t>
      </w:r>
      <w:r w:rsidR="0027519A">
        <w:rPr>
          <w:rFonts w:ascii="Times New Roman" w:eastAsia="Times New Roman" w:hAnsi="Times New Roman" w:cs="Times New Roman"/>
        </w:rPr>
        <w:t xml:space="preserve"> the</w:t>
      </w:r>
      <w:r w:rsidR="00C825CE">
        <w:rPr>
          <w:rFonts w:ascii="Times New Roman" w:eastAsia="Times New Roman" w:hAnsi="Times New Roman" w:cs="Times New Roman"/>
        </w:rPr>
        <w:t xml:space="preserve"> classification report</w:t>
      </w:r>
      <w:r w:rsidR="00CB53E3">
        <w:rPr>
          <w:rFonts w:ascii="Times New Roman" w:eastAsia="Times New Roman" w:hAnsi="Times New Roman" w:cs="Times New Roman"/>
        </w:rPr>
        <w:t>s</w:t>
      </w:r>
      <w:r w:rsidR="00C825CE">
        <w:rPr>
          <w:rFonts w:ascii="Times New Roman" w:eastAsia="Times New Roman" w:hAnsi="Times New Roman" w:cs="Times New Roman"/>
        </w:rPr>
        <w:t xml:space="preserve"> written in the terminal. The highest achieved F1 score was 0.265, thanks to </w:t>
      </w:r>
      <w:proofErr w:type="spellStart"/>
      <w:r w:rsidR="00C825CE" w:rsidRPr="00610B2C">
        <w:rPr>
          <w:rFonts w:ascii="Times New Roman" w:eastAsia="Times New Roman" w:hAnsi="Times New Roman" w:cs="Times New Roman"/>
        </w:rPr>
        <w:t>Hist</w:t>
      </w:r>
      <w:proofErr w:type="spellEnd"/>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Gradient</w:t>
      </w:r>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Boosting</w:t>
      </w:r>
      <w:r w:rsidR="008A5DA4">
        <w:rPr>
          <w:rFonts w:ascii="Times New Roman" w:eastAsia="Times New Roman" w:hAnsi="Times New Roman" w:cs="Times New Roman"/>
        </w:rPr>
        <w:t xml:space="preserve"> </w:t>
      </w:r>
      <w:r w:rsidR="00C825CE" w:rsidRPr="00610B2C">
        <w:rPr>
          <w:rFonts w:ascii="Times New Roman" w:eastAsia="Times New Roman" w:hAnsi="Times New Roman" w:cs="Times New Roman"/>
        </w:rPr>
        <w:t>Classifier</w:t>
      </w:r>
      <w:r w:rsidR="008A5DA4">
        <w:rPr>
          <w:rFonts w:ascii="Times New Roman" w:eastAsia="Times New Roman" w:hAnsi="Times New Roman" w:cs="Times New Roman"/>
        </w:rPr>
        <w:t>.  Picture 4</w:t>
      </w:r>
      <w:r w:rsidR="00C825CE">
        <w:rPr>
          <w:rFonts w:ascii="Times New Roman" w:eastAsia="Times New Roman" w:hAnsi="Times New Roman" w:cs="Times New Roman"/>
        </w:rPr>
        <w:t xml:space="preserve"> shows it</w:t>
      </w:r>
      <w:r w:rsidR="00CB53E3">
        <w:rPr>
          <w:rFonts w:ascii="Times New Roman" w:eastAsia="Times New Roman" w:hAnsi="Times New Roman" w:cs="Times New Roman"/>
        </w:rPr>
        <w:t>s confusion matrix</w:t>
      </w:r>
      <w:r w:rsidR="00C825CE">
        <w:rPr>
          <w:rFonts w:ascii="Times New Roman" w:eastAsia="Times New Roman" w:hAnsi="Times New Roman" w:cs="Times New Roman"/>
        </w:rPr>
        <w:t xml:space="preserve"> as well as the classification report</w:t>
      </w:r>
      <w:r w:rsidR="00044D4E">
        <w:rPr>
          <w:rFonts w:ascii="Times New Roman" w:eastAsia="Times New Roman" w:hAnsi="Times New Roman" w:cs="Times New Roman"/>
        </w:rPr>
        <w:t>. The model demonstrates a clear bias towards Stage 4, which could be explained by the fact that data was possibly randomly generated.</w:t>
      </w:r>
    </w:p>
    <w:p w:rsidR="00C825CE" w:rsidRDefault="00C825CE" w:rsidP="00B20809">
      <w:pPr>
        <w:rPr>
          <w:rFonts w:ascii="Times New Roman" w:eastAsia="Times New Roman" w:hAnsi="Times New Roman" w:cs="Times New Roman"/>
        </w:rPr>
      </w:pPr>
    </w:p>
    <w:p w:rsidR="00044D4E" w:rsidRDefault="00C825CE" w:rsidP="004E7190">
      <w:pPr>
        <w:jc w:val="center"/>
        <w:rPr>
          <w:rFonts w:ascii="Times New Roman" w:eastAsia="Times New Roman" w:hAnsi="Times New Roman" w:cs="Times New Roman"/>
        </w:rPr>
      </w:pPr>
      <w:r>
        <w:rPr>
          <w:rFonts w:ascii="Times New Roman" w:eastAsia="Times New Roman" w:hAnsi="Times New Roman" w:cs="Times New Roman"/>
          <w:noProof/>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2752090" cy="2449195"/>
            <wp:effectExtent l="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090" cy="244919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lang w:val="en-US"/>
        </w:rPr>
        <w:drawing>
          <wp:inline distT="0" distB="0" distL="0" distR="0">
            <wp:extent cx="2681520" cy="2484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229" cy="2562087"/>
                    </a:xfrm>
                    <a:prstGeom prst="rect">
                      <a:avLst/>
                    </a:prstGeom>
                    <a:noFill/>
                    <a:ln w="9525">
                      <a:noFill/>
                      <a:miter lim="800000"/>
                      <a:headEnd/>
                      <a:tailEnd/>
                    </a:ln>
                  </pic:spPr>
                </pic:pic>
              </a:graphicData>
            </a:graphic>
          </wp:inline>
        </w:drawing>
      </w:r>
    </w:p>
    <w:p w:rsidR="00B20809" w:rsidRDefault="00044D4E" w:rsidP="004E7190">
      <w:pPr>
        <w:pStyle w:val="Subtitle"/>
        <w:rPr>
          <w:rFonts w:eastAsia="Times New Roman"/>
        </w:rPr>
      </w:pPr>
      <w:r w:rsidRPr="00044D4E">
        <w:rPr>
          <w:szCs w:val="22"/>
        </w:rPr>
        <w:t xml:space="preserve">Picture </w:t>
      </w:r>
      <w:r w:rsidR="0073133E" w:rsidRPr="00044D4E">
        <w:rPr>
          <w:b/>
          <w:szCs w:val="22"/>
        </w:rPr>
        <w:fldChar w:fldCharType="begin"/>
      </w:r>
      <w:r w:rsidRPr="00044D4E">
        <w:rPr>
          <w:szCs w:val="22"/>
        </w:rPr>
        <w:instrText xml:space="preserve"> SEQ Picture \* ARABIC </w:instrText>
      </w:r>
      <w:r w:rsidR="0073133E" w:rsidRPr="00044D4E">
        <w:rPr>
          <w:b/>
          <w:szCs w:val="22"/>
        </w:rPr>
        <w:fldChar w:fldCharType="separate"/>
      </w:r>
      <w:r w:rsidR="008A5DA4">
        <w:rPr>
          <w:noProof/>
          <w:szCs w:val="22"/>
        </w:rPr>
        <w:t>4</w:t>
      </w:r>
      <w:r w:rsidR="0073133E" w:rsidRPr="00044D4E">
        <w:rPr>
          <w:b/>
          <w:szCs w:val="22"/>
        </w:rPr>
        <w:fldChar w:fldCharType="end"/>
      </w:r>
      <w:r w:rsidR="008A5DA4">
        <w:rPr>
          <w:b/>
          <w:szCs w:val="22"/>
        </w:rPr>
        <w:t xml:space="preserve"> </w:t>
      </w:r>
      <w:proofErr w:type="spellStart"/>
      <w:r w:rsidRPr="00044D4E">
        <w:t>Hist</w:t>
      </w:r>
      <w:proofErr w:type="spellEnd"/>
      <w:r w:rsidRPr="00044D4E">
        <w:t xml:space="preserve"> Gradient Boosting Classifier</w:t>
      </w:r>
      <w:r w:rsidR="008A5DA4">
        <w:t xml:space="preserve"> Confusion m</w:t>
      </w:r>
      <w:r>
        <w:t>atrix and Classification report</w:t>
      </w:r>
      <w:r w:rsidR="00B20809">
        <w:rPr>
          <w:rFonts w:eastAsia="Times New Roman"/>
        </w:rPr>
        <w:br/>
      </w:r>
    </w:p>
    <w:p w:rsidR="00DB4D5A" w:rsidRDefault="00DB4D5A" w:rsidP="00A430DE">
      <w:pPr>
        <w:ind w:firstLine="720"/>
        <w:rPr>
          <w:rFonts w:ascii="Times New Roman" w:eastAsia="Times New Roman" w:hAnsi="Times New Roman" w:cs="Times New Roman"/>
        </w:rPr>
      </w:pPr>
    </w:p>
    <w:p w:rsidR="00521C5F" w:rsidRDefault="00875982" w:rsidP="004E7190">
      <w:pPr>
        <w:pStyle w:val="Heading1"/>
      </w:pPr>
      <w:r>
        <w:t>6. References</w:t>
      </w:r>
    </w:p>
    <w:p w:rsidR="00521C5F" w:rsidRDefault="00521C5F">
      <w:pPr>
        <w:rPr>
          <w:rFonts w:ascii="Times New Roman" w:eastAsia="Times New Roman" w:hAnsi="Times New Roman" w:cs="Times New Roman"/>
        </w:rPr>
      </w:pPr>
    </w:p>
    <w:p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4" w:history="1">
        <w:r w:rsidR="002E6C30" w:rsidRPr="001053B2">
          <w:rPr>
            <w:rStyle w:val="Hyperlink"/>
            <w:rFonts w:ascii="Times New Roman" w:eastAsia="Times New Roman" w:hAnsi="Times New Roman" w:cs="Times New Roman"/>
          </w:rPr>
          <w:t>https://www.kaggle.com/datasets/rashadrmammadov/lung-cancer-prediction/data</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5" w:history="1">
        <w:r w:rsidRPr="001053B2">
          <w:rPr>
            <w:rStyle w:val="Hyperlink"/>
            <w:rFonts w:ascii="Times New Roman" w:eastAsia="Times New Roman" w:hAnsi="Times New Roman" w:cs="Times New Roman"/>
          </w:rPr>
          <w:t>https://www.kaggle.com/datasets/rashadrmammadov/lung-cancer-prediction/code</w:t>
        </w:r>
      </w:hyperlink>
    </w:p>
    <w:p w:rsidR="002E6C30" w:rsidRDefault="002E6C30">
      <w:pPr>
        <w:rPr>
          <w:rFonts w:ascii="Times New Roman" w:eastAsia="Times New Roman" w:hAnsi="Times New Roman" w:cs="Times New Roman"/>
        </w:rPr>
      </w:pPr>
      <w:r>
        <w:rPr>
          <w:rFonts w:ascii="Times New Roman" w:eastAsia="Times New Roman" w:hAnsi="Times New Roman" w:cs="Times New Roman"/>
        </w:rPr>
        <w:tab/>
      </w:r>
    </w:p>
    <w:p w:rsidR="00521C5F" w:rsidRDefault="00521C5F"/>
    <w:sectPr w:rsidR="00521C5F" w:rsidSect="00774EB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Calibri"/>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B88"/>
    <w:multiLevelType w:val="hybridMultilevel"/>
    <w:tmpl w:val="BF6C0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AA6F36"/>
    <w:multiLevelType w:val="hybridMultilevel"/>
    <w:tmpl w:val="A3601E86"/>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1C5F"/>
    <w:rsid w:val="00044D4E"/>
    <w:rsid w:val="00071A11"/>
    <w:rsid w:val="0010629E"/>
    <w:rsid w:val="00111CCB"/>
    <w:rsid w:val="0015409A"/>
    <w:rsid w:val="001B1C32"/>
    <w:rsid w:val="001F14CB"/>
    <w:rsid w:val="00210E2B"/>
    <w:rsid w:val="0021647D"/>
    <w:rsid w:val="002362C0"/>
    <w:rsid w:val="00270A86"/>
    <w:rsid w:val="0027519A"/>
    <w:rsid w:val="002E5D0E"/>
    <w:rsid w:val="002E6C30"/>
    <w:rsid w:val="00313560"/>
    <w:rsid w:val="00346E22"/>
    <w:rsid w:val="00370D90"/>
    <w:rsid w:val="004067FD"/>
    <w:rsid w:val="004E7190"/>
    <w:rsid w:val="00521C5F"/>
    <w:rsid w:val="005B0D3C"/>
    <w:rsid w:val="005D527E"/>
    <w:rsid w:val="005E5A42"/>
    <w:rsid w:val="00601C72"/>
    <w:rsid w:val="0060507E"/>
    <w:rsid w:val="00610B2C"/>
    <w:rsid w:val="00707252"/>
    <w:rsid w:val="0073133E"/>
    <w:rsid w:val="00737A84"/>
    <w:rsid w:val="00763C19"/>
    <w:rsid w:val="00774EBA"/>
    <w:rsid w:val="007B0C48"/>
    <w:rsid w:val="007B71CC"/>
    <w:rsid w:val="007D6188"/>
    <w:rsid w:val="00837B02"/>
    <w:rsid w:val="00875982"/>
    <w:rsid w:val="008A5DA4"/>
    <w:rsid w:val="008C039F"/>
    <w:rsid w:val="009254ED"/>
    <w:rsid w:val="009A1D9A"/>
    <w:rsid w:val="009A674C"/>
    <w:rsid w:val="009A7EDB"/>
    <w:rsid w:val="00A40543"/>
    <w:rsid w:val="00A430DE"/>
    <w:rsid w:val="00A4745E"/>
    <w:rsid w:val="00AA5813"/>
    <w:rsid w:val="00AF4A37"/>
    <w:rsid w:val="00B20809"/>
    <w:rsid w:val="00B80DA3"/>
    <w:rsid w:val="00BE6B93"/>
    <w:rsid w:val="00C825CE"/>
    <w:rsid w:val="00C874A5"/>
    <w:rsid w:val="00CB53E3"/>
    <w:rsid w:val="00D372D1"/>
    <w:rsid w:val="00DB4D5A"/>
    <w:rsid w:val="00DF34B7"/>
    <w:rsid w:val="00EE3AE2"/>
    <w:rsid w:val="00F569F7"/>
    <w:rsid w:val="00F656AC"/>
    <w:rsid w:val="00FB5D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6B98"/>
  <w15:docId w15:val="{E5C95564-AA0F-43FF-9D29-F766D67B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EBA"/>
  </w:style>
  <w:style w:type="paragraph" w:styleId="Heading1">
    <w:name w:val="heading 1"/>
    <w:basedOn w:val="Normal"/>
    <w:next w:val="Normal"/>
    <w:uiPriority w:val="9"/>
    <w:qFormat/>
    <w:rsid w:val="004E7190"/>
    <w:pPr>
      <w:keepNext/>
      <w:keepLines/>
      <w:spacing w:before="120" w:after="120"/>
      <w:outlineLvl w:val="0"/>
    </w:pPr>
    <w:rPr>
      <w:rFonts w:ascii="Times New Roman" w:hAnsi="Times New Roman"/>
      <w:sz w:val="28"/>
      <w:szCs w:val="40"/>
    </w:rPr>
  </w:style>
  <w:style w:type="paragraph" w:styleId="Heading2">
    <w:name w:val="heading 2"/>
    <w:basedOn w:val="Normal"/>
    <w:next w:val="Normal"/>
    <w:uiPriority w:val="9"/>
    <w:semiHidden/>
    <w:unhideWhenUsed/>
    <w:qFormat/>
    <w:rsid w:val="00774EB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74EB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74EB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74EBA"/>
    <w:pPr>
      <w:keepNext/>
      <w:keepLines/>
      <w:spacing w:before="240" w:after="80"/>
      <w:outlineLvl w:val="4"/>
    </w:pPr>
    <w:rPr>
      <w:color w:val="666666"/>
    </w:rPr>
  </w:style>
  <w:style w:type="paragraph" w:styleId="Heading6">
    <w:name w:val="heading 6"/>
    <w:basedOn w:val="Normal"/>
    <w:next w:val="Normal"/>
    <w:uiPriority w:val="9"/>
    <w:semiHidden/>
    <w:unhideWhenUsed/>
    <w:qFormat/>
    <w:rsid w:val="00774E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74EBA"/>
    <w:pPr>
      <w:keepNext/>
      <w:keepLines/>
      <w:spacing w:after="60"/>
    </w:pPr>
    <w:rPr>
      <w:sz w:val="52"/>
      <w:szCs w:val="52"/>
    </w:rPr>
  </w:style>
  <w:style w:type="paragraph" w:styleId="Subtitle">
    <w:name w:val="Subtitle"/>
    <w:basedOn w:val="Normal"/>
    <w:next w:val="Normal"/>
    <w:uiPriority w:val="11"/>
    <w:qFormat/>
    <w:rsid w:val="004E7190"/>
    <w:pPr>
      <w:keepNext/>
      <w:keepLines/>
      <w:spacing w:before="160" w:after="320"/>
      <w:jc w:val="center"/>
    </w:pPr>
    <w:rPr>
      <w:rFonts w:ascii="Times New Roman" w:hAnsi="Times New Roman"/>
      <w:i/>
      <w:color w:val="666666"/>
      <w:sz w:val="20"/>
      <w:szCs w:val="30"/>
    </w:rPr>
  </w:style>
  <w:style w:type="character" w:styleId="Hyperlink">
    <w:name w:val="Hyperlink"/>
    <w:basedOn w:val="DefaultParagraphFont"/>
    <w:uiPriority w:val="99"/>
    <w:unhideWhenUsed/>
    <w:rsid w:val="002E6C30"/>
    <w:rPr>
      <w:color w:val="0000FF" w:themeColor="hyperlink"/>
      <w:u w:val="single"/>
    </w:rPr>
  </w:style>
  <w:style w:type="character" w:customStyle="1" w:styleId="UnresolvedMention1">
    <w:name w:val="Unresolved Mention1"/>
    <w:basedOn w:val="DefaultParagraphFont"/>
    <w:uiPriority w:val="99"/>
    <w:semiHidden/>
    <w:unhideWhenUsed/>
    <w:rsid w:val="002E6C30"/>
    <w:rPr>
      <w:color w:val="605E5C"/>
      <w:shd w:val="clear" w:color="auto" w:fill="E1DFDD"/>
    </w:rPr>
  </w:style>
  <w:style w:type="paragraph" w:styleId="BalloonText">
    <w:name w:val="Balloon Text"/>
    <w:basedOn w:val="Normal"/>
    <w:link w:val="BalloonTextChar"/>
    <w:uiPriority w:val="99"/>
    <w:semiHidden/>
    <w:unhideWhenUsed/>
    <w:rsid w:val="004067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7FD"/>
    <w:rPr>
      <w:rFonts w:ascii="Tahoma" w:hAnsi="Tahoma" w:cs="Tahoma"/>
      <w:sz w:val="16"/>
      <w:szCs w:val="16"/>
    </w:rPr>
  </w:style>
  <w:style w:type="paragraph" w:styleId="ListParagraph">
    <w:name w:val="List Paragraph"/>
    <w:basedOn w:val="Normal"/>
    <w:uiPriority w:val="34"/>
    <w:qFormat/>
    <w:rsid w:val="004067FD"/>
    <w:pPr>
      <w:ind w:left="720"/>
      <w:contextualSpacing/>
    </w:pPr>
  </w:style>
  <w:style w:type="paragraph" w:styleId="Caption">
    <w:name w:val="caption"/>
    <w:basedOn w:val="Normal"/>
    <w:next w:val="Normal"/>
    <w:uiPriority w:val="35"/>
    <w:unhideWhenUsed/>
    <w:qFormat/>
    <w:rsid w:val="004067F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937030">
      <w:bodyDiv w:val="1"/>
      <w:marLeft w:val="0"/>
      <w:marRight w:val="0"/>
      <w:marTop w:val="0"/>
      <w:marBottom w:val="0"/>
      <w:divBdr>
        <w:top w:val="none" w:sz="0" w:space="0" w:color="auto"/>
        <w:left w:val="none" w:sz="0" w:space="0" w:color="auto"/>
        <w:bottom w:val="none" w:sz="0" w:space="0" w:color="auto"/>
        <w:right w:val="none" w:sz="0" w:space="0" w:color="auto"/>
      </w:divBdr>
      <w:divsChild>
        <w:div w:id="1089347497">
          <w:marLeft w:val="0"/>
          <w:marRight w:val="0"/>
          <w:marTop w:val="0"/>
          <w:marBottom w:val="0"/>
          <w:divBdr>
            <w:top w:val="none" w:sz="0" w:space="0" w:color="auto"/>
            <w:left w:val="none" w:sz="0" w:space="0" w:color="auto"/>
            <w:bottom w:val="none" w:sz="0" w:space="0" w:color="auto"/>
            <w:right w:val="none" w:sz="0" w:space="0" w:color="auto"/>
          </w:divBdr>
        </w:div>
      </w:divsChild>
    </w:div>
    <w:div w:id="985281797">
      <w:bodyDiv w:val="1"/>
      <w:marLeft w:val="0"/>
      <w:marRight w:val="0"/>
      <w:marTop w:val="0"/>
      <w:marBottom w:val="0"/>
      <w:divBdr>
        <w:top w:val="none" w:sz="0" w:space="0" w:color="auto"/>
        <w:left w:val="none" w:sz="0" w:space="0" w:color="auto"/>
        <w:bottom w:val="none" w:sz="0" w:space="0" w:color="auto"/>
        <w:right w:val="none" w:sz="0" w:space="0" w:color="auto"/>
      </w:divBdr>
      <w:divsChild>
        <w:div w:id="890774585">
          <w:marLeft w:val="0"/>
          <w:marRight w:val="0"/>
          <w:marTop w:val="0"/>
          <w:marBottom w:val="0"/>
          <w:divBdr>
            <w:top w:val="none" w:sz="0" w:space="0" w:color="auto"/>
            <w:left w:val="none" w:sz="0" w:space="0" w:color="auto"/>
            <w:bottom w:val="none" w:sz="0" w:space="0" w:color="auto"/>
            <w:right w:val="none" w:sz="0" w:space="0" w:color="auto"/>
          </w:divBdr>
        </w:div>
      </w:divsChild>
    </w:div>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datasets/rashadrmammadov/lung-cancer-prediction/co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rashadrmammadov/lung-cancer-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2A8C2-4E5D-49D1-891B-0C95E48A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Vlada</cp:lastModifiedBy>
  <cp:revision>48</cp:revision>
  <dcterms:created xsi:type="dcterms:W3CDTF">2024-07-04T18:12:00Z</dcterms:created>
  <dcterms:modified xsi:type="dcterms:W3CDTF">2024-07-08T09:34:00Z</dcterms:modified>
</cp:coreProperties>
</file>