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6750" w14:textId="5899F8A4" w:rsidR="00743E54" w:rsidRDefault="00A356F3" w:rsidP="004A75FB">
      <w:pPr>
        <w:pStyle w:val="Title"/>
        <w:pBdr>
          <w:top w:val="thickThinSmallGap" w:sz="24" w:space="1" w:color="C0504D" w:themeColor="accent2"/>
        </w:pBdr>
      </w:pPr>
      <w:r>
        <w:t xml:space="preserve">Lab Manual: </w:t>
      </w:r>
      <w:r w:rsidR="003F5027">
        <w:t xml:space="preserve">Exploring </w:t>
      </w:r>
      <w:r w:rsidR="00743E54">
        <w:t>Digital Logic</w:t>
      </w:r>
      <w:r w:rsidR="00A8261A">
        <w:t xml:space="preserve"> with </w:t>
      </w:r>
      <w:r w:rsidR="009A20B3">
        <w:t>Logisim-Evolution</w:t>
      </w:r>
    </w:p>
    <w:p w14:paraId="5A063DB4" w14:textId="77777777" w:rsidR="00743E54" w:rsidRPr="004A75FB" w:rsidRDefault="00743E54" w:rsidP="00743E54">
      <w:pPr>
        <w:pStyle w:val="Subtitle"/>
        <w:rPr>
          <w:rFonts w:asciiTheme="minorHAnsi" w:hAnsiTheme="minorHAnsi"/>
          <w:sz w:val="32"/>
          <w:szCs w:val="32"/>
        </w:rPr>
      </w:pPr>
      <w:r w:rsidRPr="004A75FB">
        <w:rPr>
          <w:rFonts w:asciiTheme="minorHAnsi" w:hAnsiTheme="minorHAnsi"/>
          <w:sz w:val="32"/>
          <w:szCs w:val="32"/>
        </w:rPr>
        <w:t>George Self</w:t>
      </w:r>
    </w:p>
    <w:p w14:paraId="3C7A13D5" w14:textId="77777777" w:rsidR="004A75FB" w:rsidRPr="004A75FB" w:rsidRDefault="004A75FB" w:rsidP="004A75FB">
      <w:pPr>
        <w:pStyle w:val="copyright"/>
        <w:rPr>
          <w:rFonts w:asciiTheme="minorHAnsi" w:hAnsiTheme="minorHAnsi"/>
        </w:rPr>
        <w:sectPr w:rsidR="004A75FB" w:rsidRPr="004A75FB" w:rsidSect="00E26B4D">
          <w:headerReference w:type="even" r:id="rId8"/>
          <w:headerReference w:type="default" r:id="rId9"/>
          <w:footerReference w:type="even" r:id="rId10"/>
          <w:footerReference w:type="default" r:id="rId11"/>
          <w:pgSz w:w="12240" w:h="15840"/>
          <w:pgMar w:top="1440" w:right="1440" w:bottom="1440" w:left="1440" w:header="720" w:footer="720" w:gutter="0"/>
          <w:cols w:space="720"/>
          <w:vAlign w:val="center"/>
          <w:titlePg/>
          <w:docGrid w:linePitch="360"/>
        </w:sectPr>
      </w:pPr>
    </w:p>
    <w:p w14:paraId="3257AC5E" w14:textId="77777777" w:rsidR="00743E54" w:rsidRDefault="00743E54" w:rsidP="004A75FB">
      <w:pPr>
        <w:pStyle w:val="copyright"/>
      </w:pPr>
      <w:r>
        <w:rPr>
          <w:noProof/>
        </w:rPr>
        <w:lastRenderedPageBreak/>
        <w:drawing>
          <wp:inline distT="0" distB="0" distL="0" distR="0" wp14:anchorId="329AAC1A" wp14:editId="72C928A0">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1863A5">
        <w:t xml:space="preserve">  This work is licensed under the Creative Commons Attribution 3.0 Unported License. To view a copy of this license, visit http://creativecommons.org/licenses/by/3.0/.</w:t>
      </w:r>
    </w:p>
    <w:p w14:paraId="6630F1CF" w14:textId="73D38C4E" w:rsidR="009A20B3" w:rsidRDefault="009A20B3" w:rsidP="00743E54">
      <w:pPr>
        <w:pStyle w:val="copyright"/>
      </w:pPr>
      <w:r>
        <w:t>First Edition: Summer, 2013</w:t>
      </w:r>
      <w:r>
        <w:br/>
        <w:t>Second</w:t>
      </w:r>
      <w:r w:rsidR="00743E54">
        <w:t xml:space="preserve"> </w:t>
      </w:r>
      <w:r w:rsidR="00E26B4D">
        <w:t>Edition</w:t>
      </w:r>
      <w:r w:rsidR="00743E54">
        <w:t xml:space="preserve">: </w:t>
      </w:r>
      <w:r w:rsidR="00E26B4D">
        <w:t>Summer</w:t>
      </w:r>
      <w:r w:rsidR="002A0A89">
        <w:t xml:space="preserve">, </w:t>
      </w:r>
      <w:r>
        <w:t>2014</w:t>
      </w:r>
      <w:r>
        <w:br/>
        <w:t>Third Edition: Summer, 2015</w:t>
      </w:r>
    </w:p>
    <w:p w14:paraId="0924F0A1" w14:textId="77777777" w:rsidR="00743E54" w:rsidRDefault="00743E54" w:rsidP="00743E54">
      <w:pPr>
        <w:pStyle w:val="copyright"/>
      </w:pPr>
      <w:r>
        <w:t>George Self</w:t>
      </w:r>
      <w:r>
        <w:br/>
        <w:t>Cochise College</w:t>
      </w:r>
      <w:r>
        <w:br/>
        <w:t>901 N. Colombo Ave</w:t>
      </w:r>
      <w:r>
        <w:br/>
        <w:t>Sierra Vista, AZ 85650</w:t>
      </w:r>
    </w:p>
    <w:p w14:paraId="692FF919" w14:textId="77777777" w:rsidR="00743E54" w:rsidRDefault="00743E54" w:rsidP="00743E54">
      <w:pPr>
        <w:pStyle w:val="NormalWeb"/>
      </w:pPr>
      <w:r>
        <w:t>selfg@cochise.edu</w:t>
      </w:r>
    </w:p>
    <w:p w14:paraId="70741F27" w14:textId="77777777" w:rsidR="00E55651" w:rsidRDefault="00E55651">
      <w:pPr>
        <w:rPr>
          <w:rFonts w:ascii="Times New Roman" w:eastAsia="Times New Roman" w:hAnsi="Times New Roman" w:cs="Times New Roman"/>
          <w:sz w:val="24"/>
          <w:szCs w:val="24"/>
        </w:rPr>
      </w:pPr>
    </w:p>
    <w:p w14:paraId="31DC0AAA" w14:textId="77777777" w:rsidR="00E55651" w:rsidRDefault="00E55651">
      <w:pPr>
        <w:rPr>
          <w:rFonts w:ascii="Times New Roman" w:eastAsia="Times New Roman" w:hAnsi="Times New Roman" w:cs="Times New Roman"/>
          <w:sz w:val="24"/>
          <w:szCs w:val="24"/>
        </w:rPr>
      </w:pPr>
    </w:p>
    <w:p w14:paraId="6191DA06" w14:textId="77777777" w:rsidR="00E55651" w:rsidRDefault="00E55651">
      <w:pPr>
        <w:rPr>
          <w:rFonts w:ascii="Times New Roman" w:eastAsia="Times New Roman" w:hAnsi="Times New Roman" w:cs="Times New Roman"/>
          <w:sz w:val="24"/>
          <w:szCs w:val="24"/>
        </w:rPr>
        <w:sectPr w:rsidR="00E55651">
          <w:headerReference w:type="even" r:id="rId13"/>
          <w:pgSz w:w="12240" w:h="15840"/>
          <w:pgMar w:top="1440" w:right="1440" w:bottom="1440" w:left="1440" w:header="720" w:footer="720" w:gutter="0"/>
          <w:cols w:space="720"/>
          <w:docGrid w:linePitch="360"/>
        </w:sectPr>
      </w:pPr>
    </w:p>
    <w:p w14:paraId="3365EFD9" w14:textId="77777777" w:rsidR="00743E54" w:rsidRDefault="00743E54" w:rsidP="00743E54">
      <w:pPr>
        <w:pStyle w:val="Heading1"/>
      </w:pPr>
      <w:bookmarkStart w:id="0" w:name="_Ref361654376"/>
      <w:bookmarkStart w:id="1" w:name="_Ref361655379"/>
      <w:bookmarkStart w:id="2" w:name="_Ref361655413"/>
      <w:bookmarkStart w:id="3" w:name="_Ref361655675"/>
      <w:bookmarkStart w:id="4" w:name="_Toc425681595"/>
      <w:r>
        <w:lastRenderedPageBreak/>
        <w:t>Table of Contents</w:t>
      </w:r>
      <w:bookmarkEnd w:id="0"/>
      <w:bookmarkEnd w:id="1"/>
      <w:bookmarkEnd w:id="2"/>
      <w:bookmarkEnd w:id="3"/>
      <w:bookmarkEnd w:id="4"/>
    </w:p>
    <w:p w14:paraId="12D590BF" w14:textId="77777777" w:rsidR="004C511D" w:rsidRDefault="0053595F">
      <w:pPr>
        <w:pStyle w:val="TOC1"/>
        <w:tabs>
          <w:tab w:val="right" w:leader="dot" w:pos="9350"/>
        </w:tabs>
        <w:rPr>
          <w:noProof/>
          <w:szCs w:val="22"/>
        </w:rPr>
      </w:pPr>
      <w:r>
        <w:fldChar w:fldCharType="begin"/>
      </w:r>
      <w:r>
        <w:instrText xml:space="preserve"> TOC \o "1-2" \u </w:instrText>
      </w:r>
      <w:r>
        <w:fldChar w:fldCharType="separate"/>
      </w:r>
      <w:r w:rsidR="004C511D">
        <w:rPr>
          <w:noProof/>
        </w:rPr>
        <w:t>Table of Contents</w:t>
      </w:r>
      <w:r w:rsidR="004C511D">
        <w:rPr>
          <w:noProof/>
        </w:rPr>
        <w:tab/>
      </w:r>
      <w:r w:rsidR="004C511D">
        <w:rPr>
          <w:noProof/>
        </w:rPr>
        <w:fldChar w:fldCharType="begin"/>
      </w:r>
      <w:r w:rsidR="004C511D">
        <w:rPr>
          <w:noProof/>
        </w:rPr>
        <w:instrText xml:space="preserve"> PAGEREF _Toc425681595 \h </w:instrText>
      </w:r>
      <w:r w:rsidR="004C511D">
        <w:rPr>
          <w:noProof/>
        </w:rPr>
      </w:r>
      <w:r w:rsidR="004C511D">
        <w:rPr>
          <w:noProof/>
        </w:rPr>
        <w:fldChar w:fldCharType="separate"/>
      </w:r>
      <w:r w:rsidR="004C511D">
        <w:rPr>
          <w:noProof/>
        </w:rPr>
        <w:t>3</w:t>
      </w:r>
      <w:r w:rsidR="004C511D">
        <w:rPr>
          <w:noProof/>
        </w:rPr>
        <w:fldChar w:fldCharType="end"/>
      </w:r>
    </w:p>
    <w:p w14:paraId="261EB380" w14:textId="77777777" w:rsidR="004C511D" w:rsidRDefault="004C511D">
      <w:pPr>
        <w:pStyle w:val="TOC1"/>
        <w:tabs>
          <w:tab w:val="right" w:leader="dot" w:pos="9350"/>
        </w:tabs>
        <w:rPr>
          <w:noProof/>
          <w:szCs w:val="22"/>
        </w:rPr>
      </w:pPr>
      <w:r>
        <w:rPr>
          <w:noProof/>
        </w:rPr>
        <w:t>Foreword</w:t>
      </w:r>
      <w:r>
        <w:rPr>
          <w:noProof/>
        </w:rPr>
        <w:tab/>
      </w:r>
      <w:r>
        <w:rPr>
          <w:noProof/>
        </w:rPr>
        <w:fldChar w:fldCharType="begin"/>
      </w:r>
      <w:r>
        <w:rPr>
          <w:noProof/>
        </w:rPr>
        <w:instrText xml:space="preserve"> PAGEREF _Toc425681596 \h </w:instrText>
      </w:r>
      <w:r>
        <w:rPr>
          <w:noProof/>
        </w:rPr>
      </w:r>
      <w:r>
        <w:rPr>
          <w:noProof/>
        </w:rPr>
        <w:fldChar w:fldCharType="separate"/>
      </w:r>
      <w:r>
        <w:rPr>
          <w:noProof/>
        </w:rPr>
        <w:t>5</w:t>
      </w:r>
      <w:r>
        <w:rPr>
          <w:noProof/>
        </w:rPr>
        <w:fldChar w:fldCharType="end"/>
      </w:r>
    </w:p>
    <w:p w14:paraId="02D8ED40" w14:textId="77777777" w:rsidR="004C511D" w:rsidRDefault="004C511D">
      <w:pPr>
        <w:pStyle w:val="TOC2"/>
        <w:tabs>
          <w:tab w:val="right" w:leader="dot" w:pos="9350"/>
        </w:tabs>
        <w:rPr>
          <w:noProof/>
          <w:szCs w:val="22"/>
        </w:rPr>
      </w:pPr>
      <w:r>
        <w:rPr>
          <w:noProof/>
        </w:rPr>
        <w:t>Introduction to the Study of Digital Logic</w:t>
      </w:r>
      <w:r>
        <w:rPr>
          <w:noProof/>
        </w:rPr>
        <w:tab/>
      </w:r>
      <w:r>
        <w:rPr>
          <w:noProof/>
        </w:rPr>
        <w:fldChar w:fldCharType="begin"/>
      </w:r>
      <w:r>
        <w:rPr>
          <w:noProof/>
        </w:rPr>
        <w:instrText xml:space="preserve"> PAGEREF _Toc425681597 \h </w:instrText>
      </w:r>
      <w:r>
        <w:rPr>
          <w:noProof/>
        </w:rPr>
      </w:r>
      <w:r>
        <w:rPr>
          <w:noProof/>
        </w:rPr>
        <w:fldChar w:fldCharType="separate"/>
      </w:r>
      <w:r>
        <w:rPr>
          <w:noProof/>
        </w:rPr>
        <w:t>5</w:t>
      </w:r>
      <w:r>
        <w:rPr>
          <w:noProof/>
        </w:rPr>
        <w:fldChar w:fldCharType="end"/>
      </w:r>
    </w:p>
    <w:p w14:paraId="5712691F" w14:textId="77777777" w:rsidR="004C511D" w:rsidRDefault="004C511D">
      <w:pPr>
        <w:pStyle w:val="TOC2"/>
        <w:tabs>
          <w:tab w:val="right" w:leader="dot" w:pos="9350"/>
        </w:tabs>
        <w:rPr>
          <w:noProof/>
          <w:szCs w:val="22"/>
        </w:rPr>
      </w:pPr>
      <w:r>
        <w:rPr>
          <w:noProof/>
        </w:rPr>
        <w:t>Introduction to the Author</w:t>
      </w:r>
      <w:r>
        <w:rPr>
          <w:noProof/>
        </w:rPr>
        <w:tab/>
      </w:r>
      <w:r>
        <w:rPr>
          <w:noProof/>
        </w:rPr>
        <w:fldChar w:fldCharType="begin"/>
      </w:r>
      <w:r>
        <w:rPr>
          <w:noProof/>
        </w:rPr>
        <w:instrText xml:space="preserve"> PAGEREF _Toc425681598 \h </w:instrText>
      </w:r>
      <w:r>
        <w:rPr>
          <w:noProof/>
        </w:rPr>
      </w:r>
      <w:r>
        <w:rPr>
          <w:noProof/>
        </w:rPr>
        <w:fldChar w:fldCharType="separate"/>
      </w:r>
      <w:r>
        <w:rPr>
          <w:noProof/>
        </w:rPr>
        <w:t>5</w:t>
      </w:r>
      <w:r>
        <w:rPr>
          <w:noProof/>
        </w:rPr>
        <w:fldChar w:fldCharType="end"/>
      </w:r>
    </w:p>
    <w:p w14:paraId="78579EEE" w14:textId="77777777" w:rsidR="004C511D" w:rsidRDefault="004C511D">
      <w:pPr>
        <w:pStyle w:val="TOC2"/>
        <w:tabs>
          <w:tab w:val="right" w:leader="dot" w:pos="9350"/>
        </w:tabs>
        <w:rPr>
          <w:noProof/>
          <w:szCs w:val="22"/>
        </w:rPr>
      </w:pPr>
      <w:r>
        <w:rPr>
          <w:noProof/>
        </w:rPr>
        <w:t>Introduction to This Book</w:t>
      </w:r>
      <w:r>
        <w:rPr>
          <w:noProof/>
        </w:rPr>
        <w:tab/>
      </w:r>
      <w:r>
        <w:rPr>
          <w:noProof/>
        </w:rPr>
        <w:fldChar w:fldCharType="begin"/>
      </w:r>
      <w:r>
        <w:rPr>
          <w:noProof/>
        </w:rPr>
        <w:instrText xml:space="preserve"> PAGEREF _Toc425681599 \h </w:instrText>
      </w:r>
      <w:r>
        <w:rPr>
          <w:noProof/>
        </w:rPr>
      </w:r>
      <w:r>
        <w:rPr>
          <w:noProof/>
        </w:rPr>
        <w:fldChar w:fldCharType="separate"/>
      </w:r>
      <w:r>
        <w:rPr>
          <w:noProof/>
        </w:rPr>
        <w:t>5</w:t>
      </w:r>
      <w:r>
        <w:rPr>
          <w:noProof/>
        </w:rPr>
        <w:fldChar w:fldCharType="end"/>
      </w:r>
    </w:p>
    <w:p w14:paraId="54790B0B" w14:textId="77777777" w:rsidR="004C511D" w:rsidRDefault="004C511D">
      <w:pPr>
        <w:pStyle w:val="TOC2"/>
        <w:tabs>
          <w:tab w:val="right" w:leader="dot" w:pos="9350"/>
        </w:tabs>
        <w:rPr>
          <w:noProof/>
          <w:szCs w:val="22"/>
        </w:rPr>
      </w:pPr>
      <w:r>
        <w:rPr>
          <w:noProof/>
        </w:rPr>
        <w:t>Introduction to Logisim-Evolution</w:t>
      </w:r>
      <w:r>
        <w:rPr>
          <w:noProof/>
        </w:rPr>
        <w:tab/>
      </w:r>
      <w:r>
        <w:rPr>
          <w:noProof/>
        </w:rPr>
        <w:fldChar w:fldCharType="begin"/>
      </w:r>
      <w:r>
        <w:rPr>
          <w:noProof/>
        </w:rPr>
        <w:instrText xml:space="preserve"> PAGEREF _Toc425681600 \h </w:instrText>
      </w:r>
      <w:r>
        <w:rPr>
          <w:noProof/>
        </w:rPr>
      </w:r>
      <w:r>
        <w:rPr>
          <w:noProof/>
        </w:rPr>
        <w:fldChar w:fldCharType="separate"/>
      </w:r>
      <w:r>
        <w:rPr>
          <w:noProof/>
        </w:rPr>
        <w:t>5</w:t>
      </w:r>
      <w:r>
        <w:rPr>
          <w:noProof/>
        </w:rPr>
        <w:fldChar w:fldCharType="end"/>
      </w:r>
    </w:p>
    <w:p w14:paraId="42A98521" w14:textId="77777777" w:rsidR="004C511D" w:rsidRDefault="004C511D">
      <w:pPr>
        <w:pStyle w:val="TOC2"/>
        <w:tabs>
          <w:tab w:val="right" w:leader="dot" w:pos="9350"/>
        </w:tabs>
        <w:rPr>
          <w:noProof/>
          <w:szCs w:val="22"/>
        </w:rPr>
      </w:pPr>
      <w:r>
        <w:rPr>
          <w:noProof/>
        </w:rPr>
        <w:t>About the Creative Commons License</w:t>
      </w:r>
      <w:r>
        <w:rPr>
          <w:noProof/>
        </w:rPr>
        <w:tab/>
      </w:r>
      <w:r>
        <w:rPr>
          <w:noProof/>
        </w:rPr>
        <w:fldChar w:fldCharType="begin"/>
      </w:r>
      <w:r>
        <w:rPr>
          <w:noProof/>
        </w:rPr>
        <w:instrText xml:space="preserve"> PAGEREF _Toc425681601 \h </w:instrText>
      </w:r>
      <w:r>
        <w:rPr>
          <w:noProof/>
        </w:rPr>
      </w:r>
      <w:r>
        <w:rPr>
          <w:noProof/>
        </w:rPr>
        <w:fldChar w:fldCharType="separate"/>
      </w:r>
      <w:r>
        <w:rPr>
          <w:noProof/>
        </w:rPr>
        <w:t>6</w:t>
      </w:r>
      <w:r>
        <w:rPr>
          <w:noProof/>
        </w:rPr>
        <w:fldChar w:fldCharType="end"/>
      </w:r>
    </w:p>
    <w:p w14:paraId="7C651E8C" w14:textId="77777777" w:rsidR="004C511D" w:rsidRDefault="004C511D">
      <w:pPr>
        <w:pStyle w:val="TOC1"/>
        <w:tabs>
          <w:tab w:val="right" w:leader="dot" w:pos="9350"/>
        </w:tabs>
        <w:rPr>
          <w:noProof/>
          <w:szCs w:val="22"/>
        </w:rPr>
      </w:pPr>
      <w:r>
        <w:rPr>
          <w:noProof/>
        </w:rPr>
        <w:t>Lab 01 – Introduction to Logisim-Evolution</w:t>
      </w:r>
      <w:r>
        <w:rPr>
          <w:noProof/>
        </w:rPr>
        <w:tab/>
      </w:r>
      <w:r>
        <w:rPr>
          <w:noProof/>
        </w:rPr>
        <w:fldChar w:fldCharType="begin"/>
      </w:r>
      <w:r>
        <w:rPr>
          <w:noProof/>
        </w:rPr>
        <w:instrText xml:space="preserve"> PAGEREF _Toc425681602 \h </w:instrText>
      </w:r>
      <w:r>
        <w:rPr>
          <w:noProof/>
        </w:rPr>
      </w:r>
      <w:r>
        <w:rPr>
          <w:noProof/>
        </w:rPr>
        <w:fldChar w:fldCharType="separate"/>
      </w:r>
      <w:r>
        <w:rPr>
          <w:noProof/>
        </w:rPr>
        <w:t>7</w:t>
      </w:r>
      <w:r>
        <w:rPr>
          <w:noProof/>
        </w:rPr>
        <w:fldChar w:fldCharType="end"/>
      </w:r>
    </w:p>
    <w:p w14:paraId="4E51DFB6" w14:textId="77777777" w:rsidR="004C511D" w:rsidRDefault="004C511D">
      <w:pPr>
        <w:pStyle w:val="TOC1"/>
        <w:tabs>
          <w:tab w:val="right" w:leader="dot" w:pos="9350"/>
        </w:tabs>
        <w:rPr>
          <w:noProof/>
          <w:szCs w:val="22"/>
        </w:rPr>
      </w:pPr>
      <w:r>
        <w:rPr>
          <w:noProof/>
        </w:rPr>
        <w:t>Lab 02 – Logisim-Evolution Subcircuits</w:t>
      </w:r>
      <w:r>
        <w:rPr>
          <w:noProof/>
        </w:rPr>
        <w:tab/>
      </w:r>
      <w:r>
        <w:rPr>
          <w:noProof/>
        </w:rPr>
        <w:fldChar w:fldCharType="begin"/>
      </w:r>
      <w:r>
        <w:rPr>
          <w:noProof/>
        </w:rPr>
        <w:instrText xml:space="preserve"> PAGEREF _Toc425681603 \h </w:instrText>
      </w:r>
      <w:r>
        <w:rPr>
          <w:noProof/>
        </w:rPr>
      </w:r>
      <w:r>
        <w:rPr>
          <w:noProof/>
        </w:rPr>
        <w:fldChar w:fldCharType="separate"/>
      </w:r>
      <w:r>
        <w:rPr>
          <w:noProof/>
        </w:rPr>
        <w:t>13</w:t>
      </w:r>
      <w:r>
        <w:rPr>
          <w:noProof/>
        </w:rPr>
        <w:fldChar w:fldCharType="end"/>
      </w:r>
    </w:p>
    <w:p w14:paraId="360036E3" w14:textId="77777777" w:rsidR="004C511D" w:rsidRDefault="004C511D">
      <w:pPr>
        <w:pStyle w:val="TOC1"/>
        <w:tabs>
          <w:tab w:val="right" w:leader="dot" w:pos="9350"/>
        </w:tabs>
        <w:rPr>
          <w:noProof/>
          <w:szCs w:val="22"/>
        </w:rPr>
      </w:pPr>
      <w:r>
        <w:rPr>
          <w:noProof/>
        </w:rPr>
        <w:t>Lab 03 – BCD Adder</w:t>
      </w:r>
      <w:r>
        <w:rPr>
          <w:noProof/>
        </w:rPr>
        <w:tab/>
      </w:r>
      <w:r>
        <w:rPr>
          <w:noProof/>
        </w:rPr>
        <w:fldChar w:fldCharType="begin"/>
      </w:r>
      <w:r>
        <w:rPr>
          <w:noProof/>
        </w:rPr>
        <w:instrText xml:space="preserve"> PAGEREF _Toc425681604 \h </w:instrText>
      </w:r>
      <w:r>
        <w:rPr>
          <w:noProof/>
        </w:rPr>
      </w:r>
      <w:r>
        <w:rPr>
          <w:noProof/>
        </w:rPr>
        <w:fldChar w:fldCharType="separate"/>
      </w:r>
      <w:r>
        <w:rPr>
          <w:noProof/>
        </w:rPr>
        <w:t>19</w:t>
      </w:r>
      <w:r>
        <w:rPr>
          <w:noProof/>
        </w:rPr>
        <w:fldChar w:fldCharType="end"/>
      </w:r>
    </w:p>
    <w:p w14:paraId="41468046" w14:textId="77777777" w:rsidR="004C511D" w:rsidRDefault="004C511D">
      <w:pPr>
        <w:pStyle w:val="TOC1"/>
        <w:tabs>
          <w:tab w:val="right" w:leader="dot" w:pos="9350"/>
        </w:tabs>
        <w:rPr>
          <w:noProof/>
          <w:szCs w:val="22"/>
        </w:rPr>
      </w:pPr>
      <w:r>
        <w:rPr>
          <w:noProof/>
        </w:rPr>
        <w:t>Lab 04 – 8-Bit Adder</w:t>
      </w:r>
      <w:r>
        <w:rPr>
          <w:noProof/>
        </w:rPr>
        <w:tab/>
      </w:r>
      <w:r>
        <w:rPr>
          <w:noProof/>
        </w:rPr>
        <w:fldChar w:fldCharType="begin"/>
      </w:r>
      <w:r>
        <w:rPr>
          <w:noProof/>
        </w:rPr>
        <w:instrText xml:space="preserve"> PAGEREF _Toc425681605 \h </w:instrText>
      </w:r>
      <w:r>
        <w:rPr>
          <w:noProof/>
        </w:rPr>
      </w:r>
      <w:r>
        <w:rPr>
          <w:noProof/>
        </w:rPr>
        <w:fldChar w:fldCharType="separate"/>
      </w:r>
      <w:r>
        <w:rPr>
          <w:noProof/>
        </w:rPr>
        <w:t>23</w:t>
      </w:r>
      <w:r>
        <w:rPr>
          <w:noProof/>
        </w:rPr>
        <w:fldChar w:fldCharType="end"/>
      </w:r>
    </w:p>
    <w:p w14:paraId="48B3E727" w14:textId="77777777" w:rsidR="004C511D" w:rsidRDefault="004C511D">
      <w:pPr>
        <w:pStyle w:val="TOC1"/>
        <w:tabs>
          <w:tab w:val="right" w:leader="dot" w:pos="9350"/>
        </w:tabs>
        <w:rPr>
          <w:noProof/>
          <w:szCs w:val="22"/>
        </w:rPr>
      </w:pPr>
      <w:r>
        <w:rPr>
          <w:noProof/>
        </w:rPr>
        <w:t>Lab 05 – 8-Bit Subtractor</w:t>
      </w:r>
      <w:r>
        <w:rPr>
          <w:noProof/>
        </w:rPr>
        <w:tab/>
      </w:r>
      <w:r>
        <w:rPr>
          <w:noProof/>
        </w:rPr>
        <w:fldChar w:fldCharType="begin"/>
      </w:r>
      <w:r>
        <w:rPr>
          <w:noProof/>
        </w:rPr>
        <w:instrText xml:space="preserve"> PAGEREF _Toc425681606 \h </w:instrText>
      </w:r>
      <w:r>
        <w:rPr>
          <w:noProof/>
        </w:rPr>
      </w:r>
      <w:r>
        <w:rPr>
          <w:noProof/>
        </w:rPr>
        <w:fldChar w:fldCharType="separate"/>
      </w:r>
      <w:r>
        <w:rPr>
          <w:noProof/>
        </w:rPr>
        <w:t>25</w:t>
      </w:r>
      <w:r>
        <w:rPr>
          <w:noProof/>
        </w:rPr>
        <w:fldChar w:fldCharType="end"/>
      </w:r>
    </w:p>
    <w:p w14:paraId="38B7A852" w14:textId="77777777" w:rsidR="004C511D" w:rsidRDefault="004C511D">
      <w:pPr>
        <w:pStyle w:val="TOC1"/>
        <w:tabs>
          <w:tab w:val="right" w:leader="dot" w:pos="9350"/>
        </w:tabs>
        <w:rPr>
          <w:noProof/>
          <w:szCs w:val="22"/>
        </w:rPr>
      </w:pPr>
      <w:r>
        <w:rPr>
          <w:noProof/>
        </w:rPr>
        <w:t>Lab 06 – Magic 8-Ball</w:t>
      </w:r>
      <w:r>
        <w:rPr>
          <w:noProof/>
        </w:rPr>
        <w:tab/>
      </w:r>
      <w:r>
        <w:rPr>
          <w:noProof/>
        </w:rPr>
        <w:fldChar w:fldCharType="begin"/>
      </w:r>
      <w:r>
        <w:rPr>
          <w:noProof/>
        </w:rPr>
        <w:instrText xml:space="preserve"> PAGEREF _Toc425681607 \h </w:instrText>
      </w:r>
      <w:r>
        <w:rPr>
          <w:noProof/>
        </w:rPr>
      </w:r>
      <w:r>
        <w:rPr>
          <w:noProof/>
        </w:rPr>
        <w:fldChar w:fldCharType="separate"/>
      </w:r>
      <w:r>
        <w:rPr>
          <w:noProof/>
        </w:rPr>
        <w:t>29</w:t>
      </w:r>
      <w:r>
        <w:rPr>
          <w:noProof/>
        </w:rPr>
        <w:fldChar w:fldCharType="end"/>
      </w:r>
    </w:p>
    <w:p w14:paraId="78C133DE" w14:textId="77777777" w:rsidR="004C511D" w:rsidRDefault="004C511D">
      <w:pPr>
        <w:pStyle w:val="TOC1"/>
        <w:tabs>
          <w:tab w:val="right" w:leader="dot" w:pos="9350"/>
        </w:tabs>
        <w:rPr>
          <w:noProof/>
          <w:szCs w:val="22"/>
        </w:rPr>
      </w:pPr>
      <w:r>
        <w:rPr>
          <w:noProof/>
        </w:rPr>
        <w:t>Lab 07 – Hamming Parity Check</w:t>
      </w:r>
      <w:r>
        <w:rPr>
          <w:noProof/>
        </w:rPr>
        <w:tab/>
      </w:r>
      <w:r>
        <w:rPr>
          <w:noProof/>
        </w:rPr>
        <w:fldChar w:fldCharType="begin"/>
      </w:r>
      <w:r>
        <w:rPr>
          <w:noProof/>
        </w:rPr>
        <w:instrText xml:space="preserve"> PAGEREF _Toc425681608 \h </w:instrText>
      </w:r>
      <w:r>
        <w:rPr>
          <w:noProof/>
        </w:rPr>
      </w:r>
      <w:r>
        <w:rPr>
          <w:noProof/>
        </w:rPr>
        <w:fldChar w:fldCharType="separate"/>
      </w:r>
      <w:r>
        <w:rPr>
          <w:noProof/>
        </w:rPr>
        <w:t>31</w:t>
      </w:r>
      <w:r>
        <w:rPr>
          <w:noProof/>
        </w:rPr>
        <w:fldChar w:fldCharType="end"/>
      </w:r>
    </w:p>
    <w:p w14:paraId="26EFC2F0" w14:textId="77777777" w:rsidR="004C511D" w:rsidRDefault="004C511D">
      <w:pPr>
        <w:pStyle w:val="TOC1"/>
        <w:tabs>
          <w:tab w:val="right" w:leader="dot" w:pos="9350"/>
        </w:tabs>
        <w:rPr>
          <w:noProof/>
          <w:szCs w:val="22"/>
        </w:rPr>
      </w:pPr>
      <w:r>
        <w:rPr>
          <w:noProof/>
        </w:rPr>
        <w:t>Lab 08 – Timer</w:t>
      </w:r>
      <w:r>
        <w:rPr>
          <w:noProof/>
        </w:rPr>
        <w:tab/>
      </w:r>
      <w:r>
        <w:rPr>
          <w:noProof/>
        </w:rPr>
        <w:fldChar w:fldCharType="begin"/>
      </w:r>
      <w:r>
        <w:rPr>
          <w:noProof/>
        </w:rPr>
        <w:instrText xml:space="preserve"> PAGEREF _Toc425681609 \h </w:instrText>
      </w:r>
      <w:r>
        <w:rPr>
          <w:noProof/>
        </w:rPr>
      </w:r>
      <w:r>
        <w:rPr>
          <w:noProof/>
        </w:rPr>
        <w:fldChar w:fldCharType="separate"/>
      </w:r>
      <w:r>
        <w:rPr>
          <w:noProof/>
        </w:rPr>
        <w:t>35</w:t>
      </w:r>
      <w:r>
        <w:rPr>
          <w:noProof/>
        </w:rPr>
        <w:fldChar w:fldCharType="end"/>
      </w:r>
    </w:p>
    <w:p w14:paraId="57162B41" w14:textId="77777777" w:rsidR="004C511D" w:rsidRDefault="004C511D">
      <w:pPr>
        <w:pStyle w:val="TOC1"/>
        <w:tabs>
          <w:tab w:val="right" w:leader="dot" w:pos="9350"/>
        </w:tabs>
        <w:rPr>
          <w:noProof/>
          <w:szCs w:val="22"/>
        </w:rPr>
      </w:pPr>
      <w:r>
        <w:rPr>
          <w:noProof/>
        </w:rPr>
        <w:t>Lab 09 – RAM Lab</w:t>
      </w:r>
      <w:r>
        <w:rPr>
          <w:noProof/>
        </w:rPr>
        <w:tab/>
      </w:r>
      <w:r>
        <w:rPr>
          <w:noProof/>
        </w:rPr>
        <w:fldChar w:fldCharType="begin"/>
      </w:r>
      <w:r>
        <w:rPr>
          <w:noProof/>
        </w:rPr>
        <w:instrText xml:space="preserve"> PAGEREF _Toc425681610 \h </w:instrText>
      </w:r>
      <w:r>
        <w:rPr>
          <w:noProof/>
        </w:rPr>
      </w:r>
      <w:r>
        <w:rPr>
          <w:noProof/>
        </w:rPr>
        <w:fldChar w:fldCharType="separate"/>
      </w:r>
      <w:r>
        <w:rPr>
          <w:noProof/>
        </w:rPr>
        <w:t>37</w:t>
      </w:r>
      <w:r>
        <w:rPr>
          <w:noProof/>
        </w:rPr>
        <w:fldChar w:fldCharType="end"/>
      </w:r>
    </w:p>
    <w:p w14:paraId="0886540D" w14:textId="77777777" w:rsidR="004C511D" w:rsidRDefault="004C511D">
      <w:pPr>
        <w:pStyle w:val="TOC1"/>
        <w:tabs>
          <w:tab w:val="right" w:leader="dot" w:pos="9350"/>
        </w:tabs>
        <w:rPr>
          <w:noProof/>
          <w:szCs w:val="22"/>
        </w:rPr>
      </w:pPr>
      <w:r>
        <w:rPr>
          <w:noProof/>
        </w:rPr>
        <w:t>Lab 10 – ROM Lab</w:t>
      </w:r>
      <w:r>
        <w:rPr>
          <w:noProof/>
        </w:rPr>
        <w:tab/>
      </w:r>
      <w:r>
        <w:rPr>
          <w:noProof/>
        </w:rPr>
        <w:fldChar w:fldCharType="begin"/>
      </w:r>
      <w:r>
        <w:rPr>
          <w:noProof/>
        </w:rPr>
        <w:instrText xml:space="preserve"> PAGEREF _Toc425681611 \h </w:instrText>
      </w:r>
      <w:r>
        <w:rPr>
          <w:noProof/>
        </w:rPr>
      </w:r>
      <w:r>
        <w:rPr>
          <w:noProof/>
        </w:rPr>
        <w:fldChar w:fldCharType="separate"/>
      </w:r>
      <w:r>
        <w:rPr>
          <w:noProof/>
        </w:rPr>
        <w:t>39</w:t>
      </w:r>
      <w:r>
        <w:rPr>
          <w:noProof/>
        </w:rPr>
        <w:fldChar w:fldCharType="end"/>
      </w:r>
    </w:p>
    <w:p w14:paraId="0356D3BA" w14:textId="77777777" w:rsidR="005D7C9B" w:rsidRDefault="0053595F">
      <w:r>
        <w:fldChar w:fldCharType="end"/>
      </w:r>
    </w:p>
    <w:p w14:paraId="35054AAE" w14:textId="77777777" w:rsidR="00E55651" w:rsidRDefault="00E55651" w:rsidP="00743E54">
      <w:pPr>
        <w:pStyle w:val="Heading1"/>
        <w:sectPr w:rsidR="00E55651">
          <w:headerReference w:type="even" r:id="rId14"/>
          <w:headerReference w:type="default" r:id="rId15"/>
          <w:pgSz w:w="12240" w:h="15840"/>
          <w:pgMar w:top="1440" w:right="1440" w:bottom="1440" w:left="1440" w:header="720" w:footer="720" w:gutter="0"/>
          <w:cols w:space="720"/>
          <w:docGrid w:linePitch="360"/>
        </w:sectPr>
      </w:pPr>
      <w:bookmarkStart w:id="5" w:name="_Toc360855315"/>
      <w:bookmarkStart w:id="6" w:name="_Toc361121512"/>
      <w:bookmarkStart w:id="7" w:name="_Toc361210494"/>
      <w:bookmarkStart w:id="8" w:name="_Toc361234637"/>
    </w:p>
    <w:p w14:paraId="270ED353" w14:textId="77777777" w:rsidR="00743E54" w:rsidRDefault="00B60EB6" w:rsidP="00743E54">
      <w:pPr>
        <w:pStyle w:val="Heading1"/>
      </w:pPr>
      <w:bookmarkStart w:id="9" w:name="_Ref361654377"/>
      <w:bookmarkStart w:id="10" w:name="_Ref361654378"/>
      <w:bookmarkStart w:id="11" w:name="_Ref361655443"/>
      <w:bookmarkStart w:id="12" w:name="_Ref361655459"/>
      <w:bookmarkStart w:id="13" w:name="_Ref361655639"/>
      <w:bookmarkStart w:id="14" w:name="_Ref361655655"/>
      <w:bookmarkStart w:id="15" w:name="_Toc425681596"/>
      <w:r>
        <w:lastRenderedPageBreak/>
        <w:t>For</w:t>
      </w:r>
      <w:r w:rsidR="00345105">
        <w:t>ewo</w:t>
      </w:r>
      <w:r>
        <w:t>rd</w:t>
      </w:r>
      <w:bookmarkEnd w:id="5"/>
      <w:bookmarkEnd w:id="6"/>
      <w:bookmarkEnd w:id="7"/>
      <w:bookmarkEnd w:id="8"/>
      <w:bookmarkEnd w:id="9"/>
      <w:bookmarkEnd w:id="10"/>
      <w:bookmarkEnd w:id="11"/>
      <w:bookmarkEnd w:id="12"/>
      <w:bookmarkEnd w:id="13"/>
      <w:bookmarkEnd w:id="14"/>
      <w:bookmarkEnd w:id="15"/>
    </w:p>
    <w:p w14:paraId="7ECDD005" w14:textId="77777777" w:rsidR="00743E54" w:rsidRDefault="00743E54" w:rsidP="00743E54">
      <w:pPr>
        <w:pStyle w:val="Heading2"/>
      </w:pPr>
      <w:bookmarkStart w:id="16" w:name="_Toc360855316"/>
      <w:bookmarkStart w:id="17" w:name="_Toc361121513"/>
      <w:bookmarkStart w:id="18" w:name="_Toc361210495"/>
      <w:bookmarkStart w:id="19" w:name="_Toc361234638"/>
      <w:bookmarkStart w:id="20" w:name="_Toc425681597"/>
      <w:r>
        <w:t>Introduction to the Study of Digital Logic</w:t>
      </w:r>
      <w:bookmarkEnd w:id="16"/>
      <w:bookmarkEnd w:id="17"/>
      <w:bookmarkEnd w:id="18"/>
      <w:bookmarkEnd w:id="19"/>
      <w:bookmarkEnd w:id="20"/>
    </w:p>
    <w:p w14:paraId="38B24AD9" w14:textId="77777777" w:rsidR="00743E54" w:rsidRDefault="00743E54" w:rsidP="00743E54">
      <w:r>
        <w:t>Digital logic is the study of how electronic devices make decisions. It functions at the lowest level of computer operations: bits that can either be "on" or "off" and groups of bits that form "bytes" and "words" that control physical devices. The language of digital logic is Boolean algebra, which is a mathematical model used to describe the logical function of a circuit; and that model can then be used to design the most efficient device possible. Finally, various devices, such as adders and registers, can be combined into increasingly complex circuits designed to accomplish advanced decision-making tasks.</w:t>
      </w:r>
    </w:p>
    <w:p w14:paraId="2AEE4A90" w14:textId="77777777" w:rsidR="00743E54" w:rsidRDefault="00AE2357" w:rsidP="00743E54">
      <w:pPr>
        <w:pStyle w:val="Heading2"/>
      </w:pPr>
      <w:bookmarkStart w:id="21" w:name="_Toc360855318"/>
      <w:bookmarkStart w:id="22" w:name="_Toc361121514"/>
      <w:bookmarkStart w:id="23" w:name="_Toc361210496"/>
      <w:bookmarkStart w:id="24" w:name="_Toc361234639"/>
      <w:bookmarkStart w:id="25" w:name="_Toc425681598"/>
      <w:bookmarkStart w:id="26" w:name="_Toc360855317"/>
      <w:r>
        <w:t xml:space="preserve">Introduction to the </w:t>
      </w:r>
      <w:r w:rsidR="00743E54">
        <w:t>Author</w:t>
      </w:r>
      <w:bookmarkEnd w:id="21"/>
      <w:bookmarkEnd w:id="22"/>
      <w:bookmarkEnd w:id="23"/>
      <w:bookmarkEnd w:id="24"/>
      <w:bookmarkEnd w:id="25"/>
    </w:p>
    <w:p w14:paraId="12AF4717" w14:textId="77777777" w:rsidR="00743E54" w:rsidRDefault="00743E54" w:rsidP="00743E54">
      <w:r>
        <w:t>I have worked with computers and computer controlled systems for more than 30 years. I took my fir</w:t>
      </w:r>
      <w:r w:rsidR="00F53CC6">
        <w:t>st programming class in 1976;</w:t>
      </w:r>
      <w:r>
        <w:t xml:space="preserve"> and, several years later, was introduced to digital logic while taking classes to learn how to repair computer systems. For many years, my profession was to work on computer systems, both as a repair technician and a programmer, where I used the principles of digital logic daily. I then began teaching digital logic classes at Cochise College and was able to share my enthusiasm for the subject with Computer Information Systems students. Over the years, I have continued my studies of digital logic in order to improve my understanding of the topic; I also enjoy building logic circuits on a simulator to solve interesting challenges. It is my goal to make digital logic understandable and to also ignite a lifelong passion for the subject in students.</w:t>
      </w:r>
    </w:p>
    <w:p w14:paraId="6946E97C" w14:textId="77777777" w:rsidR="00743E54" w:rsidRDefault="00743E54" w:rsidP="00743E54">
      <w:pPr>
        <w:pStyle w:val="Heading2"/>
      </w:pPr>
      <w:bookmarkStart w:id="27" w:name="_Toc361121515"/>
      <w:bookmarkStart w:id="28" w:name="_Toc361210497"/>
      <w:bookmarkStart w:id="29" w:name="_Toc361234640"/>
      <w:bookmarkStart w:id="30" w:name="_Toc425681599"/>
      <w:r>
        <w:t>Introduction to This Book</w:t>
      </w:r>
      <w:bookmarkEnd w:id="26"/>
      <w:bookmarkEnd w:id="27"/>
      <w:bookmarkEnd w:id="28"/>
      <w:bookmarkEnd w:id="29"/>
      <w:bookmarkEnd w:id="30"/>
    </w:p>
    <w:p w14:paraId="607839B9" w14:textId="15BA6FB2" w:rsidR="008670D0" w:rsidRPr="008670D0" w:rsidRDefault="008670D0" w:rsidP="008670D0">
      <w:pPr>
        <w:rPr>
          <w:rStyle w:val="Emphasis"/>
        </w:rPr>
      </w:pPr>
      <w:r w:rsidRPr="008670D0">
        <w:rPr>
          <w:rStyle w:val="Emphasis"/>
        </w:rPr>
        <w:t xml:space="preserve">First Edition published </w:t>
      </w:r>
      <w:r>
        <w:rPr>
          <w:rStyle w:val="Emphasis"/>
        </w:rPr>
        <w:t>August</w:t>
      </w:r>
      <w:r w:rsidRPr="008670D0">
        <w:rPr>
          <w:rStyle w:val="Emphasis"/>
        </w:rPr>
        <w:t xml:space="preserve">, 2013. </w:t>
      </w:r>
      <w:r w:rsidR="000519DF">
        <w:rPr>
          <w:rStyle w:val="Emphasis"/>
        </w:rPr>
        <w:t>Second Edition published August, 2014</w:t>
      </w:r>
      <w:r w:rsidR="009A20B3">
        <w:rPr>
          <w:rStyle w:val="Emphasis"/>
        </w:rPr>
        <w:t>. Third Edition published August, 2015.</w:t>
      </w:r>
    </w:p>
    <w:p w14:paraId="7F4B5BD3" w14:textId="4836ADF4" w:rsidR="00743E54" w:rsidRDefault="00743E54" w:rsidP="00743E54">
      <w:r>
        <w:t xml:space="preserve">The book </w:t>
      </w:r>
      <w:r w:rsidR="000519DF">
        <w:t xml:space="preserve">is the lab manual to accompany </w:t>
      </w:r>
      <w:r w:rsidR="000519DF" w:rsidRPr="000519DF">
        <w:rPr>
          <w:rStyle w:val="SubtleEmphasis"/>
        </w:rPr>
        <w:t xml:space="preserve">Exploring Digital Logic with </w:t>
      </w:r>
      <w:r w:rsidR="009A20B3">
        <w:rPr>
          <w:rStyle w:val="SubtleEmphasis"/>
        </w:rPr>
        <w:t>Logisim-Evolution</w:t>
      </w:r>
      <w:r w:rsidR="000519DF">
        <w:t xml:space="preserve">. It </w:t>
      </w:r>
      <w:r>
        <w:t xml:space="preserve">includes a number of lab exercises designed for the </w:t>
      </w:r>
      <w:r w:rsidR="009A20B3">
        <w:t>Logisim-Evolution</w:t>
      </w:r>
      <w:r>
        <w:t xml:space="preserve"> simulator, which is an excellent logic simulator that is available free of charge. </w:t>
      </w:r>
    </w:p>
    <w:p w14:paraId="090EA3E5" w14:textId="77777777" w:rsidR="00743E54" w:rsidRDefault="00743E54" w:rsidP="00743E54">
      <w:r w:rsidRPr="00EC5AA0">
        <w:rPr>
          <w:rStyle w:val="SubtleEmphasis"/>
        </w:rPr>
        <w:t>Disclaimer</w:t>
      </w:r>
      <w:r>
        <w:t xml:space="preserve">: I wrote, edited, illustrated, and published this book myself. While I did the best that I could, there are, no doubt, errors. I apologize in advance if anything presented here is factually wrong; I’ll correct that in future editions. I’ll also correct whatever typos I overlooked, despite Word’s red squiggly lines trying to tell me to double check my work. </w:t>
      </w:r>
    </w:p>
    <w:p w14:paraId="11B22D95" w14:textId="74BC5409" w:rsidR="008670D0" w:rsidRDefault="008670D0" w:rsidP="00743E54">
      <w:pPr>
        <w:pStyle w:val="Heading2"/>
      </w:pPr>
      <w:bookmarkStart w:id="31" w:name="_Toc425681600"/>
      <w:bookmarkStart w:id="32" w:name="_Toc360855319"/>
      <w:bookmarkStart w:id="33" w:name="_Toc361121516"/>
      <w:bookmarkStart w:id="34" w:name="_Toc361210498"/>
      <w:bookmarkStart w:id="35" w:name="_Toc361234641"/>
      <w:r>
        <w:t xml:space="preserve">Introduction to </w:t>
      </w:r>
      <w:r w:rsidR="009A20B3">
        <w:t>Logisim-Evolution</w:t>
      </w:r>
      <w:bookmarkEnd w:id="31"/>
    </w:p>
    <w:p w14:paraId="7B8B791A" w14:textId="318A6E76" w:rsidR="008670D0" w:rsidRPr="008670D0" w:rsidRDefault="009A20B3" w:rsidP="008670D0">
      <w:r>
        <w:t>Logisim-Evolution</w:t>
      </w:r>
      <w:r w:rsidR="000F747D">
        <w:t xml:space="preserve"> is a logic simulator that is used to put into practice the theories of mathematics and logic presented in this book, making those lessons easier to comprehend. </w:t>
      </w:r>
      <w:r>
        <w:t>Logisim-Evolution</w:t>
      </w:r>
      <w:r w:rsidR="000F747D">
        <w:t xml:space="preserve"> is a Java application that is available as a free download (as described in the first lab exercise). The simulator is </w:t>
      </w:r>
      <w:r w:rsidR="000F747D">
        <w:lastRenderedPageBreak/>
        <w:t xml:space="preserve">easy to use and includes enough logic devices (like adders and registers) to cover all </w:t>
      </w:r>
      <w:r w:rsidR="00976908">
        <w:t xml:space="preserve">of the </w:t>
      </w:r>
      <w:r w:rsidR="000F747D">
        <w:t xml:space="preserve">aspects of </w:t>
      </w:r>
      <w:r>
        <w:t xml:space="preserve">gate-level </w:t>
      </w:r>
      <w:r w:rsidR="000F747D">
        <w:t>digital logic that are presented in this book.</w:t>
      </w:r>
    </w:p>
    <w:p w14:paraId="30B1E1B1" w14:textId="77777777" w:rsidR="00743E54" w:rsidRDefault="00743E54" w:rsidP="00743E54">
      <w:pPr>
        <w:pStyle w:val="Heading2"/>
      </w:pPr>
      <w:bookmarkStart w:id="36" w:name="_Toc425681601"/>
      <w:r>
        <w:t>About the Creative Commons License</w:t>
      </w:r>
      <w:bookmarkEnd w:id="32"/>
      <w:bookmarkEnd w:id="33"/>
      <w:bookmarkEnd w:id="34"/>
      <w:bookmarkEnd w:id="35"/>
      <w:bookmarkEnd w:id="36"/>
    </w:p>
    <w:p w14:paraId="332C17E5" w14:textId="77777777" w:rsidR="00743E54" w:rsidRDefault="00743E54" w:rsidP="00743E54">
      <w:r>
        <w:t>This book is being released under the Creative Commons Attribution license. This permits other people to share, remix, or even use the work commercially as long as they attribute my original contribution. Like most folks who use a Creative Commons license, I believe that information wants to be freed</w:t>
      </w:r>
      <w:r w:rsidR="00976908">
        <w:t>,</w:t>
      </w:r>
      <w:r>
        <w:t xml:space="preserve"> and I’ll do whatever I can to aid in that process.</w:t>
      </w:r>
    </w:p>
    <w:p w14:paraId="3D9D88CE" w14:textId="77777777" w:rsidR="00743E54" w:rsidRDefault="00743E54" w:rsidP="00743E54">
      <w:r>
        <w:rPr>
          <w:noProof/>
        </w:rPr>
        <w:drawing>
          <wp:inline distT="0" distB="0" distL="0" distR="0" wp14:anchorId="2A287165" wp14:editId="6C92FF7D">
            <wp:extent cx="838200" cy="295275"/>
            <wp:effectExtent l="0" t="0" r="0" b="9525"/>
            <wp:docPr id="2" name="Picture 2"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t xml:space="preserve"> </w:t>
      </w:r>
      <w:r w:rsidRPr="00276A23">
        <w:t>This work is licensed under the Creative Commons Attribution 3.0 Unported License. To view a copy of this license, visit http://creativecommons.org/licenses/by/3.0/.</w:t>
      </w:r>
    </w:p>
    <w:p w14:paraId="5F960DCB" w14:textId="77777777" w:rsidR="005A3FA5" w:rsidRDefault="005A3FA5">
      <w:pPr>
        <w:rPr>
          <w:smallCaps/>
          <w:spacing w:val="5"/>
          <w:sz w:val="36"/>
          <w:szCs w:val="32"/>
        </w:rPr>
      </w:pPr>
      <w:bookmarkStart w:id="37" w:name="_Toc360855320"/>
      <w:bookmarkStart w:id="38" w:name="_Toc360886070"/>
      <w:bookmarkStart w:id="39" w:name="_Toc361121517"/>
      <w:bookmarkStart w:id="40" w:name="_Toc361210499"/>
      <w:bookmarkStart w:id="41" w:name="_Toc361234642"/>
    </w:p>
    <w:p w14:paraId="1A9BFF1D" w14:textId="77777777" w:rsidR="00E55651" w:rsidRDefault="00E55651" w:rsidP="00743E54">
      <w:pPr>
        <w:pStyle w:val="Heading1"/>
        <w:sectPr w:rsidR="00E55651" w:rsidSect="00E55651">
          <w:headerReference w:type="even" r:id="rId16"/>
          <w:headerReference w:type="default" r:id="rId17"/>
          <w:type w:val="oddPage"/>
          <w:pgSz w:w="12240" w:h="15840"/>
          <w:pgMar w:top="1440" w:right="1440" w:bottom="1440" w:left="1440" w:header="720" w:footer="720" w:gutter="0"/>
          <w:cols w:space="720"/>
          <w:docGrid w:linePitch="360"/>
        </w:sectPr>
      </w:pPr>
    </w:p>
    <w:p w14:paraId="6D96B142" w14:textId="2EA49799" w:rsidR="008670D0" w:rsidRDefault="0043282D" w:rsidP="00A356F3">
      <w:pPr>
        <w:pStyle w:val="Heading1"/>
      </w:pPr>
      <w:bookmarkStart w:id="42" w:name="_Toc425681602"/>
      <w:bookmarkStart w:id="43" w:name="_Ref361654457"/>
      <w:bookmarkStart w:id="44" w:name="_Ref361654471"/>
      <w:bookmarkStart w:id="45" w:name="_Ref361655561"/>
      <w:bookmarkStart w:id="46" w:name="_Ref361655579"/>
      <w:bookmarkEnd w:id="37"/>
      <w:bookmarkEnd w:id="38"/>
      <w:bookmarkEnd w:id="39"/>
      <w:bookmarkEnd w:id="40"/>
      <w:bookmarkEnd w:id="41"/>
      <w:r>
        <w:lastRenderedPageBreak/>
        <w:t>Lab</w:t>
      </w:r>
      <w:r w:rsidR="00A356F3">
        <w:t xml:space="preserve"> 01</w:t>
      </w:r>
      <w:r>
        <w:t xml:space="preserve"> –</w:t>
      </w:r>
      <w:r w:rsidR="008670D0">
        <w:t xml:space="preserve"> Introduction to </w:t>
      </w:r>
      <w:r w:rsidR="009A20B3">
        <w:t>Logisim-Evolution</w:t>
      </w:r>
      <w:bookmarkEnd w:id="42"/>
    </w:p>
    <w:p w14:paraId="491B13E2" w14:textId="77777777" w:rsidR="008670D0" w:rsidRPr="001B2BDC" w:rsidRDefault="008670D0" w:rsidP="00F70BB8">
      <w:pPr>
        <w:pStyle w:val="Heading3"/>
        <w:rPr>
          <w:rFonts w:eastAsia="Times New Roman"/>
          <w:lang w:val="en"/>
        </w:rPr>
      </w:pPr>
      <w:bookmarkStart w:id="47" w:name="_Toc360886350"/>
      <w:bookmarkStart w:id="48" w:name="_Toc361121725"/>
      <w:bookmarkStart w:id="49" w:name="_Toc361210700"/>
      <w:bookmarkStart w:id="50" w:name="_Toc361234849"/>
      <w:r w:rsidRPr="001B2BDC">
        <w:rPr>
          <w:rFonts w:eastAsia="Times New Roman"/>
          <w:lang w:val="en"/>
        </w:rPr>
        <w:t>Purpose</w:t>
      </w:r>
      <w:bookmarkEnd w:id="47"/>
      <w:bookmarkEnd w:id="48"/>
      <w:bookmarkEnd w:id="49"/>
      <w:bookmarkEnd w:id="50"/>
      <w:r w:rsidRPr="001B2BDC">
        <w:rPr>
          <w:rFonts w:eastAsia="Times New Roman"/>
          <w:lang w:val="en"/>
        </w:rPr>
        <w:t xml:space="preserve"> </w:t>
      </w:r>
    </w:p>
    <w:p w14:paraId="2ED695F3" w14:textId="7FD403A5" w:rsidR="008670D0" w:rsidRPr="001B2BDC" w:rsidRDefault="008670D0" w:rsidP="00096851">
      <w:pPr>
        <w:rPr>
          <w:rFonts w:eastAsia="Times New Roman"/>
          <w:lang w:val="en"/>
        </w:rPr>
      </w:pPr>
      <w:r w:rsidRPr="001B2BDC">
        <w:rPr>
          <w:rFonts w:eastAsia="Times New Roman"/>
          <w:lang w:val="en"/>
        </w:rPr>
        <w:t xml:space="preserve">This lab introduces the </w:t>
      </w:r>
      <w:r w:rsidR="009A20B3">
        <w:rPr>
          <w:rFonts w:eastAsia="Times New Roman"/>
          <w:lang w:val="en"/>
        </w:rPr>
        <w:t>Logisim-Evolution</w:t>
      </w:r>
      <w:r w:rsidRPr="001B2BDC">
        <w:rPr>
          <w:rFonts w:eastAsia="Times New Roman"/>
          <w:lang w:val="en"/>
        </w:rPr>
        <w:t xml:space="preserve"> Logic Simulator, which is used for </w:t>
      </w:r>
      <w:r>
        <w:rPr>
          <w:rFonts w:eastAsia="Times New Roman"/>
          <w:lang w:val="en"/>
        </w:rPr>
        <w:t>all</w:t>
      </w:r>
      <w:r w:rsidRPr="001B2BDC">
        <w:rPr>
          <w:rFonts w:eastAsia="Times New Roman"/>
          <w:lang w:val="en"/>
        </w:rPr>
        <w:t xml:space="preserve"> </w:t>
      </w:r>
      <w:r w:rsidR="009A20B3">
        <w:rPr>
          <w:rFonts w:eastAsia="Times New Roman"/>
          <w:lang w:val="en"/>
        </w:rPr>
        <w:t>gate-level</w:t>
      </w:r>
      <w:r w:rsidRPr="001B2BDC">
        <w:rPr>
          <w:rFonts w:eastAsia="Times New Roman"/>
          <w:lang w:val="en"/>
        </w:rPr>
        <w:t xml:space="preserve"> lab exercises. </w:t>
      </w:r>
    </w:p>
    <w:p w14:paraId="794364BD" w14:textId="77777777" w:rsidR="008670D0" w:rsidRPr="001B2BDC" w:rsidRDefault="008670D0" w:rsidP="00F70BB8">
      <w:pPr>
        <w:pStyle w:val="Heading3"/>
        <w:rPr>
          <w:rFonts w:eastAsia="Times New Roman"/>
          <w:lang w:val="en"/>
        </w:rPr>
      </w:pPr>
      <w:bookmarkStart w:id="51" w:name="_Toc360886351"/>
      <w:bookmarkStart w:id="52" w:name="_Toc361121726"/>
      <w:bookmarkStart w:id="53" w:name="_Toc361210701"/>
      <w:bookmarkStart w:id="54" w:name="_Toc361234850"/>
      <w:r w:rsidRPr="001B2BDC">
        <w:rPr>
          <w:rFonts w:eastAsia="Times New Roman"/>
          <w:lang w:val="en"/>
        </w:rPr>
        <w:t>Installing</w:t>
      </w:r>
      <w:bookmarkEnd w:id="51"/>
      <w:bookmarkEnd w:id="52"/>
      <w:bookmarkEnd w:id="53"/>
      <w:bookmarkEnd w:id="54"/>
      <w:r w:rsidRPr="001B2BDC">
        <w:rPr>
          <w:rFonts w:eastAsia="Times New Roman"/>
          <w:lang w:val="en"/>
        </w:rPr>
        <w:t xml:space="preserve"> </w:t>
      </w:r>
    </w:p>
    <w:p w14:paraId="403DE8C6" w14:textId="7ECA0294" w:rsidR="009A20B3" w:rsidRDefault="009A20B3" w:rsidP="00096851">
      <w:pPr>
        <w:rPr>
          <w:rFonts w:eastAsia="Times New Roman"/>
          <w:lang w:val="en"/>
        </w:rPr>
      </w:pPr>
      <w:r>
        <w:rPr>
          <w:rFonts w:eastAsia="Times New Roman"/>
          <w:lang w:val="en"/>
        </w:rPr>
        <w:t>Logisim-Evolution</w:t>
      </w:r>
      <w:r w:rsidR="008670D0" w:rsidRPr="004E2B97">
        <w:rPr>
          <w:rFonts w:eastAsia="Times New Roman"/>
          <w:lang w:val="en"/>
        </w:rPr>
        <w:t xml:space="preserve"> </w:t>
      </w:r>
      <w:r w:rsidR="008670D0">
        <w:rPr>
          <w:rFonts w:eastAsia="Times New Roman"/>
          <w:lang w:val="en"/>
        </w:rPr>
        <w:t>(</w:t>
      </w:r>
      <w:r w:rsidRPr="009A20B3">
        <w:rPr>
          <w:rFonts w:eastAsia="Times New Roman"/>
          <w:lang w:val="en"/>
        </w:rPr>
        <w:t>https://github.com/reds-heig/logisim-evolution</w:t>
      </w:r>
      <w:r w:rsidR="008670D0">
        <w:rPr>
          <w:rFonts w:eastAsia="Times New Roman"/>
          <w:lang w:val="en"/>
        </w:rPr>
        <w:t>)</w:t>
      </w:r>
      <w:r w:rsidR="008670D0" w:rsidRPr="001B2BDC">
        <w:rPr>
          <w:rFonts w:eastAsia="Times New Roman"/>
          <w:lang w:val="en"/>
        </w:rPr>
        <w:t xml:space="preserve"> is available as a free download. </w:t>
      </w:r>
      <w:r>
        <w:rPr>
          <w:rFonts w:eastAsia="Times New Roman"/>
          <w:lang w:val="en"/>
        </w:rPr>
        <w:t>Find the download link at the end of this sentence: “</w:t>
      </w:r>
      <w:r w:rsidRPr="009A20B3">
        <w:rPr>
          <w:rFonts w:eastAsia="Times New Roman"/>
          <w:lang w:val="en"/>
        </w:rPr>
        <w:t xml:space="preserve">You can find an already compiled </w:t>
      </w:r>
      <w:r>
        <w:rPr>
          <w:rFonts w:eastAsia="Times New Roman"/>
          <w:lang w:val="en"/>
        </w:rPr>
        <w:t xml:space="preserve">stable version of the code here” in the </w:t>
      </w:r>
      <w:r w:rsidRPr="009A20B3">
        <w:rPr>
          <w:rFonts w:eastAsia="Times New Roman"/>
          <w:i/>
          <w:lang w:val="en"/>
        </w:rPr>
        <w:t>How to install logisim-evolution</w:t>
      </w:r>
      <w:r>
        <w:rPr>
          <w:rFonts w:eastAsia="Times New Roman"/>
          <w:lang w:val="en"/>
        </w:rPr>
        <w:t xml:space="preserve"> section about halfway down the page.</w:t>
      </w:r>
    </w:p>
    <w:p w14:paraId="297CA238" w14:textId="3C00E0DE" w:rsidR="008670D0" w:rsidRPr="001B2BDC" w:rsidRDefault="009A20B3" w:rsidP="00096851">
      <w:pPr>
        <w:rPr>
          <w:rFonts w:eastAsia="Times New Roman"/>
          <w:lang w:val="en"/>
        </w:rPr>
      </w:pPr>
      <w:r>
        <w:rPr>
          <w:rFonts w:eastAsia="Times New Roman"/>
          <w:lang w:val="en"/>
        </w:rPr>
        <w:t>Logisim-Evolution</w:t>
      </w:r>
      <w:r w:rsidR="008670D0" w:rsidRPr="001B2BDC">
        <w:rPr>
          <w:rFonts w:eastAsia="Times New Roman"/>
          <w:lang w:val="en"/>
        </w:rPr>
        <w:t xml:space="preserve"> is a Java application, so Java will need to be installed before using </w:t>
      </w:r>
      <w:r>
        <w:rPr>
          <w:rFonts w:eastAsia="Times New Roman"/>
          <w:lang w:val="en"/>
        </w:rPr>
        <w:t>Logisim-Evolution</w:t>
      </w:r>
      <w:r w:rsidR="008670D0" w:rsidRPr="001B2BDC">
        <w:rPr>
          <w:rFonts w:eastAsia="Times New Roman"/>
          <w:lang w:val="en"/>
        </w:rPr>
        <w:t xml:space="preserve">. </w:t>
      </w:r>
      <w:r>
        <w:rPr>
          <w:rFonts w:eastAsia="Times New Roman"/>
          <w:lang w:val="en"/>
        </w:rPr>
        <w:t>Double-</w:t>
      </w:r>
      <w:r w:rsidR="008670D0" w:rsidRPr="001B2BDC">
        <w:rPr>
          <w:rFonts w:eastAsia="Times New Roman"/>
          <w:lang w:val="en"/>
        </w:rPr>
        <w:t xml:space="preserve">clicking the </w:t>
      </w:r>
      <w:r>
        <w:rPr>
          <w:rFonts w:eastAsia="Times New Roman"/>
          <w:lang w:val="en"/>
        </w:rPr>
        <w:t>Logisim-Evolution</w:t>
      </w:r>
      <w:r w:rsidR="008670D0" w:rsidRPr="001B2BDC">
        <w:rPr>
          <w:rFonts w:eastAsia="Times New Roman"/>
          <w:lang w:val="en"/>
        </w:rPr>
        <w:t xml:space="preserve"> </w:t>
      </w:r>
      <w:r>
        <w:rPr>
          <w:rFonts w:eastAsia="Times New Roman"/>
          <w:lang w:val="en"/>
        </w:rPr>
        <w:t>file</w:t>
      </w:r>
      <w:r w:rsidR="008670D0" w:rsidRPr="001B2BDC">
        <w:rPr>
          <w:rFonts w:eastAsia="Times New Roman"/>
          <w:lang w:val="en"/>
        </w:rPr>
        <w:t xml:space="preserve"> will automatically start Java and then the simulator. The program will not need to be uninstalled since it is not actually installed; the </w:t>
      </w:r>
      <w:r>
        <w:rPr>
          <w:rFonts w:eastAsia="Times New Roman"/>
          <w:lang w:val="en"/>
        </w:rPr>
        <w:t>Logisim-Evolution</w:t>
      </w:r>
      <w:r w:rsidR="008670D0" w:rsidRPr="001B2BDC">
        <w:rPr>
          <w:rFonts w:eastAsia="Times New Roman"/>
          <w:lang w:val="en"/>
        </w:rPr>
        <w:t xml:space="preserve"> file can simply be deleted when it is no longer needed. </w:t>
      </w:r>
    </w:p>
    <w:p w14:paraId="2D68060D" w14:textId="77777777" w:rsidR="008670D0" w:rsidRPr="001B2BDC" w:rsidRDefault="008670D0" w:rsidP="00F70BB8">
      <w:pPr>
        <w:pStyle w:val="Heading3"/>
        <w:rPr>
          <w:rFonts w:eastAsia="Times New Roman"/>
          <w:lang w:val="en"/>
        </w:rPr>
      </w:pPr>
      <w:bookmarkStart w:id="55" w:name="_Toc360886352"/>
      <w:bookmarkStart w:id="56" w:name="_Toc361121727"/>
      <w:bookmarkStart w:id="57" w:name="_Toc361210702"/>
      <w:bookmarkStart w:id="58" w:name="_Toc361234851"/>
      <w:r w:rsidRPr="001B2BDC">
        <w:rPr>
          <w:rFonts w:eastAsia="Times New Roman"/>
          <w:lang w:val="en"/>
        </w:rPr>
        <w:t>Beginner's Tutorial</w:t>
      </w:r>
      <w:bookmarkEnd w:id="55"/>
      <w:bookmarkEnd w:id="56"/>
      <w:bookmarkEnd w:id="57"/>
      <w:bookmarkEnd w:id="58"/>
      <w:r w:rsidRPr="001B2BDC">
        <w:rPr>
          <w:rFonts w:eastAsia="Times New Roman"/>
          <w:lang w:val="en"/>
        </w:rPr>
        <w:t xml:space="preserve"> </w:t>
      </w:r>
    </w:p>
    <w:p w14:paraId="0ABCF40C" w14:textId="58E8FC43" w:rsidR="008670D0" w:rsidRPr="001B2BDC" w:rsidRDefault="009A20B3" w:rsidP="00096851">
      <w:pPr>
        <w:rPr>
          <w:rFonts w:eastAsia="Times New Roman"/>
          <w:lang w:val="en"/>
        </w:rPr>
      </w:pPr>
      <w:r>
        <w:rPr>
          <w:rFonts w:eastAsia="Times New Roman"/>
          <w:lang w:val="en"/>
        </w:rPr>
        <w:t>Logisim-Evolution</w:t>
      </w:r>
      <w:r w:rsidR="008670D0" w:rsidRPr="001B2BDC">
        <w:rPr>
          <w:rFonts w:eastAsia="Times New Roman"/>
          <w:lang w:val="en"/>
        </w:rPr>
        <w:t xml:space="preserve"> comes with a beginner’s tutorial available in the Help files. That tutorial only takes a few minutes and introduces users to the major components of </w:t>
      </w:r>
      <w:r>
        <w:rPr>
          <w:rFonts w:eastAsia="Times New Roman"/>
          <w:lang w:val="en"/>
        </w:rPr>
        <w:t>Logisim-Evolution</w:t>
      </w:r>
      <w:r w:rsidR="008670D0" w:rsidRPr="001B2BDC">
        <w:rPr>
          <w:rFonts w:eastAsia="Times New Roman"/>
          <w:lang w:val="en"/>
        </w:rPr>
        <w:t xml:space="preserve">. </w:t>
      </w:r>
    </w:p>
    <w:p w14:paraId="0DEB233D" w14:textId="2E6CD86B" w:rsidR="008670D0" w:rsidRPr="001B2BDC" w:rsidRDefault="009A20B3" w:rsidP="00F70BB8">
      <w:pPr>
        <w:pStyle w:val="Heading3"/>
        <w:rPr>
          <w:rFonts w:eastAsia="Times New Roman"/>
          <w:lang w:val="en"/>
        </w:rPr>
      </w:pPr>
      <w:bookmarkStart w:id="59" w:name="_Toc360886353"/>
      <w:bookmarkStart w:id="60" w:name="_Toc361121728"/>
      <w:bookmarkStart w:id="61" w:name="_Toc361210703"/>
      <w:bookmarkStart w:id="62" w:name="_Toc361234852"/>
      <w:r>
        <w:rPr>
          <w:rFonts w:eastAsia="Times New Roman"/>
          <w:lang w:val="en"/>
        </w:rPr>
        <w:t>Logisim-Evolution</w:t>
      </w:r>
      <w:r w:rsidR="008670D0" w:rsidRPr="001B2BDC">
        <w:rPr>
          <w:rFonts w:eastAsia="Times New Roman"/>
          <w:lang w:val="en"/>
        </w:rPr>
        <w:t xml:space="preserve"> Workspace</w:t>
      </w:r>
      <w:bookmarkEnd w:id="59"/>
      <w:bookmarkEnd w:id="60"/>
      <w:bookmarkEnd w:id="61"/>
      <w:bookmarkEnd w:id="62"/>
      <w:r w:rsidR="008670D0" w:rsidRPr="001B2BDC">
        <w:rPr>
          <w:rFonts w:eastAsia="Times New Roman"/>
          <w:lang w:val="en"/>
        </w:rPr>
        <w:t xml:space="preserve"> </w:t>
      </w:r>
    </w:p>
    <w:p w14:paraId="10B39B74" w14:textId="7FA071E3" w:rsidR="008670D0" w:rsidRPr="001B2BDC" w:rsidRDefault="008670D0" w:rsidP="00096851">
      <w:pPr>
        <w:rPr>
          <w:rFonts w:eastAsia="Times New Roman"/>
          <w:lang w:val="en"/>
        </w:rPr>
      </w:pPr>
      <w:r w:rsidRPr="001B2BDC">
        <w:rPr>
          <w:rFonts w:eastAsia="Times New Roman"/>
          <w:lang w:val="en"/>
        </w:rPr>
        <w:t xml:space="preserve">Start </w:t>
      </w:r>
      <w:r w:rsidR="009A20B3">
        <w:rPr>
          <w:rFonts w:eastAsia="Times New Roman"/>
          <w:lang w:val="en"/>
        </w:rPr>
        <w:t>Logisim-Evolution</w:t>
      </w:r>
      <w:r w:rsidRPr="001B2BDC">
        <w:rPr>
          <w:rFonts w:eastAsia="Times New Roman"/>
          <w:lang w:val="en"/>
        </w:rPr>
        <w:t xml:space="preserve"> by double-clicking its icon. The initial </w:t>
      </w:r>
      <w:r w:rsidR="009A20B3">
        <w:rPr>
          <w:rFonts w:eastAsia="Times New Roman"/>
          <w:lang w:val="en"/>
        </w:rPr>
        <w:t>Logisim-Evolution</w:t>
      </w:r>
      <w:r w:rsidRPr="001B2BDC">
        <w:rPr>
          <w:rFonts w:eastAsia="Times New Roman"/>
          <w:lang w:val="en"/>
        </w:rPr>
        <w:t xml:space="preserve"> window will be similar to this: </w:t>
      </w:r>
    </w:p>
    <w:p w14:paraId="555F5EC5" w14:textId="159286CD" w:rsidR="008670D0" w:rsidRDefault="009A20B3" w:rsidP="00096851">
      <w:pPr>
        <w:keepNext/>
        <w:spacing w:after="0" w:line="240" w:lineRule="auto"/>
        <w:jc w:val="center"/>
      </w:pPr>
      <w:r>
        <w:rPr>
          <w:noProof/>
        </w:rPr>
        <w:lastRenderedPageBreak/>
        <w:drawing>
          <wp:inline distT="0" distB="0" distL="0" distR="0" wp14:anchorId="314A2C02" wp14:editId="6B8F0303">
            <wp:extent cx="5943600" cy="5254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54625"/>
                    </a:xfrm>
                    <a:prstGeom prst="rect">
                      <a:avLst/>
                    </a:prstGeom>
                  </pic:spPr>
                </pic:pic>
              </a:graphicData>
            </a:graphic>
          </wp:inline>
        </w:drawing>
      </w:r>
    </w:p>
    <w:p w14:paraId="46C39D28" w14:textId="6ECB0CC2"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w:t>
      </w:r>
      <w:r w:rsidR="007870EF">
        <w:rPr>
          <w:noProof/>
        </w:rPr>
        <w:fldChar w:fldCharType="end"/>
      </w:r>
      <w:r>
        <w:t xml:space="preserve">: </w:t>
      </w:r>
      <w:r w:rsidR="009A20B3">
        <w:t>Logisim-Evolution</w:t>
      </w:r>
      <w:r w:rsidRPr="00A317D1">
        <w:t xml:space="preserve"> Workspace</w:t>
      </w:r>
    </w:p>
    <w:p w14:paraId="5970EF75" w14:textId="2923063D" w:rsidR="008670D0" w:rsidRPr="001B2BDC" w:rsidRDefault="008670D0" w:rsidP="00096851">
      <w:pPr>
        <w:rPr>
          <w:rFonts w:eastAsia="Times New Roman"/>
          <w:lang w:val="en"/>
        </w:rPr>
      </w:pPr>
      <w:r w:rsidRPr="001B2BDC">
        <w:rPr>
          <w:rFonts w:eastAsia="Times New Roman"/>
          <w:lang w:val="en"/>
        </w:rPr>
        <w:t xml:space="preserve">The </w:t>
      </w:r>
      <w:r w:rsidR="009A20B3">
        <w:rPr>
          <w:rFonts w:eastAsia="Times New Roman"/>
          <w:lang w:val="en"/>
        </w:rPr>
        <w:t>Logisim-Evolution</w:t>
      </w:r>
      <w:r w:rsidRPr="001B2BDC">
        <w:rPr>
          <w:rFonts w:eastAsia="Times New Roman"/>
          <w:lang w:val="en"/>
        </w:rPr>
        <w:t xml:space="preserve"> space is divided into several areas. Along the top is a text menu that includes the types of selections expected in any program. For example, the "File" menu includes items like "Save" and "Exit." In later labs, the various options under "Project" and "Simulate" will be described. Of particular importance at this point is a Help menu item named "Library Reference" that contains information about every logical device available in </w:t>
      </w:r>
      <w:r w:rsidR="009A20B3">
        <w:rPr>
          <w:rFonts w:eastAsia="Times New Roman"/>
          <w:lang w:val="en"/>
        </w:rPr>
        <w:t>Logisim-Evolution</w:t>
      </w:r>
      <w:r w:rsidRPr="001B2BDC">
        <w:rPr>
          <w:rFonts w:eastAsia="Times New Roman"/>
          <w:lang w:val="en"/>
        </w:rPr>
        <w:t xml:space="preserve"> and is very useful while wiring components in new circuits. </w:t>
      </w:r>
    </w:p>
    <w:p w14:paraId="5C9F32DE" w14:textId="6FAC961D" w:rsidR="008670D0" w:rsidRPr="001B2BDC" w:rsidRDefault="008670D0" w:rsidP="00096851">
      <w:pPr>
        <w:rPr>
          <w:rFonts w:eastAsia="Times New Roman"/>
          <w:lang w:val="en"/>
        </w:rPr>
      </w:pPr>
      <w:r w:rsidRPr="001B2BDC">
        <w:rPr>
          <w:rFonts w:eastAsia="Times New Roman"/>
          <w:lang w:val="en"/>
        </w:rPr>
        <w:t xml:space="preserve">Under the menu is the Toolbar, which is a row of eight </w:t>
      </w:r>
      <w:r w:rsidR="004A2DA5">
        <w:rPr>
          <w:rFonts w:eastAsia="Times New Roman"/>
          <w:lang w:val="en"/>
        </w:rPr>
        <w:t>buttons</w:t>
      </w:r>
      <w:r w:rsidRPr="001B2BDC">
        <w:rPr>
          <w:rFonts w:eastAsia="Times New Roman"/>
          <w:lang w:val="en"/>
        </w:rPr>
        <w:t xml:space="preserve"> that are the most commonly used tools in </w:t>
      </w:r>
      <w:r w:rsidR="009A20B3">
        <w:rPr>
          <w:rFonts w:eastAsia="Times New Roman"/>
          <w:lang w:val="en"/>
        </w:rPr>
        <w:t>Logisim-Evolution</w:t>
      </w:r>
      <w:r w:rsidRPr="001B2BDC">
        <w:rPr>
          <w:rFonts w:eastAsia="Times New Roman"/>
          <w:lang w:val="en"/>
        </w:rPr>
        <w:t xml:space="preserve">: </w:t>
      </w:r>
    </w:p>
    <w:p w14:paraId="626F66E8" w14:textId="021CF802"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Pointing Finger</w:t>
      </w:r>
      <w:r w:rsidRPr="004E2B97">
        <w:rPr>
          <w:rFonts w:eastAsia="Times New Roman"/>
          <w:lang w:val="en"/>
        </w:rPr>
        <w:t xml:space="preserve">: </w:t>
      </w:r>
      <w:r w:rsidR="004A2DA5">
        <w:rPr>
          <w:rFonts w:eastAsia="Times New Roman"/>
          <w:lang w:val="en"/>
        </w:rPr>
        <w:t>Used to "poke" and change input values</w:t>
      </w:r>
      <w:r w:rsidRPr="004E2B97">
        <w:rPr>
          <w:rFonts w:eastAsia="Times New Roman"/>
          <w:lang w:val="en"/>
        </w:rPr>
        <w:t xml:space="preserve"> while the simulator is running. </w:t>
      </w:r>
    </w:p>
    <w:p w14:paraId="66CBC093"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Arrow</w:t>
      </w:r>
      <w:r w:rsidRPr="004E2B97">
        <w:rPr>
          <w:rFonts w:eastAsia="Times New Roman"/>
          <w:lang w:val="en"/>
        </w:rPr>
        <w:t xml:space="preserve">: Used to select components or wires in order to modify, move, or delete them. </w:t>
      </w:r>
    </w:p>
    <w:p w14:paraId="31A7AFA1"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A</w:t>
      </w:r>
      <w:r w:rsidRPr="004E2B97">
        <w:rPr>
          <w:rFonts w:eastAsia="Times New Roman"/>
          <w:lang w:val="en"/>
        </w:rPr>
        <w:t xml:space="preserve">: Activates the Text tool so text information can be added to the circuit. </w:t>
      </w:r>
    </w:p>
    <w:p w14:paraId="0909805E"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Square Port</w:t>
      </w:r>
      <w:r w:rsidRPr="004E2B97">
        <w:rPr>
          <w:rFonts w:eastAsia="Times New Roman"/>
          <w:lang w:val="en"/>
        </w:rPr>
        <w:t xml:space="preserve">: Creates an input port for a circuit. </w:t>
      </w:r>
    </w:p>
    <w:p w14:paraId="4C8E578F"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lastRenderedPageBreak/>
        <w:t>Round Port</w:t>
      </w:r>
      <w:r w:rsidRPr="004E2B97">
        <w:rPr>
          <w:rFonts w:eastAsia="Times New Roman"/>
          <w:lang w:val="en"/>
        </w:rPr>
        <w:t xml:space="preserve">: Creates an output port for a circuit. </w:t>
      </w:r>
    </w:p>
    <w:p w14:paraId="0BC1F8BF"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NOT Gate</w:t>
      </w:r>
      <w:r w:rsidRPr="004E2B97">
        <w:rPr>
          <w:rFonts w:eastAsia="Times New Roman"/>
          <w:lang w:val="en"/>
        </w:rPr>
        <w:t xml:space="preserve">: Creates a NOT gate. </w:t>
      </w:r>
    </w:p>
    <w:p w14:paraId="2B706B2A"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AND Gate</w:t>
      </w:r>
      <w:r w:rsidRPr="004E2B97">
        <w:rPr>
          <w:rFonts w:eastAsia="Times New Roman"/>
          <w:lang w:val="en"/>
        </w:rPr>
        <w:t xml:space="preserve">: Creates an AND gate. </w:t>
      </w:r>
    </w:p>
    <w:p w14:paraId="12CBF171" w14:textId="77777777" w:rsidR="008670D0" w:rsidRPr="004E2B97" w:rsidRDefault="008670D0" w:rsidP="00096851">
      <w:pPr>
        <w:pStyle w:val="ListParagraph"/>
        <w:numPr>
          <w:ilvl w:val="0"/>
          <w:numId w:val="28"/>
        </w:numPr>
        <w:rPr>
          <w:rFonts w:eastAsia="Times New Roman"/>
          <w:lang w:val="en"/>
        </w:rPr>
      </w:pPr>
      <w:r w:rsidRPr="004E2B97">
        <w:rPr>
          <w:rFonts w:eastAsia="Times New Roman"/>
          <w:b/>
          <w:bCs/>
          <w:lang w:val="en"/>
        </w:rPr>
        <w:t>OR Gate</w:t>
      </w:r>
      <w:r w:rsidRPr="004E2B97">
        <w:rPr>
          <w:rFonts w:eastAsia="Times New Roman"/>
          <w:lang w:val="en"/>
        </w:rPr>
        <w:t xml:space="preserve">: Creates an OR gate. </w:t>
      </w:r>
    </w:p>
    <w:p w14:paraId="34FA44F5" w14:textId="77777777" w:rsidR="008670D0" w:rsidRDefault="008670D0" w:rsidP="00096851">
      <w:pPr>
        <w:rPr>
          <w:rFonts w:eastAsia="Times New Roman"/>
          <w:lang w:val="en"/>
        </w:rPr>
      </w:pPr>
      <w:r w:rsidRPr="001B2BDC">
        <w:rPr>
          <w:rFonts w:eastAsia="Times New Roman"/>
          <w:lang w:val="en"/>
        </w:rPr>
        <w:t xml:space="preserve">The Explorer Pane is on the left side of the workspace and contains a folder list with four icons along its top edge. The folders contain "libraries" of components organized in a logical manner. For example, the "Gates" folder contains various gates (AND, OR, XOR, etc.) that can be used in a circuit. The four icons across the top of the Explorer Pane are used for advanced operations and will be covered when they are needed. </w:t>
      </w:r>
    </w:p>
    <w:p w14:paraId="2C6307A5" w14:textId="3D7359AC" w:rsidR="004A2DA5" w:rsidRPr="001B2BDC" w:rsidRDefault="004A2DA5" w:rsidP="00096851">
      <w:pPr>
        <w:rPr>
          <w:rFonts w:eastAsia="Times New Roman"/>
          <w:lang w:val="en"/>
        </w:rPr>
      </w:pPr>
      <w:r>
        <w:rPr>
          <w:rFonts w:eastAsia="Times New Roman"/>
          <w:lang w:val="en"/>
        </w:rPr>
        <w:t>The Properties panel on the lower left side of the screen is where the properties for any selected component can be changed. For example, the number of inputs for an AND gate can be specified.</w:t>
      </w:r>
    </w:p>
    <w:p w14:paraId="00343ABB" w14:textId="77777777" w:rsidR="008670D0" w:rsidRPr="001B2BDC" w:rsidRDefault="008670D0" w:rsidP="00096851">
      <w:pPr>
        <w:rPr>
          <w:rFonts w:eastAsia="Times New Roman"/>
          <w:lang w:val="en"/>
        </w:rPr>
      </w:pPr>
      <w:r w:rsidRPr="001B2BDC">
        <w:rPr>
          <w:rFonts w:eastAsia="Times New Roman"/>
          <w:lang w:val="en"/>
        </w:rPr>
        <w:t xml:space="preserve">The drawing canvas is the largest part of the screen. It is where circuits are constructed and tested. </w:t>
      </w:r>
    </w:p>
    <w:p w14:paraId="6EBDD599" w14:textId="77777777" w:rsidR="008670D0" w:rsidRPr="001B2BDC" w:rsidRDefault="008670D0" w:rsidP="00F70BB8">
      <w:pPr>
        <w:pStyle w:val="Heading3"/>
        <w:rPr>
          <w:rFonts w:eastAsia="Times New Roman"/>
          <w:lang w:val="en"/>
        </w:rPr>
      </w:pPr>
      <w:bookmarkStart w:id="63" w:name="_Toc360886354"/>
      <w:bookmarkStart w:id="64" w:name="_Toc361121729"/>
      <w:bookmarkStart w:id="65" w:name="_Toc361210704"/>
      <w:bookmarkStart w:id="66" w:name="_Toc361234853"/>
      <w:r w:rsidRPr="001B2BDC">
        <w:rPr>
          <w:rFonts w:eastAsia="Times New Roman"/>
          <w:lang w:val="en"/>
        </w:rPr>
        <w:t>Simple Multiplexor</w:t>
      </w:r>
      <w:bookmarkEnd w:id="63"/>
      <w:bookmarkEnd w:id="64"/>
      <w:bookmarkEnd w:id="65"/>
      <w:bookmarkEnd w:id="66"/>
      <w:r w:rsidRPr="001B2BDC">
        <w:rPr>
          <w:rFonts w:eastAsia="Times New Roman"/>
          <w:lang w:val="en"/>
        </w:rPr>
        <w:t xml:space="preserve"> </w:t>
      </w:r>
    </w:p>
    <w:p w14:paraId="03B83B3C" w14:textId="77777777" w:rsidR="008670D0" w:rsidRPr="001B2BDC" w:rsidRDefault="008670D0" w:rsidP="00096851">
      <w:pPr>
        <w:rPr>
          <w:rFonts w:eastAsia="Times New Roman"/>
          <w:lang w:val="en"/>
        </w:rPr>
      </w:pPr>
      <w:r w:rsidRPr="001B2BDC">
        <w:rPr>
          <w:rFonts w:eastAsia="Times New Roman"/>
          <w:lang w:val="en"/>
        </w:rPr>
        <w:t xml:space="preserve">A </w:t>
      </w:r>
      <w:r w:rsidRPr="004E2B97">
        <w:rPr>
          <w:rFonts w:eastAsia="Times New Roman"/>
          <w:lang w:val="en"/>
        </w:rPr>
        <w:t xml:space="preserve">multiplexor </w:t>
      </w:r>
      <w:r w:rsidRPr="001B2BDC">
        <w:rPr>
          <w:rFonts w:eastAsia="Times New Roman"/>
          <w:lang w:val="en"/>
        </w:rPr>
        <w:t>selects a single output from two or more inputs.</w:t>
      </w:r>
      <w:r>
        <w:rPr>
          <w:rFonts w:eastAsia="Times New Roman"/>
          <w:lang w:val="en"/>
        </w:rPr>
        <w:t xml:space="preserve"> </w:t>
      </w:r>
      <w:r w:rsidRPr="001B2BDC">
        <w:rPr>
          <w:rFonts w:eastAsia="Times New Roman"/>
          <w:lang w:val="en"/>
        </w:rPr>
        <w:t xml:space="preserve">For this lab, a simple one-bit multiplexor will be built. </w:t>
      </w:r>
    </w:p>
    <w:p w14:paraId="4DC516D5" w14:textId="77777777" w:rsidR="008670D0" w:rsidRPr="001B2BDC" w:rsidRDefault="008670D0" w:rsidP="00096851">
      <w:pPr>
        <w:rPr>
          <w:rFonts w:eastAsia="Times New Roman"/>
          <w:lang w:val="en"/>
        </w:rPr>
      </w:pPr>
      <w:r w:rsidRPr="001B2BDC">
        <w:rPr>
          <w:rFonts w:eastAsia="Times New Roman"/>
          <w:lang w:val="en"/>
        </w:rPr>
        <w:t xml:space="preserve">Start by clicking the "AND" button on the toolbar and placing two AND gates on the canvas: </w:t>
      </w:r>
    </w:p>
    <w:p w14:paraId="1D09BF66" w14:textId="1CB984E7" w:rsidR="008670D0" w:rsidRDefault="00B07261" w:rsidP="00096851">
      <w:pPr>
        <w:keepNext/>
        <w:spacing w:after="0" w:line="240" w:lineRule="auto"/>
        <w:jc w:val="center"/>
      </w:pPr>
      <w:r>
        <w:rPr>
          <w:noProof/>
        </w:rPr>
        <w:drawing>
          <wp:inline distT="0" distB="0" distL="0" distR="0" wp14:anchorId="142C5C7A" wp14:editId="04E45D89">
            <wp:extent cx="6953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325" cy="1190625"/>
                    </a:xfrm>
                    <a:prstGeom prst="rect">
                      <a:avLst/>
                    </a:prstGeom>
                  </pic:spPr>
                </pic:pic>
              </a:graphicData>
            </a:graphic>
          </wp:inline>
        </w:drawing>
      </w:r>
    </w:p>
    <w:p w14:paraId="1A00739D" w14:textId="77777777"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2</w:t>
      </w:r>
      <w:r w:rsidR="007870EF">
        <w:rPr>
          <w:noProof/>
        </w:rPr>
        <w:fldChar w:fldCharType="end"/>
      </w:r>
      <w:r>
        <w:t xml:space="preserve">: </w:t>
      </w:r>
      <w:r w:rsidRPr="000B489A">
        <w:t>2 AND Gates</w:t>
      </w:r>
    </w:p>
    <w:p w14:paraId="1E60136C" w14:textId="20C95C13" w:rsidR="008670D0" w:rsidRPr="001B2BDC" w:rsidRDefault="004A2DA5" w:rsidP="00096851">
      <w:pPr>
        <w:rPr>
          <w:rFonts w:eastAsia="Times New Roman"/>
          <w:lang w:val="en"/>
        </w:rPr>
      </w:pPr>
      <w:r>
        <w:rPr>
          <w:rFonts w:eastAsia="Times New Roman"/>
          <w:lang w:val="en"/>
        </w:rPr>
        <w:t>Select one AND gate and observe the various properties available for that gate</w:t>
      </w:r>
      <w:r w:rsidR="00B07261">
        <w:rPr>
          <w:rFonts w:eastAsia="Times New Roman"/>
          <w:lang w:val="en"/>
        </w:rPr>
        <w:t>.</w:t>
      </w:r>
      <w:r>
        <w:rPr>
          <w:rFonts w:eastAsia="Times New Roman"/>
          <w:lang w:val="en"/>
        </w:rPr>
        <w:t xml:space="preserve"> </w:t>
      </w:r>
      <w:r w:rsidR="00B07261">
        <w:rPr>
          <w:rFonts w:eastAsia="Times New Roman"/>
          <w:lang w:val="en"/>
        </w:rPr>
        <w:t>T</w:t>
      </w:r>
      <w:r w:rsidR="008670D0" w:rsidRPr="001B2BDC">
        <w:rPr>
          <w:rFonts w:eastAsia="Times New Roman"/>
          <w:lang w:val="en"/>
        </w:rPr>
        <w:t>he default values do not need to be changed for this circuit</w:t>
      </w:r>
      <w:r w:rsidR="00B07261">
        <w:rPr>
          <w:rFonts w:eastAsia="Times New Roman"/>
          <w:lang w:val="en"/>
        </w:rPr>
        <w:t>; however, all illustrations use the “Narrow” gate size in order to make the circuit fit the screen better</w:t>
      </w:r>
      <w:r w:rsidR="008670D0" w:rsidRPr="001B2BDC">
        <w:rPr>
          <w:rFonts w:eastAsia="Times New Roman"/>
          <w:lang w:val="en"/>
        </w:rPr>
        <w:t xml:space="preserve">. </w:t>
      </w:r>
      <w:r w:rsidR="00B07261">
        <w:rPr>
          <w:rFonts w:eastAsia="Times New Roman"/>
          <w:lang w:val="en"/>
        </w:rPr>
        <w:t>The other properties will be explained as they are needed.</w:t>
      </w:r>
    </w:p>
    <w:p w14:paraId="66D5D15A" w14:textId="4D1F050E" w:rsidR="008670D0" w:rsidRDefault="00B07261" w:rsidP="00096851">
      <w:pPr>
        <w:keepNext/>
        <w:spacing w:after="0" w:line="240" w:lineRule="auto"/>
        <w:jc w:val="center"/>
      </w:pPr>
      <w:r>
        <w:rPr>
          <w:noProof/>
        </w:rPr>
        <w:lastRenderedPageBreak/>
        <w:drawing>
          <wp:inline distT="0" distB="0" distL="0" distR="0" wp14:anchorId="3A11D23D" wp14:editId="58BB3411">
            <wp:extent cx="26003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2219325"/>
                    </a:xfrm>
                    <a:prstGeom prst="rect">
                      <a:avLst/>
                    </a:prstGeom>
                  </pic:spPr>
                </pic:pic>
              </a:graphicData>
            </a:graphic>
          </wp:inline>
        </w:drawing>
      </w:r>
    </w:p>
    <w:p w14:paraId="33CD4F99" w14:textId="77777777"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3</w:t>
      </w:r>
      <w:r w:rsidR="007870EF">
        <w:rPr>
          <w:noProof/>
        </w:rPr>
        <w:fldChar w:fldCharType="end"/>
      </w:r>
      <w:r>
        <w:t xml:space="preserve">: </w:t>
      </w:r>
      <w:r w:rsidRPr="00E576A7">
        <w:t>AND Gate Attributes</w:t>
      </w:r>
    </w:p>
    <w:p w14:paraId="66737B9E" w14:textId="415C17E4" w:rsidR="008670D0" w:rsidRPr="001B2BDC" w:rsidRDefault="008670D0" w:rsidP="00096851">
      <w:pPr>
        <w:spacing w:before="100" w:beforeAutospacing="1" w:after="100" w:afterAutospacing="1" w:line="240" w:lineRule="auto"/>
        <w:rPr>
          <w:rFonts w:ascii="Times New Roman" w:eastAsia="Times New Roman" w:hAnsi="Times New Roman" w:cs="Times New Roman"/>
          <w:sz w:val="24"/>
          <w:szCs w:val="24"/>
          <w:lang w:val="en"/>
        </w:rPr>
      </w:pPr>
      <w:r w:rsidRPr="001B2BDC">
        <w:rPr>
          <w:rFonts w:ascii="Times New Roman" w:eastAsia="Times New Roman" w:hAnsi="Times New Roman" w:cs="Times New Roman"/>
          <w:sz w:val="24"/>
          <w:szCs w:val="24"/>
          <w:lang w:val="en"/>
        </w:rPr>
        <w:t xml:space="preserve">The two AND gates need to be combined with an OR gate. Add an OR gate </w:t>
      </w:r>
      <w:r w:rsidR="00B07261">
        <w:rPr>
          <w:rFonts w:ascii="Times New Roman" w:eastAsia="Times New Roman" w:hAnsi="Times New Roman" w:cs="Times New Roman"/>
          <w:sz w:val="24"/>
          <w:szCs w:val="24"/>
          <w:lang w:val="en"/>
        </w:rPr>
        <w:t>as illustrated below</w:t>
      </w:r>
      <w:r w:rsidRPr="001B2BDC">
        <w:rPr>
          <w:rFonts w:ascii="Times New Roman" w:eastAsia="Times New Roman" w:hAnsi="Times New Roman" w:cs="Times New Roman"/>
          <w:sz w:val="24"/>
          <w:szCs w:val="24"/>
          <w:lang w:val="en"/>
        </w:rPr>
        <w:t xml:space="preserve">: </w:t>
      </w:r>
    </w:p>
    <w:p w14:paraId="775A50D5" w14:textId="2EF01507" w:rsidR="008670D0" w:rsidRDefault="00B07261" w:rsidP="00096851">
      <w:pPr>
        <w:keepNext/>
        <w:spacing w:after="0" w:line="240" w:lineRule="auto"/>
        <w:jc w:val="center"/>
      </w:pPr>
      <w:r>
        <w:rPr>
          <w:noProof/>
        </w:rPr>
        <w:drawing>
          <wp:inline distT="0" distB="0" distL="0" distR="0" wp14:anchorId="4B6375D9" wp14:editId="41ACEA89">
            <wp:extent cx="111442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4425" cy="1123950"/>
                    </a:xfrm>
                    <a:prstGeom prst="rect">
                      <a:avLst/>
                    </a:prstGeom>
                  </pic:spPr>
                </pic:pic>
              </a:graphicData>
            </a:graphic>
          </wp:inline>
        </w:drawing>
      </w:r>
    </w:p>
    <w:p w14:paraId="5EDC05EB" w14:textId="77777777"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4</w:t>
      </w:r>
      <w:r w:rsidR="007870EF">
        <w:rPr>
          <w:noProof/>
        </w:rPr>
        <w:fldChar w:fldCharType="end"/>
      </w:r>
      <w:r>
        <w:t xml:space="preserve">: </w:t>
      </w:r>
      <w:r w:rsidRPr="00746BD1">
        <w:t>OR Gate Added</w:t>
      </w:r>
    </w:p>
    <w:p w14:paraId="39DC0308" w14:textId="77777777" w:rsidR="008670D0" w:rsidRPr="004E2B97" w:rsidRDefault="008670D0" w:rsidP="00096851">
      <w:pPr>
        <w:rPr>
          <w:rFonts w:eastAsia="Times New Roman"/>
          <w:lang w:val="en"/>
        </w:rPr>
      </w:pPr>
      <w:r w:rsidRPr="001B2BDC">
        <w:rPr>
          <w:rFonts w:eastAsia="Times New Roman"/>
          <w:lang w:val="en"/>
        </w:rPr>
        <w:t xml:space="preserve">The top input for the first AND gate needs two NOT gates (inverters) to change the controlling signal: </w:t>
      </w:r>
    </w:p>
    <w:p w14:paraId="486D0AA5" w14:textId="6084CCDF" w:rsidR="008670D0" w:rsidRDefault="00B07261" w:rsidP="00096851">
      <w:pPr>
        <w:keepNext/>
        <w:spacing w:after="0" w:line="240" w:lineRule="auto"/>
        <w:jc w:val="center"/>
      </w:pPr>
      <w:r>
        <w:rPr>
          <w:noProof/>
        </w:rPr>
        <w:drawing>
          <wp:inline distT="0" distB="0" distL="0" distR="0" wp14:anchorId="61B46D83" wp14:editId="61DA2702">
            <wp:extent cx="18954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1171575"/>
                    </a:xfrm>
                    <a:prstGeom prst="rect">
                      <a:avLst/>
                    </a:prstGeom>
                  </pic:spPr>
                </pic:pic>
              </a:graphicData>
            </a:graphic>
          </wp:inline>
        </w:drawing>
      </w:r>
    </w:p>
    <w:p w14:paraId="1A3E3363" w14:textId="77777777"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5</w:t>
      </w:r>
      <w:r w:rsidR="007870EF">
        <w:rPr>
          <w:noProof/>
        </w:rPr>
        <w:fldChar w:fldCharType="end"/>
      </w:r>
      <w:r>
        <w:t xml:space="preserve">: </w:t>
      </w:r>
      <w:r w:rsidRPr="00AE7127">
        <w:t>2 NOT Gates Added</w:t>
      </w:r>
    </w:p>
    <w:p w14:paraId="5F460F77" w14:textId="77777777" w:rsidR="008670D0" w:rsidRPr="001B2BDC" w:rsidRDefault="008670D0" w:rsidP="00096851">
      <w:pPr>
        <w:rPr>
          <w:rFonts w:eastAsia="Times New Roman"/>
          <w:lang w:val="en"/>
        </w:rPr>
      </w:pPr>
      <w:r w:rsidRPr="001B2BDC">
        <w:rPr>
          <w:rFonts w:eastAsia="Times New Roman"/>
          <w:lang w:val="en"/>
        </w:rPr>
        <w:t xml:space="preserve">All inputs and outputs need to be added as illustrated below. Note: inputs are square and outputs are round. The "Label" attribute for each input and output should be specified as in the illustration. Note: output pins show an "x" until they are actually wired to some device like the OR gate in the illustration. </w:t>
      </w:r>
    </w:p>
    <w:p w14:paraId="1DCC3268" w14:textId="5FE3B449" w:rsidR="008670D0" w:rsidRDefault="00B07261" w:rsidP="00096851">
      <w:pPr>
        <w:keepNext/>
        <w:spacing w:after="0" w:line="240" w:lineRule="auto"/>
        <w:jc w:val="center"/>
      </w:pPr>
      <w:r>
        <w:rPr>
          <w:noProof/>
        </w:rPr>
        <w:drawing>
          <wp:inline distT="0" distB="0" distL="0" distR="0" wp14:anchorId="3D884FA1" wp14:editId="316397AD">
            <wp:extent cx="28670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025" cy="1123950"/>
                    </a:xfrm>
                    <a:prstGeom prst="rect">
                      <a:avLst/>
                    </a:prstGeom>
                  </pic:spPr>
                </pic:pic>
              </a:graphicData>
            </a:graphic>
          </wp:inline>
        </w:drawing>
      </w:r>
    </w:p>
    <w:p w14:paraId="3DB68205" w14:textId="77777777"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6</w:t>
      </w:r>
      <w:r w:rsidR="007870EF">
        <w:rPr>
          <w:noProof/>
        </w:rPr>
        <w:fldChar w:fldCharType="end"/>
      </w:r>
      <w:r>
        <w:t xml:space="preserve">: </w:t>
      </w:r>
      <w:r w:rsidRPr="00BC6E81">
        <w:t>Inputs and Outpus Added</w:t>
      </w:r>
    </w:p>
    <w:p w14:paraId="1DA6C32C" w14:textId="77777777" w:rsidR="008670D0" w:rsidRPr="004E2B97" w:rsidRDefault="008670D0" w:rsidP="00096851">
      <w:pPr>
        <w:rPr>
          <w:rFonts w:eastAsia="Times New Roman"/>
          <w:lang w:val="en"/>
        </w:rPr>
      </w:pPr>
      <w:r w:rsidRPr="001B2BDC">
        <w:rPr>
          <w:rFonts w:eastAsia="Times New Roman"/>
          <w:lang w:val="en"/>
        </w:rPr>
        <w:lastRenderedPageBreak/>
        <w:t xml:space="preserve">Finally, connect each device with a wire by clicking on the various ports and stretching a wire to the next port. </w:t>
      </w:r>
    </w:p>
    <w:p w14:paraId="219A4228" w14:textId="252E014D" w:rsidR="008670D0" w:rsidRDefault="00B07261" w:rsidP="00096851">
      <w:pPr>
        <w:keepNext/>
        <w:spacing w:after="0" w:line="240" w:lineRule="auto"/>
        <w:jc w:val="center"/>
      </w:pPr>
      <w:r>
        <w:rPr>
          <w:noProof/>
        </w:rPr>
        <w:drawing>
          <wp:inline distT="0" distB="0" distL="0" distR="0" wp14:anchorId="70F4A383" wp14:editId="7431CFCC">
            <wp:extent cx="28098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1171575"/>
                    </a:xfrm>
                    <a:prstGeom prst="rect">
                      <a:avLst/>
                    </a:prstGeom>
                  </pic:spPr>
                </pic:pic>
              </a:graphicData>
            </a:graphic>
          </wp:inline>
        </w:drawing>
      </w:r>
    </w:p>
    <w:p w14:paraId="35E8C3D6" w14:textId="77777777" w:rsidR="008670D0" w:rsidRPr="001B2BDC" w:rsidRDefault="008670D0" w:rsidP="00096851">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7</w:t>
      </w:r>
      <w:r w:rsidR="007870EF">
        <w:rPr>
          <w:noProof/>
        </w:rPr>
        <w:fldChar w:fldCharType="end"/>
      </w:r>
      <w:r>
        <w:t xml:space="preserve">: </w:t>
      </w:r>
      <w:r w:rsidRPr="007D29E0">
        <w:t>Inputs and Outpus Added</w:t>
      </w:r>
    </w:p>
    <w:p w14:paraId="3DADB146" w14:textId="637BE053" w:rsidR="008670D0" w:rsidRPr="001B2BDC" w:rsidRDefault="008670D0" w:rsidP="00096851">
      <w:pPr>
        <w:rPr>
          <w:rFonts w:eastAsia="Times New Roman"/>
          <w:lang w:val="en"/>
        </w:rPr>
      </w:pPr>
      <w:r w:rsidRPr="001B2BDC">
        <w:rPr>
          <w:rFonts w:eastAsia="Times New Roman"/>
          <w:lang w:val="en"/>
        </w:rPr>
        <w:t xml:space="preserve">The above illustration also shows the circuit in operation. By clicking the "Pointing Finger" and "poking" the various inputs the circuit function can be tested. If it is working properly, when the "A" (for "Address") input is high then </w:t>
      </w:r>
      <w:r w:rsidR="00B07261">
        <w:rPr>
          <w:rFonts w:eastAsia="Times New Roman"/>
          <w:lang w:val="en"/>
        </w:rPr>
        <w:t xml:space="preserve">the value of </w:t>
      </w:r>
      <w:r w:rsidRPr="001B2BDC">
        <w:rPr>
          <w:rFonts w:eastAsia="Times New Roman"/>
          <w:lang w:val="en"/>
        </w:rPr>
        <w:t xml:space="preserve">X1 should be transmitted to the output; but when "A" is low then </w:t>
      </w:r>
      <w:r w:rsidR="00B07261">
        <w:rPr>
          <w:rFonts w:eastAsia="Times New Roman"/>
          <w:lang w:val="en"/>
        </w:rPr>
        <w:t xml:space="preserve">the value of </w:t>
      </w:r>
      <w:r w:rsidRPr="001B2BDC">
        <w:rPr>
          <w:rFonts w:eastAsia="Times New Roman"/>
          <w:lang w:val="en"/>
        </w:rPr>
        <w:t xml:space="preserve">X2 should be transmitted to the output. </w:t>
      </w:r>
    </w:p>
    <w:p w14:paraId="4B769DAD" w14:textId="77777777" w:rsidR="008670D0" w:rsidRPr="001B2BDC" w:rsidRDefault="008670D0" w:rsidP="00F70BB8">
      <w:pPr>
        <w:pStyle w:val="Heading3"/>
        <w:rPr>
          <w:rFonts w:eastAsia="Times New Roman"/>
          <w:lang w:val="en"/>
        </w:rPr>
      </w:pPr>
      <w:bookmarkStart w:id="67" w:name="_Toc360886355"/>
      <w:bookmarkStart w:id="68" w:name="_Toc361121730"/>
      <w:bookmarkStart w:id="69" w:name="_Toc361210705"/>
      <w:bookmarkStart w:id="70" w:name="_Toc361234854"/>
      <w:r w:rsidRPr="001B2BDC">
        <w:rPr>
          <w:rFonts w:eastAsia="Times New Roman"/>
          <w:lang w:val="en"/>
        </w:rPr>
        <w:t>Identifying Information</w:t>
      </w:r>
      <w:bookmarkEnd w:id="67"/>
      <w:bookmarkEnd w:id="68"/>
      <w:bookmarkEnd w:id="69"/>
      <w:bookmarkEnd w:id="70"/>
      <w:r w:rsidRPr="001B2BDC">
        <w:rPr>
          <w:rFonts w:eastAsia="Times New Roman"/>
          <w:lang w:val="en"/>
        </w:rPr>
        <w:t xml:space="preserve"> </w:t>
      </w:r>
    </w:p>
    <w:p w14:paraId="208BC81F" w14:textId="77777777" w:rsidR="008670D0" w:rsidRPr="001B2BDC" w:rsidRDefault="008670D0" w:rsidP="00096851">
      <w:pPr>
        <w:rPr>
          <w:rFonts w:eastAsia="Times New Roman"/>
          <w:lang w:val="en"/>
        </w:rPr>
      </w:pPr>
      <w:r w:rsidRPr="001B2BDC">
        <w:rPr>
          <w:rFonts w:eastAsia="Times New Roman"/>
          <w:lang w:val="en"/>
        </w:rPr>
        <w:t xml:space="preserve">Before finishing, add standard identification information near the top left corner of the circuit using the text tool (the "A" button on the toolbar). That information should include the designer's name, the lab number and circuit name, and the date. Standard identification information for this lab would look like this: </w:t>
      </w:r>
    </w:p>
    <w:p w14:paraId="2D8911AC" w14:textId="77777777" w:rsidR="008670D0" w:rsidRPr="001B2BDC" w:rsidRDefault="008670D0" w:rsidP="0009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
        </w:rPr>
      </w:pPr>
      <w:r w:rsidRPr="001B2BDC">
        <w:rPr>
          <w:rFonts w:ascii="Courier New" w:eastAsia="Times New Roman" w:hAnsi="Courier New" w:cs="Courier New"/>
          <w:lang w:val="en"/>
        </w:rPr>
        <w:t>George Self</w:t>
      </w:r>
    </w:p>
    <w:p w14:paraId="7E77C71A" w14:textId="54A3F8BE" w:rsidR="008670D0" w:rsidRPr="001B2BDC" w:rsidRDefault="000519DF" w:rsidP="0009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
        </w:rPr>
      </w:pPr>
      <w:r>
        <w:rPr>
          <w:rFonts w:ascii="Courier New" w:eastAsia="Times New Roman" w:hAnsi="Courier New" w:cs="Courier New"/>
          <w:lang w:val="en"/>
        </w:rPr>
        <w:t>Lab 01</w:t>
      </w:r>
      <w:r w:rsidR="008670D0" w:rsidRPr="001B2BDC">
        <w:rPr>
          <w:rFonts w:ascii="Courier New" w:eastAsia="Times New Roman" w:hAnsi="Courier New" w:cs="Courier New"/>
          <w:lang w:val="en"/>
        </w:rPr>
        <w:t xml:space="preserve"> - Introduction to </w:t>
      </w:r>
      <w:r w:rsidR="009A20B3">
        <w:rPr>
          <w:rFonts w:ascii="Courier New" w:eastAsia="Times New Roman" w:hAnsi="Courier New" w:cs="Courier New"/>
          <w:lang w:val="en"/>
        </w:rPr>
        <w:t>Logisim-Evolution</w:t>
      </w:r>
    </w:p>
    <w:p w14:paraId="541E258F" w14:textId="338B7178" w:rsidR="008670D0" w:rsidRPr="001B2BDC" w:rsidRDefault="00B07261" w:rsidP="0009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lang w:val="en"/>
        </w:rPr>
      </w:pPr>
      <w:r>
        <w:rPr>
          <w:rFonts w:ascii="Courier New" w:eastAsia="Times New Roman" w:hAnsi="Courier New" w:cs="Courier New"/>
          <w:lang w:val="en"/>
        </w:rPr>
        <w:t>July 15, 2015</w:t>
      </w:r>
    </w:p>
    <w:p w14:paraId="2393B532" w14:textId="10C950ED" w:rsidR="008670D0" w:rsidRDefault="008670D0" w:rsidP="00096851">
      <w:pPr>
        <w:rPr>
          <w:rFonts w:eastAsia="Times New Roman"/>
          <w:lang w:val="en"/>
        </w:rPr>
      </w:pPr>
      <w:r w:rsidRPr="001B2BDC">
        <w:rPr>
          <w:rFonts w:eastAsia="Times New Roman"/>
          <w:lang w:val="en"/>
        </w:rPr>
        <w:t xml:space="preserve">Note that </w:t>
      </w:r>
      <w:r w:rsidR="009A20B3">
        <w:rPr>
          <w:rFonts w:eastAsia="Times New Roman"/>
          <w:lang w:val="en"/>
        </w:rPr>
        <w:t>Logisim-Evolution</w:t>
      </w:r>
      <w:r w:rsidRPr="001B2BDC">
        <w:rPr>
          <w:rFonts w:eastAsia="Times New Roman"/>
          <w:lang w:val="en"/>
        </w:rPr>
        <w:t xml:space="preserve"> will automatically center text in a box, so all text boxes will need to be aligned</w:t>
      </w:r>
      <w:r w:rsidR="00B07261">
        <w:rPr>
          <w:rFonts w:eastAsia="Times New Roman"/>
          <w:lang w:val="en"/>
        </w:rPr>
        <w:t xml:space="preserve"> after they have been created</w:t>
      </w:r>
      <w:r w:rsidRPr="001B2BDC">
        <w:rPr>
          <w:rFonts w:eastAsia="Times New Roman"/>
          <w:lang w:val="en"/>
        </w:rPr>
        <w:t>.</w:t>
      </w:r>
      <w:r w:rsidR="00B07261">
        <w:rPr>
          <w:rFonts w:eastAsia="Times New Roman"/>
          <w:lang w:val="en"/>
        </w:rPr>
        <w:t xml:space="preserve"> To align the text boxes, click the “Arrow” tool and use it to drag the boxes to their desired location. The completed circuit should look like this:</w:t>
      </w:r>
    </w:p>
    <w:p w14:paraId="550974F0" w14:textId="77777777" w:rsidR="00B945C7" w:rsidRDefault="00B07261" w:rsidP="00B945C7">
      <w:pPr>
        <w:keepNext/>
        <w:jc w:val="center"/>
      </w:pPr>
      <w:r>
        <w:rPr>
          <w:noProof/>
        </w:rPr>
        <w:drawing>
          <wp:inline distT="0" distB="0" distL="0" distR="0" wp14:anchorId="3F04DC02" wp14:editId="387902E8">
            <wp:extent cx="312420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695450"/>
                    </a:xfrm>
                    <a:prstGeom prst="rect">
                      <a:avLst/>
                    </a:prstGeom>
                  </pic:spPr>
                </pic:pic>
              </a:graphicData>
            </a:graphic>
          </wp:inline>
        </w:drawing>
      </w:r>
    </w:p>
    <w:p w14:paraId="6547DBD4" w14:textId="19CB6939" w:rsidR="00B07261" w:rsidRPr="001B2BDC" w:rsidRDefault="00B945C7" w:rsidP="00B945C7">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Pr>
          <w:noProof/>
        </w:rPr>
        <w:t>8</w:t>
      </w:r>
      <w:r w:rsidR="007870EF">
        <w:rPr>
          <w:noProof/>
        </w:rPr>
        <w:fldChar w:fldCharType="end"/>
      </w:r>
      <w:r>
        <w:t>: Completed Lab 1</w:t>
      </w:r>
    </w:p>
    <w:p w14:paraId="749AF542" w14:textId="77777777" w:rsidR="008670D0" w:rsidRPr="001B2BDC" w:rsidRDefault="008670D0" w:rsidP="00F70BB8">
      <w:pPr>
        <w:pStyle w:val="Heading3"/>
        <w:rPr>
          <w:rFonts w:eastAsia="Times New Roman"/>
          <w:lang w:val="en"/>
        </w:rPr>
      </w:pPr>
      <w:bookmarkStart w:id="71" w:name="_Toc360886356"/>
      <w:bookmarkStart w:id="72" w:name="_Toc361121731"/>
      <w:bookmarkStart w:id="73" w:name="_Toc361210706"/>
      <w:bookmarkStart w:id="74" w:name="_Toc361234855"/>
      <w:r w:rsidRPr="001B2BDC">
        <w:rPr>
          <w:rFonts w:eastAsia="Times New Roman"/>
          <w:lang w:val="en"/>
        </w:rPr>
        <w:t>Cleanup</w:t>
      </w:r>
      <w:bookmarkEnd w:id="71"/>
      <w:bookmarkEnd w:id="72"/>
      <w:bookmarkEnd w:id="73"/>
      <w:bookmarkEnd w:id="74"/>
      <w:r w:rsidRPr="001B2BDC">
        <w:rPr>
          <w:rFonts w:eastAsia="Times New Roman"/>
          <w:lang w:val="en"/>
        </w:rPr>
        <w:t xml:space="preserve"> </w:t>
      </w:r>
    </w:p>
    <w:p w14:paraId="77BFEAB8" w14:textId="77777777" w:rsidR="009A571B" w:rsidRDefault="008670D0" w:rsidP="001047DF">
      <w:pPr>
        <w:rPr>
          <w:rFonts w:eastAsia="Times New Roman"/>
          <w:lang w:val="en"/>
        </w:rPr>
        <w:sectPr w:rsidR="009A571B" w:rsidSect="00E55651">
          <w:headerReference w:type="even" r:id="rId26"/>
          <w:headerReference w:type="default" r:id="rId27"/>
          <w:type w:val="oddPage"/>
          <w:pgSz w:w="12240" w:h="15840"/>
          <w:pgMar w:top="1440" w:right="1440" w:bottom="1440" w:left="1440" w:header="720" w:footer="720" w:gutter="0"/>
          <w:cols w:space="720"/>
          <w:docGrid w:linePitch="360"/>
        </w:sectPr>
      </w:pPr>
      <w:r w:rsidRPr="001B2BDC">
        <w:rPr>
          <w:rFonts w:eastAsia="Times New Roman"/>
          <w:lang w:val="en"/>
        </w:rPr>
        <w:t>Be sure the standard identifying information is at the top left of the circuit and then</w:t>
      </w:r>
      <w:r w:rsidR="00897784">
        <w:rPr>
          <w:rFonts w:eastAsia="Times New Roman"/>
          <w:lang w:val="en"/>
        </w:rPr>
        <w:t xml:space="preserve"> save the file with this name: </w:t>
      </w:r>
      <w:r w:rsidRPr="00897784">
        <w:rPr>
          <w:rStyle w:val="SubtleEmphasis"/>
        </w:rPr>
        <w:t xml:space="preserve">Lab </w:t>
      </w:r>
      <w:r w:rsidR="000519DF" w:rsidRPr="00897784">
        <w:rPr>
          <w:rStyle w:val="SubtleEmphasis"/>
        </w:rPr>
        <w:t>01</w:t>
      </w:r>
      <w:r w:rsidR="00897784" w:rsidRPr="00897784">
        <w:rPr>
          <w:rStyle w:val="SubtleEmphasis"/>
        </w:rPr>
        <w:t xml:space="preserve"> - Intro</w:t>
      </w:r>
      <w:r w:rsidRPr="001B2BDC">
        <w:rPr>
          <w:rFonts w:eastAsia="Times New Roman"/>
          <w:lang w:val="en"/>
        </w:rPr>
        <w:t xml:space="preserve">. </w:t>
      </w:r>
      <w:r>
        <w:rPr>
          <w:rFonts w:eastAsia="Times New Roman"/>
          <w:lang w:val="en"/>
        </w:rPr>
        <w:t xml:space="preserve"> </w:t>
      </w:r>
      <w:bookmarkStart w:id="75" w:name="_Toc360855381"/>
      <w:bookmarkStart w:id="76" w:name="_Toc360886132"/>
      <w:bookmarkStart w:id="77" w:name="_Toc361121550"/>
      <w:bookmarkStart w:id="78" w:name="_Toc361210532"/>
      <w:bookmarkStart w:id="79" w:name="_Toc361234675"/>
    </w:p>
    <w:p w14:paraId="189C9DE4" w14:textId="39074B22" w:rsidR="008670D0" w:rsidRPr="00503A8F" w:rsidRDefault="0043282D" w:rsidP="00A356F3">
      <w:pPr>
        <w:pStyle w:val="Heading1"/>
      </w:pPr>
      <w:bookmarkStart w:id="80" w:name="_Toc360886357"/>
      <w:bookmarkStart w:id="81" w:name="_Toc361121732"/>
      <w:bookmarkStart w:id="82" w:name="_Toc361210707"/>
      <w:bookmarkStart w:id="83" w:name="_Toc361234856"/>
      <w:bookmarkStart w:id="84" w:name="_Ref361654970"/>
      <w:bookmarkStart w:id="85" w:name="_Ref361654988"/>
      <w:bookmarkStart w:id="86" w:name="_Toc425681603"/>
      <w:bookmarkEnd w:id="75"/>
      <w:bookmarkEnd w:id="76"/>
      <w:bookmarkEnd w:id="77"/>
      <w:bookmarkEnd w:id="78"/>
      <w:bookmarkEnd w:id="79"/>
      <w:r>
        <w:lastRenderedPageBreak/>
        <w:t>Lab</w:t>
      </w:r>
      <w:r w:rsidR="00A356F3">
        <w:t xml:space="preserve"> 02</w:t>
      </w:r>
      <w:r>
        <w:t xml:space="preserve"> –</w:t>
      </w:r>
      <w:r w:rsidR="008670D0">
        <w:t xml:space="preserve"> </w:t>
      </w:r>
      <w:r w:rsidR="009A20B3">
        <w:t>Logisim-Evolution</w:t>
      </w:r>
      <w:r w:rsidR="008670D0" w:rsidRPr="00503A8F">
        <w:t xml:space="preserve"> Subcircuits</w:t>
      </w:r>
      <w:bookmarkEnd w:id="80"/>
      <w:bookmarkEnd w:id="81"/>
      <w:bookmarkEnd w:id="82"/>
      <w:bookmarkEnd w:id="83"/>
      <w:bookmarkEnd w:id="84"/>
      <w:bookmarkEnd w:id="85"/>
      <w:bookmarkEnd w:id="86"/>
    </w:p>
    <w:p w14:paraId="4B61EFD8" w14:textId="77777777" w:rsidR="008670D0" w:rsidRPr="00503A8F" w:rsidRDefault="008670D0" w:rsidP="00F70BB8">
      <w:pPr>
        <w:pStyle w:val="Heading3"/>
        <w:rPr>
          <w:rFonts w:eastAsia="Times New Roman"/>
          <w:lang w:val="en"/>
        </w:rPr>
      </w:pPr>
      <w:bookmarkStart w:id="87" w:name="_Toc360886358"/>
      <w:bookmarkStart w:id="88" w:name="_Toc361121733"/>
      <w:bookmarkStart w:id="89" w:name="_Toc361210708"/>
      <w:bookmarkStart w:id="90" w:name="_Toc361234857"/>
      <w:r w:rsidRPr="00503A8F">
        <w:rPr>
          <w:rFonts w:eastAsia="Times New Roman"/>
          <w:lang w:val="en"/>
        </w:rPr>
        <w:t>Purpose</w:t>
      </w:r>
      <w:bookmarkEnd w:id="87"/>
      <w:bookmarkEnd w:id="88"/>
      <w:bookmarkEnd w:id="89"/>
      <w:bookmarkEnd w:id="90"/>
      <w:r w:rsidRPr="00503A8F">
        <w:rPr>
          <w:rFonts w:eastAsia="Times New Roman"/>
          <w:lang w:val="en"/>
        </w:rPr>
        <w:t xml:space="preserve"> </w:t>
      </w:r>
    </w:p>
    <w:p w14:paraId="073B1E45" w14:textId="48B3B82A" w:rsidR="008670D0" w:rsidRPr="00503A8F" w:rsidRDefault="008670D0" w:rsidP="00F907EF">
      <w:pPr>
        <w:rPr>
          <w:rFonts w:eastAsia="Times New Roman"/>
          <w:lang w:val="en"/>
        </w:rPr>
      </w:pPr>
      <w:r w:rsidRPr="00503A8F">
        <w:rPr>
          <w:rFonts w:eastAsia="Times New Roman"/>
          <w:lang w:val="en"/>
        </w:rPr>
        <w:t xml:space="preserve">In this lab a main circuit and one subcircuit are linked in order to further </w:t>
      </w:r>
      <w:r w:rsidR="00B945C7">
        <w:rPr>
          <w:rFonts w:eastAsia="Times New Roman"/>
          <w:lang w:val="en"/>
        </w:rPr>
        <w:t>explore</w:t>
      </w:r>
      <w:r w:rsidRPr="00503A8F">
        <w:rPr>
          <w:rFonts w:eastAsia="Times New Roman"/>
          <w:lang w:val="en"/>
        </w:rPr>
        <w:t xml:space="preserve"> </w:t>
      </w:r>
      <w:r w:rsidR="00B945C7">
        <w:rPr>
          <w:rFonts w:eastAsia="Times New Roman"/>
          <w:lang w:val="en"/>
        </w:rPr>
        <w:t xml:space="preserve">the </w:t>
      </w:r>
      <w:r w:rsidR="009A20B3">
        <w:rPr>
          <w:rFonts w:eastAsia="Times New Roman"/>
          <w:lang w:val="en"/>
        </w:rPr>
        <w:t>Logisim-Evolution</w:t>
      </w:r>
      <w:r w:rsidRPr="00503A8F">
        <w:rPr>
          <w:rFonts w:eastAsia="Times New Roman"/>
          <w:lang w:val="en"/>
        </w:rPr>
        <w:t xml:space="preserve"> simulator. </w:t>
      </w:r>
    </w:p>
    <w:p w14:paraId="0204E6A8" w14:textId="77777777" w:rsidR="008670D0" w:rsidRPr="00503A8F" w:rsidRDefault="008670D0" w:rsidP="00F70BB8">
      <w:pPr>
        <w:pStyle w:val="Heading3"/>
        <w:rPr>
          <w:rFonts w:eastAsia="Times New Roman"/>
          <w:lang w:val="en"/>
        </w:rPr>
      </w:pPr>
      <w:bookmarkStart w:id="91" w:name="_Toc360886359"/>
      <w:bookmarkStart w:id="92" w:name="_Toc361121734"/>
      <w:bookmarkStart w:id="93" w:name="_Toc361210709"/>
      <w:bookmarkStart w:id="94" w:name="_Toc361234858"/>
      <w:r w:rsidRPr="00503A8F">
        <w:rPr>
          <w:rFonts w:eastAsia="Times New Roman"/>
          <w:lang w:val="en"/>
        </w:rPr>
        <w:t>Procedure</w:t>
      </w:r>
      <w:bookmarkEnd w:id="91"/>
      <w:bookmarkEnd w:id="92"/>
      <w:bookmarkEnd w:id="93"/>
      <w:bookmarkEnd w:id="94"/>
      <w:r w:rsidRPr="00503A8F">
        <w:rPr>
          <w:rFonts w:eastAsia="Times New Roman"/>
          <w:lang w:val="en"/>
        </w:rPr>
        <w:t xml:space="preserve"> </w:t>
      </w:r>
    </w:p>
    <w:p w14:paraId="1111673E" w14:textId="77777777" w:rsidR="008670D0" w:rsidRPr="00503A8F" w:rsidRDefault="008670D0" w:rsidP="00F70BB8">
      <w:pPr>
        <w:pStyle w:val="Heading4"/>
        <w:rPr>
          <w:rFonts w:eastAsia="Times New Roman"/>
          <w:lang w:val="en"/>
        </w:rPr>
      </w:pPr>
      <w:bookmarkStart w:id="95" w:name="_Toc360886360"/>
      <w:r w:rsidRPr="00503A8F">
        <w:rPr>
          <w:rFonts w:eastAsia="Times New Roman"/>
          <w:lang w:val="en"/>
        </w:rPr>
        <w:t>Main Circuit</w:t>
      </w:r>
      <w:bookmarkEnd w:id="95"/>
      <w:r w:rsidRPr="00503A8F">
        <w:rPr>
          <w:rFonts w:eastAsia="Times New Roman"/>
          <w:lang w:val="en"/>
        </w:rPr>
        <w:t xml:space="preserve"> </w:t>
      </w:r>
    </w:p>
    <w:p w14:paraId="63B26F72" w14:textId="6E28784C" w:rsidR="008670D0" w:rsidRPr="00503A8F" w:rsidRDefault="008670D0" w:rsidP="00F907EF">
      <w:pPr>
        <w:rPr>
          <w:rFonts w:eastAsia="Times New Roman"/>
          <w:lang w:val="en"/>
        </w:rPr>
      </w:pPr>
      <w:r w:rsidRPr="00503A8F">
        <w:rPr>
          <w:rFonts w:eastAsia="Times New Roman"/>
          <w:lang w:val="en"/>
        </w:rPr>
        <w:t xml:space="preserve">Place a Button (found in the </w:t>
      </w:r>
      <w:r w:rsidRPr="00503A8F">
        <w:rPr>
          <w:rFonts w:eastAsia="Times New Roman"/>
          <w:i/>
          <w:iCs/>
          <w:lang w:val="en"/>
        </w:rPr>
        <w:t>Input/Output</w:t>
      </w:r>
      <w:r w:rsidRPr="00503A8F">
        <w:rPr>
          <w:rFonts w:eastAsia="Times New Roman"/>
          <w:lang w:val="en"/>
        </w:rPr>
        <w:t xml:space="preserve"> library) on a blank canvas. While that button is highlighted (it will have a drag handle on each of its four corners), change its "Label" attribute to "</w:t>
      </w:r>
      <w:r w:rsidR="00B945C7">
        <w:rPr>
          <w:rFonts w:eastAsia="Times New Roman"/>
          <w:lang w:val="en"/>
        </w:rPr>
        <w:t>In_</w:t>
      </w:r>
      <w:r w:rsidRPr="00503A8F">
        <w:rPr>
          <w:rFonts w:eastAsia="Times New Roman"/>
          <w:lang w:val="en"/>
        </w:rPr>
        <w:t xml:space="preserve">1" since it will be used to input a "1" into the circuit (like the number 1 on a calculator). </w:t>
      </w:r>
      <w:r w:rsidR="00B945C7">
        <w:rPr>
          <w:rFonts w:eastAsia="Times New Roman"/>
          <w:lang w:val="en"/>
        </w:rPr>
        <w:t>Then change the location of the label to “West.”</w:t>
      </w:r>
    </w:p>
    <w:p w14:paraId="4F6A428D" w14:textId="0525072A" w:rsidR="008670D0" w:rsidRPr="00503A8F" w:rsidRDefault="008670D0" w:rsidP="00F907EF">
      <w:pPr>
        <w:rPr>
          <w:rFonts w:eastAsia="Times New Roman"/>
          <w:lang w:val="en"/>
        </w:rPr>
      </w:pPr>
      <w:r w:rsidRPr="00503A8F">
        <w:rPr>
          <w:rFonts w:eastAsia="Times New Roman"/>
          <w:lang w:val="en"/>
        </w:rPr>
        <w:t xml:space="preserve">Next, add four more buttons and label them </w:t>
      </w:r>
      <w:r w:rsidR="00B945C7">
        <w:rPr>
          <w:rFonts w:eastAsia="Times New Roman"/>
          <w:lang w:val="en"/>
        </w:rPr>
        <w:t>In_</w:t>
      </w:r>
      <w:r w:rsidRPr="00503A8F">
        <w:rPr>
          <w:rFonts w:eastAsia="Times New Roman"/>
          <w:lang w:val="en"/>
        </w:rPr>
        <w:t>2</w:t>
      </w:r>
      <w:r w:rsidR="00B945C7">
        <w:rPr>
          <w:rFonts w:eastAsia="Times New Roman"/>
          <w:lang w:val="en"/>
        </w:rPr>
        <w:t xml:space="preserve"> – In_</w:t>
      </w:r>
      <w:r w:rsidRPr="00503A8F">
        <w:rPr>
          <w:rFonts w:eastAsia="Times New Roman"/>
          <w:lang w:val="en"/>
        </w:rPr>
        <w:t xml:space="preserve">5: </w:t>
      </w:r>
    </w:p>
    <w:p w14:paraId="3A8808C5" w14:textId="5EF3A185" w:rsidR="008670D0" w:rsidRDefault="00B945C7" w:rsidP="00F907EF">
      <w:pPr>
        <w:keepNext/>
        <w:spacing w:after="0" w:line="240" w:lineRule="auto"/>
        <w:jc w:val="center"/>
      </w:pPr>
      <w:r>
        <w:rPr>
          <w:noProof/>
        </w:rPr>
        <w:drawing>
          <wp:inline distT="0" distB="0" distL="0" distR="0" wp14:anchorId="4388441B" wp14:editId="5DA9A303">
            <wp:extent cx="76200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2000" cy="1714500"/>
                    </a:xfrm>
                    <a:prstGeom prst="rect">
                      <a:avLst/>
                    </a:prstGeom>
                  </pic:spPr>
                </pic:pic>
              </a:graphicData>
            </a:graphic>
          </wp:inline>
        </w:drawing>
      </w:r>
    </w:p>
    <w:p w14:paraId="0FC5367A"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9</w:t>
      </w:r>
      <w:r w:rsidR="007870EF">
        <w:rPr>
          <w:noProof/>
        </w:rPr>
        <w:fldChar w:fldCharType="end"/>
      </w:r>
      <w:r>
        <w:t xml:space="preserve">: </w:t>
      </w:r>
      <w:r w:rsidRPr="000602EB">
        <w:t>5 Buttons</w:t>
      </w:r>
    </w:p>
    <w:p w14:paraId="1BC78FAF" w14:textId="77777777" w:rsidR="008670D0" w:rsidRPr="00503A8F" w:rsidRDefault="008670D0" w:rsidP="00F907EF">
      <w:pPr>
        <w:rPr>
          <w:rFonts w:eastAsia="Times New Roman"/>
          <w:lang w:val="en"/>
        </w:rPr>
      </w:pPr>
      <w:r w:rsidRPr="00503A8F">
        <w:rPr>
          <w:rFonts w:eastAsia="Times New Roman"/>
          <w:lang w:val="en"/>
        </w:rPr>
        <w:t xml:space="preserve">A button can be tested by adding an LED (in the </w:t>
      </w:r>
      <w:r w:rsidRPr="00503A8F">
        <w:rPr>
          <w:rFonts w:eastAsia="Times New Roman"/>
          <w:i/>
          <w:iCs/>
          <w:lang w:val="en"/>
        </w:rPr>
        <w:t>Input/Output</w:t>
      </w:r>
      <w:r w:rsidRPr="00503A8F">
        <w:rPr>
          <w:rFonts w:eastAsia="Times New Roman"/>
          <w:lang w:val="en"/>
        </w:rPr>
        <w:t xml:space="preserve"> library) to the circuit just to the right of a button and connecting the button directly to the LED. Then, whenever the button is clicked with the poke tool (the "pointing finger") the LED should light. When finished testing the button's function, delete the LED and wire. </w:t>
      </w:r>
    </w:p>
    <w:p w14:paraId="51DFEA3D" w14:textId="77777777" w:rsidR="008670D0" w:rsidRPr="00503A8F" w:rsidRDefault="008670D0" w:rsidP="00F70BB8">
      <w:pPr>
        <w:pStyle w:val="Heading4"/>
        <w:rPr>
          <w:rFonts w:eastAsia="Times New Roman"/>
          <w:lang w:val="en"/>
        </w:rPr>
      </w:pPr>
      <w:bookmarkStart w:id="96" w:name="_Toc360886361"/>
      <w:r w:rsidRPr="00503A8F">
        <w:rPr>
          <w:rFonts w:eastAsia="Times New Roman"/>
          <w:lang w:val="en"/>
        </w:rPr>
        <w:t>SubCircuit: CombineInputs</w:t>
      </w:r>
      <w:bookmarkEnd w:id="96"/>
      <w:r w:rsidRPr="00503A8F">
        <w:rPr>
          <w:rFonts w:eastAsia="Times New Roman"/>
          <w:lang w:val="en"/>
        </w:rPr>
        <w:t xml:space="preserve"> </w:t>
      </w:r>
    </w:p>
    <w:p w14:paraId="162A12CF" w14:textId="59C9C0A0" w:rsidR="008670D0" w:rsidRPr="00503A8F" w:rsidRDefault="009A20B3" w:rsidP="00F907EF">
      <w:pPr>
        <w:rPr>
          <w:rFonts w:eastAsia="Times New Roman"/>
          <w:lang w:val="en"/>
        </w:rPr>
      </w:pPr>
      <w:r>
        <w:rPr>
          <w:rFonts w:eastAsia="Times New Roman"/>
          <w:lang w:val="en"/>
        </w:rPr>
        <w:t>Logisim-Evolution</w:t>
      </w:r>
      <w:r w:rsidR="008670D0" w:rsidRPr="00503A8F">
        <w:rPr>
          <w:rFonts w:eastAsia="Times New Roman"/>
          <w:lang w:val="en"/>
        </w:rPr>
        <w:t xml:space="preserve"> permits designers to work with a main circuit and any number of subcircuits. Students who have studied programming languages are familiar with "subroutines" or "classes" that can be designed and built one time and then reused many times whenever they are needed. </w:t>
      </w:r>
      <w:r>
        <w:rPr>
          <w:rFonts w:eastAsia="Times New Roman"/>
          <w:lang w:val="en"/>
        </w:rPr>
        <w:t>Logisim-Evolution</w:t>
      </w:r>
      <w:r w:rsidR="008670D0" w:rsidRPr="00503A8F">
        <w:rPr>
          <w:rFonts w:eastAsia="Times New Roman"/>
          <w:lang w:val="en"/>
        </w:rPr>
        <w:t xml:space="preserve"> permits that same type of modular design by using subcircuits. </w:t>
      </w:r>
    </w:p>
    <w:p w14:paraId="67205135" w14:textId="77777777" w:rsidR="008670D0" w:rsidRPr="00503A8F" w:rsidRDefault="008670D0" w:rsidP="00F907EF">
      <w:pPr>
        <w:rPr>
          <w:rFonts w:eastAsia="Times New Roman"/>
          <w:lang w:val="en"/>
        </w:rPr>
      </w:pPr>
      <w:r w:rsidRPr="00503A8F">
        <w:rPr>
          <w:rFonts w:eastAsia="Times New Roman"/>
          <w:lang w:val="en"/>
        </w:rPr>
        <w:t xml:space="preserve">To create the </w:t>
      </w:r>
      <w:r w:rsidRPr="00503A8F">
        <w:rPr>
          <w:rFonts w:eastAsia="Times New Roman"/>
          <w:i/>
          <w:iCs/>
          <w:lang w:val="en"/>
        </w:rPr>
        <w:t>CombineInputs</w:t>
      </w:r>
      <w:r w:rsidRPr="00503A8F">
        <w:rPr>
          <w:rFonts w:eastAsia="Times New Roman"/>
          <w:lang w:val="en"/>
        </w:rPr>
        <w:t xml:space="preserve"> subcircuit, click </w:t>
      </w:r>
      <w:r w:rsidRPr="00503A8F">
        <w:rPr>
          <w:rFonts w:eastAsia="Times New Roman"/>
          <w:i/>
          <w:iCs/>
          <w:lang w:val="en"/>
        </w:rPr>
        <w:t>Project -&gt; Add Circuit</w:t>
      </w:r>
      <w:r w:rsidRPr="00503A8F">
        <w:rPr>
          <w:rFonts w:eastAsia="Times New Roman"/>
          <w:lang w:val="en"/>
        </w:rPr>
        <w:t xml:space="preserve"> in the menubar. Name the new circuit </w:t>
      </w:r>
      <w:r w:rsidRPr="00503A8F">
        <w:rPr>
          <w:rFonts w:eastAsia="Times New Roman"/>
          <w:i/>
          <w:iCs/>
          <w:lang w:val="en"/>
        </w:rPr>
        <w:t>CombineInputs.</w:t>
      </w:r>
      <w:r w:rsidRPr="00503A8F">
        <w:rPr>
          <w:rFonts w:eastAsia="Times New Roman"/>
          <w:lang w:val="en"/>
        </w:rPr>
        <w:t xml:space="preserve"> Notice that now two circuits are available (look at the list of circuits in Explorer Pane near the top left part of the screen): </w:t>
      </w:r>
      <w:r w:rsidRPr="00503A8F">
        <w:rPr>
          <w:rFonts w:eastAsia="Times New Roman"/>
          <w:i/>
          <w:iCs/>
          <w:lang w:val="en"/>
        </w:rPr>
        <w:t>main</w:t>
      </w:r>
      <w:r w:rsidRPr="00503A8F">
        <w:rPr>
          <w:rFonts w:eastAsia="Times New Roman"/>
          <w:lang w:val="en"/>
        </w:rPr>
        <w:t xml:space="preserve"> and </w:t>
      </w:r>
      <w:r w:rsidRPr="00503A8F">
        <w:rPr>
          <w:rFonts w:eastAsia="Times New Roman"/>
          <w:i/>
          <w:iCs/>
          <w:lang w:val="en"/>
        </w:rPr>
        <w:t>CombineInputs.</w:t>
      </w:r>
      <w:r w:rsidRPr="00503A8F">
        <w:rPr>
          <w:rFonts w:eastAsia="Times New Roman"/>
          <w:lang w:val="en"/>
        </w:rPr>
        <w:t xml:space="preserve"> To open either circuit, double-click its name in the Explorer Pane. The active circuit will have a small magnifying glass over its icon, like </w:t>
      </w:r>
      <w:r w:rsidRPr="00B945C7">
        <w:rPr>
          <w:rFonts w:eastAsia="Times New Roman"/>
          <w:i/>
          <w:lang w:val="en"/>
        </w:rPr>
        <w:t>main</w:t>
      </w:r>
      <w:r w:rsidRPr="00503A8F">
        <w:rPr>
          <w:rFonts w:eastAsia="Times New Roman"/>
          <w:lang w:val="en"/>
        </w:rPr>
        <w:t xml:space="preserve"> in the illustration below. </w:t>
      </w:r>
    </w:p>
    <w:p w14:paraId="5DD85F6E" w14:textId="6C1DC228" w:rsidR="008670D0" w:rsidRDefault="00B945C7" w:rsidP="00F907EF">
      <w:pPr>
        <w:keepNext/>
        <w:spacing w:after="0" w:line="240" w:lineRule="auto"/>
        <w:jc w:val="center"/>
      </w:pPr>
      <w:r>
        <w:rPr>
          <w:noProof/>
        </w:rPr>
        <w:lastRenderedPageBreak/>
        <w:drawing>
          <wp:inline distT="0" distB="0" distL="0" distR="0" wp14:anchorId="4CAE57B1" wp14:editId="5766EF26">
            <wp:extent cx="1438275" cy="876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275" cy="876300"/>
                    </a:xfrm>
                    <a:prstGeom prst="rect">
                      <a:avLst/>
                    </a:prstGeom>
                  </pic:spPr>
                </pic:pic>
              </a:graphicData>
            </a:graphic>
          </wp:inline>
        </w:drawing>
      </w:r>
    </w:p>
    <w:p w14:paraId="50D1DE7E"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10</w:t>
      </w:r>
      <w:r w:rsidR="007870EF">
        <w:rPr>
          <w:noProof/>
        </w:rPr>
        <w:fldChar w:fldCharType="end"/>
      </w:r>
      <w:r>
        <w:t xml:space="preserve">: </w:t>
      </w:r>
      <w:r w:rsidRPr="00401657">
        <w:t>Explorer Pane</w:t>
      </w:r>
    </w:p>
    <w:p w14:paraId="1E517851" w14:textId="77777777" w:rsidR="008670D0" w:rsidRPr="00503A8F" w:rsidRDefault="008670D0" w:rsidP="00F907EF">
      <w:pPr>
        <w:rPr>
          <w:rFonts w:eastAsia="Times New Roman"/>
          <w:lang w:val="en"/>
        </w:rPr>
      </w:pPr>
      <w:r w:rsidRPr="00503A8F">
        <w:rPr>
          <w:rFonts w:eastAsia="Times New Roman"/>
          <w:lang w:val="en"/>
        </w:rPr>
        <w:t xml:space="preserve">To create </w:t>
      </w:r>
      <w:r w:rsidRPr="00503A8F">
        <w:rPr>
          <w:rFonts w:eastAsia="Times New Roman"/>
          <w:i/>
          <w:iCs/>
          <w:lang w:val="en"/>
        </w:rPr>
        <w:t>CombineInputs,</w:t>
      </w:r>
      <w:r w:rsidRPr="00503A8F">
        <w:rPr>
          <w:rFonts w:eastAsia="Times New Roman"/>
          <w:lang w:val="en"/>
        </w:rPr>
        <w:t xml:space="preserve"> start by double-clicking that circuit in the Explorer Pane. The screen should change to a blank canvas since nothing has been added to that circuit. </w:t>
      </w:r>
    </w:p>
    <w:p w14:paraId="36818E86" w14:textId="223DD1DA" w:rsidR="008670D0" w:rsidRPr="00014730" w:rsidRDefault="008670D0" w:rsidP="00F907EF">
      <w:pPr>
        <w:rPr>
          <w:rFonts w:eastAsia="Times New Roman"/>
          <w:lang w:val="en"/>
        </w:rPr>
      </w:pPr>
      <w:r w:rsidRPr="00503A8F">
        <w:rPr>
          <w:rFonts w:eastAsia="Times New Roman"/>
          <w:lang w:val="en"/>
        </w:rPr>
        <w:t xml:space="preserve">Place five inputs (that is the square tool in the toolbar). Using the attributes panel for each input, label them </w:t>
      </w:r>
      <w:r w:rsidRPr="00503A8F">
        <w:rPr>
          <w:rFonts w:eastAsia="Times New Roman"/>
          <w:i/>
          <w:iCs/>
          <w:lang w:val="en"/>
        </w:rPr>
        <w:t>In</w:t>
      </w:r>
      <w:r w:rsidR="00AE1A74">
        <w:rPr>
          <w:rFonts w:eastAsia="Times New Roman"/>
          <w:i/>
          <w:iCs/>
          <w:lang w:val="en"/>
        </w:rPr>
        <w:t>_</w:t>
      </w:r>
      <w:r w:rsidRPr="00503A8F">
        <w:rPr>
          <w:rFonts w:eastAsia="Times New Roman"/>
          <w:i/>
          <w:iCs/>
          <w:lang w:val="en"/>
        </w:rPr>
        <w:t>1,</w:t>
      </w:r>
      <w:r w:rsidRPr="00503A8F">
        <w:rPr>
          <w:rFonts w:eastAsia="Times New Roman"/>
          <w:lang w:val="en"/>
        </w:rPr>
        <w:t xml:space="preserve"> </w:t>
      </w:r>
      <w:r w:rsidRPr="00503A8F">
        <w:rPr>
          <w:rFonts w:eastAsia="Times New Roman"/>
          <w:i/>
          <w:iCs/>
          <w:lang w:val="en"/>
        </w:rPr>
        <w:t>In</w:t>
      </w:r>
      <w:r w:rsidR="00AE1A74">
        <w:rPr>
          <w:rFonts w:eastAsia="Times New Roman"/>
          <w:i/>
          <w:iCs/>
          <w:lang w:val="en"/>
        </w:rPr>
        <w:t>_</w:t>
      </w:r>
      <w:r w:rsidRPr="00503A8F">
        <w:rPr>
          <w:rFonts w:eastAsia="Times New Roman"/>
          <w:i/>
          <w:iCs/>
          <w:lang w:val="en"/>
        </w:rPr>
        <w:t>2,</w:t>
      </w:r>
      <w:r w:rsidRPr="00503A8F">
        <w:rPr>
          <w:rFonts w:eastAsia="Times New Roman"/>
          <w:lang w:val="en"/>
        </w:rPr>
        <w:t xml:space="preserve"> </w:t>
      </w:r>
      <w:r w:rsidRPr="00503A8F">
        <w:rPr>
          <w:rFonts w:eastAsia="Times New Roman"/>
          <w:i/>
          <w:iCs/>
          <w:lang w:val="en"/>
        </w:rPr>
        <w:t>In</w:t>
      </w:r>
      <w:r w:rsidR="00AE1A74">
        <w:rPr>
          <w:rFonts w:eastAsia="Times New Roman"/>
          <w:i/>
          <w:iCs/>
          <w:lang w:val="en"/>
        </w:rPr>
        <w:t>_</w:t>
      </w:r>
      <w:r w:rsidRPr="00503A8F">
        <w:rPr>
          <w:rFonts w:eastAsia="Times New Roman"/>
          <w:i/>
          <w:iCs/>
          <w:lang w:val="en"/>
        </w:rPr>
        <w:t>3,</w:t>
      </w:r>
      <w:r w:rsidRPr="00503A8F">
        <w:rPr>
          <w:rFonts w:eastAsia="Times New Roman"/>
          <w:lang w:val="en"/>
        </w:rPr>
        <w:t xml:space="preserve"> </w:t>
      </w:r>
      <w:r w:rsidRPr="00503A8F">
        <w:rPr>
          <w:rFonts w:eastAsia="Times New Roman"/>
          <w:i/>
          <w:iCs/>
          <w:lang w:val="en"/>
        </w:rPr>
        <w:t>In</w:t>
      </w:r>
      <w:r w:rsidR="00AE1A74">
        <w:rPr>
          <w:rFonts w:eastAsia="Times New Roman"/>
          <w:i/>
          <w:iCs/>
          <w:lang w:val="en"/>
        </w:rPr>
        <w:t>_</w:t>
      </w:r>
      <w:r w:rsidRPr="00503A8F">
        <w:rPr>
          <w:rFonts w:eastAsia="Times New Roman"/>
          <w:i/>
          <w:iCs/>
          <w:lang w:val="en"/>
        </w:rPr>
        <w:t>4,</w:t>
      </w:r>
      <w:r w:rsidRPr="00503A8F">
        <w:rPr>
          <w:rFonts w:eastAsia="Times New Roman"/>
          <w:lang w:val="en"/>
        </w:rPr>
        <w:t xml:space="preserve"> and </w:t>
      </w:r>
      <w:r w:rsidRPr="00503A8F">
        <w:rPr>
          <w:rFonts w:eastAsia="Times New Roman"/>
          <w:i/>
          <w:iCs/>
          <w:lang w:val="en"/>
        </w:rPr>
        <w:t>In</w:t>
      </w:r>
      <w:r w:rsidR="00AE1A74">
        <w:rPr>
          <w:rFonts w:eastAsia="Times New Roman"/>
          <w:i/>
          <w:iCs/>
          <w:lang w:val="en"/>
        </w:rPr>
        <w:t>_</w:t>
      </w:r>
      <w:r w:rsidRPr="00503A8F">
        <w:rPr>
          <w:rFonts w:eastAsia="Times New Roman"/>
          <w:i/>
          <w:iCs/>
          <w:lang w:val="en"/>
        </w:rPr>
        <w:t>5</w:t>
      </w:r>
      <w:r w:rsidR="005D162F">
        <w:rPr>
          <w:rFonts w:eastAsia="Times New Roman"/>
          <w:lang w:val="en"/>
        </w:rPr>
        <w:t xml:space="preserve"> (for "Input Pin 1</w:t>
      </w:r>
      <w:r w:rsidRPr="00503A8F">
        <w:rPr>
          <w:rFonts w:eastAsia="Times New Roman"/>
          <w:lang w:val="en"/>
        </w:rPr>
        <w:t>"</w:t>
      </w:r>
      <w:r w:rsidR="005D162F">
        <w:rPr>
          <w:rFonts w:eastAsia="Times New Roman"/>
          <w:lang w:val="en"/>
        </w:rPr>
        <w:t xml:space="preserve"> and so forth</w:t>
      </w:r>
      <w:r w:rsidRPr="00503A8F">
        <w:rPr>
          <w:rFonts w:eastAsia="Times New Roman"/>
          <w:lang w:val="en"/>
        </w:rPr>
        <w:t>).</w:t>
      </w:r>
      <w:r w:rsidR="00AE1A74">
        <w:rPr>
          <w:rFonts w:eastAsia="Times New Roman"/>
          <w:lang w:val="en"/>
        </w:rPr>
        <w:t xml:space="preserve"> Note: exact placement for these pins is not critical since they can be moved later if they are not in the optimum spot.</w:t>
      </w:r>
      <w:r w:rsidRPr="00503A8F">
        <w:rPr>
          <w:rFonts w:eastAsia="Times New Roman"/>
          <w:lang w:val="en"/>
        </w:rPr>
        <w:t xml:space="preserve"> </w:t>
      </w:r>
    </w:p>
    <w:p w14:paraId="23456F04" w14:textId="2EF6F315" w:rsidR="008670D0" w:rsidRDefault="00B945C7" w:rsidP="00F907EF">
      <w:pPr>
        <w:keepNext/>
        <w:spacing w:after="0" w:line="240" w:lineRule="auto"/>
        <w:jc w:val="center"/>
      </w:pPr>
      <w:r>
        <w:rPr>
          <w:noProof/>
        </w:rPr>
        <w:drawing>
          <wp:inline distT="0" distB="0" distL="0" distR="0" wp14:anchorId="52D827D2" wp14:editId="497C9029">
            <wp:extent cx="790575" cy="2428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90575" cy="2428875"/>
                    </a:xfrm>
                    <a:prstGeom prst="rect">
                      <a:avLst/>
                    </a:prstGeom>
                  </pic:spPr>
                </pic:pic>
              </a:graphicData>
            </a:graphic>
          </wp:inline>
        </w:drawing>
      </w:r>
    </w:p>
    <w:p w14:paraId="39C0B91B"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11</w:t>
      </w:r>
      <w:r w:rsidR="007870EF">
        <w:rPr>
          <w:noProof/>
        </w:rPr>
        <w:fldChar w:fldCharType="end"/>
      </w:r>
      <w:r>
        <w:t xml:space="preserve">: </w:t>
      </w:r>
      <w:r w:rsidRPr="00B95E2B">
        <w:t>Five Inputs</w:t>
      </w:r>
    </w:p>
    <w:p w14:paraId="318A13AE" w14:textId="77777777" w:rsidR="008670D0" w:rsidRPr="00503A8F" w:rsidRDefault="008670D0" w:rsidP="00F907EF">
      <w:pPr>
        <w:rPr>
          <w:rFonts w:eastAsia="Times New Roman"/>
          <w:lang w:val="en"/>
        </w:rPr>
      </w:pPr>
      <w:r w:rsidRPr="00503A8F">
        <w:rPr>
          <w:rFonts w:eastAsia="Times New Roman"/>
          <w:lang w:val="en"/>
        </w:rPr>
        <w:t xml:space="preserve">Place 4 OR gates in the circuit to the right of the 5 input pins. In the diagram below, notice that the top OR gate has 5 inputs, the second OR gate has 4 inputs, the third OR gate has 3 inputs, and the fourth OR gate has 2 inputs. The </w:t>
      </w:r>
      <w:r w:rsidRPr="00503A8F">
        <w:rPr>
          <w:rFonts w:eastAsia="Times New Roman"/>
          <w:i/>
          <w:iCs/>
          <w:lang w:val="en"/>
        </w:rPr>
        <w:t>Number of Inputs</w:t>
      </w:r>
      <w:r w:rsidRPr="00503A8F">
        <w:rPr>
          <w:rFonts w:eastAsia="Times New Roman"/>
          <w:lang w:val="en"/>
        </w:rPr>
        <w:t xml:space="preserve"> for each gate can be set in the attributes panel for that gate. The exact placement of these inputs and OR gates is not important since they can be easily moved later. </w:t>
      </w:r>
    </w:p>
    <w:p w14:paraId="1921D002" w14:textId="1BD94E82" w:rsidR="008670D0" w:rsidRDefault="005633F5" w:rsidP="00F907EF">
      <w:pPr>
        <w:keepNext/>
        <w:spacing w:after="0" w:line="240" w:lineRule="auto"/>
        <w:jc w:val="center"/>
      </w:pPr>
      <w:r>
        <w:rPr>
          <w:noProof/>
        </w:rPr>
        <w:lastRenderedPageBreak/>
        <w:drawing>
          <wp:inline distT="0" distB="0" distL="0" distR="0" wp14:anchorId="7AA594E2" wp14:editId="3D4DA321">
            <wp:extent cx="150495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4950" cy="2400300"/>
                    </a:xfrm>
                    <a:prstGeom prst="rect">
                      <a:avLst/>
                    </a:prstGeom>
                  </pic:spPr>
                </pic:pic>
              </a:graphicData>
            </a:graphic>
          </wp:inline>
        </w:drawing>
      </w:r>
    </w:p>
    <w:p w14:paraId="41358F61"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12</w:t>
      </w:r>
      <w:r w:rsidR="007870EF">
        <w:rPr>
          <w:noProof/>
        </w:rPr>
        <w:fldChar w:fldCharType="end"/>
      </w:r>
      <w:r>
        <w:t xml:space="preserve">: </w:t>
      </w:r>
      <w:r w:rsidRPr="00E0127E">
        <w:t>OR Gates Added</w:t>
      </w:r>
    </w:p>
    <w:p w14:paraId="3ECA4DFC" w14:textId="77777777" w:rsidR="008670D0" w:rsidRPr="00014730" w:rsidRDefault="008670D0" w:rsidP="00F907EF">
      <w:pPr>
        <w:rPr>
          <w:rFonts w:eastAsia="Times New Roman"/>
          <w:lang w:val="en"/>
        </w:rPr>
      </w:pPr>
      <w:r w:rsidRPr="00503A8F">
        <w:rPr>
          <w:rFonts w:eastAsia="Times New Roman"/>
          <w:lang w:val="en"/>
        </w:rPr>
        <w:t xml:space="preserve">Wire the inputs to the various OR gates using the following illustration as a guide. </w:t>
      </w:r>
    </w:p>
    <w:p w14:paraId="721E9CE7" w14:textId="05B6C9CB" w:rsidR="008670D0" w:rsidRDefault="005633F5" w:rsidP="00F907EF">
      <w:pPr>
        <w:keepNext/>
        <w:spacing w:after="0" w:line="240" w:lineRule="auto"/>
        <w:jc w:val="center"/>
      </w:pPr>
      <w:r>
        <w:rPr>
          <w:noProof/>
        </w:rPr>
        <w:drawing>
          <wp:inline distT="0" distB="0" distL="0" distR="0" wp14:anchorId="50682A37" wp14:editId="47286608">
            <wp:extent cx="147637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2400300"/>
                    </a:xfrm>
                    <a:prstGeom prst="rect">
                      <a:avLst/>
                    </a:prstGeom>
                  </pic:spPr>
                </pic:pic>
              </a:graphicData>
            </a:graphic>
          </wp:inline>
        </w:drawing>
      </w:r>
    </w:p>
    <w:p w14:paraId="1B763A63"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13</w:t>
      </w:r>
      <w:r w:rsidR="007870EF">
        <w:rPr>
          <w:noProof/>
        </w:rPr>
        <w:fldChar w:fldCharType="end"/>
      </w:r>
      <w:r>
        <w:t xml:space="preserve">: </w:t>
      </w:r>
      <w:r w:rsidRPr="001C3AB2">
        <w:t>OR Gates Wired</w:t>
      </w:r>
    </w:p>
    <w:p w14:paraId="21AAB42B" w14:textId="77777777" w:rsidR="008670D0" w:rsidRPr="00503A8F" w:rsidRDefault="008670D0" w:rsidP="00F907EF">
      <w:pPr>
        <w:rPr>
          <w:rFonts w:eastAsia="Times New Roman"/>
          <w:lang w:val="en"/>
        </w:rPr>
      </w:pPr>
      <w:r w:rsidRPr="00503A8F">
        <w:rPr>
          <w:rFonts w:eastAsia="Times New Roman"/>
          <w:lang w:val="en"/>
        </w:rPr>
        <w:t xml:space="preserve">Place 5 outputs (that is the round tool in the toolbar) and wire them to the circuit as shown in the following illustration. The outputs should be named </w:t>
      </w:r>
      <w:r w:rsidRPr="00503A8F">
        <w:rPr>
          <w:rFonts w:eastAsia="Times New Roman"/>
          <w:i/>
          <w:iCs/>
          <w:lang w:val="en"/>
        </w:rPr>
        <w:t>Out1,</w:t>
      </w:r>
      <w:r w:rsidRPr="00503A8F">
        <w:rPr>
          <w:rFonts w:eastAsia="Times New Roman"/>
          <w:lang w:val="en"/>
        </w:rPr>
        <w:t xml:space="preserve"> </w:t>
      </w:r>
      <w:r w:rsidRPr="00503A8F">
        <w:rPr>
          <w:rFonts w:eastAsia="Times New Roman"/>
          <w:i/>
          <w:iCs/>
          <w:lang w:val="en"/>
        </w:rPr>
        <w:t>Out2,</w:t>
      </w:r>
      <w:r w:rsidRPr="00503A8F">
        <w:rPr>
          <w:rFonts w:eastAsia="Times New Roman"/>
          <w:lang w:val="en"/>
        </w:rPr>
        <w:t xml:space="preserve"> </w:t>
      </w:r>
      <w:r w:rsidRPr="00503A8F">
        <w:rPr>
          <w:rFonts w:eastAsia="Times New Roman"/>
          <w:i/>
          <w:iCs/>
          <w:lang w:val="en"/>
        </w:rPr>
        <w:t>Out3,</w:t>
      </w:r>
      <w:r w:rsidRPr="00503A8F">
        <w:rPr>
          <w:rFonts w:eastAsia="Times New Roman"/>
          <w:lang w:val="en"/>
        </w:rPr>
        <w:t xml:space="preserve"> </w:t>
      </w:r>
      <w:r w:rsidRPr="00503A8F">
        <w:rPr>
          <w:rFonts w:eastAsia="Times New Roman"/>
          <w:i/>
          <w:iCs/>
          <w:lang w:val="en"/>
        </w:rPr>
        <w:t>Out4,</w:t>
      </w:r>
      <w:r w:rsidRPr="00503A8F">
        <w:rPr>
          <w:rFonts w:eastAsia="Times New Roman"/>
          <w:lang w:val="en"/>
        </w:rPr>
        <w:t xml:space="preserve"> and </w:t>
      </w:r>
      <w:r w:rsidRPr="00503A8F">
        <w:rPr>
          <w:rFonts w:eastAsia="Times New Roman"/>
          <w:i/>
          <w:iCs/>
          <w:lang w:val="en"/>
        </w:rPr>
        <w:t>Out5.</w:t>
      </w:r>
      <w:r w:rsidRPr="00503A8F">
        <w:rPr>
          <w:rFonts w:eastAsia="Times New Roman"/>
          <w:lang w:val="en"/>
        </w:rPr>
        <w:t xml:space="preserve"> </w:t>
      </w:r>
    </w:p>
    <w:p w14:paraId="2CCEA50C" w14:textId="18AF59CF" w:rsidR="008670D0" w:rsidRDefault="005633F5" w:rsidP="00F907EF">
      <w:pPr>
        <w:keepNext/>
        <w:spacing w:after="0" w:line="240" w:lineRule="auto"/>
        <w:jc w:val="center"/>
      </w:pPr>
      <w:r>
        <w:rPr>
          <w:noProof/>
        </w:rPr>
        <w:lastRenderedPageBreak/>
        <w:drawing>
          <wp:inline distT="0" distB="0" distL="0" distR="0" wp14:anchorId="1A1528E0" wp14:editId="38CDE893">
            <wp:extent cx="2143125" cy="2400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3125" cy="2400300"/>
                    </a:xfrm>
                    <a:prstGeom prst="rect">
                      <a:avLst/>
                    </a:prstGeom>
                  </pic:spPr>
                </pic:pic>
              </a:graphicData>
            </a:graphic>
          </wp:inline>
        </w:drawing>
      </w:r>
    </w:p>
    <w:p w14:paraId="0E9E8585"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14</w:t>
      </w:r>
      <w:r w:rsidR="007870EF">
        <w:rPr>
          <w:noProof/>
        </w:rPr>
        <w:fldChar w:fldCharType="end"/>
      </w:r>
      <w:r>
        <w:t xml:space="preserve">: </w:t>
      </w:r>
      <w:r w:rsidRPr="00F407F8">
        <w:t>Completed Subcircuit</w:t>
      </w:r>
    </w:p>
    <w:p w14:paraId="7274EFB8" w14:textId="77777777" w:rsidR="008670D0" w:rsidRPr="00503A8F" w:rsidRDefault="008670D0" w:rsidP="00F70BB8">
      <w:pPr>
        <w:pStyle w:val="Heading4"/>
        <w:rPr>
          <w:rFonts w:eastAsia="Times New Roman"/>
          <w:lang w:val="en"/>
        </w:rPr>
      </w:pPr>
      <w:bookmarkStart w:id="97" w:name="_Toc360886362"/>
      <w:r w:rsidRPr="00503A8F">
        <w:rPr>
          <w:rFonts w:eastAsia="Times New Roman"/>
          <w:lang w:val="en"/>
        </w:rPr>
        <w:t>Finish the Main Circuit</w:t>
      </w:r>
      <w:bookmarkEnd w:id="97"/>
      <w:r w:rsidRPr="00503A8F">
        <w:rPr>
          <w:rFonts w:eastAsia="Times New Roman"/>
          <w:lang w:val="en"/>
        </w:rPr>
        <w:t xml:space="preserve"> </w:t>
      </w:r>
    </w:p>
    <w:p w14:paraId="0B1D4CB9" w14:textId="77777777" w:rsidR="008670D0" w:rsidRPr="00503A8F" w:rsidRDefault="008670D0" w:rsidP="00F907EF">
      <w:pPr>
        <w:rPr>
          <w:rFonts w:eastAsia="Times New Roman"/>
          <w:lang w:val="en"/>
        </w:rPr>
      </w:pPr>
      <w:r w:rsidRPr="00503A8F">
        <w:rPr>
          <w:rFonts w:eastAsia="Times New Roman"/>
          <w:lang w:val="en"/>
        </w:rPr>
        <w:t xml:space="preserve">Make the </w:t>
      </w:r>
      <w:r w:rsidRPr="005D162F">
        <w:rPr>
          <w:rStyle w:val="SubtleEmphasis"/>
        </w:rPr>
        <w:t>main</w:t>
      </w:r>
      <w:r w:rsidRPr="00503A8F">
        <w:rPr>
          <w:rFonts w:eastAsia="Times New Roman"/>
          <w:lang w:val="en"/>
        </w:rPr>
        <w:t xml:space="preserve"> circuit active by double-clicking its name in the Explorer Panel. </w:t>
      </w:r>
    </w:p>
    <w:p w14:paraId="7E1517D1" w14:textId="77777777" w:rsidR="008670D0" w:rsidRPr="00014730" w:rsidRDefault="008670D0" w:rsidP="00F907EF">
      <w:pPr>
        <w:rPr>
          <w:rFonts w:eastAsia="Times New Roman"/>
          <w:lang w:val="en"/>
        </w:rPr>
      </w:pPr>
      <w:r w:rsidRPr="00503A8F">
        <w:rPr>
          <w:rFonts w:eastAsia="Times New Roman"/>
          <w:lang w:val="en"/>
        </w:rPr>
        <w:t>You can insert the subcircuit you just created into the main circuit by clicking one time on the subcircuit's name in the Explorer Panel and then clicking on the canvas to drop a copy of it there. When a circuit is used like that, it will have the appearance of an integrated circuit (a small rectangle) with the various inputs on the left and the outputs on the right. Your main circuit should</w:t>
      </w:r>
      <w:r w:rsidR="005D162F">
        <w:rPr>
          <w:rFonts w:eastAsia="Times New Roman"/>
          <w:lang w:val="en"/>
        </w:rPr>
        <w:t xml:space="preserve"> now</w:t>
      </w:r>
      <w:r w:rsidRPr="00503A8F">
        <w:rPr>
          <w:rFonts w:eastAsia="Times New Roman"/>
          <w:lang w:val="en"/>
        </w:rPr>
        <w:t xml:space="preserve"> look like this: </w:t>
      </w:r>
    </w:p>
    <w:p w14:paraId="0A3F9920" w14:textId="7D9FDAF2" w:rsidR="008670D0" w:rsidRDefault="00614294" w:rsidP="00F907EF">
      <w:pPr>
        <w:keepNext/>
        <w:spacing w:after="0" w:line="240" w:lineRule="auto"/>
        <w:jc w:val="center"/>
      </w:pPr>
      <w:r>
        <w:rPr>
          <w:noProof/>
        </w:rPr>
        <w:drawing>
          <wp:inline distT="0" distB="0" distL="0" distR="0" wp14:anchorId="789F5E83" wp14:editId="14F9C2DA">
            <wp:extent cx="1514475" cy="1714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4475" cy="1714500"/>
                    </a:xfrm>
                    <a:prstGeom prst="rect">
                      <a:avLst/>
                    </a:prstGeom>
                  </pic:spPr>
                </pic:pic>
              </a:graphicData>
            </a:graphic>
          </wp:inline>
        </w:drawing>
      </w:r>
    </w:p>
    <w:p w14:paraId="44E21F31"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15</w:t>
      </w:r>
      <w:r w:rsidR="007870EF">
        <w:rPr>
          <w:noProof/>
        </w:rPr>
        <w:fldChar w:fldCharType="end"/>
      </w:r>
      <w:r>
        <w:t xml:space="preserve">: </w:t>
      </w:r>
      <w:r w:rsidRPr="00D23421">
        <w:t>Subcircuit Added to Main Circuit</w:t>
      </w:r>
    </w:p>
    <w:p w14:paraId="31D367FA" w14:textId="77777777" w:rsidR="008670D0" w:rsidRPr="00503A8F" w:rsidRDefault="008670D0" w:rsidP="00F907EF">
      <w:pPr>
        <w:rPr>
          <w:rFonts w:eastAsia="Times New Roman"/>
          <w:lang w:val="en"/>
        </w:rPr>
      </w:pPr>
      <w:r w:rsidRPr="00503A8F">
        <w:rPr>
          <w:rFonts w:eastAsia="Times New Roman"/>
          <w:lang w:val="en"/>
        </w:rPr>
        <w:t xml:space="preserve">Place 5 LEDs (in the </w:t>
      </w:r>
      <w:r w:rsidRPr="00503A8F">
        <w:rPr>
          <w:rFonts w:eastAsia="Times New Roman"/>
          <w:i/>
          <w:iCs/>
          <w:lang w:val="en"/>
        </w:rPr>
        <w:t>Input/Output</w:t>
      </w:r>
      <w:r w:rsidRPr="00503A8F">
        <w:rPr>
          <w:rFonts w:eastAsia="Times New Roman"/>
          <w:lang w:val="en"/>
        </w:rPr>
        <w:t xml:space="preserve"> library) to the right of the </w:t>
      </w:r>
      <w:r w:rsidRPr="00503A8F">
        <w:rPr>
          <w:rFonts w:eastAsia="Times New Roman"/>
          <w:i/>
          <w:iCs/>
          <w:lang w:val="en"/>
        </w:rPr>
        <w:t>CombineInputs</w:t>
      </w:r>
      <w:r w:rsidRPr="00503A8F">
        <w:rPr>
          <w:rFonts w:eastAsia="Times New Roman"/>
          <w:lang w:val="en"/>
        </w:rPr>
        <w:t xml:space="preserve"> subcircuit and then wire all of the buttons and LEDs to the </w:t>
      </w:r>
      <w:r w:rsidRPr="00503A8F">
        <w:rPr>
          <w:rFonts w:eastAsia="Times New Roman"/>
          <w:i/>
          <w:iCs/>
          <w:lang w:val="en"/>
        </w:rPr>
        <w:t>CombineInputs</w:t>
      </w:r>
      <w:r w:rsidRPr="00503A8F">
        <w:rPr>
          <w:rFonts w:eastAsia="Times New Roman"/>
          <w:lang w:val="en"/>
        </w:rPr>
        <w:t xml:space="preserve"> subcircuit: </w:t>
      </w:r>
    </w:p>
    <w:p w14:paraId="1648BF1C" w14:textId="38ACE96C" w:rsidR="008670D0" w:rsidRDefault="00614294" w:rsidP="00F907EF">
      <w:pPr>
        <w:keepNext/>
        <w:spacing w:after="0" w:line="240" w:lineRule="auto"/>
        <w:jc w:val="center"/>
      </w:pPr>
      <w:r>
        <w:rPr>
          <w:noProof/>
        </w:rPr>
        <w:lastRenderedPageBreak/>
        <w:drawing>
          <wp:inline distT="0" distB="0" distL="0" distR="0" wp14:anchorId="5C839F89" wp14:editId="408C39AA">
            <wp:extent cx="1724025" cy="1695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4025" cy="1695450"/>
                    </a:xfrm>
                    <a:prstGeom prst="rect">
                      <a:avLst/>
                    </a:prstGeom>
                  </pic:spPr>
                </pic:pic>
              </a:graphicData>
            </a:graphic>
          </wp:inline>
        </w:drawing>
      </w:r>
    </w:p>
    <w:p w14:paraId="7FD84E1D" w14:textId="77777777" w:rsidR="008670D0" w:rsidRPr="00503A8F" w:rsidRDefault="008670D0" w:rsidP="00F907EF">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16</w:t>
      </w:r>
      <w:r w:rsidR="007870EF">
        <w:rPr>
          <w:noProof/>
        </w:rPr>
        <w:fldChar w:fldCharType="end"/>
      </w:r>
      <w:r>
        <w:t xml:space="preserve">: </w:t>
      </w:r>
      <w:r w:rsidRPr="00275C24">
        <w:t>Completed Lab 2</w:t>
      </w:r>
    </w:p>
    <w:p w14:paraId="2839B08A" w14:textId="77777777" w:rsidR="008670D0" w:rsidRPr="00503A8F" w:rsidRDefault="008670D0" w:rsidP="00F70BB8">
      <w:pPr>
        <w:pStyle w:val="Heading3"/>
        <w:rPr>
          <w:rFonts w:eastAsia="Times New Roman"/>
          <w:lang w:val="en"/>
        </w:rPr>
      </w:pPr>
      <w:bookmarkStart w:id="98" w:name="_Toc360886363"/>
      <w:bookmarkStart w:id="99" w:name="_Toc361121735"/>
      <w:bookmarkStart w:id="100" w:name="_Toc361210710"/>
      <w:bookmarkStart w:id="101" w:name="_Toc361234859"/>
      <w:r w:rsidRPr="00503A8F">
        <w:rPr>
          <w:rFonts w:eastAsia="Times New Roman"/>
          <w:lang w:val="en"/>
        </w:rPr>
        <w:t>Testing the Circuit</w:t>
      </w:r>
      <w:bookmarkEnd w:id="98"/>
      <w:bookmarkEnd w:id="99"/>
      <w:bookmarkEnd w:id="100"/>
      <w:bookmarkEnd w:id="101"/>
      <w:r w:rsidRPr="00503A8F">
        <w:rPr>
          <w:rFonts w:eastAsia="Times New Roman"/>
          <w:lang w:val="en"/>
        </w:rPr>
        <w:t xml:space="preserve"> </w:t>
      </w:r>
    </w:p>
    <w:p w14:paraId="4836574E" w14:textId="77777777" w:rsidR="008670D0" w:rsidRPr="00503A8F" w:rsidRDefault="008670D0" w:rsidP="00F907EF">
      <w:pPr>
        <w:rPr>
          <w:rFonts w:eastAsia="Times New Roman"/>
          <w:lang w:val="en"/>
        </w:rPr>
      </w:pPr>
      <w:r w:rsidRPr="00503A8F">
        <w:rPr>
          <w:rFonts w:eastAsia="Times New Roman"/>
          <w:lang w:val="en"/>
        </w:rPr>
        <w:t xml:space="preserve">Click on the "poke" tool and click on any of the numbered buttons. If the circuit is correct, each button will light that same number of LEDs. For example, poking the "3" button will light three LEDs. </w:t>
      </w:r>
    </w:p>
    <w:p w14:paraId="67C01583" w14:textId="77777777" w:rsidR="008670D0" w:rsidRPr="00503A8F" w:rsidRDefault="008670D0" w:rsidP="00F70BB8">
      <w:pPr>
        <w:pStyle w:val="Heading3"/>
        <w:rPr>
          <w:rFonts w:eastAsia="Times New Roman"/>
          <w:lang w:val="en"/>
        </w:rPr>
      </w:pPr>
      <w:bookmarkStart w:id="102" w:name="_Toc360886364"/>
      <w:bookmarkStart w:id="103" w:name="_Toc361121736"/>
      <w:bookmarkStart w:id="104" w:name="_Toc361210711"/>
      <w:bookmarkStart w:id="105" w:name="_Toc361234860"/>
      <w:r w:rsidRPr="00503A8F">
        <w:rPr>
          <w:rFonts w:eastAsia="Times New Roman"/>
          <w:lang w:val="en"/>
        </w:rPr>
        <w:t>Renaming Circuits</w:t>
      </w:r>
      <w:bookmarkEnd w:id="102"/>
      <w:bookmarkEnd w:id="103"/>
      <w:bookmarkEnd w:id="104"/>
      <w:bookmarkEnd w:id="105"/>
      <w:r w:rsidRPr="00503A8F">
        <w:rPr>
          <w:rFonts w:eastAsia="Times New Roman"/>
          <w:lang w:val="en"/>
        </w:rPr>
        <w:t xml:space="preserve"> </w:t>
      </w:r>
    </w:p>
    <w:p w14:paraId="4F063C0C" w14:textId="77777777" w:rsidR="008670D0" w:rsidRPr="00503A8F" w:rsidRDefault="008670D0" w:rsidP="00F907EF">
      <w:pPr>
        <w:rPr>
          <w:rFonts w:eastAsia="Times New Roman"/>
          <w:lang w:val="en"/>
        </w:rPr>
      </w:pPr>
      <w:r w:rsidRPr="00503A8F">
        <w:rPr>
          <w:rFonts w:eastAsia="Times New Roman"/>
          <w:lang w:val="en"/>
        </w:rPr>
        <w:t xml:space="preserve">It is possible to rename circuits in order to make them easier to find and use in later projects. To rename a circuit, click on that circuit in the Explorer Pane and enter its new name in the Attributes Pane. For this project, rename </w:t>
      </w:r>
      <w:r w:rsidRPr="00503A8F">
        <w:rPr>
          <w:rFonts w:eastAsia="Times New Roman"/>
          <w:i/>
          <w:iCs/>
          <w:lang w:val="en"/>
        </w:rPr>
        <w:t>main</w:t>
      </w:r>
      <w:r w:rsidRPr="00503A8F">
        <w:rPr>
          <w:rFonts w:eastAsia="Times New Roman"/>
          <w:lang w:val="en"/>
        </w:rPr>
        <w:t xml:space="preserve"> to </w:t>
      </w:r>
      <w:r w:rsidRPr="00503A8F">
        <w:rPr>
          <w:rFonts w:eastAsia="Times New Roman"/>
          <w:i/>
          <w:iCs/>
          <w:lang w:val="en"/>
        </w:rPr>
        <w:t>SubCircuits.</w:t>
      </w:r>
      <w:r w:rsidRPr="00503A8F">
        <w:rPr>
          <w:rFonts w:eastAsia="Times New Roman"/>
          <w:lang w:val="en"/>
        </w:rPr>
        <w:t xml:space="preserve"> </w:t>
      </w:r>
    </w:p>
    <w:p w14:paraId="3D3A830F" w14:textId="77777777" w:rsidR="008670D0" w:rsidRPr="00503A8F" w:rsidRDefault="008670D0" w:rsidP="00F70BB8">
      <w:pPr>
        <w:pStyle w:val="Heading3"/>
        <w:rPr>
          <w:rFonts w:eastAsia="Times New Roman"/>
          <w:lang w:val="en"/>
        </w:rPr>
      </w:pPr>
      <w:bookmarkStart w:id="106" w:name="_Toc360886365"/>
      <w:bookmarkStart w:id="107" w:name="_Toc361121737"/>
      <w:bookmarkStart w:id="108" w:name="_Toc361210712"/>
      <w:bookmarkStart w:id="109" w:name="_Toc361234861"/>
      <w:r w:rsidRPr="00503A8F">
        <w:rPr>
          <w:rFonts w:eastAsia="Times New Roman"/>
          <w:lang w:val="en"/>
        </w:rPr>
        <w:t>Cleanup</w:t>
      </w:r>
      <w:bookmarkEnd w:id="106"/>
      <w:bookmarkEnd w:id="107"/>
      <w:bookmarkEnd w:id="108"/>
      <w:bookmarkEnd w:id="109"/>
      <w:r w:rsidRPr="00503A8F">
        <w:rPr>
          <w:rFonts w:eastAsia="Times New Roman"/>
          <w:lang w:val="en"/>
        </w:rPr>
        <w:t xml:space="preserve"> </w:t>
      </w:r>
    </w:p>
    <w:p w14:paraId="08C2A31B" w14:textId="409CB8FA" w:rsidR="009A571B" w:rsidRDefault="008670D0" w:rsidP="009A571B">
      <w:pPr>
        <w:rPr>
          <w:rFonts w:eastAsia="Times New Roman"/>
          <w:lang w:val="en"/>
        </w:rPr>
        <w:sectPr w:rsidR="009A571B" w:rsidSect="00E55651">
          <w:headerReference w:type="even" r:id="rId36"/>
          <w:headerReference w:type="default" r:id="rId37"/>
          <w:type w:val="oddPage"/>
          <w:pgSz w:w="12240" w:h="15840"/>
          <w:pgMar w:top="1440" w:right="1440" w:bottom="1440" w:left="1440" w:header="720" w:footer="720" w:gutter="0"/>
          <w:cols w:space="720"/>
          <w:docGrid w:linePitch="360"/>
        </w:sectPr>
      </w:pPr>
      <w:r w:rsidRPr="00503A8F">
        <w:rPr>
          <w:rFonts w:eastAsia="Times New Roman"/>
          <w:lang w:val="en"/>
        </w:rPr>
        <w:t xml:space="preserve">Be sure the standard identifying information block is at the top left of the </w:t>
      </w:r>
      <w:r w:rsidRPr="00503A8F">
        <w:rPr>
          <w:rFonts w:eastAsia="Times New Roman"/>
          <w:i/>
          <w:iCs/>
          <w:lang w:val="en"/>
        </w:rPr>
        <w:t>SubCircuits</w:t>
      </w:r>
      <w:r w:rsidR="005D162F">
        <w:rPr>
          <w:rFonts w:eastAsia="Times New Roman"/>
          <w:lang w:val="en"/>
        </w:rPr>
        <w:t xml:space="preserve"> circuit: Name, "Lab 02</w:t>
      </w:r>
      <w:r w:rsidR="00584D20">
        <w:rPr>
          <w:rFonts w:eastAsia="Times New Roman"/>
          <w:lang w:val="en"/>
        </w:rPr>
        <w:t xml:space="preserve"> -</w:t>
      </w:r>
      <w:r w:rsidRPr="00503A8F">
        <w:rPr>
          <w:rFonts w:eastAsia="Times New Roman"/>
          <w:lang w:val="en"/>
        </w:rPr>
        <w:t xml:space="preserve"> Subcircuits", and today</w:t>
      </w:r>
      <w:r w:rsidR="00897784">
        <w:rPr>
          <w:rFonts w:eastAsia="Times New Roman"/>
          <w:lang w:val="en"/>
        </w:rPr>
        <w:t xml:space="preserve">'s date. Save the file as </w:t>
      </w:r>
      <w:r w:rsidR="005D162F" w:rsidRPr="00897784">
        <w:rPr>
          <w:rStyle w:val="SubtleEmphasis"/>
        </w:rPr>
        <w:t>Lab 02</w:t>
      </w:r>
      <w:r w:rsidRPr="00897784">
        <w:rPr>
          <w:rStyle w:val="SubtleEmphasis"/>
        </w:rPr>
        <w:t xml:space="preserve"> – SubCircuits</w:t>
      </w:r>
      <w:r w:rsidR="00897784">
        <w:rPr>
          <w:rFonts w:eastAsia="Times New Roman"/>
          <w:lang w:val="en"/>
        </w:rPr>
        <w:t>.</w:t>
      </w:r>
      <w:r w:rsidRPr="00503A8F">
        <w:rPr>
          <w:rFonts w:eastAsia="Times New Roman"/>
          <w:lang w:val="en"/>
        </w:rPr>
        <w:t xml:space="preserve"> </w:t>
      </w:r>
      <w:bookmarkStart w:id="110" w:name="_Ref361655012"/>
      <w:bookmarkStart w:id="111" w:name="_Ref361655028"/>
    </w:p>
    <w:p w14:paraId="2DF7EF51" w14:textId="77777777" w:rsidR="00565DF2" w:rsidRPr="00164187" w:rsidRDefault="000866E0" w:rsidP="00A356F3">
      <w:pPr>
        <w:pStyle w:val="Heading1"/>
      </w:pPr>
      <w:bookmarkStart w:id="112" w:name="_Toc360886371"/>
      <w:bookmarkStart w:id="113" w:name="_Toc361121743"/>
      <w:bookmarkStart w:id="114" w:name="_Toc361210718"/>
      <w:bookmarkStart w:id="115" w:name="_Toc361234867"/>
      <w:bookmarkStart w:id="116" w:name="_Ref361655051"/>
      <w:bookmarkStart w:id="117" w:name="_Ref361655067"/>
      <w:bookmarkStart w:id="118" w:name="_Toc425681604"/>
      <w:bookmarkStart w:id="119" w:name="_Toc360886196"/>
      <w:bookmarkStart w:id="120" w:name="_Toc361121604"/>
      <w:bookmarkStart w:id="121" w:name="_Toc361210586"/>
      <w:bookmarkStart w:id="122" w:name="_Toc361234728"/>
      <w:bookmarkStart w:id="123" w:name="_Toc360886230"/>
      <w:bookmarkStart w:id="124" w:name="_Toc361121627"/>
      <w:bookmarkStart w:id="125" w:name="_Toc361210609"/>
      <w:bookmarkStart w:id="126" w:name="_Toc361234751"/>
      <w:bookmarkStart w:id="127" w:name="_Toc360886275"/>
      <w:bookmarkStart w:id="128" w:name="_Toc361121663"/>
      <w:bookmarkStart w:id="129" w:name="_Toc361210645"/>
      <w:bookmarkStart w:id="130" w:name="_Toc361234787"/>
      <w:bookmarkStart w:id="131" w:name="_Toc360886333"/>
      <w:bookmarkStart w:id="132" w:name="_Toc361121710"/>
      <w:bookmarkStart w:id="133" w:name="_Toc361210685"/>
      <w:bookmarkStart w:id="134" w:name="_Toc361234834"/>
      <w:bookmarkStart w:id="135" w:name="_Toc360886167"/>
      <w:bookmarkStart w:id="136" w:name="_Toc361121585"/>
      <w:bookmarkStart w:id="137" w:name="_Toc361210567"/>
      <w:bookmarkStart w:id="138" w:name="_Toc361234709"/>
      <w:bookmarkStart w:id="139" w:name="_Ref361654593"/>
      <w:bookmarkStart w:id="140" w:name="_Ref361654612"/>
      <w:bookmarkStart w:id="141" w:name="_Ref361655890"/>
      <w:bookmarkStart w:id="142" w:name="_Ref361655914"/>
      <w:bookmarkEnd w:id="43"/>
      <w:bookmarkEnd w:id="44"/>
      <w:bookmarkEnd w:id="45"/>
      <w:bookmarkEnd w:id="46"/>
      <w:bookmarkEnd w:id="110"/>
      <w:bookmarkEnd w:id="111"/>
      <w:r>
        <w:lastRenderedPageBreak/>
        <w:t>Lab</w:t>
      </w:r>
      <w:r w:rsidR="00C254EF">
        <w:t xml:space="preserve"> 03</w:t>
      </w:r>
      <w:r w:rsidR="00F70BB8">
        <w:t xml:space="preserve"> –</w:t>
      </w:r>
      <w:r w:rsidR="00565DF2">
        <w:t xml:space="preserve"> </w:t>
      </w:r>
      <w:r w:rsidR="00565DF2" w:rsidRPr="00164187">
        <w:t>BCD Adder</w:t>
      </w:r>
      <w:bookmarkEnd w:id="112"/>
      <w:bookmarkEnd w:id="113"/>
      <w:bookmarkEnd w:id="114"/>
      <w:bookmarkEnd w:id="115"/>
      <w:bookmarkEnd w:id="116"/>
      <w:bookmarkEnd w:id="117"/>
      <w:bookmarkEnd w:id="118"/>
    </w:p>
    <w:p w14:paraId="1BA4CC39" w14:textId="77777777" w:rsidR="00565DF2" w:rsidRPr="00164187" w:rsidRDefault="00565DF2" w:rsidP="00565DF2">
      <w:pPr>
        <w:pStyle w:val="Heading3"/>
        <w:rPr>
          <w:rFonts w:eastAsia="Times New Roman"/>
          <w:lang w:val="en"/>
        </w:rPr>
      </w:pPr>
      <w:bookmarkStart w:id="143" w:name="_Toc360886372"/>
      <w:bookmarkStart w:id="144" w:name="_Toc361121744"/>
      <w:bookmarkStart w:id="145" w:name="_Toc361210719"/>
      <w:bookmarkStart w:id="146" w:name="_Toc361234868"/>
      <w:r w:rsidRPr="00164187">
        <w:rPr>
          <w:rFonts w:eastAsia="Times New Roman"/>
          <w:lang w:val="en"/>
        </w:rPr>
        <w:t>Purpose</w:t>
      </w:r>
      <w:bookmarkEnd w:id="143"/>
      <w:bookmarkEnd w:id="144"/>
      <w:bookmarkEnd w:id="145"/>
      <w:bookmarkEnd w:id="146"/>
      <w:r w:rsidRPr="00164187">
        <w:rPr>
          <w:rFonts w:eastAsia="Times New Roman"/>
          <w:lang w:val="en"/>
        </w:rPr>
        <w:t xml:space="preserve"> </w:t>
      </w:r>
    </w:p>
    <w:p w14:paraId="1C3B595C" w14:textId="77777777" w:rsidR="00565DF2" w:rsidRPr="00164187" w:rsidRDefault="00565DF2" w:rsidP="00565DF2">
      <w:pPr>
        <w:rPr>
          <w:rFonts w:eastAsia="Times New Roman"/>
          <w:lang w:val="en"/>
        </w:rPr>
      </w:pPr>
      <w:r w:rsidRPr="00164187">
        <w:rPr>
          <w:rFonts w:eastAsia="Times New Roman"/>
          <w:lang w:val="en"/>
        </w:rPr>
        <w:t xml:space="preserve">In this lab you will build an adder for two 4-bit BCD numbers. </w:t>
      </w:r>
    </w:p>
    <w:p w14:paraId="2BDFF02C" w14:textId="77777777" w:rsidR="00565DF2" w:rsidRPr="00164187" w:rsidRDefault="00565DF2" w:rsidP="00565DF2">
      <w:pPr>
        <w:pStyle w:val="Heading3"/>
        <w:rPr>
          <w:rFonts w:eastAsia="Times New Roman"/>
          <w:lang w:val="en"/>
        </w:rPr>
      </w:pPr>
      <w:bookmarkStart w:id="147" w:name="_Toc360886373"/>
      <w:bookmarkStart w:id="148" w:name="_Toc361121745"/>
      <w:bookmarkStart w:id="149" w:name="_Toc361210720"/>
      <w:bookmarkStart w:id="150" w:name="_Toc361234869"/>
      <w:r w:rsidRPr="00164187">
        <w:rPr>
          <w:rFonts w:eastAsia="Times New Roman"/>
          <w:lang w:val="en"/>
        </w:rPr>
        <w:t>Procedure</w:t>
      </w:r>
      <w:bookmarkEnd w:id="147"/>
      <w:bookmarkEnd w:id="148"/>
      <w:bookmarkEnd w:id="149"/>
      <w:bookmarkEnd w:id="150"/>
      <w:r w:rsidRPr="00164187">
        <w:rPr>
          <w:rFonts w:eastAsia="Times New Roman"/>
          <w:lang w:val="en"/>
        </w:rPr>
        <w:t xml:space="preserve"> </w:t>
      </w:r>
    </w:p>
    <w:p w14:paraId="490D81FB" w14:textId="2D7C12AF" w:rsidR="00565DF2" w:rsidRPr="00164187" w:rsidRDefault="00565DF2" w:rsidP="00565DF2">
      <w:pPr>
        <w:rPr>
          <w:rFonts w:eastAsia="Times New Roman"/>
          <w:lang w:val="en"/>
        </w:rPr>
      </w:pPr>
      <w:r w:rsidRPr="00164187">
        <w:rPr>
          <w:rFonts w:eastAsia="Times New Roman"/>
          <w:lang w:val="en"/>
        </w:rPr>
        <w:t xml:space="preserve">Start a new circuit in </w:t>
      </w:r>
      <w:r w:rsidR="009A20B3">
        <w:rPr>
          <w:rFonts w:eastAsia="Times New Roman"/>
          <w:lang w:val="en"/>
        </w:rPr>
        <w:t>Logisim-Evolution</w:t>
      </w:r>
      <w:r w:rsidRPr="00164187">
        <w:rPr>
          <w:rFonts w:eastAsia="Times New Roman"/>
          <w:lang w:val="en"/>
        </w:rPr>
        <w:t xml:space="preserve">. Rename the </w:t>
      </w:r>
      <w:r w:rsidRPr="00164187">
        <w:rPr>
          <w:rFonts w:eastAsia="Times New Roman"/>
          <w:i/>
          <w:iCs/>
          <w:lang w:val="en"/>
        </w:rPr>
        <w:t>main</w:t>
      </w:r>
      <w:r w:rsidRPr="00164187">
        <w:rPr>
          <w:rFonts w:eastAsia="Times New Roman"/>
          <w:lang w:val="en"/>
        </w:rPr>
        <w:t xml:space="preserve"> circuit to </w:t>
      </w:r>
      <w:r w:rsidR="00584D20">
        <w:rPr>
          <w:rFonts w:eastAsia="Times New Roman"/>
          <w:i/>
          <w:iCs/>
          <w:lang w:val="en"/>
        </w:rPr>
        <w:t>BCD_</w:t>
      </w:r>
      <w:r w:rsidRPr="00164187">
        <w:rPr>
          <w:rFonts w:eastAsia="Times New Roman"/>
          <w:i/>
          <w:iCs/>
          <w:lang w:val="en"/>
        </w:rPr>
        <w:t>Adder.</w:t>
      </w:r>
      <w:r w:rsidRPr="00164187">
        <w:rPr>
          <w:rFonts w:eastAsia="Times New Roman"/>
          <w:lang w:val="en"/>
        </w:rPr>
        <w:t xml:space="preserve"> </w:t>
      </w:r>
    </w:p>
    <w:p w14:paraId="2640444A" w14:textId="14C74F06" w:rsidR="00565DF2" w:rsidRPr="00164187" w:rsidRDefault="009A20B3" w:rsidP="00565DF2">
      <w:pPr>
        <w:rPr>
          <w:rFonts w:eastAsia="Times New Roman"/>
          <w:lang w:val="en"/>
        </w:rPr>
      </w:pPr>
      <w:r>
        <w:rPr>
          <w:rFonts w:eastAsia="Times New Roman"/>
          <w:lang w:val="en"/>
        </w:rPr>
        <w:t>Logisim-Evolution</w:t>
      </w:r>
      <w:r w:rsidR="00565DF2" w:rsidRPr="00164187">
        <w:rPr>
          <w:rFonts w:eastAsia="Times New Roman"/>
          <w:lang w:val="en"/>
        </w:rPr>
        <w:t xml:space="preserve"> contains a built-in adder that can be set to add anything from 1 to 32 bits, including the carry bits. Open the arithmetic folder and click one time on the adder, place it in the circuit, and then set the bit width in the attributes panel to 4. </w:t>
      </w:r>
    </w:p>
    <w:p w14:paraId="0A889703" w14:textId="77777777" w:rsidR="00565DF2" w:rsidRPr="00164187" w:rsidRDefault="00565DF2" w:rsidP="00565DF2">
      <w:pPr>
        <w:rPr>
          <w:rFonts w:eastAsia="Times New Roman"/>
          <w:lang w:val="en"/>
        </w:rPr>
      </w:pPr>
      <w:r w:rsidRPr="00164187">
        <w:rPr>
          <w:rFonts w:eastAsia="Times New Roman"/>
          <w:lang w:val="en"/>
        </w:rPr>
        <w:t xml:space="preserve">The adder is made so the first number to be added is input on the top left and the second on the bottom left. The carry in bit is input on the top, and the carry out bit is output on the bottom. The sum of the two numbers appears at the node on the right. Create the following circuit: </w:t>
      </w:r>
    </w:p>
    <w:p w14:paraId="1E02D2F6" w14:textId="77777777" w:rsidR="00895C68" w:rsidRDefault="00895C68" w:rsidP="00565DF2">
      <w:pPr>
        <w:keepNext/>
        <w:spacing w:after="0" w:line="240" w:lineRule="auto"/>
        <w:jc w:val="center"/>
        <w:rPr>
          <w:rFonts w:ascii="Times New Roman" w:eastAsia="Times New Roman" w:hAnsi="Times New Roman" w:cs="Times New Roman"/>
          <w:noProof/>
          <w:color w:val="0000FF"/>
          <w:sz w:val="24"/>
          <w:szCs w:val="24"/>
        </w:rPr>
      </w:pPr>
    </w:p>
    <w:p w14:paraId="3516168C" w14:textId="77777777" w:rsidR="00565DF2" w:rsidRDefault="00565DF2" w:rsidP="00565DF2">
      <w:pPr>
        <w:keepNext/>
        <w:spacing w:after="0" w:line="240" w:lineRule="auto"/>
        <w:jc w:val="center"/>
      </w:pPr>
      <w:r>
        <w:rPr>
          <w:rFonts w:ascii="Times New Roman" w:eastAsia="Times New Roman" w:hAnsi="Times New Roman" w:cs="Times New Roman"/>
          <w:noProof/>
          <w:color w:val="0000FF"/>
          <w:sz w:val="24"/>
          <w:szCs w:val="24"/>
        </w:rPr>
        <w:drawing>
          <wp:inline distT="0" distB="0" distL="0" distR="0" wp14:anchorId="6E50E5B5" wp14:editId="2D72891C">
            <wp:extent cx="1171575" cy="1066800"/>
            <wp:effectExtent l="0" t="0" r="9525" b="0"/>
            <wp:docPr id="389" name="Picture 389" descr="http://www.digilogwiki.com/images/a/ab/4BitBinary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logwiki.com/images/a/ab/4BitBinaryAdder.png">
                      <a:hlinkClick r:id="rId38"/>
                    </pic:cNvPr>
                    <pic:cNvPicPr>
                      <a:picLocks noChangeAspect="1" noChangeArrowheads="1"/>
                    </pic:cNvPicPr>
                  </pic:nvPicPr>
                  <pic:blipFill rotWithShape="1">
                    <a:blip r:embed="rId39">
                      <a:extLst>
                        <a:ext uri="{28A0092B-C50C-407E-A947-70E740481C1C}">
                          <a14:useLocalDpi xmlns:a14="http://schemas.microsoft.com/office/drawing/2010/main" val="0"/>
                        </a:ext>
                      </a:extLst>
                    </a:blip>
                    <a:srcRect l="2272" t="4877" r="4546" b="4064"/>
                    <a:stretch/>
                  </pic:blipFill>
                  <pic:spPr bwMode="auto">
                    <a:xfrm>
                      <a:off x="0" y="0"/>
                      <a:ext cx="117157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2B6BC523" w14:textId="77777777" w:rsidR="00565DF2" w:rsidRPr="00164187" w:rsidRDefault="00565DF2" w:rsidP="00565DF2">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17</w:t>
      </w:r>
      <w:r w:rsidR="007870EF">
        <w:rPr>
          <w:noProof/>
        </w:rPr>
        <w:fldChar w:fldCharType="end"/>
      </w:r>
      <w:r>
        <w:t xml:space="preserve">: </w:t>
      </w:r>
      <w:r w:rsidRPr="004739A9">
        <w:t>4-Bit Binary Adder</w:t>
      </w:r>
    </w:p>
    <w:p w14:paraId="6076A61B" w14:textId="77777777" w:rsidR="00565DF2" w:rsidRPr="00164187" w:rsidRDefault="00565DF2" w:rsidP="00565DF2">
      <w:pPr>
        <w:rPr>
          <w:rFonts w:eastAsia="Times New Roman"/>
          <w:lang w:val="en"/>
        </w:rPr>
      </w:pPr>
      <w:r w:rsidRPr="00164187">
        <w:rPr>
          <w:rFonts w:eastAsia="Times New Roman"/>
          <w:lang w:val="en"/>
        </w:rPr>
        <w:t xml:space="preserve">Test the circuit by poking the various input bits and observing the output and CO bits. </w:t>
      </w:r>
    </w:p>
    <w:p w14:paraId="42CF4435" w14:textId="77777777" w:rsidR="00565DF2" w:rsidRPr="00164187" w:rsidRDefault="00565DF2" w:rsidP="00565DF2">
      <w:pPr>
        <w:pStyle w:val="Heading3"/>
        <w:rPr>
          <w:rFonts w:eastAsia="Times New Roman"/>
          <w:lang w:val="en"/>
        </w:rPr>
      </w:pPr>
      <w:bookmarkStart w:id="151" w:name="_Toc360886374"/>
      <w:bookmarkStart w:id="152" w:name="_Toc361121746"/>
      <w:bookmarkStart w:id="153" w:name="_Toc361210721"/>
      <w:bookmarkStart w:id="154" w:name="_Toc361234870"/>
      <w:r w:rsidRPr="00164187">
        <w:rPr>
          <w:rFonts w:eastAsia="Times New Roman"/>
          <w:lang w:val="en"/>
        </w:rPr>
        <w:t>Values Greater Than Nine</w:t>
      </w:r>
      <w:bookmarkEnd w:id="151"/>
      <w:bookmarkEnd w:id="152"/>
      <w:bookmarkEnd w:id="153"/>
      <w:bookmarkEnd w:id="154"/>
      <w:r w:rsidRPr="00164187">
        <w:rPr>
          <w:rFonts w:eastAsia="Times New Roman"/>
          <w:lang w:val="en"/>
        </w:rPr>
        <w:t xml:space="preserve"> </w:t>
      </w:r>
    </w:p>
    <w:p w14:paraId="24787C66" w14:textId="28560661" w:rsidR="00565DF2" w:rsidRPr="00164187" w:rsidRDefault="00565DF2" w:rsidP="00565DF2">
      <w:pPr>
        <w:rPr>
          <w:rFonts w:eastAsia="Times New Roman"/>
          <w:lang w:val="en"/>
        </w:rPr>
      </w:pPr>
      <w:r w:rsidRPr="00164187">
        <w:rPr>
          <w:rFonts w:eastAsia="Times New Roman"/>
          <w:lang w:val="en"/>
        </w:rPr>
        <w:t xml:space="preserve">This adder works fine as long as the sum is not greater than 9 (remember, this </w:t>
      </w:r>
      <w:r w:rsidR="00584D20">
        <w:rPr>
          <w:rFonts w:eastAsia="Times New Roman"/>
          <w:lang w:val="en"/>
        </w:rPr>
        <w:t>circuit</w:t>
      </w:r>
      <w:r w:rsidRPr="00164187">
        <w:rPr>
          <w:rFonts w:eastAsia="Times New Roman"/>
          <w:lang w:val="en"/>
        </w:rPr>
        <w:t xml:space="preserve"> is being designed to work for BCD, which does not have any values greater than 9). However, if 5 and 5 must be added, then the circuit would fail since there is no number </w:t>
      </w:r>
      <w:r w:rsidRPr="00C30A81">
        <w:rPr>
          <w:rFonts w:eastAsia="Times New Roman"/>
          <w:iCs/>
          <w:lang w:val="en"/>
        </w:rPr>
        <w:t>10</w:t>
      </w:r>
      <w:r w:rsidRPr="00C30A81">
        <w:rPr>
          <w:rFonts w:eastAsia="Times New Roman"/>
          <w:iCs/>
          <w:vertAlign w:val="subscript"/>
          <w:lang w:val="en"/>
        </w:rPr>
        <w:t>10</w:t>
      </w:r>
      <w:r w:rsidRPr="00164187">
        <w:rPr>
          <w:rFonts w:eastAsia="Times New Roman"/>
          <w:lang w:val="en"/>
        </w:rPr>
        <w:t xml:space="preserve"> in BCD. It is important to add a bit of logic to handle overflow; that is, any sum that is greater than 9. </w:t>
      </w:r>
    </w:p>
    <w:p w14:paraId="3D49120C" w14:textId="77777777" w:rsidR="00565DF2" w:rsidRPr="00164187" w:rsidRDefault="00C30A81" w:rsidP="00565DF2">
      <w:pPr>
        <w:rPr>
          <w:rFonts w:eastAsia="Times New Roman"/>
          <w:lang w:val="en"/>
        </w:rPr>
      </w:pPr>
      <w:r>
        <w:rPr>
          <w:rFonts w:eastAsia="Times New Roman"/>
          <w:lang w:val="en"/>
        </w:rPr>
        <w:t xml:space="preserve">The </w:t>
      </w:r>
      <w:r w:rsidR="00565DF2" w:rsidRPr="00164187">
        <w:rPr>
          <w:rFonts w:eastAsia="Times New Roman"/>
          <w:lang w:val="en"/>
        </w:rPr>
        <w:t xml:space="preserve">first </w:t>
      </w:r>
      <w:r>
        <w:rPr>
          <w:rFonts w:eastAsia="Times New Roman"/>
          <w:lang w:val="en"/>
        </w:rPr>
        <w:t xml:space="preserve">step is to </w:t>
      </w:r>
      <w:r w:rsidR="00565DF2" w:rsidRPr="00164187">
        <w:rPr>
          <w:rFonts w:eastAsia="Times New Roman"/>
          <w:lang w:val="en"/>
        </w:rPr>
        <w:t xml:space="preserve">detect sums greater than 9. To do that, the 4-bit output bus is split into four single bits. Then, two OR gates and one AND gate is used to detect any of these bit patterns: 101x, 110x, 111x (that would be the three high-order bits for these four numbers: 1010, 1011, 1100, 1101, 1110, 1111). Finally, the Carry Out bit is OR'd with these three bits to produce a single bit that is high whenever the result of the adder is greater than 9. </w:t>
      </w:r>
    </w:p>
    <w:p w14:paraId="52F30875" w14:textId="77777777" w:rsidR="00895C68" w:rsidRDefault="00895C68" w:rsidP="00565DF2">
      <w:pPr>
        <w:keepNext/>
        <w:spacing w:after="0" w:line="240" w:lineRule="auto"/>
        <w:jc w:val="center"/>
        <w:rPr>
          <w:rFonts w:ascii="Times New Roman" w:eastAsia="Times New Roman" w:hAnsi="Times New Roman" w:cs="Times New Roman"/>
          <w:noProof/>
          <w:color w:val="0000FF"/>
          <w:sz w:val="24"/>
          <w:szCs w:val="24"/>
        </w:rPr>
      </w:pPr>
    </w:p>
    <w:p w14:paraId="37462AA8" w14:textId="77777777" w:rsidR="00565DF2" w:rsidRDefault="00565DF2" w:rsidP="00565DF2">
      <w:pPr>
        <w:keepNext/>
        <w:spacing w:after="0" w:line="240" w:lineRule="auto"/>
        <w:jc w:val="center"/>
      </w:pPr>
      <w:r>
        <w:rPr>
          <w:rFonts w:ascii="Times New Roman" w:eastAsia="Times New Roman" w:hAnsi="Times New Roman" w:cs="Times New Roman"/>
          <w:noProof/>
          <w:color w:val="0000FF"/>
          <w:sz w:val="24"/>
          <w:szCs w:val="24"/>
        </w:rPr>
        <w:drawing>
          <wp:inline distT="0" distB="0" distL="0" distR="0" wp14:anchorId="1F74F2DC" wp14:editId="74B15ABD">
            <wp:extent cx="2171700" cy="2066925"/>
            <wp:effectExtent l="0" t="0" r="0" b="9525"/>
            <wp:docPr id="390" name="Picture 390" descr="http://www.digilogwiki.com/images/e/ee/DetectingInvalid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gilogwiki.com/images/e/ee/DetectingInvalidBCD.png">
                      <a:hlinkClick r:id="rId40"/>
                    </pic:cNvPr>
                    <pic:cNvPicPr>
                      <a:picLocks noChangeAspect="1" noChangeArrowheads="1"/>
                    </pic:cNvPicPr>
                  </pic:nvPicPr>
                  <pic:blipFill rotWithShape="1">
                    <a:blip r:embed="rId41">
                      <a:extLst>
                        <a:ext uri="{28A0092B-C50C-407E-A947-70E740481C1C}">
                          <a14:useLocalDpi xmlns:a14="http://schemas.microsoft.com/office/drawing/2010/main" val="0"/>
                        </a:ext>
                      </a:extLst>
                    </a:blip>
                    <a:srcRect l="3750" t="2183" r="1250" b="3057"/>
                    <a:stretch/>
                  </pic:blipFill>
                  <pic:spPr bwMode="auto">
                    <a:xfrm>
                      <a:off x="0" y="0"/>
                      <a:ext cx="217170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19DF2FC6" w14:textId="77777777" w:rsidR="00565DF2" w:rsidRPr="00164187" w:rsidRDefault="00565DF2" w:rsidP="00565DF2">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18</w:t>
      </w:r>
      <w:r w:rsidR="007870EF">
        <w:rPr>
          <w:noProof/>
        </w:rPr>
        <w:fldChar w:fldCharType="end"/>
      </w:r>
      <w:r>
        <w:t xml:space="preserve">: </w:t>
      </w:r>
      <w:r w:rsidRPr="00D63FE9">
        <w:t>Detecting Numbers Greater Than 9</w:t>
      </w:r>
    </w:p>
    <w:p w14:paraId="22387003" w14:textId="2FCCB439" w:rsidR="00565DF2" w:rsidRPr="00164187" w:rsidRDefault="00565DF2" w:rsidP="00565DF2">
      <w:pPr>
        <w:rPr>
          <w:rFonts w:eastAsia="Times New Roman"/>
          <w:lang w:val="en"/>
        </w:rPr>
      </w:pPr>
      <w:r w:rsidRPr="00164187">
        <w:rPr>
          <w:rFonts w:eastAsia="Times New Roman"/>
          <w:lang w:val="en"/>
        </w:rPr>
        <w:t>If the sum from the adder is greater than 9, then some work must be done to properly display the "one's" place. While counting in decimal, when the count changes from 09 to 10, the one's place is reset and starts counting from zero. When working with BCD, though, once the count reaches 9</w:t>
      </w:r>
      <w:r w:rsidR="00895C68">
        <w:rPr>
          <w:rFonts w:eastAsia="Times New Roman"/>
          <w:vertAlign w:val="subscript"/>
          <w:lang w:val="en"/>
        </w:rPr>
        <w:t>16</w:t>
      </w:r>
      <w:r w:rsidRPr="00164187">
        <w:rPr>
          <w:rFonts w:eastAsia="Times New Roman"/>
          <w:lang w:val="en"/>
        </w:rPr>
        <w:t xml:space="preserve"> it must skip A, B, C, D, E, and F to reset back to 0</w:t>
      </w:r>
      <w:r w:rsidR="00895C68">
        <w:rPr>
          <w:rFonts w:eastAsia="Times New Roman"/>
          <w:vertAlign w:val="subscript"/>
          <w:lang w:val="en"/>
        </w:rPr>
        <w:t>16</w:t>
      </w:r>
      <w:r w:rsidRPr="00164187">
        <w:rPr>
          <w:rFonts w:eastAsia="Times New Roman"/>
          <w:lang w:val="en"/>
        </w:rPr>
        <w:t xml:space="preserve"> for the next count. The simplest way to do this is add the value 0110</w:t>
      </w:r>
      <w:r w:rsidRPr="00164187">
        <w:rPr>
          <w:rFonts w:eastAsia="Times New Roman"/>
          <w:vertAlign w:val="subscript"/>
          <w:lang w:val="en"/>
        </w:rPr>
        <w:t>2</w:t>
      </w:r>
      <w:r w:rsidRPr="00164187">
        <w:rPr>
          <w:rFonts w:eastAsia="Times New Roman"/>
          <w:lang w:val="en"/>
        </w:rPr>
        <w:t xml:space="preserve"> (hexadecimal 6) to any 4-bit binary number greater than 1001</w:t>
      </w:r>
      <w:r w:rsidRPr="00164187">
        <w:rPr>
          <w:rFonts w:eastAsia="Times New Roman"/>
          <w:vertAlign w:val="subscript"/>
          <w:lang w:val="en"/>
        </w:rPr>
        <w:t>2</w:t>
      </w:r>
      <w:r w:rsidRPr="00164187">
        <w:rPr>
          <w:rFonts w:eastAsia="Times New Roman"/>
          <w:lang w:val="en"/>
        </w:rPr>
        <w:t xml:space="preserve"> (hexadecimal 9). The result is a 5-bit binary number where the first bit is 1 and the other four bits are the numbers 0-5</w:t>
      </w:r>
      <w:r w:rsidR="00895C68">
        <w:rPr>
          <w:rFonts w:eastAsia="Times New Roman"/>
          <w:vertAlign w:val="subscript"/>
          <w:lang w:val="en"/>
        </w:rPr>
        <w:t>16</w:t>
      </w:r>
      <w:r w:rsidRPr="00164187">
        <w:rPr>
          <w:rFonts w:eastAsia="Times New Roman"/>
          <w:lang w:val="en"/>
        </w:rPr>
        <w:t>. Thus, what follows 09</w:t>
      </w:r>
      <w:r w:rsidR="00895C68">
        <w:rPr>
          <w:rFonts w:eastAsia="Times New Roman"/>
          <w:vertAlign w:val="subscript"/>
          <w:lang w:val="en"/>
        </w:rPr>
        <w:t>16</w:t>
      </w:r>
      <w:r w:rsidRPr="00164187">
        <w:rPr>
          <w:rFonts w:eastAsia="Times New Roman"/>
          <w:lang w:val="en"/>
        </w:rPr>
        <w:t xml:space="preserve"> is 10</w:t>
      </w:r>
      <w:r w:rsidR="00895C68">
        <w:rPr>
          <w:rFonts w:eastAsia="Times New Roman"/>
          <w:vertAlign w:val="subscript"/>
          <w:lang w:val="en"/>
        </w:rPr>
        <w:t>16</w:t>
      </w:r>
      <w:r w:rsidRPr="00164187">
        <w:rPr>
          <w:rFonts w:eastAsia="Times New Roman"/>
          <w:lang w:val="en"/>
        </w:rPr>
        <w:t>, not 0A</w:t>
      </w:r>
      <w:r w:rsidR="00895C68">
        <w:rPr>
          <w:rFonts w:eastAsia="Times New Roman"/>
          <w:vertAlign w:val="subscript"/>
          <w:lang w:val="en"/>
        </w:rPr>
        <w:t>16</w:t>
      </w:r>
      <w:r w:rsidRPr="00164187">
        <w:rPr>
          <w:rFonts w:eastAsia="Times New Roman"/>
          <w:lang w:val="en"/>
        </w:rPr>
        <w:t xml:space="preserve">. Here are two examples to help clarify this concept: </w:t>
      </w:r>
    </w:p>
    <w:p w14:paraId="6A2DD597" w14:textId="77777777" w:rsidR="00565DF2" w:rsidRPr="002D0CAE" w:rsidRDefault="00565DF2" w:rsidP="00565DF2">
      <w:pPr>
        <w:pStyle w:val="Code"/>
        <w:ind w:left="720"/>
      </w:pPr>
      <w:r w:rsidRPr="002D0CAE">
        <w:t>   1010 (Binary 10)</w:t>
      </w:r>
      <w:r w:rsidRPr="002D0CAE">
        <w:br/>
      </w:r>
      <w:r w:rsidRPr="002D0CAE">
        <w:rPr>
          <w:u w:val="single"/>
        </w:rPr>
        <w:t>+  0110 (Binary 6)</w:t>
      </w:r>
      <w:r w:rsidRPr="002D0CAE">
        <w:br/>
        <w:t> 1 0000 (BCD 10)</w:t>
      </w:r>
    </w:p>
    <w:p w14:paraId="7B67EC07" w14:textId="77777777" w:rsidR="00565DF2" w:rsidRPr="002D0CAE" w:rsidRDefault="00565DF2" w:rsidP="00565DF2">
      <w:pPr>
        <w:pStyle w:val="Code"/>
        <w:ind w:left="720"/>
      </w:pPr>
      <w:r w:rsidRPr="002D0CAE">
        <w:t>   1110 (Binary 14)</w:t>
      </w:r>
      <w:r w:rsidRPr="002D0CAE">
        <w:br/>
      </w:r>
      <w:r w:rsidRPr="002D0CAE">
        <w:rPr>
          <w:u w:val="single"/>
        </w:rPr>
        <w:t>+  0110 (Binary 6)</w:t>
      </w:r>
      <w:r w:rsidRPr="002D0CAE">
        <w:rPr>
          <w:u w:val="single"/>
        </w:rPr>
        <w:br/>
      </w:r>
      <w:r w:rsidRPr="002D0CAE">
        <w:t xml:space="preserve"> 1 0100 (BCD 14) </w:t>
      </w:r>
    </w:p>
    <w:p w14:paraId="5CD6B124" w14:textId="77777777" w:rsidR="00565DF2" w:rsidRPr="00164187" w:rsidRDefault="00565DF2" w:rsidP="00565DF2">
      <w:pPr>
        <w:rPr>
          <w:rFonts w:eastAsia="Times New Roman"/>
          <w:lang w:val="en"/>
        </w:rPr>
      </w:pPr>
      <w:r w:rsidRPr="00164187">
        <w:rPr>
          <w:rFonts w:eastAsia="Times New Roman"/>
          <w:lang w:val="en"/>
        </w:rPr>
        <w:t>Once a binary number greater than 1001</w:t>
      </w:r>
      <w:r w:rsidRPr="00164187">
        <w:rPr>
          <w:rFonts w:eastAsia="Times New Roman"/>
          <w:vertAlign w:val="subscript"/>
          <w:lang w:val="en"/>
        </w:rPr>
        <w:t>2</w:t>
      </w:r>
      <w:r w:rsidRPr="00164187">
        <w:rPr>
          <w:rFonts w:eastAsia="Times New Roman"/>
          <w:lang w:val="en"/>
        </w:rPr>
        <w:t xml:space="preserve"> (or decimal 9) is detected, a high is generated at the output of the last OR gate. That value is then combined with a constant low in a splitter to form the number 0110 (or decimal 6) for the input of a second adder. That same high is also combined with three lows to create the binary number 0001, which is used to drive the most significant digit of the output. That is, the ten's place will display a 1 rather than a 0. </w:t>
      </w:r>
    </w:p>
    <w:p w14:paraId="2552BA5C" w14:textId="77777777" w:rsidR="00895C68" w:rsidRDefault="00895C68" w:rsidP="00565DF2">
      <w:pPr>
        <w:keepNext/>
        <w:spacing w:after="0" w:line="240" w:lineRule="auto"/>
        <w:jc w:val="center"/>
        <w:rPr>
          <w:rFonts w:ascii="Times New Roman" w:eastAsia="Times New Roman" w:hAnsi="Times New Roman" w:cs="Times New Roman"/>
          <w:noProof/>
          <w:color w:val="0000FF"/>
          <w:sz w:val="24"/>
          <w:szCs w:val="24"/>
        </w:rPr>
      </w:pPr>
    </w:p>
    <w:p w14:paraId="3356A1CC" w14:textId="77777777" w:rsidR="00565DF2" w:rsidRDefault="00565DF2" w:rsidP="00565DF2">
      <w:pPr>
        <w:keepNext/>
        <w:spacing w:after="0" w:line="240" w:lineRule="auto"/>
        <w:jc w:val="center"/>
      </w:pPr>
      <w:r>
        <w:rPr>
          <w:rFonts w:ascii="Times New Roman" w:eastAsia="Times New Roman" w:hAnsi="Times New Roman" w:cs="Times New Roman"/>
          <w:noProof/>
          <w:color w:val="0000FF"/>
          <w:sz w:val="24"/>
          <w:szCs w:val="24"/>
        </w:rPr>
        <w:drawing>
          <wp:inline distT="0" distB="0" distL="0" distR="0" wp14:anchorId="5A745182" wp14:editId="1910672C">
            <wp:extent cx="4010025" cy="2171700"/>
            <wp:effectExtent l="0" t="0" r="9525" b="0"/>
            <wp:docPr id="391" name="Picture 391" descr="http://www.digilogwiki.com/images/5/57/BCD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logwiki.com/images/5/57/BCDAdder.png">
                      <a:hlinkClick r:id="rId42"/>
                    </pic:cNvPr>
                    <pic:cNvPicPr>
                      <a:picLocks noChangeAspect="1" noChangeArrowheads="1"/>
                    </pic:cNvPicPr>
                  </pic:nvPicPr>
                  <pic:blipFill rotWithShape="1">
                    <a:blip r:embed="rId43">
                      <a:extLst>
                        <a:ext uri="{28A0092B-C50C-407E-A947-70E740481C1C}">
                          <a14:useLocalDpi xmlns:a14="http://schemas.microsoft.com/office/drawing/2010/main" val="0"/>
                        </a:ext>
                      </a:extLst>
                    </a:blip>
                    <a:srcRect l="699" t="1681" r="1166" b="2520"/>
                    <a:stretch/>
                  </pic:blipFill>
                  <pic:spPr bwMode="auto">
                    <a:xfrm>
                      <a:off x="0" y="0"/>
                      <a:ext cx="4010025"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1D89E248" w14:textId="77777777" w:rsidR="00565DF2" w:rsidRPr="00164187" w:rsidRDefault="00565DF2" w:rsidP="00565DF2">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19</w:t>
      </w:r>
      <w:r w:rsidR="007870EF">
        <w:rPr>
          <w:noProof/>
        </w:rPr>
        <w:fldChar w:fldCharType="end"/>
      </w:r>
      <w:r>
        <w:t xml:space="preserve">: </w:t>
      </w:r>
      <w:r w:rsidRPr="00E30E9E">
        <w:t>BCD Adder</w:t>
      </w:r>
    </w:p>
    <w:p w14:paraId="4DBAAF75" w14:textId="77777777" w:rsidR="00565DF2" w:rsidRDefault="00565DF2" w:rsidP="00565DF2">
      <w:pPr>
        <w:rPr>
          <w:rFonts w:eastAsia="Times New Roman"/>
          <w:lang w:val="en"/>
        </w:rPr>
      </w:pPr>
      <w:r w:rsidRPr="00164187">
        <w:rPr>
          <w:rFonts w:eastAsia="Times New Roman"/>
          <w:lang w:val="en"/>
        </w:rPr>
        <w:t>In summary, when two BCD numbers are added, if the result is 9 or less, then that value is sent to a second adder, where 0 is added to it</w:t>
      </w:r>
      <w:r w:rsidR="008273A5">
        <w:rPr>
          <w:rFonts w:eastAsia="Times New Roman"/>
          <w:lang w:val="en"/>
        </w:rPr>
        <w:t>; but i</w:t>
      </w:r>
      <w:r w:rsidRPr="00164187">
        <w:rPr>
          <w:rFonts w:eastAsia="Times New Roman"/>
          <w:lang w:val="en"/>
        </w:rPr>
        <w:t>f the result is greater than 9, then 6 is added to the number</w:t>
      </w:r>
      <w:r w:rsidR="008273A5">
        <w:rPr>
          <w:rFonts w:eastAsia="Times New Roman"/>
          <w:lang w:val="en"/>
        </w:rPr>
        <w:t>.</w:t>
      </w:r>
      <w:r w:rsidRPr="00164187">
        <w:rPr>
          <w:rFonts w:eastAsia="Times New Roman"/>
          <w:lang w:val="en"/>
        </w:rPr>
        <w:t xml:space="preserve"> </w:t>
      </w:r>
    </w:p>
    <w:p w14:paraId="0DEA0A67" w14:textId="77777777" w:rsidR="008273A5" w:rsidRPr="00164187" w:rsidRDefault="008273A5" w:rsidP="00565DF2">
      <w:pPr>
        <w:rPr>
          <w:rFonts w:eastAsia="Times New Roman"/>
          <w:lang w:val="en"/>
        </w:rPr>
      </w:pPr>
      <w:r>
        <w:rPr>
          <w:rFonts w:eastAsia="Times New Roman"/>
          <w:lang w:val="en"/>
        </w:rPr>
        <w:t>The output from both the adder and the splitter are 4-bit numbers that can drive a hex display. Attach two hex displays, as in the above illustration, to make the output of the circuit easy to read.</w:t>
      </w:r>
    </w:p>
    <w:p w14:paraId="669DBE4C" w14:textId="77777777" w:rsidR="00565DF2" w:rsidRPr="00164187" w:rsidRDefault="00565DF2" w:rsidP="00565DF2">
      <w:pPr>
        <w:rPr>
          <w:rFonts w:eastAsia="Times New Roman"/>
          <w:lang w:val="en"/>
        </w:rPr>
      </w:pPr>
      <w:r w:rsidRPr="00164187">
        <w:rPr>
          <w:rFonts w:eastAsia="Times New Roman"/>
          <w:i/>
          <w:iCs/>
          <w:lang w:val="en"/>
        </w:rPr>
        <w:t>Note</w:t>
      </w:r>
      <w:r w:rsidRPr="00164187">
        <w:rPr>
          <w:rFonts w:eastAsia="Times New Roman"/>
          <w:lang w:val="en"/>
        </w:rPr>
        <w:t xml:space="preserve">: This circuit does not check to see if BCD numbers were input. It is assumed that there would have been a check elsewhere in the device to ensure that only BCD numbers are input to this circuit. However, by using a simple 4-bit input port, it is certainly possible to input numbers like 1010, which do not exist in BCD. Therefore, when testing this circuit, input only BCD numbers. </w:t>
      </w:r>
    </w:p>
    <w:p w14:paraId="4C9A623E" w14:textId="77777777" w:rsidR="00565DF2" w:rsidRPr="00164187" w:rsidRDefault="00565DF2" w:rsidP="00565DF2">
      <w:pPr>
        <w:pStyle w:val="Heading3"/>
        <w:rPr>
          <w:rFonts w:eastAsia="Times New Roman"/>
          <w:lang w:val="en"/>
        </w:rPr>
      </w:pPr>
      <w:bookmarkStart w:id="155" w:name="_Toc360886375"/>
      <w:bookmarkStart w:id="156" w:name="_Toc361121747"/>
      <w:bookmarkStart w:id="157" w:name="_Toc361210722"/>
      <w:bookmarkStart w:id="158" w:name="_Toc361234871"/>
      <w:r w:rsidRPr="00164187">
        <w:rPr>
          <w:rFonts w:eastAsia="Times New Roman"/>
          <w:lang w:val="en"/>
        </w:rPr>
        <w:t>Cleanup</w:t>
      </w:r>
      <w:bookmarkEnd w:id="155"/>
      <w:bookmarkEnd w:id="156"/>
      <w:bookmarkEnd w:id="157"/>
      <w:bookmarkEnd w:id="158"/>
      <w:r w:rsidRPr="00164187">
        <w:rPr>
          <w:rFonts w:eastAsia="Times New Roman"/>
          <w:lang w:val="en"/>
        </w:rPr>
        <w:t xml:space="preserve"> </w:t>
      </w:r>
    </w:p>
    <w:p w14:paraId="59B7CF4C" w14:textId="77777777" w:rsidR="009A571B" w:rsidRDefault="00565DF2" w:rsidP="009A571B">
      <w:pPr>
        <w:rPr>
          <w:rFonts w:eastAsia="Times New Roman"/>
          <w:lang w:val="en"/>
        </w:rPr>
        <w:sectPr w:rsidR="009A571B" w:rsidSect="00E55651">
          <w:headerReference w:type="even" r:id="rId44"/>
          <w:headerReference w:type="default" r:id="rId45"/>
          <w:type w:val="oddPage"/>
          <w:pgSz w:w="12240" w:h="15840"/>
          <w:pgMar w:top="1440" w:right="1440" w:bottom="1440" w:left="1440" w:header="720" w:footer="720" w:gutter="0"/>
          <w:cols w:space="720"/>
          <w:docGrid w:linePitch="360"/>
        </w:sectPr>
      </w:pPr>
      <w:r w:rsidRPr="00164187">
        <w:rPr>
          <w:rFonts w:eastAsia="Times New Roman"/>
          <w:lang w:val="en"/>
        </w:rPr>
        <w:t xml:space="preserve">Be sure the standard identifying information block is at the top left of the </w:t>
      </w:r>
      <w:r w:rsidRPr="00164187">
        <w:rPr>
          <w:rFonts w:eastAsia="Times New Roman"/>
          <w:i/>
          <w:iCs/>
          <w:lang w:val="en"/>
        </w:rPr>
        <w:t>BCD Adder</w:t>
      </w:r>
      <w:r w:rsidR="003F724D">
        <w:rPr>
          <w:rFonts w:eastAsia="Times New Roman"/>
          <w:lang w:val="en"/>
        </w:rPr>
        <w:t xml:space="preserve"> circuit: Name, "Lab 03</w:t>
      </w:r>
      <w:r w:rsidRPr="00164187">
        <w:rPr>
          <w:rFonts w:eastAsia="Times New Roman"/>
          <w:lang w:val="en"/>
        </w:rPr>
        <w:t xml:space="preserve">: BCD Adder", and today's date. Save the file as </w:t>
      </w:r>
      <w:r w:rsidRPr="00164187">
        <w:rPr>
          <w:rFonts w:eastAsia="Times New Roman"/>
          <w:i/>
          <w:iCs/>
          <w:lang w:val="en"/>
        </w:rPr>
        <w:t xml:space="preserve">Lab </w:t>
      </w:r>
      <w:r w:rsidR="003F724D">
        <w:rPr>
          <w:rFonts w:eastAsia="Times New Roman"/>
          <w:i/>
          <w:iCs/>
          <w:lang w:val="en"/>
        </w:rPr>
        <w:t>03</w:t>
      </w:r>
      <w:r w:rsidRPr="00164187">
        <w:rPr>
          <w:rFonts w:eastAsia="Times New Roman"/>
          <w:i/>
          <w:iCs/>
          <w:lang w:val="en"/>
        </w:rPr>
        <w:t xml:space="preserve"> – BCD Adder</w:t>
      </w:r>
      <w:r w:rsidRPr="00164187">
        <w:rPr>
          <w:rFonts w:eastAsia="Times New Roman"/>
          <w:lang w:val="en"/>
        </w:rPr>
        <w:t xml:space="preserve">. </w:t>
      </w:r>
      <w:bookmarkStart w:id="159" w:name="_Toc360886376"/>
      <w:bookmarkStart w:id="160" w:name="_Toc361121748"/>
      <w:bookmarkStart w:id="161" w:name="_Toc361210723"/>
      <w:bookmarkStart w:id="162" w:name="_Toc361234872"/>
      <w:bookmarkStart w:id="163" w:name="_Ref361655086"/>
      <w:bookmarkStart w:id="164" w:name="_Ref361655103"/>
    </w:p>
    <w:p w14:paraId="1DAAC6F0" w14:textId="5FE4C01F" w:rsidR="00D41C7B" w:rsidRPr="00164187" w:rsidRDefault="000866E0" w:rsidP="00A356F3">
      <w:pPr>
        <w:pStyle w:val="Heading1"/>
      </w:pPr>
      <w:bookmarkStart w:id="165" w:name="_Toc425681605"/>
      <w:bookmarkStart w:id="166" w:name="_Toc360886252"/>
      <w:bookmarkStart w:id="167" w:name="_Toc361121640"/>
      <w:bookmarkStart w:id="168" w:name="_Toc361210622"/>
      <w:bookmarkStart w:id="169" w:name="_Toc361234764"/>
      <w:bookmarkStart w:id="170" w:name="_Toc360886255"/>
      <w:bookmarkStart w:id="171" w:name="_Toc361121643"/>
      <w:bookmarkStart w:id="172" w:name="_Toc361210625"/>
      <w:bookmarkStart w:id="173" w:name="_Toc36123476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59"/>
      <w:bookmarkEnd w:id="160"/>
      <w:bookmarkEnd w:id="161"/>
      <w:bookmarkEnd w:id="162"/>
      <w:bookmarkEnd w:id="163"/>
      <w:bookmarkEnd w:id="164"/>
      <w:r>
        <w:lastRenderedPageBreak/>
        <w:t>Lab</w:t>
      </w:r>
      <w:r w:rsidR="009B0155">
        <w:t xml:space="preserve"> 04</w:t>
      </w:r>
      <w:r w:rsidR="00D41C7B">
        <w:t xml:space="preserve"> – 8-Bit </w:t>
      </w:r>
      <w:r w:rsidR="00D41C7B" w:rsidRPr="00164187">
        <w:t>Adder</w:t>
      </w:r>
      <w:bookmarkEnd w:id="165"/>
    </w:p>
    <w:p w14:paraId="3B9EA673" w14:textId="77777777" w:rsidR="00D41C7B" w:rsidRPr="00164187" w:rsidRDefault="00D41C7B" w:rsidP="00D41C7B">
      <w:pPr>
        <w:pStyle w:val="Heading3"/>
        <w:rPr>
          <w:rFonts w:eastAsia="Times New Roman"/>
          <w:lang w:val="en"/>
        </w:rPr>
      </w:pPr>
      <w:r w:rsidRPr="00164187">
        <w:rPr>
          <w:rFonts w:eastAsia="Times New Roman"/>
          <w:lang w:val="en"/>
        </w:rPr>
        <w:t xml:space="preserve">Purpose </w:t>
      </w:r>
    </w:p>
    <w:p w14:paraId="50646BA2" w14:textId="77777777" w:rsidR="00D41C7B" w:rsidRPr="00164187" w:rsidRDefault="00D41C7B" w:rsidP="00D41C7B">
      <w:pPr>
        <w:rPr>
          <w:rFonts w:eastAsia="Times New Roman"/>
          <w:lang w:val="en"/>
        </w:rPr>
      </w:pPr>
      <w:r w:rsidRPr="00164187">
        <w:rPr>
          <w:rFonts w:eastAsia="Times New Roman"/>
          <w:lang w:val="en"/>
        </w:rPr>
        <w:t xml:space="preserve">In this lab you will build an adder for two </w:t>
      </w:r>
      <w:r>
        <w:rPr>
          <w:rFonts w:eastAsia="Times New Roman"/>
          <w:lang w:val="en"/>
        </w:rPr>
        <w:t>8</w:t>
      </w:r>
      <w:r w:rsidRPr="00164187">
        <w:rPr>
          <w:rFonts w:eastAsia="Times New Roman"/>
          <w:lang w:val="en"/>
        </w:rPr>
        <w:t xml:space="preserve">-bit numbers. </w:t>
      </w:r>
    </w:p>
    <w:p w14:paraId="3782083C" w14:textId="77777777" w:rsidR="00D41C7B" w:rsidRPr="00164187" w:rsidRDefault="00D41C7B" w:rsidP="00D41C7B">
      <w:pPr>
        <w:pStyle w:val="Heading3"/>
        <w:rPr>
          <w:rFonts w:eastAsia="Times New Roman"/>
          <w:lang w:val="en"/>
        </w:rPr>
      </w:pPr>
      <w:r w:rsidRPr="00164187">
        <w:rPr>
          <w:rFonts w:eastAsia="Times New Roman"/>
          <w:lang w:val="en"/>
        </w:rPr>
        <w:t xml:space="preserve">Procedure </w:t>
      </w:r>
    </w:p>
    <w:p w14:paraId="1282AC3C" w14:textId="4085E822" w:rsidR="00D41C7B" w:rsidRDefault="00D41C7B" w:rsidP="00D41C7B">
      <w:pPr>
        <w:rPr>
          <w:rFonts w:eastAsia="Times New Roman"/>
          <w:lang w:val="en"/>
        </w:rPr>
      </w:pPr>
      <w:r w:rsidRPr="00164187">
        <w:rPr>
          <w:rFonts w:eastAsia="Times New Roman"/>
          <w:lang w:val="en"/>
        </w:rPr>
        <w:t xml:space="preserve">Start a new circuit in </w:t>
      </w:r>
      <w:r w:rsidR="009A20B3">
        <w:rPr>
          <w:rFonts w:eastAsia="Times New Roman"/>
          <w:lang w:val="en"/>
        </w:rPr>
        <w:t>Logisim-Evolution</w:t>
      </w:r>
      <w:r w:rsidRPr="00164187">
        <w:rPr>
          <w:rFonts w:eastAsia="Times New Roman"/>
          <w:lang w:val="en"/>
        </w:rPr>
        <w:t xml:space="preserve">. Rename the </w:t>
      </w:r>
      <w:r w:rsidRPr="00EC002F">
        <w:rPr>
          <w:rStyle w:val="SubtleEmphasis"/>
        </w:rPr>
        <w:t>main</w:t>
      </w:r>
      <w:r w:rsidRPr="00164187">
        <w:rPr>
          <w:rFonts w:eastAsia="Times New Roman"/>
          <w:lang w:val="en"/>
        </w:rPr>
        <w:t xml:space="preserve"> circuit to </w:t>
      </w:r>
      <w:r w:rsidRPr="00EC002F">
        <w:rPr>
          <w:rStyle w:val="SubtleEmphasis"/>
        </w:rPr>
        <w:t>Adder</w:t>
      </w:r>
      <w:r w:rsidRPr="00164187">
        <w:rPr>
          <w:rFonts w:eastAsia="Times New Roman"/>
          <w:i/>
          <w:iCs/>
          <w:lang w:val="en"/>
        </w:rPr>
        <w:t>.</w:t>
      </w:r>
      <w:r w:rsidRPr="00164187">
        <w:rPr>
          <w:rFonts w:eastAsia="Times New Roman"/>
          <w:lang w:val="en"/>
        </w:rPr>
        <w:t xml:space="preserve"> </w:t>
      </w:r>
    </w:p>
    <w:p w14:paraId="3A162362" w14:textId="77777777" w:rsidR="00D41C7B" w:rsidRDefault="00D41C7B" w:rsidP="00D41C7B">
      <w:pPr>
        <w:pStyle w:val="Heading4"/>
        <w:rPr>
          <w:rFonts w:eastAsia="Times New Roman"/>
          <w:lang w:val="en"/>
        </w:rPr>
      </w:pPr>
      <w:r>
        <w:rPr>
          <w:rFonts w:eastAsia="Times New Roman"/>
          <w:lang w:val="en"/>
        </w:rPr>
        <w:t>1-Bit Adder SubCircuit</w:t>
      </w:r>
    </w:p>
    <w:p w14:paraId="7E58392B" w14:textId="386766D1" w:rsidR="00D41C7B" w:rsidRDefault="00D41C7B" w:rsidP="00D41C7B">
      <w:pPr>
        <w:rPr>
          <w:rFonts w:eastAsia="Times New Roman"/>
          <w:lang w:val="en"/>
        </w:rPr>
      </w:pPr>
      <w:r>
        <w:rPr>
          <w:rFonts w:eastAsia="Times New Roman"/>
          <w:lang w:val="en"/>
        </w:rPr>
        <w:t xml:space="preserve">Create a new subcircuit named </w:t>
      </w:r>
      <w:r w:rsidR="00835730">
        <w:rPr>
          <w:rStyle w:val="SubtleEmphasis"/>
        </w:rPr>
        <w:t>Adder_1Bit</w:t>
      </w:r>
      <w:r>
        <w:rPr>
          <w:rFonts w:eastAsia="Times New Roman"/>
          <w:lang w:val="en"/>
        </w:rPr>
        <w:t xml:space="preserve"> and add the components in the diagram on the left to the subcircuit:</w:t>
      </w:r>
    </w:p>
    <w:p w14:paraId="0D5D962E" w14:textId="77777777" w:rsidR="009B0155" w:rsidRDefault="009B0155" w:rsidP="00D41C7B">
      <w:pPr>
        <w:keepNext/>
        <w:jc w:val="center"/>
        <w:rPr>
          <w:noProof/>
        </w:rPr>
      </w:pPr>
    </w:p>
    <w:p w14:paraId="52ADB1BA" w14:textId="56331EAB" w:rsidR="009B0155" w:rsidRDefault="009B0155" w:rsidP="00D41C7B">
      <w:pPr>
        <w:keepNext/>
        <w:jc w:val="center"/>
        <w:rPr>
          <w:noProof/>
        </w:rPr>
      </w:pPr>
      <w:r>
        <w:rPr>
          <w:noProof/>
        </w:rPr>
        <w:drawing>
          <wp:anchor distT="0" distB="0" distL="114300" distR="114300" simplePos="0" relativeHeight="251656192" behindDoc="0" locked="0" layoutInCell="1" allowOverlap="1" wp14:anchorId="5A92F130" wp14:editId="3485D588">
            <wp:simplePos x="0" y="0"/>
            <wp:positionH relativeFrom="margin">
              <wp:posOffset>4276725</wp:posOffset>
            </wp:positionH>
            <wp:positionV relativeFrom="line">
              <wp:posOffset>77470</wp:posOffset>
            </wp:positionV>
            <wp:extent cx="1571625" cy="4810125"/>
            <wp:effectExtent l="0" t="0" r="9525" b="9525"/>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extLst>
                        <a:ext uri="{28A0092B-C50C-407E-A947-70E740481C1C}">
                          <a14:useLocalDpi xmlns:a14="http://schemas.microsoft.com/office/drawing/2010/main" val="0"/>
                        </a:ext>
                      </a:extLst>
                    </a:blip>
                    <a:srcRect l="2290" t="971" r="3244" b="1060"/>
                    <a:stretch/>
                  </pic:blipFill>
                  <pic:spPr bwMode="auto">
                    <a:xfrm>
                      <a:off x="0" y="0"/>
                      <a:ext cx="1571625" cy="481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1C7B">
        <w:rPr>
          <w:noProof/>
        </w:rPr>
        <mc:AlternateContent>
          <mc:Choice Requires="wps">
            <w:drawing>
              <wp:anchor distT="0" distB="0" distL="114300" distR="114300" simplePos="0" relativeHeight="251658240" behindDoc="0" locked="0" layoutInCell="1" allowOverlap="1" wp14:anchorId="762645B2" wp14:editId="022C795D">
                <wp:simplePos x="0" y="0"/>
                <wp:positionH relativeFrom="column">
                  <wp:posOffset>4236720</wp:posOffset>
                </wp:positionH>
                <wp:positionV relativeFrom="paragraph">
                  <wp:posOffset>4994275</wp:posOffset>
                </wp:positionV>
                <wp:extent cx="1663700" cy="26987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1663700" cy="269875"/>
                        </a:xfrm>
                        <a:prstGeom prst="rect">
                          <a:avLst/>
                        </a:prstGeom>
                        <a:solidFill>
                          <a:prstClr val="white"/>
                        </a:solidFill>
                        <a:ln>
                          <a:noFill/>
                        </a:ln>
                        <a:effectLst/>
                      </wps:spPr>
                      <wps:txbx>
                        <w:txbxContent>
                          <w:p w14:paraId="1994856A" w14:textId="77777777" w:rsidR="00AB06C7" w:rsidRPr="00D66BF9" w:rsidRDefault="00AB06C7" w:rsidP="00D41C7B">
                            <w:pPr>
                              <w:pStyle w:val="Caption"/>
                              <w:jc w:val="center"/>
                              <w:rPr>
                                <w:noProof/>
                                <w:szCs w:val="20"/>
                              </w:rPr>
                            </w:pPr>
                            <w:r>
                              <w:t xml:space="preserve">Figure </w:t>
                            </w:r>
                            <w:r w:rsidR="007870EF">
                              <w:fldChar w:fldCharType="begin"/>
                            </w:r>
                            <w:r w:rsidR="007870EF">
                              <w:instrText xml:space="preserve"> SEQ Figure \* ARABIC </w:instrText>
                            </w:r>
                            <w:r w:rsidR="007870EF">
                              <w:fldChar w:fldCharType="separate"/>
                            </w:r>
                            <w:r>
                              <w:rPr>
                                <w:noProof/>
                              </w:rPr>
                              <w:t>21</w:t>
                            </w:r>
                            <w:r w:rsidR="007870EF">
                              <w:rPr>
                                <w:noProof/>
                              </w:rPr>
                              <w:fldChar w:fldCharType="end"/>
                            </w:r>
                            <w:r>
                              <w:t>: 8-BitAdder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645B2" id="_x0000_t202" coordsize="21600,21600" o:spt="202" path="m,l,21600r21600,l21600,xe">
                <v:stroke joinstyle="miter"/>
                <v:path gradientshapeok="t" o:connecttype="rect"/>
              </v:shapetype>
              <v:shape id="Text Box 78" o:spid="_x0000_s1026" type="#_x0000_t202" style="position:absolute;left:0;text-align:left;margin-left:333.6pt;margin-top:393.25pt;width:131pt;height:21.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" stroked="f">
                <v:textbox style="mso-fit-shape-to-text:t" inset="0,0,0,0">
                  <w:txbxContent>
                    <w:p w14:paraId="1994856A" w14:textId="77777777" w:rsidR="00AB06C7" w:rsidRPr="00D66BF9" w:rsidRDefault="00AB06C7" w:rsidP="00D41C7B">
                      <w:pPr>
                        <w:pStyle w:val="Caption"/>
                        <w:jc w:val="center"/>
                        <w:rPr>
                          <w:noProof/>
                          <w:szCs w:val="20"/>
                        </w:rPr>
                      </w:pPr>
                      <w:r>
                        <w:t xml:space="preserve">Figure </w:t>
                      </w:r>
                      <w:r w:rsidR="00F01A0F">
                        <w:fldChar w:fldCharType="begin"/>
                      </w:r>
                      <w:r w:rsidR="00F01A0F">
                        <w:instrText xml:space="preserve"> SEQ Figure \* ARABIC </w:instrText>
                      </w:r>
                      <w:r w:rsidR="00F01A0F">
                        <w:fldChar w:fldCharType="separate"/>
                      </w:r>
                      <w:r>
                        <w:rPr>
                          <w:noProof/>
                        </w:rPr>
                        <w:t>21</w:t>
                      </w:r>
                      <w:r w:rsidR="00F01A0F">
                        <w:rPr>
                          <w:noProof/>
                        </w:rPr>
                        <w:fldChar w:fldCharType="end"/>
                      </w:r>
                      <w:r>
                        <w:t>: 8-BitAdder</w:t>
                      </w:r>
                    </w:p>
                  </w:txbxContent>
                </v:textbox>
                <w10:wrap type="square"/>
              </v:shape>
            </w:pict>
          </mc:Fallback>
        </mc:AlternateContent>
      </w:r>
    </w:p>
    <w:p w14:paraId="19962D45" w14:textId="6C880881" w:rsidR="00D41C7B" w:rsidRDefault="00D41C7B" w:rsidP="00D41C7B">
      <w:pPr>
        <w:keepNext/>
        <w:jc w:val="center"/>
      </w:pPr>
      <w:r>
        <w:rPr>
          <w:noProof/>
        </w:rPr>
        <w:drawing>
          <wp:inline distT="0" distB="0" distL="0" distR="0" wp14:anchorId="53B248F0" wp14:editId="40428323">
            <wp:extent cx="3009900" cy="19335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1819" t="2778" r="2394" b="3210"/>
                    <a:stretch/>
                  </pic:blipFill>
                  <pic:spPr bwMode="auto">
                    <a:xfrm>
                      <a:off x="0" y="0"/>
                      <a:ext cx="3010453" cy="1933931"/>
                    </a:xfrm>
                    <a:prstGeom prst="rect">
                      <a:avLst/>
                    </a:prstGeom>
                    <a:ln>
                      <a:noFill/>
                    </a:ln>
                    <a:extLst>
                      <a:ext uri="{53640926-AAD7-44D8-BBD7-CCE9431645EC}">
                        <a14:shadowObscured xmlns:a14="http://schemas.microsoft.com/office/drawing/2010/main"/>
                      </a:ext>
                    </a:extLst>
                  </pic:spPr>
                </pic:pic>
              </a:graphicData>
            </a:graphic>
          </wp:inline>
        </w:drawing>
      </w:r>
    </w:p>
    <w:p w14:paraId="31537347" w14:textId="77777777" w:rsidR="00D41C7B" w:rsidRPr="00164187" w:rsidRDefault="00D41C7B" w:rsidP="00D41C7B">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sidR="00B945C7">
        <w:rPr>
          <w:noProof/>
        </w:rPr>
        <w:t>22</w:t>
      </w:r>
      <w:r w:rsidR="007870EF">
        <w:rPr>
          <w:noProof/>
        </w:rPr>
        <w:fldChar w:fldCharType="end"/>
      </w:r>
      <w:r>
        <w:t>: 1-Bit Adder</w:t>
      </w:r>
    </w:p>
    <w:p w14:paraId="697A4202" w14:textId="77777777" w:rsidR="00D41C7B" w:rsidRDefault="00D41C7B" w:rsidP="00D41C7B">
      <w:pPr>
        <w:pStyle w:val="Heading4"/>
        <w:rPr>
          <w:rFonts w:eastAsia="Times New Roman"/>
          <w:lang w:val="en"/>
        </w:rPr>
      </w:pPr>
      <w:r>
        <w:rPr>
          <w:rFonts w:eastAsia="Times New Roman"/>
          <w:lang w:val="en"/>
        </w:rPr>
        <w:t>8-Bit Adder SubCircuit</w:t>
      </w:r>
    </w:p>
    <w:p w14:paraId="1243310E" w14:textId="7D91D3B6" w:rsidR="00D41C7B" w:rsidRDefault="00D41C7B" w:rsidP="00D41C7B">
      <w:pPr>
        <w:rPr>
          <w:rFonts w:eastAsia="Times New Roman"/>
          <w:lang w:val="en"/>
        </w:rPr>
      </w:pPr>
      <w:r>
        <w:rPr>
          <w:rFonts w:eastAsia="Times New Roman"/>
          <w:lang w:val="en"/>
        </w:rPr>
        <w:t xml:space="preserve">Create a new subcircuit named </w:t>
      </w:r>
      <w:r w:rsidR="00835730">
        <w:rPr>
          <w:rStyle w:val="SubtleEmphasis"/>
        </w:rPr>
        <w:t>Adder_8Bit</w:t>
      </w:r>
      <w:r>
        <w:rPr>
          <w:rFonts w:eastAsia="Times New Roman"/>
          <w:lang w:val="en"/>
        </w:rPr>
        <w:t xml:space="preserve"> and add the components found in the diagram on the right. Each of the small boxes in the center of the diagram is a</w:t>
      </w:r>
      <w:r w:rsidR="00835730">
        <w:rPr>
          <w:rFonts w:eastAsia="Times New Roman"/>
          <w:lang w:val="en"/>
        </w:rPr>
        <w:t>n</w:t>
      </w:r>
      <w:r>
        <w:rPr>
          <w:rFonts w:eastAsia="Times New Roman"/>
          <w:lang w:val="en"/>
        </w:rPr>
        <w:t xml:space="preserve"> </w:t>
      </w:r>
      <w:r w:rsidR="00835730">
        <w:rPr>
          <w:rStyle w:val="SubtleEmphasis"/>
        </w:rPr>
        <w:t>Adder_1Bit</w:t>
      </w:r>
      <w:r>
        <w:rPr>
          <w:rFonts w:eastAsia="Times New Roman"/>
          <w:lang w:val="en"/>
        </w:rPr>
        <w:t xml:space="preserve"> circuit as created in the previous step. Notice that bit 0 from both input A and B are fed into the first adder. In the same way, bits 1-7 from both input A and B are fed into the other adders. The Carry In (</w:t>
      </w:r>
      <w:r w:rsidRPr="00F42283">
        <w:rPr>
          <w:rStyle w:val="SubtleEmphasis"/>
        </w:rPr>
        <w:t>C</w:t>
      </w:r>
      <w:r>
        <w:rPr>
          <w:rStyle w:val="SubtleEmphasis"/>
        </w:rPr>
        <w:t>I</w:t>
      </w:r>
      <w:r w:rsidRPr="00F42283">
        <w:rPr>
          <w:rStyle w:val="SubtleEmphasis"/>
        </w:rPr>
        <w:t>n</w:t>
      </w:r>
      <w:r>
        <w:rPr>
          <w:rFonts w:eastAsia="Times New Roman"/>
          <w:lang w:val="en"/>
        </w:rPr>
        <w:t>) bit is input at the top and the Carry Out (</w:t>
      </w:r>
      <w:r w:rsidRPr="00F42283">
        <w:rPr>
          <w:rStyle w:val="SubtleEmphasis"/>
        </w:rPr>
        <w:t>COut</w:t>
      </w:r>
      <w:r>
        <w:rPr>
          <w:rFonts w:eastAsia="Times New Roman"/>
          <w:lang w:val="en"/>
        </w:rPr>
        <w:t xml:space="preserve">) bit is output at the bottom. The </w:t>
      </w:r>
      <w:r w:rsidRPr="00F42283">
        <w:rPr>
          <w:rStyle w:val="SubtleEmphasis"/>
        </w:rPr>
        <w:t>C</w:t>
      </w:r>
      <w:r>
        <w:rPr>
          <w:rStyle w:val="SubtleEmphasis"/>
        </w:rPr>
        <w:t>O</w:t>
      </w:r>
      <w:r w:rsidRPr="00F42283">
        <w:rPr>
          <w:rStyle w:val="SubtleEmphasis"/>
        </w:rPr>
        <w:t>ut</w:t>
      </w:r>
      <w:r>
        <w:rPr>
          <w:rFonts w:eastAsia="Times New Roman"/>
          <w:lang w:val="en"/>
        </w:rPr>
        <w:t xml:space="preserve"> bit from each stage is wired to the </w:t>
      </w:r>
      <w:r w:rsidRPr="00F42283">
        <w:rPr>
          <w:rStyle w:val="SubtleEmphasis"/>
        </w:rPr>
        <w:t>C</w:t>
      </w:r>
      <w:r>
        <w:rPr>
          <w:rStyle w:val="SubtleEmphasis"/>
        </w:rPr>
        <w:t>I</w:t>
      </w:r>
      <w:r w:rsidRPr="00F42283">
        <w:rPr>
          <w:rStyle w:val="SubtleEmphasis"/>
        </w:rPr>
        <w:t>n</w:t>
      </w:r>
      <w:r>
        <w:rPr>
          <w:rFonts w:eastAsia="Times New Roman"/>
          <w:lang w:val="en"/>
        </w:rPr>
        <w:t xml:space="preserve"> bit of the next stage. Finally, the outputs from each stage are labeled Y0-Y7.</w:t>
      </w:r>
    </w:p>
    <w:p w14:paraId="36BD8FE6" w14:textId="77777777" w:rsidR="00D41C7B" w:rsidRDefault="00D41C7B" w:rsidP="00D41C7B">
      <w:pPr>
        <w:rPr>
          <w:rFonts w:eastAsia="Times New Roman"/>
          <w:lang w:val="en"/>
        </w:rPr>
      </w:pPr>
    </w:p>
    <w:p w14:paraId="21462BAB" w14:textId="77777777" w:rsidR="00D41C7B" w:rsidRPr="00F42283" w:rsidRDefault="00D41C7B" w:rsidP="00D41C7B">
      <w:pPr>
        <w:pStyle w:val="Heading4"/>
        <w:rPr>
          <w:rFonts w:eastAsia="Times New Roman"/>
          <w:lang w:val="en"/>
        </w:rPr>
      </w:pPr>
      <w:r>
        <w:rPr>
          <w:rFonts w:eastAsia="Times New Roman"/>
          <w:lang w:val="en"/>
        </w:rPr>
        <w:lastRenderedPageBreak/>
        <w:t>Main (</w:t>
      </w:r>
      <w:r w:rsidRPr="00F42283">
        <w:rPr>
          <w:rStyle w:val="SubtleEmphasis"/>
        </w:rPr>
        <w:t>Adder</w:t>
      </w:r>
      <w:r>
        <w:rPr>
          <w:rFonts w:eastAsia="Times New Roman"/>
          <w:lang w:val="en"/>
        </w:rPr>
        <w:t>) Circuit</w:t>
      </w:r>
    </w:p>
    <w:p w14:paraId="1C06130B" w14:textId="730F1293" w:rsidR="00D41C7B" w:rsidRDefault="00D41C7B" w:rsidP="00D41C7B">
      <w:pPr>
        <w:rPr>
          <w:rFonts w:eastAsia="Times New Roman"/>
          <w:lang w:val="en"/>
        </w:rPr>
      </w:pPr>
      <w:r>
        <w:rPr>
          <w:rFonts w:eastAsia="Times New Roman"/>
          <w:lang w:val="en"/>
        </w:rPr>
        <w:t xml:space="preserve">The only thing remaining is to create the Main circuit. In the following illustration, an 8-Bit Adder subcircuit (created in step two above) was placed in the circuit. Two 8-bit inputs, </w:t>
      </w:r>
      <w:r w:rsidR="00835730" w:rsidRPr="00835730">
        <w:rPr>
          <w:rFonts w:eastAsia="Times New Roman"/>
          <w:i/>
          <w:lang w:val="en"/>
        </w:rPr>
        <w:t>In_</w:t>
      </w:r>
      <w:r w:rsidRPr="00835730">
        <w:rPr>
          <w:rFonts w:eastAsia="Times New Roman"/>
          <w:i/>
          <w:lang w:val="en"/>
        </w:rPr>
        <w:t>A</w:t>
      </w:r>
      <w:r>
        <w:rPr>
          <w:rFonts w:eastAsia="Times New Roman"/>
          <w:lang w:val="en"/>
        </w:rPr>
        <w:t xml:space="preserve"> and </w:t>
      </w:r>
      <w:r w:rsidR="00835730" w:rsidRPr="00835730">
        <w:rPr>
          <w:rFonts w:eastAsia="Times New Roman"/>
          <w:i/>
          <w:lang w:val="en"/>
        </w:rPr>
        <w:t>In_</w:t>
      </w:r>
      <w:r w:rsidRPr="00835730">
        <w:rPr>
          <w:rFonts w:eastAsia="Times New Roman"/>
          <w:i/>
          <w:lang w:val="en"/>
        </w:rPr>
        <w:t>B</w:t>
      </w:r>
      <w:r>
        <w:rPr>
          <w:rFonts w:eastAsia="Times New Roman"/>
          <w:lang w:val="en"/>
        </w:rPr>
        <w:t xml:space="preserve">, are wired to splitters and the bits from those inputs are fed to the appropriate input ports in the 8-Bit Adder subcircuit. The output bits are gathered through a splitter into an 8-bit bus and then sent to the </w:t>
      </w:r>
      <w:r w:rsidRPr="00CA4202">
        <w:rPr>
          <w:rStyle w:val="SubtleEmphasis"/>
        </w:rPr>
        <w:t>Sum</w:t>
      </w:r>
      <w:r>
        <w:rPr>
          <w:rFonts w:eastAsia="Times New Roman"/>
          <w:lang w:val="en"/>
        </w:rPr>
        <w:t xml:space="preserve"> port. The inputs and outputs are aligned so they form something that looks like an addition problem. Notice that the image shows </w:t>
      </w:r>
      <w:r w:rsidRPr="00CA4202">
        <w:rPr>
          <w:rStyle w:val="CodeChar"/>
        </w:rPr>
        <w:t>101</w:t>
      </w:r>
      <w:r w:rsidRPr="00CA4202">
        <w:rPr>
          <w:rStyle w:val="CodeChar"/>
          <w:vertAlign w:val="subscript"/>
        </w:rPr>
        <w:t>2</w:t>
      </w:r>
      <w:r w:rsidRPr="00CA4202">
        <w:rPr>
          <w:rStyle w:val="CodeChar"/>
        </w:rPr>
        <w:t>+011</w:t>
      </w:r>
      <w:r w:rsidRPr="00CA4202">
        <w:rPr>
          <w:rStyle w:val="CodeChar"/>
          <w:vertAlign w:val="subscript"/>
        </w:rPr>
        <w:t>2</w:t>
      </w:r>
      <w:r w:rsidRPr="00CA4202">
        <w:rPr>
          <w:rStyle w:val="CodeChar"/>
        </w:rPr>
        <w:t>=1000</w:t>
      </w:r>
      <w:r w:rsidRPr="00CA4202">
        <w:rPr>
          <w:rStyle w:val="CodeChar"/>
          <w:vertAlign w:val="subscript"/>
        </w:rPr>
        <w:t>2</w:t>
      </w:r>
      <w:r>
        <w:rPr>
          <w:rFonts w:eastAsia="Times New Roman"/>
          <w:lang w:val="en"/>
        </w:rPr>
        <w:t>.</w:t>
      </w:r>
    </w:p>
    <w:p w14:paraId="28EC8C96" w14:textId="77777777" w:rsidR="009B0155" w:rsidRDefault="009B0155" w:rsidP="00D41C7B">
      <w:pPr>
        <w:keepNext/>
        <w:jc w:val="center"/>
        <w:rPr>
          <w:noProof/>
        </w:rPr>
      </w:pPr>
    </w:p>
    <w:p w14:paraId="30155142" w14:textId="6466EA6B" w:rsidR="00D41C7B" w:rsidRDefault="00835730" w:rsidP="00D41C7B">
      <w:pPr>
        <w:keepNext/>
        <w:jc w:val="center"/>
      </w:pPr>
      <w:r>
        <w:rPr>
          <w:noProof/>
        </w:rPr>
        <w:drawing>
          <wp:inline distT="0" distB="0" distL="0" distR="0" wp14:anchorId="5B3BEB14" wp14:editId="24B640CC">
            <wp:extent cx="3962400" cy="3143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62400" cy="3143250"/>
                    </a:xfrm>
                    <a:prstGeom prst="rect">
                      <a:avLst/>
                    </a:prstGeom>
                  </pic:spPr>
                </pic:pic>
              </a:graphicData>
            </a:graphic>
          </wp:inline>
        </w:drawing>
      </w:r>
    </w:p>
    <w:p w14:paraId="3CDB16A9" w14:textId="77777777" w:rsidR="00D41C7B" w:rsidRDefault="00D41C7B" w:rsidP="00D41C7B">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sidR="00B945C7">
        <w:rPr>
          <w:noProof/>
        </w:rPr>
        <w:t>23</w:t>
      </w:r>
      <w:r w:rsidR="007870EF">
        <w:rPr>
          <w:noProof/>
        </w:rPr>
        <w:fldChar w:fldCharType="end"/>
      </w:r>
      <w:r>
        <w:t>: Main (Adder) Circuit</w:t>
      </w:r>
    </w:p>
    <w:p w14:paraId="3C012863" w14:textId="77777777" w:rsidR="00D41C7B" w:rsidRPr="00164187" w:rsidRDefault="00D41C7B" w:rsidP="00D41C7B">
      <w:pPr>
        <w:pStyle w:val="Heading3"/>
        <w:rPr>
          <w:rFonts w:eastAsia="Times New Roman"/>
          <w:lang w:val="en"/>
        </w:rPr>
      </w:pPr>
      <w:r w:rsidRPr="00164187">
        <w:rPr>
          <w:rFonts w:eastAsia="Times New Roman"/>
          <w:lang w:val="en"/>
        </w:rPr>
        <w:t xml:space="preserve">Cleanup </w:t>
      </w:r>
    </w:p>
    <w:p w14:paraId="13773363" w14:textId="5BFFFB58" w:rsidR="009A571B" w:rsidRDefault="00D41C7B" w:rsidP="009A571B">
      <w:pPr>
        <w:rPr>
          <w:rFonts w:eastAsia="Times New Roman"/>
          <w:lang w:val="en"/>
        </w:rPr>
      </w:pPr>
      <w:r w:rsidRPr="00164187">
        <w:rPr>
          <w:rFonts w:eastAsia="Times New Roman"/>
          <w:lang w:val="en"/>
        </w:rPr>
        <w:t xml:space="preserve">Be sure the standard identifying information block is at the top left of the </w:t>
      </w:r>
      <w:r w:rsidRPr="00164187">
        <w:rPr>
          <w:rFonts w:eastAsia="Times New Roman"/>
          <w:i/>
          <w:iCs/>
          <w:lang w:val="en"/>
        </w:rPr>
        <w:t>Adder</w:t>
      </w:r>
      <w:r w:rsidR="00345ACF">
        <w:rPr>
          <w:rFonts w:eastAsia="Times New Roman"/>
          <w:lang w:val="en"/>
        </w:rPr>
        <w:t xml:space="preserve"> circuit: Name, "Lab </w:t>
      </w:r>
      <w:r w:rsidR="009B0155">
        <w:rPr>
          <w:rFonts w:eastAsia="Times New Roman"/>
          <w:lang w:val="en"/>
        </w:rPr>
        <w:t>04</w:t>
      </w:r>
      <w:r w:rsidRPr="00164187">
        <w:rPr>
          <w:rFonts w:eastAsia="Times New Roman"/>
          <w:lang w:val="en"/>
        </w:rPr>
        <w:t xml:space="preserve">: </w:t>
      </w:r>
      <w:r>
        <w:rPr>
          <w:rFonts w:eastAsia="Times New Roman"/>
          <w:lang w:val="en"/>
        </w:rPr>
        <w:t xml:space="preserve">8-Bit </w:t>
      </w:r>
      <w:r w:rsidRPr="00164187">
        <w:rPr>
          <w:rFonts w:eastAsia="Times New Roman"/>
          <w:lang w:val="en"/>
        </w:rPr>
        <w:t xml:space="preserve">Adder", and today's date. Save the file as </w:t>
      </w:r>
      <w:r w:rsidR="00345ACF">
        <w:rPr>
          <w:rFonts w:eastAsia="Times New Roman"/>
          <w:i/>
          <w:iCs/>
          <w:lang w:val="en"/>
        </w:rPr>
        <w:t xml:space="preserve">Lab </w:t>
      </w:r>
      <w:r w:rsidR="009B0155">
        <w:rPr>
          <w:rFonts w:eastAsia="Times New Roman"/>
          <w:i/>
          <w:iCs/>
          <w:lang w:val="en"/>
        </w:rPr>
        <w:t>04</w:t>
      </w:r>
      <w:r w:rsidRPr="00164187">
        <w:rPr>
          <w:rFonts w:eastAsia="Times New Roman"/>
          <w:i/>
          <w:iCs/>
          <w:lang w:val="en"/>
        </w:rPr>
        <w:t xml:space="preserve"> –</w:t>
      </w:r>
      <w:r>
        <w:rPr>
          <w:rFonts w:eastAsia="Times New Roman"/>
          <w:i/>
          <w:iCs/>
          <w:lang w:val="en"/>
        </w:rPr>
        <w:t xml:space="preserve"> </w:t>
      </w:r>
      <w:r w:rsidRPr="00164187">
        <w:rPr>
          <w:rFonts w:eastAsia="Times New Roman"/>
          <w:i/>
          <w:iCs/>
          <w:lang w:val="en"/>
        </w:rPr>
        <w:t>Adder</w:t>
      </w:r>
      <w:r w:rsidRPr="00164187">
        <w:rPr>
          <w:rFonts w:eastAsia="Times New Roman"/>
          <w:lang w:val="en"/>
        </w:rPr>
        <w:t xml:space="preserve">. </w:t>
      </w:r>
      <w:bookmarkEnd w:id="166"/>
      <w:bookmarkEnd w:id="167"/>
      <w:bookmarkEnd w:id="168"/>
      <w:bookmarkEnd w:id="169"/>
    </w:p>
    <w:p w14:paraId="5EFB1323" w14:textId="77777777" w:rsidR="00505D8D" w:rsidRDefault="00505D8D" w:rsidP="009A571B">
      <w:pPr>
        <w:rPr>
          <w:rFonts w:eastAsia="Times New Roman"/>
          <w:lang w:val="en"/>
        </w:rPr>
        <w:sectPr w:rsidR="00505D8D" w:rsidSect="00E55651">
          <w:headerReference w:type="even" r:id="rId49"/>
          <w:headerReference w:type="default" r:id="rId50"/>
          <w:type w:val="oddPage"/>
          <w:pgSz w:w="12240" w:h="15840"/>
          <w:pgMar w:top="1440" w:right="1440" w:bottom="1440" w:left="1440" w:header="720" w:footer="720" w:gutter="0"/>
          <w:cols w:space="720"/>
          <w:docGrid w:linePitch="360"/>
        </w:sectPr>
      </w:pPr>
    </w:p>
    <w:p w14:paraId="611A0C11" w14:textId="061A6322" w:rsidR="00D41C7B" w:rsidRPr="00164187" w:rsidRDefault="00D41C7B" w:rsidP="00A356F3">
      <w:pPr>
        <w:pStyle w:val="Heading1"/>
      </w:pPr>
      <w:bookmarkStart w:id="174" w:name="_Toc425681606"/>
      <w:r>
        <w:lastRenderedPageBreak/>
        <w:t>Lab</w:t>
      </w:r>
      <w:r w:rsidR="00C1599E">
        <w:t xml:space="preserve"> 05</w:t>
      </w:r>
      <w:r>
        <w:t xml:space="preserve"> – 8-Bit Subtractor</w:t>
      </w:r>
      <w:bookmarkEnd w:id="174"/>
    </w:p>
    <w:p w14:paraId="3F4DC6A9" w14:textId="77777777" w:rsidR="00D41C7B" w:rsidRPr="00164187" w:rsidRDefault="00D41C7B" w:rsidP="00D41C7B">
      <w:pPr>
        <w:pStyle w:val="Heading3"/>
        <w:rPr>
          <w:rFonts w:eastAsia="Times New Roman"/>
          <w:lang w:val="en"/>
        </w:rPr>
      </w:pPr>
      <w:r w:rsidRPr="00164187">
        <w:rPr>
          <w:rFonts w:eastAsia="Times New Roman"/>
          <w:lang w:val="en"/>
        </w:rPr>
        <w:t xml:space="preserve">Purpose </w:t>
      </w:r>
    </w:p>
    <w:p w14:paraId="25CB1D1C" w14:textId="77777777" w:rsidR="00D41C7B" w:rsidRPr="00164187" w:rsidRDefault="00D41C7B" w:rsidP="00D41C7B">
      <w:pPr>
        <w:rPr>
          <w:rFonts w:eastAsia="Times New Roman"/>
          <w:lang w:val="en"/>
        </w:rPr>
      </w:pPr>
      <w:r>
        <w:rPr>
          <w:rFonts w:eastAsia="Times New Roman"/>
          <w:lang w:val="en"/>
        </w:rPr>
        <w:t>In this lab you will build a</w:t>
      </w:r>
      <w:r w:rsidRPr="00164187">
        <w:rPr>
          <w:rFonts w:eastAsia="Times New Roman"/>
          <w:lang w:val="en"/>
        </w:rPr>
        <w:t xml:space="preserve"> </w:t>
      </w:r>
      <w:r>
        <w:rPr>
          <w:rFonts w:eastAsia="Times New Roman"/>
          <w:lang w:val="en"/>
        </w:rPr>
        <w:t>subtractor</w:t>
      </w:r>
      <w:r w:rsidRPr="00164187">
        <w:rPr>
          <w:rFonts w:eastAsia="Times New Roman"/>
          <w:lang w:val="en"/>
        </w:rPr>
        <w:t xml:space="preserve"> for two </w:t>
      </w:r>
      <w:r>
        <w:rPr>
          <w:rFonts w:eastAsia="Times New Roman"/>
          <w:lang w:val="en"/>
        </w:rPr>
        <w:t>8</w:t>
      </w:r>
      <w:r w:rsidRPr="00164187">
        <w:rPr>
          <w:rFonts w:eastAsia="Times New Roman"/>
          <w:lang w:val="en"/>
        </w:rPr>
        <w:t xml:space="preserve">-bit numbers. </w:t>
      </w:r>
    </w:p>
    <w:p w14:paraId="7C287B3B" w14:textId="77777777" w:rsidR="00D41C7B" w:rsidRPr="00164187" w:rsidRDefault="00D41C7B" w:rsidP="00D41C7B">
      <w:pPr>
        <w:pStyle w:val="Heading3"/>
        <w:rPr>
          <w:rFonts w:eastAsia="Times New Roman"/>
          <w:lang w:val="en"/>
        </w:rPr>
      </w:pPr>
      <w:r w:rsidRPr="00164187">
        <w:rPr>
          <w:rFonts w:eastAsia="Times New Roman"/>
          <w:lang w:val="en"/>
        </w:rPr>
        <w:t xml:space="preserve">Procedure </w:t>
      </w:r>
    </w:p>
    <w:p w14:paraId="380C9240" w14:textId="389F9396" w:rsidR="00D41C7B" w:rsidRDefault="00D41C7B" w:rsidP="00D41C7B">
      <w:pPr>
        <w:rPr>
          <w:rFonts w:eastAsia="Times New Roman"/>
          <w:lang w:val="en"/>
        </w:rPr>
      </w:pPr>
      <w:r w:rsidRPr="00164187">
        <w:rPr>
          <w:rFonts w:eastAsia="Times New Roman"/>
          <w:lang w:val="en"/>
        </w:rPr>
        <w:t xml:space="preserve">Start a new circuit in </w:t>
      </w:r>
      <w:r w:rsidR="009A20B3">
        <w:rPr>
          <w:rFonts w:eastAsia="Times New Roman"/>
          <w:lang w:val="en"/>
        </w:rPr>
        <w:t>Logisim-Evolution</w:t>
      </w:r>
      <w:r w:rsidRPr="00164187">
        <w:rPr>
          <w:rFonts w:eastAsia="Times New Roman"/>
          <w:lang w:val="en"/>
        </w:rPr>
        <w:t xml:space="preserve">. Rename the </w:t>
      </w:r>
      <w:r w:rsidRPr="00EC002F">
        <w:rPr>
          <w:rStyle w:val="SubtleEmphasis"/>
        </w:rPr>
        <w:t>main</w:t>
      </w:r>
      <w:r w:rsidRPr="00164187">
        <w:rPr>
          <w:rFonts w:eastAsia="Times New Roman"/>
          <w:lang w:val="en"/>
        </w:rPr>
        <w:t xml:space="preserve"> circuit to </w:t>
      </w:r>
      <w:r>
        <w:rPr>
          <w:rStyle w:val="SubtleEmphasis"/>
        </w:rPr>
        <w:t>Subtractor</w:t>
      </w:r>
      <w:r w:rsidRPr="00164187">
        <w:rPr>
          <w:rFonts w:eastAsia="Times New Roman"/>
          <w:i/>
          <w:iCs/>
          <w:lang w:val="en"/>
        </w:rPr>
        <w:t>.</w:t>
      </w:r>
      <w:r w:rsidRPr="00164187">
        <w:rPr>
          <w:rFonts w:eastAsia="Times New Roman"/>
          <w:lang w:val="en"/>
        </w:rPr>
        <w:t xml:space="preserve"> </w:t>
      </w:r>
    </w:p>
    <w:p w14:paraId="555378FD" w14:textId="77777777" w:rsidR="00D41C7B" w:rsidRDefault="00D41C7B" w:rsidP="00D41C7B">
      <w:pPr>
        <w:pStyle w:val="Heading4"/>
        <w:rPr>
          <w:rFonts w:eastAsia="Times New Roman"/>
          <w:lang w:val="en"/>
        </w:rPr>
      </w:pPr>
      <w:r>
        <w:rPr>
          <w:rFonts w:eastAsia="Times New Roman"/>
          <w:lang w:val="en"/>
        </w:rPr>
        <w:t>1-Bit Adder SubCircuit</w:t>
      </w:r>
    </w:p>
    <w:p w14:paraId="132BB31B" w14:textId="41EED501" w:rsidR="00C1599E" w:rsidRPr="00C1599E" w:rsidRDefault="00D41C7B" w:rsidP="00C1599E">
      <w:pPr>
        <w:rPr>
          <w:rFonts w:eastAsia="Times New Roman"/>
          <w:lang w:val="en"/>
        </w:rPr>
      </w:pPr>
      <w:r>
        <w:rPr>
          <w:rFonts w:eastAsia="Times New Roman"/>
          <w:lang w:val="en"/>
        </w:rPr>
        <w:t xml:space="preserve">Create a new subcircuit named </w:t>
      </w:r>
      <w:r w:rsidR="00835730">
        <w:rPr>
          <w:rStyle w:val="SubtleEmphasis"/>
        </w:rPr>
        <w:t>Adder_1Bit</w:t>
      </w:r>
      <w:r>
        <w:rPr>
          <w:rFonts w:eastAsia="Times New Roman"/>
          <w:lang w:val="en"/>
        </w:rPr>
        <w:t xml:space="preserve"> and add the components in the diagram below to the subcircuit:</w:t>
      </w:r>
    </w:p>
    <w:p w14:paraId="2FB597FF" w14:textId="77777777" w:rsidR="00D41C7B" w:rsidRDefault="00D41C7B" w:rsidP="00D41C7B">
      <w:pPr>
        <w:keepNext/>
        <w:jc w:val="center"/>
      </w:pPr>
      <w:r>
        <w:rPr>
          <w:noProof/>
        </w:rPr>
        <w:drawing>
          <wp:inline distT="0" distB="0" distL="0" distR="0" wp14:anchorId="2F9C1855" wp14:editId="4EFE7718">
            <wp:extent cx="3000375" cy="19335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1819" t="2779" r="2688" b="3202"/>
                    <a:stretch/>
                  </pic:blipFill>
                  <pic:spPr bwMode="auto">
                    <a:xfrm>
                      <a:off x="0" y="0"/>
                      <a:ext cx="3001218" cy="1934118"/>
                    </a:xfrm>
                    <a:prstGeom prst="rect">
                      <a:avLst/>
                    </a:prstGeom>
                    <a:ln>
                      <a:noFill/>
                    </a:ln>
                    <a:extLst>
                      <a:ext uri="{53640926-AAD7-44D8-BBD7-CCE9431645EC}">
                        <a14:shadowObscured xmlns:a14="http://schemas.microsoft.com/office/drawing/2010/main"/>
                      </a:ext>
                    </a:extLst>
                  </pic:spPr>
                </pic:pic>
              </a:graphicData>
            </a:graphic>
          </wp:inline>
        </w:drawing>
      </w:r>
    </w:p>
    <w:p w14:paraId="6494D572" w14:textId="77777777" w:rsidR="00D41C7B" w:rsidRPr="00164187" w:rsidRDefault="00D41C7B" w:rsidP="00D41C7B">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sidR="00B945C7">
        <w:rPr>
          <w:noProof/>
        </w:rPr>
        <w:t>24</w:t>
      </w:r>
      <w:r w:rsidR="007870EF">
        <w:rPr>
          <w:noProof/>
        </w:rPr>
        <w:fldChar w:fldCharType="end"/>
      </w:r>
      <w:r>
        <w:t>: 1-Bit Adder</w:t>
      </w:r>
    </w:p>
    <w:p w14:paraId="3CCD5F04" w14:textId="77777777" w:rsidR="00D41C7B" w:rsidRDefault="00D41C7B" w:rsidP="00D41C7B">
      <w:pPr>
        <w:pStyle w:val="Heading4"/>
        <w:rPr>
          <w:rFonts w:eastAsia="Times New Roman"/>
          <w:lang w:val="en"/>
        </w:rPr>
      </w:pPr>
      <w:r>
        <w:rPr>
          <w:rFonts w:eastAsia="Times New Roman"/>
          <w:lang w:val="en"/>
        </w:rPr>
        <w:t>8-Bit Subtractor SubCircuit</w:t>
      </w:r>
    </w:p>
    <w:p w14:paraId="2DC2E5CF" w14:textId="2B84D821" w:rsidR="00D41C7B" w:rsidRDefault="00D41C7B" w:rsidP="00D41C7B">
      <w:pPr>
        <w:rPr>
          <w:rFonts w:eastAsia="Times New Roman"/>
          <w:lang w:val="en"/>
        </w:rPr>
      </w:pPr>
      <w:r>
        <w:rPr>
          <w:rFonts w:eastAsia="Times New Roman"/>
          <w:lang w:val="en"/>
        </w:rPr>
        <w:t xml:space="preserve">Create a new subcircuit named </w:t>
      </w:r>
      <w:r>
        <w:rPr>
          <w:rStyle w:val="SubtleEmphasis"/>
        </w:rPr>
        <w:t>Subtractor</w:t>
      </w:r>
      <w:r w:rsidR="00835730">
        <w:rPr>
          <w:rStyle w:val="SubtleEmphasis"/>
        </w:rPr>
        <w:t>_8Bit</w:t>
      </w:r>
      <w:r>
        <w:rPr>
          <w:rFonts w:eastAsia="Times New Roman"/>
          <w:lang w:val="en"/>
        </w:rPr>
        <w:t xml:space="preserve"> and add the components found in the diagram below. Each of the small boxes just to the right of the center of the diagram is a</w:t>
      </w:r>
      <w:r w:rsidR="00835730">
        <w:rPr>
          <w:rFonts w:eastAsia="Times New Roman"/>
          <w:lang w:val="en"/>
        </w:rPr>
        <w:t>n</w:t>
      </w:r>
      <w:r>
        <w:rPr>
          <w:rFonts w:eastAsia="Times New Roman"/>
          <w:lang w:val="en"/>
        </w:rPr>
        <w:t xml:space="preserve"> </w:t>
      </w:r>
      <w:r w:rsidR="00835730">
        <w:rPr>
          <w:rStyle w:val="SubtleEmphasis"/>
        </w:rPr>
        <w:t>Adder_1Bit</w:t>
      </w:r>
      <w:r>
        <w:rPr>
          <w:rFonts w:eastAsia="Times New Roman"/>
          <w:lang w:val="en"/>
        </w:rPr>
        <w:t xml:space="preserve"> circuit as created in the previous step. The 8 bits of input A are fed into the top of each stage. The bits from input B, though, are fed through an XOR gate into the bottom of each stage. The other input to the XOR gate comes from the </w:t>
      </w:r>
      <w:r w:rsidRPr="00F457FD">
        <w:rPr>
          <w:rStyle w:val="SubtleEmphasis"/>
        </w:rPr>
        <w:t>Cin</w:t>
      </w:r>
      <w:r>
        <w:rPr>
          <w:rFonts w:eastAsia="Times New Roman"/>
          <w:lang w:val="en"/>
        </w:rPr>
        <w:t xml:space="preserve"> input, as explained </w:t>
      </w:r>
      <w:r w:rsidR="00835730">
        <w:rPr>
          <w:rFonts w:eastAsia="Times New Roman"/>
          <w:lang w:val="en"/>
        </w:rPr>
        <w:t>in the textbook</w:t>
      </w:r>
      <w:r>
        <w:rPr>
          <w:rFonts w:eastAsia="Times New Roman"/>
          <w:lang w:val="en"/>
        </w:rPr>
        <w:t xml:space="preserve">. The </w:t>
      </w:r>
      <w:r w:rsidRPr="00F42283">
        <w:rPr>
          <w:rStyle w:val="SubtleEmphasis"/>
        </w:rPr>
        <w:t>C</w:t>
      </w:r>
      <w:r>
        <w:rPr>
          <w:rStyle w:val="SubtleEmphasis"/>
        </w:rPr>
        <w:t>O</w:t>
      </w:r>
      <w:r w:rsidRPr="00F42283">
        <w:rPr>
          <w:rStyle w:val="SubtleEmphasis"/>
        </w:rPr>
        <w:t>ut</w:t>
      </w:r>
      <w:r>
        <w:rPr>
          <w:rFonts w:eastAsia="Times New Roman"/>
          <w:lang w:val="en"/>
        </w:rPr>
        <w:t xml:space="preserve"> bit from each stage is wired to the </w:t>
      </w:r>
      <w:r w:rsidRPr="00F42283">
        <w:rPr>
          <w:rStyle w:val="SubtleEmphasis"/>
        </w:rPr>
        <w:t>C</w:t>
      </w:r>
      <w:r>
        <w:rPr>
          <w:rStyle w:val="SubtleEmphasis"/>
        </w:rPr>
        <w:t>I</w:t>
      </w:r>
      <w:r w:rsidRPr="00F42283">
        <w:rPr>
          <w:rStyle w:val="SubtleEmphasis"/>
        </w:rPr>
        <w:t>n</w:t>
      </w:r>
      <w:r>
        <w:rPr>
          <w:rFonts w:eastAsia="Times New Roman"/>
          <w:lang w:val="en"/>
        </w:rPr>
        <w:t xml:space="preserve"> bit of the next stage. Finally, the outputs from each stage are labeled Y0-Y7.</w:t>
      </w:r>
    </w:p>
    <w:p w14:paraId="618ED542" w14:textId="77777777" w:rsidR="00C1599E" w:rsidRDefault="00C1599E" w:rsidP="00D41C7B">
      <w:pPr>
        <w:keepNext/>
        <w:jc w:val="center"/>
        <w:rPr>
          <w:noProof/>
        </w:rPr>
      </w:pPr>
    </w:p>
    <w:p w14:paraId="28F7095F" w14:textId="77777777" w:rsidR="00D41C7B" w:rsidRDefault="00D41C7B" w:rsidP="00D41C7B">
      <w:pPr>
        <w:keepNext/>
        <w:jc w:val="center"/>
      </w:pPr>
      <w:r>
        <w:rPr>
          <w:noProof/>
        </w:rPr>
        <w:drawing>
          <wp:inline distT="0" distB="0" distL="0" distR="0" wp14:anchorId="45C8487C" wp14:editId="1F2ECD83">
            <wp:extent cx="2523943" cy="56769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2144" t="825" r="3169" b="935"/>
                    <a:stretch/>
                  </pic:blipFill>
                  <pic:spPr bwMode="auto">
                    <a:xfrm>
                      <a:off x="0" y="0"/>
                      <a:ext cx="2525021" cy="5679324"/>
                    </a:xfrm>
                    <a:prstGeom prst="rect">
                      <a:avLst/>
                    </a:prstGeom>
                    <a:ln>
                      <a:noFill/>
                    </a:ln>
                    <a:extLst>
                      <a:ext uri="{53640926-AAD7-44D8-BBD7-CCE9431645EC}">
                        <a14:shadowObscured xmlns:a14="http://schemas.microsoft.com/office/drawing/2010/main"/>
                      </a:ext>
                    </a:extLst>
                  </pic:spPr>
                </pic:pic>
              </a:graphicData>
            </a:graphic>
          </wp:inline>
        </w:drawing>
      </w:r>
    </w:p>
    <w:p w14:paraId="282F4CD1" w14:textId="77777777" w:rsidR="00D41C7B" w:rsidRDefault="00D41C7B" w:rsidP="00D41C7B">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sidR="00B945C7">
        <w:rPr>
          <w:noProof/>
        </w:rPr>
        <w:t>25</w:t>
      </w:r>
      <w:r w:rsidR="007870EF">
        <w:rPr>
          <w:noProof/>
        </w:rPr>
        <w:fldChar w:fldCharType="end"/>
      </w:r>
      <w:r>
        <w:t>: 8-BitSubtractor</w:t>
      </w:r>
    </w:p>
    <w:p w14:paraId="39A2B675" w14:textId="77777777" w:rsidR="00D41C7B" w:rsidRPr="00F42283" w:rsidRDefault="00D41C7B" w:rsidP="00D41C7B">
      <w:pPr>
        <w:pStyle w:val="Heading4"/>
        <w:rPr>
          <w:rFonts w:eastAsia="Times New Roman"/>
          <w:lang w:val="en"/>
        </w:rPr>
      </w:pPr>
      <w:r>
        <w:rPr>
          <w:rFonts w:eastAsia="Times New Roman"/>
          <w:lang w:val="en"/>
        </w:rPr>
        <w:t>Main (</w:t>
      </w:r>
      <w:r w:rsidRPr="00F42283">
        <w:rPr>
          <w:rStyle w:val="SubtleEmphasis"/>
        </w:rPr>
        <w:t>Adder</w:t>
      </w:r>
      <w:r>
        <w:rPr>
          <w:rFonts w:eastAsia="Times New Roman"/>
          <w:lang w:val="en"/>
        </w:rPr>
        <w:t>) Circuit</w:t>
      </w:r>
    </w:p>
    <w:p w14:paraId="323E79C0" w14:textId="290AF706" w:rsidR="00D41C7B" w:rsidRDefault="00D41C7B" w:rsidP="00D41C7B">
      <w:pPr>
        <w:rPr>
          <w:rFonts w:eastAsia="Times New Roman"/>
          <w:lang w:val="en"/>
        </w:rPr>
      </w:pPr>
      <w:r>
        <w:rPr>
          <w:rFonts w:eastAsia="Times New Roman"/>
          <w:lang w:val="en"/>
        </w:rPr>
        <w:t xml:space="preserve">The only thing remaining is to create the Main circuit. In the following illustration, an 8-Bit Subtractor subcircuit (created in step two above) was placed in the circuit. Two 8-bit inputs, </w:t>
      </w:r>
      <w:r w:rsidR="00835730" w:rsidRPr="00835730">
        <w:rPr>
          <w:rFonts w:eastAsia="Times New Roman"/>
          <w:i/>
          <w:lang w:val="en"/>
        </w:rPr>
        <w:t>In_</w:t>
      </w:r>
      <w:r w:rsidRPr="00835730">
        <w:rPr>
          <w:rFonts w:eastAsia="Times New Roman"/>
          <w:i/>
          <w:lang w:val="en"/>
        </w:rPr>
        <w:t>A</w:t>
      </w:r>
      <w:r>
        <w:rPr>
          <w:rFonts w:eastAsia="Times New Roman"/>
          <w:lang w:val="en"/>
        </w:rPr>
        <w:t xml:space="preserve"> and </w:t>
      </w:r>
      <w:r w:rsidR="00835730" w:rsidRPr="00835730">
        <w:rPr>
          <w:rFonts w:eastAsia="Times New Roman"/>
          <w:i/>
          <w:lang w:val="en"/>
        </w:rPr>
        <w:t>In_</w:t>
      </w:r>
      <w:r w:rsidRPr="00835730">
        <w:rPr>
          <w:rFonts w:eastAsia="Times New Roman"/>
          <w:i/>
          <w:lang w:val="en"/>
        </w:rPr>
        <w:t>B</w:t>
      </w:r>
      <w:r>
        <w:rPr>
          <w:rFonts w:eastAsia="Times New Roman"/>
          <w:lang w:val="en"/>
        </w:rPr>
        <w:t xml:space="preserve">, are wired to splitters and the bits from those inputs are fed to the appropriate input ports in the 8-Bit Subtractor subcircuit. The output bits are gathered through a splitter into an 8-bit bus and then sent to the </w:t>
      </w:r>
      <w:r>
        <w:rPr>
          <w:rStyle w:val="SubtleEmphasis"/>
        </w:rPr>
        <w:t>Difference</w:t>
      </w:r>
      <w:r>
        <w:rPr>
          <w:rFonts w:eastAsia="Times New Roman"/>
          <w:lang w:val="en"/>
        </w:rPr>
        <w:t xml:space="preserve"> port. The inputs and outputs are aligned so they form something that looks like a subtraction problem. Notice that the image shows </w:t>
      </w:r>
      <w:r w:rsidRPr="00CA4202">
        <w:rPr>
          <w:rStyle w:val="CodeChar"/>
        </w:rPr>
        <w:t>10</w:t>
      </w:r>
      <w:r>
        <w:rPr>
          <w:rStyle w:val="CodeChar"/>
        </w:rPr>
        <w:t>00</w:t>
      </w:r>
      <w:r w:rsidRPr="00CA4202">
        <w:rPr>
          <w:rStyle w:val="CodeChar"/>
          <w:vertAlign w:val="subscript"/>
        </w:rPr>
        <w:t>2</w:t>
      </w:r>
      <w:r>
        <w:rPr>
          <w:rStyle w:val="CodeChar"/>
        </w:rPr>
        <w:t>-10</w:t>
      </w:r>
      <w:r w:rsidRPr="00CA4202">
        <w:rPr>
          <w:rStyle w:val="CodeChar"/>
        </w:rPr>
        <w:t>1</w:t>
      </w:r>
      <w:r w:rsidRPr="00CA4202">
        <w:rPr>
          <w:rStyle w:val="CodeChar"/>
          <w:vertAlign w:val="subscript"/>
        </w:rPr>
        <w:t>2</w:t>
      </w:r>
      <w:r w:rsidRPr="00CA4202">
        <w:rPr>
          <w:rStyle w:val="CodeChar"/>
        </w:rPr>
        <w:t>=</w:t>
      </w:r>
      <w:r>
        <w:rPr>
          <w:rStyle w:val="CodeChar"/>
        </w:rPr>
        <w:t>11</w:t>
      </w:r>
      <w:r w:rsidRPr="00CA4202">
        <w:rPr>
          <w:rStyle w:val="CodeChar"/>
          <w:vertAlign w:val="subscript"/>
        </w:rPr>
        <w:t>2</w:t>
      </w:r>
      <w:r w:rsidR="00835730">
        <w:rPr>
          <w:rFonts w:eastAsia="Times New Roman"/>
          <w:lang w:val="en"/>
        </w:rPr>
        <w:t xml:space="preserve"> (remember that Cin must be active in order to subtract, otherwise the circuit is an 8-bit adder).</w:t>
      </w:r>
    </w:p>
    <w:p w14:paraId="14CC4DC4" w14:textId="77777777" w:rsidR="00C1599E" w:rsidRDefault="00C1599E" w:rsidP="00D41C7B">
      <w:pPr>
        <w:keepNext/>
        <w:jc w:val="center"/>
        <w:rPr>
          <w:noProof/>
        </w:rPr>
      </w:pPr>
    </w:p>
    <w:p w14:paraId="3E1AB89E" w14:textId="77777777" w:rsidR="00C1599E" w:rsidRDefault="00C1599E" w:rsidP="00D41C7B">
      <w:pPr>
        <w:keepNext/>
        <w:jc w:val="center"/>
        <w:rPr>
          <w:noProof/>
        </w:rPr>
      </w:pPr>
    </w:p>
    <w:p w14:paraId="21D18D06" w14:textId="5CCB8097" w:rsidR="00D41C7B" w:rsidRDefault="00835730" w:rsidP="00D41C7B">
      <w:pPr>
        <w:keepNext/>
        <w:jc w:val="center"/>
      </w:pPr>
      <w:r>
        <w:rPr>
          <w:noProof/>
        </w:rPr>
        <w:drawing>
          <wp:inline distT="0" distB="0" distL="0" distR="0" wp14:anchorId="06110497" wp14:editId="55E9BF44">
            <wp:extent cx="4362450" cy="3209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62450" cy="3209925"/>
                    </a:xfrm>
                    <a:prstGeom prst="rect">
                      <a:avLst/>
                    </a:prstGeom>
                  </pic:spPr>
                </pic:pic>
              </a:graphicData>
            </a:graphic>
          </wp:inline>
        </w:drawing>
      </w:r>
    </w:p>
    <w:p w14:paraId="7F1BE396" w14:textId="77777777" w:rsidR="00D41C7B" w:rsidRDefault="00D41C7B" w:rsidP="00D41C7B">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sidR="00B945C7">
        <w:rPr>
          <w:noProof/>
        </w:rPr>
        <w:t>26</w:t>
      </w:r>
      <w:r w:rsidR="007870EF">
        <w:rPr>
          <w:noProof/>
        </w:rPr>
        <w:fldChar w:fldCharType="end"/>
      </w:r>
      <w:r>
        <w:t>: Main (Adder) Circuit</w:t>
      </w:r>
    </w:p>
    <w:p w14:paraId="6BF6EB79" w14:textId="77777777" w:rsidR="00D41C7B" w:rsidRPr="00164187" w:rsidRDefault="00D41C7B" w:rsidP="00D41C7B">
      <w:pPr>
        <w:pStyle w:val="Heading3"/>
        <w:rPr>
          <w:rFonts w:eastAsia="Times New Roman"/>
          <w:lang w:val="en"/>
        </w:rPr>
      </w:pPr>
      <w:r w:rsidRPr="00164187">
        <w:rPr>
          <w:rFonts w:eastAsia="Times New Roman"/>
          <w:lang w:val="en"/>
        </w:rPr>
        <w:t xml:space="preserve">Cleanup </w:t>
      </w:r>
    </w:p>
    <w:p w14:paraId="7AB47611" w14:textId="638355A6" w:rsidR="00D41C7B" w:rsidRDefault="00D41C7B" w:rsidP="00D41C7B">
      <w:pPr>
        <w:rPr>
          <w:rFonts w:eastAsia="Times New Roman"/>
          <w:lang w:val="en"/>
        </w:rPr>
      </w:pPr>
      <w:r w:rsidRPr="00164187">
        <w:rPr>
          <w:rFonts w:eastAsia="Times New Roman"/>
          <w:lang w:val="en"/>
        </w:rPr>
        <w:t xml:space="preserve">Be sure the standard identifying information block is at the top left of the </w:t>
      </w:r>
      <w:r>
        <w:rPr>
          <w:rFonts w:eastAsia="Times New Roman"/>
          <w:i/>
          <w:iCs/>
          <w:lang w:val="en"/>
        </w:rPr>
        <w:t>Subtractor</w:t>
      </w:r>
      <w:r w:rsidRPr="00164187">
        <w:rPr>
          <w:rFonts w:eastAsia="Times New Roman"/>
          <w:lang w:val="en"/>
        </w:rPr>
        <w:t xml:space="preserve"> circuit: Name, "Lab </w:t>
      </w:r>
      <w:r w:rsidR="0071467F">
        <w:rPr>
          <w:rFonts w:eastAsia="Times New Roman"/>
          <w:lang w:val="en"/>
        </w:rPr>
        <w:t>05</w:t>
      </w:r>
      <w:r w:rsidRPr="00164187">
        <w:rPr>
          <w:rFonts w:eastAsia="Times New Roman"/>
          <w:lang w:val="en"/>
        </w:rPr>
        <w:t xml:space="preserve">: </w:t>
      </w:r>
      <w:r>
        <w:rPr>
          <w:rFonts w:eastAsia="Times New Roman"/>
          <w:lang w:val="en"/>
        </w:rPr>
        <w:t>8-Bit Subtractor</w:t>
      </w:r>
      <w:r w:rsidRPr="00164187">
        <w:rPr>
          <w:rFonts w:eastAsia="Times New Roman"/>
          <w:lang w:val="en"/>
        </w:rPr>
        <w:t xml:space="preserve">", and today's date. Save the file as </w:t>
      </w:r>
      <w:r w:rsidRPr="00164187">
        <w:rPr>
          <w:rFonts w:eastAsia="Times New Roman"/>
          <w:i/>
          <w:iCs/>
          <w:lang w:val="en"/>
        </w:rPr>
        <w:t xml:space="preserve">Lab </w:t>
      </w:r>
      <w:r w:rsidR="0071467F">
        <w:rPr>
          <w:rFonts w:eastAsia="Times New Roman"/>
          <w:i/>
          <w:iCs/>
          <w:lang w:val="en"/>
        </w:rPr>
        <w:t>05</w:t>
      </w:r>
      <w:r w:rsidRPr="00164187">
        <w:rPr>
          <w:rFonts w:eastAsia="Times New Roman"/>
          <w:i/>
          <w:iCs/>
          <w:lang w:val="en"/>
        </w:rPr>
        <w:t xml:space="preserve"> –</w:t>
      </w:r>
      <w:r>
        <w:rPr>
          <w:rFonts w:eastAsia="Times New Roman"/>
          <w:i/>
          <w:iCs/>
          <w:lang w:val="en"/>
        </w:rPr>
        <w:t xml:space="preserve"> Subtractor</w:t>
      </w:r>
      <w:r w:rsidRPr="00164187">
        <w:rPr>
          <w:rFonts w:eastAsia="Times New Roman"/>
          <w:lang w:val="en"/>
        </w:rPr>
        <w:t xml:space="preserve">. </w:t>
      </w:r>
    </w:p>
    <w:p w14:paraId="782266C7" w14:textId="77777777" w:rsidR="00505D8D" w:rsidRDefault="00505D8D">
      <w:pPr>
        <w:jc w:val="both"/>
        <w:rPr>
          <w:rFonts w:eastAsia="Times New Roman"/>
          <w:smallCaps/>
          <w:spacing w:val="5"/>
          <w:sz w:val="28"/>
          <w:szCs w:val="28"/>
        </w:rPr>
        <w:sectPr w:rsidR="00505D8D" w:rsidSect="00E55651">
          <w:headerReference w:type="even" r:id="rId53"/>
          <w:headerReference w:type="default" r:id="rId54"/>
          <w:type w:val="oddPage"/>
          <w:pgSz w:w="12240" w:h="15840"/>
          <w:pgMar w:top="1440" w:right="1440" w:bottom="1440" w:left="1440" w:header="720" w:footer="720" w:gutter="0"/>
          <w:cols w:space="720"/>
          <w:docGrid w:linePitch="360"/>
        </w:sectPr>
      </w:pPr>
    </w:p>
    <w:p w14:paraId="5ACDE331" w14:textId="26714D44" w:rsidR="00581988" w:rsidRPr="00AE0BF9" w:rsidRDefault="00C26979" w:rsidP="00A356F3">
      <w:pPr>
        <w:pStyle w:val="Heading1"/>
      </w:pPr>
      <w:bookmarkStart w:id="175" w:name="_Ref361657045"/>
      <w:bookmarkStart w:id="176" w:name="_Ref361657060"/>
      <w:bookmarkStart w:id="177" w:name="_Toc425681607"/>
      <w:bookmarkStart w:id="178" w:name="_Toc360886263"/>
      <w:bookmarkStart w:id="179" w:name="_Toc361121651"/>
      <w:bookmarkStart w:id="180" w:name="_Toc361210633"/>
      <w:bookmarkStart w:id="181" w:name="_Toc361234775"/>
      <w:r>
        <w:lastRenderedPageBreak/>
        <w:t>Lab</w:t>
      </w:r>
      <w:r w:rsidR="00C1599E">
        <w:t xml:space="preserve"> 06</w:t>
      </w:r>
      <w:r>
        <w:t xml:space="preserve"> – </w:t>
      </w:r>
      <w:r w:rsidR="00581988" w:rsidRPr="00AE0BF9">
        <w:t>Magic 8-Ball</w:t>
      </w:r>
      <w:bookmarkEnd w:id="175"/>
      <w:bookmarkEnd w:id="176"/>
      <w:bookmarkEnd w:id="177"/>
    </w:p>
    <w:p w14:paraId="2791B53B" w14:textId="3F4E47DC" w:rsidR="00581988" w:rsidRPr="00AE0BF9" w:rsidRDefault="00581988" w:rsidP="00581988">
      <w:pPr>
        <w:pStyle w:val="Heading3"/>
        <w:rPr>
          <w:rFonts w:eastAsia="Times New Roman"/>
          <w:lang w:val="en"/>
        </w:rPr>
      </w:pPr>
      <w:bookmarkStart w:id="182" w:name="_Toc361121772"/>
      <w:bookmarkStart w:id="183" w:name="_Toc361210747"/>
      <w:bookmarkStart w:id="184" w:name="_Toc361234896"/>
      <w:r w:rsidRPr="00AE0BF9">
        <w:rPr>
          <w:rFonts w:eastAsia="Times New Roman"/>
          <w:lang w:val="en"/>
        </w:rPr>
        <w:t>Purpose</w:t>
      </w:r>
      <w:bookmarkEnd w:id="182"/>
      <w:bookmarkEnd w:id="183"/>
      <w:bookmarkEnd w:id="184"/>
      <w:r w:rsidRPr="00AE0BF9">
        <w:rPr>
          <w:rFonts w:eastAsia="Times New Roman"/>
          <w:lang w:val="en"/>
        </w:rPr>
        <w:t xml:space="preserve"> </w:t>
      </w:r>
      <w:r w:rsidR="00835730">
        <w:rPr>
          <w:rFonts w:eastAsia="Times New Roman"/>
          <w:lang w:val="en"/>
        </w:rPr>
        <w:t xml:space="preserve"> </w:t>
      </w:r>
    </w:p>
    <w:p w14:paraId="1BE25787" w14:textId="77777777" w:rsidR="00581988" w:rsidRPr="00AE0BF9" w:rsidRDefault="00581988" w:rsidP="00581988">
      <w:pPr>
        <w:rPr>
          <w:rFonts w:eastAsia="Times New Roman"/>
          <w:lang w:val="en"/>
        </w:rPr>
      </w:pPr>
      <w:r w:rsidRPr="00AE0BF9">
        <w:rPr>
          <w:rFonts w:eastAsia="Times New Roman"/>
          <w:lang w:val="en"/>
        </w:rPr>
        <w:t xml:space="preserve">This lab creates a circuit that simulates the old "Magic 8-Ball" toy. That toy was a small plastic sphere made to look like a billiards 8-ball. If someone "asked it a question" and then turned the ball upside down the answer would appear like magic in a small window on the bottom of the ball. This circuit is of little value, but is a fun sequential circuit that is quick and easy to build. </w:t>
      </w:r>
    </w:p>
    <w:p w14:paraId="55448745" w14:textId="77777777" w:rsidR="00581988" w:rsidRPr="00AE0BF9" w:rsidRDefault="00581988" w:rsidP="00581988">
      <w:pPr>
        <w:pStyle w:val="Heading3"/>
        <w:rPr>
          <w:rFonts w:eastAsia="Times New Roman"/>
          <w:lang w:val="en"/>
        </w:rPr>
      </w:pPr>
      <w:bookmarkStart w:id="185" w:name="_Toc361121773"/>
      <w:bookmarkStart w:id="186" w:name="_Toc361210748"/>
      <w:bookmarkStart w:id="187" w:name="_Toc361234897"/>
      <w:r w:rsidRPr="00AE0BF9">
        <w:rPr>
          <w:rFonts w:eastAsia="Times New Roman"/>
          <w:lang w:val="en"/>
        </w:rPr>
        <w:t>Procedure</w:t>
      </w:r>
      <w:bookmarkEnd w:id="185"/>
      <w:bookmarkEnd w:id="186"/>
      <w:bookmarkEnd w:id="187"/>
      <w:r w:rsidRPr="00AE0BF9">
        <w:rPr>
          <w:rFonts w:eastAsia="Times New Roman"/>
          <w:lang w:val="en"/>
        </w:rPr>
        <w:t xml:space="preserve"> </w:t>
      </w:r>
    </w:p>
    <w:p w14:paraId="410648DE" w14:textId="37266187" w:rsidR="00581988" w:rsidRPr="00AE0BF9" w:rsidRDefault="008756AF" w:rsidP="00581988">
      <w:pPr>
        <w:rPr>
          <w:rFonts w:eastAsia="Times New Roman"/>
          <w:lang w:val="en"/>
        </w:rPr>
      </w:pPr>
      <w:r>
        <w:rPr>
          <w:rFonts w:eastAsia="Times New Roman"/>
          <w:lang w:val="en"/>
        </w:rPr>
        <w:t>Place a counter (Memory L</w:t>
      </w:r>
      <w:r w:rsidR="00581988" w:rsidRPr="00AE0BF9">
        <w:rPr>
          <w:rFonts w:eastAsia="Times New Roman"/>
          <w:lang w:val="en"/>
        </w:rPr>
        <w:t xml:space="preserve">ibrary) on the circuit drawing pad. In the counter's properties panel, set the number of Data Bits to 4 and </w:t>
      </w:r>
      <w:r w:rsidR="001C6182">
        <w:rPr>
          <w:rFonts w:eastAsia="Times New Roman"/>
          <w:lang w:val="en"/>
        </w:rPr>
        <w:t xml:space="preserve">the Maximum Value to 0x9. Make sure the "Action on Overflow" property is set for "wrap around." </w:t>
      </w:r>
      <w:r w:rsidR="00315BE9">
        <w:rPr>
          <w:rFonts w:eastAsia="Times New Roman"/>
          <w:lang w:val="en"/>
        </w:rPr>
        <w:t>Wire a button (Input/Output Library) to t</w:t>
      </w:r>
      <w:r w:rsidR="00581988" w:rsidRPr="00AE0BF9">
        <w:rPr>
          <w:rFonts w:eastAsia="Times New Roman"/>
          <w:lang w:val="en"/>
        </w:rPr>
        <w:t xml:space="preserve">he </w:t>
      </w:r>
      <w:r w:rsidR="001C6182" w:rsidRPr="001C6182">
        <w:rPr>
          <w:rFonts w:eastAsia="Times New Roman"/>
          <w:i/>
          <w:lang w:val="en"/>
        </w:rPr>
        <w:t>R</w:t>
      </w:r>
      <w:r w:rsidR="00581988" w:rsidRPr="00AE0BF9">
        <w:rPr>
          <w:rFonts w:eastAsia="Times New Roman"/>
          <w:lang w:val="en"/>
        </w:rPr>
        <w:t xml:space="preserve"> port</w:t>
      </w:r>
      <w:r w:rsidR="001C6182">
        <w:rPr>
          <w:rFonts w:eastAsia="Times New Roman"/>
          <w:lang w:val="en"/>
        </w:rPr>
        <w:t xml:space="preserve"> (that is for "Reset")</w:t>
      </w:r>
      <w:r w:rsidR="00581988" w:rsidRPr="00AE0BF9">
        <w:rPr>
          <w:rFonts w:eastAsia="Times New Roman"/>
          <w:lang w:val="en"/>
        </w:rPr>
        <w:t xml:space="preserve"> on the west side of the counter</w:t>
      </w:r>
      <w:r w:rsidR="001C6182">
        <w:rPr>
          <w:rFonts w:eastAsia="Times New Roman"/>
          <w:lang w:val="en"/>
        </w:rPr>
        <w:t xml:space="preserve"> and label that button "Reset"</w:t>
      </w:r>
      <w:r w:rsidR="00315BE9">
        <w:rPr>
          <w:rFonts w:eastAsia="Times New Roman"/>
          <w:lang w:val="en"/>
        </w:rPr>
        <w:t>.</w:t>
      </w:r>
      <w:r w:rsidR="00581988" w:rsidRPr="00AE0BF9">
        <w:rPr>
          <w:rFonts w:eastAsia="Times New Roman"/>
          <w:lang w:val="en"/>
        </w:rPr>
        <w:t xml:space="preserve"> </w:t>
      </w:r>
      <w:r w:rsidR="001C6182">
        <w:rPr>
          <w:rFonts w:eastAsia="Times New Roman"/>
          <w:lang w:val="en"/>
        </w:rPr>
        <w:t>W</w:t>
      </w:r>
      <w:r w:rsidR="001C6182">
        <w:rPr>
          <w:rFonts w:eastAsia="Times New Roman"/>
          <w:lang w:val="en"/>
        </w:rPr>
        <w:t xml:space="preserve">ire a constant "1" to the </w:t>
      </w:r>
      <w:r w:rsidR="001C6182" w:rsidRPr="001C6182">
        <w:rPr>
          <w:rFonts w:eastAsia="Times New Roman"/>
          <w:i/>
          <w:lang w:val="en"/>
        </w:rPr>
        <w:t>M3 [up]/M4 [down]</w:t>
      </w:r>
      <w:r w:rsidR="001C6182">
        <w:rPr>
          <w:rFonts w:eastAsia="Times New Roman"/>
          <w:lang w:val="en"/>
        </w:rPr>
        <w:t xml:space="preserve"> port on the west side of the counter.</w:t>
      </w:r>
      <w:r w:rsidR="001C6182">
        <w:rPr>
          <w:rFonts w:eastAsia="Times New Roman"/>
          <w:lang w:val="en"/>
        </w:rPr>
        <w:t xml:space="preserve"> </w:t>
      </w:r>
      <w:r w:rsidR="001C6182">
        <w:rPr>
          <w:rFonts w:eastAsia="Times New Roman"/>
          <w:lang w:val="en"/>
        </w:rPr>
        <w:t>Wire one</w:t>
      </w:r>
      <w:r w:rsidR="001C6182" w:rsidRPr="00AE0BF9">
        <w:rPr>
          <w:rFonts w:eastAsia="Times New Roman"/>
          <w:lang w:val="en"/>
        </w:rPr>
        <w:t xml:space="preserve"> clock</w:t>
      </w:r>
      <w:r w:rsidR="001C6182">
        <w:rPr>
          <w:rFonts w:eastAsia="Times New Roman"/>
          <w:lang w:val="en"/>
        </w:rPr>
        <w:t xml:space="preserve"> (Wiring Library)</w:t>
      </w:r>
      <w:r w:rsidR="001C6182" w:rsidRPr="00AE0BF9">
        <w:rPr>
          <w:rFonts w:eastAsia="Times New Roman"/>
          <w:lang w:val="en"/>
        </w:rPr>
        <w:t xml:space="preserve"> to </w:t>
      </w:r>
      <w:r w:rsidR="001C6182">
        <w:rPr>
          <w:rFonts w:eastAsia="Times New Roman"/>
          <w:lang w:val="en"/>
        </w:rPr>
        <w:t xml:space="preserve">both of </w:t>
      </w:r>
      <w:r w:rsidR="001C6182" w:rsidRPr="00AE0BF9">
        <w:rPr>
          <w:rFonts w:eastAsia="Times New Roman"/>
          <w:lang w:val="en"/>
        </w:rPr>
        <w:t>the clock input</w:t>
      </w:r>
      <w:r w:rsidR="001C6182">
        <w:rPr>
          <w:rFonts w:eastAsia="Times New Roman"/>
          <w:lang w:val="en"/>
        </w:rPr>
        <w:t>s</w:t>
      </w:r>
      <w:r w:rsidR="001C6182" w:rsidRPr="00AE0BF9">
        <w:rPr>
          <w:rFonts w:eastAsia="Times New Roman"/>
          <w:lang w:val="en"/>
        </w:rPr>
        <w:t xml:space="preserve"> </w:t>
      </w:r>
      <w:r w:rsidR="001C6182">
        <w:rPr>
          <w:rFonts w:eastAsia="Times New Roman"/>
          <w:lang w:val="en"/>
        </w:rPr>
        <w:t>on the counter (those are</w:t>
      </w:r>
      <w:r w:rsidR="001C6182" w:rsidRPr="00AE0BF9">
        <w:rPr>
          <w:rFonts w:eastAsia="Times New Roman"/>
          <w:lang w:val="en"/>
        </w:rPr>
        <w:t xml:space="preserve"> on the </w:t>
      </w:r>
      <w:r w:rsidR="001C6182">
        <w:rPr>
          <w:rFonts w:eastAsia="Times New Roman"/>
          <w:lang w:val="en"/>
        </w:rPr>
        <w:t>west</w:t>
      </w:r>
      <w:r w:rsidR="001C6182" w:rsidRPr="00AE0BF9">
        <w:rPr>
          <w:rFonts w:eastAsia="Times New Roman"/>
          <w:lang w:val="en"/>
        </w:rPr>
        <w:t xml:space="preserve"> </w:t>
      </w:r>
      <w:r w:rsidR="001C6182">
        <w:rPr>
          <w:rFonts w:eastAsia="Times New Roman"/>
          <w:lang w:val="en"/>
        </w:rPr>
        <w:t>side</w:t>
      </w:r>
      <w:r w:rsidR="001C6182" w:rsidRPr="00AE0BF9">
        <w:rPr>
          <w:rFonts w:eastAsia="Times New Roman"/>
          <w:lang w:val="en"/>
        </w:rPr>
        <w:t xml:space="preserve"> an</w:t>
      </w:r>
      <w:r w:rsidR="001C6182">
        <w:rPr>
          <w:rFonts w:eastAsia="Times New Roman"/>
          <w:lang w:val="en"/>
        </w:rPr>
        <w:t>d are</w:t>
      </w:r>
      <w:r w:rsidR="001C6182" w:rsidRPr="00AE0BF9">
        <w:rPr>
          <w:rFonts w:eastAsia="Times New Roman"/>
          <w:lang w:val="en"/>
        </w:rPr>
        <w:t xml:space="preserve"> marked with a triangle). </w:t>
      </w:r>
      <w:r w:rsidR="001C6182">
        <w:rPr>
          <w:rFonts w:eastAsia="Times New Roman"/>
          <w:lang w:val="en"/>
        </w:rPr>
        <w:t>Finally, w</w:t>
      </w:r>
      <w:r w:rsidR="00315BE9">
        <w:rPr>
          <w:rFonts w:eastAsia="Times New Roman"/>
          <w:lang w:val="en"/>
        </w:rPr>
        <w:t xml:space="preserve">ire a </w:t>
      </w:r>
      <w:r w:rsidR="00581988" w:rsidRPr="00AE0BF9">
        <w:rPr>
          <w:rFonts w:eastAsia="Times New Roman"/>
          <w:lang w:val="en"/>
        </w:rPr>
        <w:t xml:space="preserve">constant </w:t>
      </w:r>
      <w:r w:rsidR="001C6182">
        <w:rPr>
          <w:rFonts w:eastAsia="Times New Roman"/>
          <w:lang w:val="en"/>
        </w:rPr>
        <w:t>4-bit "</w:t>
      </w:r>
      <w:r w:rsidR="00581988" w:rsidRPr="00AE0BF9">
        <w:rPr>
          <w:rFonts w:eastAsia="Times New Roman"/>
          <w:lang w:val="en"/>
        </w:rPr>
        <w:t>0</w:t>
      </w:r>
      <w:r w:rsidR="001C6182">
        <w:rPr>
          <w:rFonts w:eastAsia="Times New Roman"/>
          <w:lang w:val="en"/>
        </w:rPr>
        <w:t>"</w:t>
      </w:r>
      <w:r w:rsidR="00581988" w:rsidRPr="00AE0BF9">
        <w:rPr>
          <w:rFonts w:eastAsia="Times New Roman"/>
          <w:lang w:val="en"/>
        </w:rPr>
        <w:t xml:space="preserve"> </w:t>
      </w:r>
      <w:r w:rsidR="00315BE9">
        <w:rPr>
          <w:rFonts w:eastAsia="Times New Roman"/>
          <w:lang w:val="en"/>
        </w:rPr>
        <w:t xml:space="preserve">(Wiring Library) to </w:t>
      </w:r>
      <w:r w:rsidR="001C6182">
        <w:rPr>
          <w:rFonts w:eastAsia="Times New Roman"/>
          <w:lang w:val="en"/>
        </w:rPr>
        <w:t>each of the input bits near the bottom of</w:t>
      </w:r>
      <w:r w:rsidR="00581988" w:rsidRPr="00AE0BF9">
        <w:rPr>
          <w:rFonts w:eastAsia="Times New Roman"/>
          <w:lang w:val="en"/>
        </w:rPr>
        <w:t xml:space="preserve"> the west side of the counter</w:t>
      </w:r>
      <w:r w:rsidR="00315BE9">
        <w:rPr>
          <w:rFonts w:eastAsia="Times New Roman"/>
          <w:lang w:val="en"/>
        </w:rPr>
        <w:t>.</w:t>
      </w:r>
      <w:r w:rsidR="00581988" w:rsidRPr="00AE0BF9">
        <w:rPr>
          <w:rFonts w:eastAsia="Times New Roman"/>
          <w:lang w:val="en"/>
        </w:rPr>
        <w:t xml:space="preserve"> </w:t>
      </w:r>
    </w:p>
    <w:p w14:paraId="29264E95" w14:textId="3B36AEA7" w:rsidR="00581988" w:rsidRPr="00AE0BF9" w:rsidRDefault="008756AF" w:rsidP="00581988">
      <w:pPr>
        <w:rPr>
          <w:rFonts w:eastAsia="Times New Roman"/>
          <w:lang w:val="en"/>
        </w:rPr>
      </w:pPr>
      <w:r>
        <w:rPr>
          <w:rFonts w:eastAsia="Times New Roman"/>
          <w:lang w:val="en"/>
        </w:rPr>
        <w:t>Place a register (Memory L</w:t>
      </w:r>
      <w:r w:rsidR="00581988" w:rsidRPr="00AE0BF9">
        <w:rPr>
          <w:rFonts w:eastAsia="Times New Roman"/>
          <w:lang w:val="en"/>
        </w:rPr>
        <w:t>ibrary) to the right of the counter and specify 4 Data Bits for th</w:t>
      </w:r>
      <w:r>
        <w:rPr>
          <w:rFonts w:eastAsia="Times New Roman"/>
          <w:lang w:val="en"/>
        </w:rPr>
        <w:t>e register. Wire the counter's data</w:t>
      </w:r>
      <w:r w:rsidR="00581988" w:rsidRPr="00AE0BF9">
        <w:rPr>
          <w:rFonts w:eastAsia="Times New Roman"/>
          <w:lang w:val="en"/>
        </w:rPr>
        <w:t xml:space="preserve"> output to the Data (D) input of the register. Wire a </w:t>
      </w:r>
      <w:r>
        <w:rPr>
          <w:rFonts w:eastAsia="Times New Roman"/>
          <w:lang w:val="en"/>
        </w:rPr>
        <w:t>push</w:t>
      </w:r>
      <w:r w:rsidR="00581988" w:rsidRPr="00AE0BF9">
        <w:rPr>
          <w:rFonts w:eastAsia="Times New Roman"/>
          <w:lang w:val="en"/>
        </w:rPr>
        <w:t xml:space="preserve">button </w:t>
      </w:r>
      <w:r>
        <w:rPr>
          <w:rFonts w:eastAsia="Times New Roman"/>
          <w:lang w:val="en"/>
        </w:rPr>
        <w:t xml:space="preserve">(Input/Output Library) </w:t>
      </w:r>
      <w:r w:rsidR="00581988" w:rsidRPr="00AE0BF9">
        <w:rPr>
          <w:rFonts w:eastAsia="Times New Roman"/>
          <w:lang w:val="en"/>
        </w:rPr>
        <w:t>to the clock input (</w:t>
      </w:r>
      <w:r>
        <w:rPr>
          <w:rFonts w:eastAsia="Times New Roman"/>
          <w:lang w:val="en"/>
        </w:rPr>
        <w:t xml:space="preserve">bottom of the </w:t>
      </w:r>
      <w:r w:rsidR="00581988" w:rsidRPr="00AE0BF9">
        <w:rPr>
          <w:rFonts w:eastAsia="Times New Roman"/>
          <w:lang w:val="en"/>
        </w:rPr>
        <w:t>west edge, marked with a triangle) on the register</w:t>
      </w:r>
      <w:r>
        <w:rPr>
          <w:rFonts w:eastAsia="Times New Roman"/>
          <w:lang w:val="en"/>
        </w:rPr>
        <w:t xml:space="preserve"> and label that button “Answer</w:t>
      </w:r>
      <w:r w:rsidR="00581988" w:rsidRPr="00AE0BF9">
        <w:rPr>
          <w:rFonts w:eastAsia="Times New Roman"/>
          <w:lang w:val="en"/>
        </w:rPr>
        <w:t>.</w:t>
      </w:r>
      <w:r>
        <w:rPr>
          <w:rFonts w:eastAsia="Times New Roman"/>
          <w:lang w:val="en"/>
        </w:rPr>
        <w:t>”</w:t>
      </w:r>
      <w:r w:rsidR="00581988" w:rsidRPr="00AE0BF9">
        <w:rPr>
          <w:rFonts w:eastAsia="Times New Roman"/>
          <w:lang w:val="en"/>
        </w:rPr>
        <w:t xml:space="preserve"> </w:t>
      </w:r>
    </w:p>
    <w:p w14:paraId="3DA16D1E" w14:textId="5FADEAFF" w:rsidR="00581988" w:rsidRPr="00AE0BF9" w:rsidRDefault="001C6182" w:rsidP="00581988">
      <w:pPr>
        <w:rPr>
          <w:rFonts w:eastAsia="Times New Roman"/>
          <w:lang w:val="en"/>
        </w:rPr>
      </w:pPr>
      <w:bookmarkStart w:id="188" w:name="_GoBack"/>
      <w:bookmarkEnd w:id="188"/>
      <w:r>
        <w:rPr>
          <w:rFonts w:eastAsia="Times New Roman"/>
          <w:lang w:val="en"/>
        </w:rPr>
        <w:t>Place a decoder (P</w:t>
      </w:r>
      <w:r w:rsidR="00581988" w:rsidRPr="00AE0BF9">
        <w:rPr>
          <w:rFonts w:eastAsia="Times New Roman"/>
          <w:lang w:val="en"/>
        </w:rPr>
        <w:t xml:space="preserve">lexers library) to the right of the register and set the "Select Bits" to 4. Wire the register's output (Q) to the decoder's "Select" port (on the south edge). </w:t>
      </w:r>
    </w:p>
    <w:p w14:paraId="74E3DA35" w14:textId="4242D088" w:rsidR="00581988" w:rsidRPr="00AE0BF9" w:rsidRDefault="00581988" w:rsidP="00581988">
      <w:pPr>
        <w:rPr>
          <w:rFonts w:eastAsia="Times New Roman"/>
          <w:lang w:val="en"/>
        </w:rPr>
      </w:pPr>
      <w:r w:rsidRPr="00AE0BF9">
        <w:rPr>
          <w:rFonts w:eastAsia="Times New Roman"/>
          <w:lang w:val="en"/>
        </w:rPr>
        <w:t>Finally, place 10 LEDs to the right of the decoder. Wire one LED to each of the top 10 output ports on the decoder (the bottom 6 output ports are not used). The LEDs should be labeled: Yes; No; Maybe; Cannot Tell; Try Again Later; It Is Certain;</w:t>
      </w:r>
      <w:r w:rsidR="008756AF">
        <w:rPr>
          <w:rFonts w:eastAsia="Times New Roman"/>
          <w:lang w:val="en"/>
        </w:rPr>
        <w:t xml:space="preserve"> It Is Doubtful; Unknown; Hazy</w:t>
      </w:r>
      <w:r w:rsidRPr="00AE0BF9">
        <w:rPr>
          <w:rFonts w:eastAsia="Times New Roman"/>
          <w:lang w:val="en"/>
        </w:rPr>
        <w:t xml:space="preserve"> Try Again; Absolutely. </w:t>
      </w:r>
    </w:p>
    <w:p w14:paraId="643719F0" w14:textId="77777777" w:rsidR="00581988" w:rsidRPr="00AE0BF9" w:rsidRDefault="00581988" w:rsidP="00581988">
      <w:pPr>
        <w:spacing w:before="100" w:beforeAutospacing="1" w:after="100" w:afterAutospacing="1" w:line="240" w:lineRule="auto"/>
        <w:rPr>
          <w:rFonts w:ascii="Times New Roman" w:eastAsia="Times New Roman" w:hAnsi="Times New Roman" w:cs="Times New Roman"/>
          <w:sz w:val="24"/>
          <w:szCs w:val="24"/>
          <w:lang w:val="en"/>
        </w:rPr>
      </w:pPr>
    </w:p>
    <w:p w14:paraId="30EB019A" w14:textId="3A2FAB83" w:rsidR="00581988" w:rsidRDefault="00A775A5" w:rsidP="00581988">
      <w:pPr>
        <w:keepNext/>
        <w:spacing w:after="0" w:line="240" w:lineRule="auto"/>
        <w:jc w:val="center"/>
      </w:pPr>
      <w:r>
        <w:rPr>
          <w:noProof/>
        </w:rPr>
        <w:lastRenderedPageBreak/>
        <w:drawing>
          <wp:inline distT="0" distB="0" distL="0" distR="0" wp14:anchorId="51D39E66" wp14:editId="3E7098C7">
            <wp:extent cx="5895975" cy="3562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95975" cy="3562350"/>
                    </a:xfrm>
                    <a:prstGeom prst="rect">
                      <a:avLst/>
                    </a:prstGeom>
                  </pic:spPr>
                </pic:pic>
              </a:graphicData>
            </a:graphic>
          </wp:inline>
        </w:drawing>
      </w:r>
    </w:p>
    <w:p w14:paraId="42A93CA0" w14:textId="77777777" w:rsidR="00581988" w:rsidRPr="00AE0BF9" w:rsidRDefault="00581988" w:rsidP="00581988">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27</w:t>
      </w:r>
      <w:r w:rsidR="007870EF">
        <w:rPr>
          <w:noProof/>
        </w:rPr>
        <w:fldChar w:fldCharType="end"/>
      </w:r>
      <w:r>
        <w:t xml:space="preserve">: </w:t>
      </w:r>
      <w:r w:rsidRPr="00E97247">
        <w:t>Electronic Magic 8-Ball</w:t>
      </w:r>
    </w:p>
    <w:p w14:paraId="71878B22" w14:textId="05C5C3FB" w:rsidR="00581988" w:rsidRPr="00AE0BF9" w:rsidRDefault="00581988" w:rsidP="00581988">
      <w:pPr>
        <w:rPr>
          <w:rFonts w:eastAsia="Times New Roman"/>
          <w:lang w:val="en"/>
        </w:rPr>
      </w:pPr>
      <w:r w:rsidRPr="00AE0BF9">
        <w:rPr>
          <w:rFonts w:eastAsia="Times New Roman"/>
          <w:lang w:val="en"/>
        </w:rPr>
        <w:t>To test the circuit, start the clock using a fairly slow tick frequency (maybe about 4 Hz) and click the "Answer" button.</w:t>
      </w:r>
      <w:r w:rsidR="008756AF">
        <w:rPr>
          <w:rFonts w:eastAsia="Times New Roman"/>
          <w:lang w:val="en"/>
        </w:rPr>
        <w:t xml:space="preserve"> It should light one of the LEDs, matching the value in the counter and</w:t>
      </w:r>
      <w:r w:rsidRPr="00AE0BF9">
        <w:rPr>
          <w:rFonts w:eastAsia="Times New Roman"/>
          <w:lang w:val="en"/>
        </w:rPr>
        <w:t xml:space="preserve"> giving you an answer to whatever question was asked.</w:t>
      </w:r>
      <w:r w:rsidR="00855932">
        <w:rPr>
          <w:rFonts w:eastAsia="Times New Roman"/>
          <w:lang w:val="en"/>
        </w:rPr>
        <w:t xml:space="preserve"> In the above illustration the counter has moved forward to 8, but the “Answer” button was clicked when the counter was at 5, so that is the answer displayed.</w:t>
      </w:r>
      <w:r w:rsidRPr="00AE0BF9">
        <w:rPr>
          <w:rFonts w:eastAsia="Times New Roman"/>
          <w:lang w:val="en"/>
        </w:rPr>
        <w:t xml:space="preserve"> Next, speed up the clock's frequency </w:t>
      </w:r>
      <w:r w:rsidR="008756AF">
        <w:rPr>
          <w:rFonts w:eastAsia="Times New Roman"/>
          <w:lang w:val="en"/>
        </w:rPr>
        <w:t xml:space="preserve">so the answers are more random </w:t>
      </w:r>
      <w:r w:rsidRPr="00AE0BF9">
        <w:rPr>
          <w:rFonts w:eastAsia="Times New Roman"/>
          <w:lang w:val="en"/>
        </w:rPr>
        <w:t xml:space="preserve">and let it run. Ask a question (like "Am I smart?") and click the "Answer" button. </w:t>
      </w:r>
    </w:p>
    <w:p w14:paraId="77F17C5A" w14:textId="77777777" w:rsidR="00581988" w:rsidRPr="00AE0BF9" w:rsidRDefault="00581988" w:rsidP="00581988">
      <w:pPr>
        <w:pStyle w:val="Heading3"/>
        <w:rPr>
          <w:rFonts w:eastAsia="Times New Roman"/>
          <w:lang w:val="en"/>
        </w:rPr>
      </w:pPr>
      <w:bookmarkStart w:id="189" w:name="_Toc361121774"/>
      <w:bookmarkStart w:id="190" w:name="_Toc361210749"/>
      <w:bookmarkStart w:id="191" w:name="_Toc361234898"/>
      <w:r w:rsidRPr="00AE0BF9">
        <w:rPr>
          <w:rFonts w:eastAsia="Times New Roman"/>
          <w:lang w:val="en"/>
        </w:rPr>
        <w:t>Cleanup</w:t>
      </w:r>
      <w:bookmarkEnd w:id="189"/>
      <w:bookmarkEnd w:id="190"/>
      <w:bookmarkEnd w:id="191"/>
      <w:r w:rsidRPr="00AE0BF9">
        <w:rPr>
          <w:rFonts w:eastAsia="Times New Roman"/>
          <w:lang w:val="en"/>
        </w:rPr>
        <w:t xml:space="preserve"> </w:t>
      </w:r>
    </w:p>
    <w:p w14:paraId="063C8335" w14:textId="1BC10659" w:rsidR="00581988" w:rsidRDefault="00581988" w:rsidP="00581988">
      <w:pPr>
        <w:rPr>
          <w:rFonts w:eastAsia="Times New Roman"/>
          <w:lang w:val="en"/>
        </w:rPr>
      </w:pPr>
      <w:r w:rsidRPr="00AE0BF9">
        <w:rPr>
          <w:rFonts w:eastAsia="Times New Roman"/>
          <w:lang w:val="en"/>
        </w:rPr>
        <w:t xml:space="preserve">Rename the </w:t>
      </w:r>
      <w:r w:rsidRPr="00AE0BF9">
        <w:rPr>
          <w:rFonts w:eastAsia="Times New Roman"/>
          <w:i/>
          <w:iCs/>
          <w:lang w:val="en"/>
        </w:rPr>
        <w:t>main</w:t>
      </w:r>
      <w:r w:rsidRPr="00AE0BF9">
        <w:rPr>
          <w:rFonts w:eastAsia="Times New Roman"/>
          <w:lang w:val="en"/>
        </w:rPr>
        <w:t xml:space="preserve"> circuit to </w:t>
      </w:r>
      <w:r w:rsidRPr="00AE0BF9">
        <w:rPr>
          <w:rFonts w:eastAsia="Times New Roman"/>
          <w:i/>
          <w:iCs/>
          <w:lang w:val="en"/>
        </w:rPr>
        <w:t>8Ball</w:t>
      </w:r>
      <w:r w:rsidRPr="00AE0BF9">
        <w:rPr>
          <w:rFonts w:eastAsia="Times New Roman"/>
          <w:lang w:val="en"/>
        </w:rPr>
        <w:t xml:space="preserve">. Be sure the standard identifying information block is at the top left of the </w:t>
      </w:r>
      <w:r w:rsidRPr="00AE0BF9">
        <w:rPr>
          <w:rFonts w:eastAsia="Times New Roman"/>
          <w:i/>
          <w:iCs/>
          <w:lang w:val="en"/>
        </w:rPr>
        <w:t>8Ball</w:t>
      </w:r>
      <w:r w:rsidR="008756AF">
        <w:rPr>
          <w:rFonts w:eastAsia="Times New Roman"/>
          <w:lang w:val="en"/>
        </w:rPr>
        <w:t xml:space="preserve"> circuit: Name, "Lab 06</w:t>
      </w:r>
      <w:r w:rsidRPr="00AE0BF9">
        <w:rPr>
          <w:rFonts w:eastAsia="Times New Roman"/>
          <w:lang w:val="en"/>
        </w:rPr>
        <w:t xml:space="preserve">: Magic 8-Ball", and today's date. Save the file as </w:t>
      </w:r>
      <w:r w:rsidR="00345ACF">
        <w:rPr>
          <w:rFonts w:eastAsia="Times New Roman"/>
          <w:i/>
          <w:iCs/>
          <w:lang w:val="en"/>
        </w:rPr>
        <w:t xml:space="preserve">Lab </w:t>
      </w:r>
      <w:r w:rsidR="008756AF">
        <w:rPr>
          <w:rFonts w:eastAsia="Times New Roman"/>
          <w:i/>
          <w:iCs/>
          <w:lang w:val="en"/>
        </w:rPr>
        <w:t>06</w:t>
      </w:r>
      <w:r w:rsidRPr="00AE0BF9">
        <w:rPr>
          <w:rFonts w:eastAsia="Times New Roman"/>
          <w:i/>
          <w:iCs/>
          <w:lang w:val="en"/>
        </w:rPr>
        <w:t xml:space="preserve"> – 8Ball</w:t>
      </w:r>
      <w:r w:rsidRPr="00AE0BF9">
        <w:rPr>
          <w:rFonts w:eastAsia="Times New Roman"/>
          <w:lang w:val="en"/>
        </w:rPr>
        <w:t xml:space="preserve">. </w:t>
      </w:r>
    </w:p>
    <w:p w14:paraId="5A823B21" w14:textId="77777777" w:rsidR="00505D8D" w:rsidRDefault="00505D8D">
      <w:pPr>
        <w:jc w:val="both"/>
        <w:rPr>
          <w:rFonts w:eastAsia="Times New Roman"/>
          <w:smallCaps/>
          <w:spacing w:val="5"/>
          <w:sz w:val="28"/>
          <w:szCs w:val="28"/>
        </w:rPr>
        <w:sectPr w:rsidR="00505D8D" w:rsidSect="00E55651">
          <w:headerReference w:type="even" r:id="rId56"/>
          <w:headerReference w:type="default" r:id="rId57"/>
          <w:type w:val="oddPage"/>
          <w:pgSz w:w="12240" w:h="15840"/>
          <w:pgMar w:top="1440" w:right="1440" w:bottom="1440" w:left="1440" w:header="720" w:footer="720" w:gutter="0"/>
          <w:cols w:space="720"/>
          <w:docGrid w:linePitch="360"/>
        </w:sectPr>
      </w:pPr>
    </w:p>
    <w:p w14:paraId="34269D08" w14:textId="2F737015" w:rsidR="00815E62" w:rsidRPr="00AE0BF9" w:rsidRDefault="00C26979" w:rsidP="00A356F3">
      <w:pPr>
        <w:pStyle w:val="Heading1"/>
      </w:pPr>
      <w:bookmarkStart w:id="192" w:name="_Ref361657151"/>
      <w:bookmarkStart w:id="193" w:name="_Ref361657167"/>
      <w:bookmarkStart w:id="194" w:name="_Toc425681608"/>
      <w:bookmarkEnd w:id="178"/>
      <w:bookmarkEnd w:id="179"/>
      <w:bookmarkEnd w:id="180"/>
      <w:bookmarkEnd w:id="181"/>
      <w:r>
        <w:lastRenderedPageBreak/>
        <w:t>Lab</w:t>
      </w:r>
      <w:r w:rsidR="00C254EF">
        <w:t xml:space="preserve"> </w:t>
      </w:r>
      <w:r w:rsidR="00C071E9">
        <w:t>0</w:t>
      </w:r>
      <w:r w:rsidR="0070005F">
        <w:t>7</w:t>
      </w:r>
      <w:r>
        <w:t xml:space="preserve"> –</w:t>
      </w:r>
      <w:r w:rsidR="00815E62">
        <w:t xml:space="preserve"> Hamming Parity Check</w:t>
      </w:r>
      <w:bookmarkEnd w:id="192"/>
      <w:bookmarkEnd w:id="193"/>
      <w:bookmarkEnd w:id="194"/>
    </w:p>
    <w:p w14:paraId="48630CD4" w14:textId="77777777" w:rsidR="00815E62" w:rsidRPr="00AE0BF9" w:rsidRDefault="00815E62" w:rsidP="00815E62">
      <w:pPr>
        <w:pStyle w:val="Heading3"/>
        <w:rPr>
          <w:rFonts w:eastAsia="Times New Roman"/>
          <w:lang w:val="en"/>
        </w:rPr>
      </w:pPr>
      <w:bookmarkStart w:id="195" w:name="_Toc361121786"/>
      <w:bookmarkStart w:id="196" w:name="_Toc361210761"/>
      <w:bookmarkStart w:id="197" w:name="_Toc361234910"/>
      <w:r w:rsidRPr="00AE0BF9">
        <w:rPr>
          <w:rFonts w:eastAsia="Times New Roman"/>
          <w:lang w:val="en"/>
        </w:rPr>
        <w:t>Purpose</w:t>
      </w:r>
      <w:bookmarkEnd w:id="195"/>
      <w:bookmarkEnd w:id="196"/>
      <w:bookmarkEnd w:id="197"/>
      <w:r w:rsidRPr="00AE0BF9">
        <w:rPr>
          <w:rFonts w:eastAsia="Times New Roman"/>
          <w:lang w:val="en"/>
        </w:rPr>
        <w:t xml:space="preserve"> </w:t>
      </w:r>
    </w:p>
    <w:p w14:paraId="1AF00173" w14:textId="77777777" w:rsidR="00815E62" w:rsidRPr="00AE0BF9" w:rsidRDefault="00815E62" w:rsidP="00815E62">
      <w:pPr>
        <w:rPr>
          <w:rFonts w:eastAsia="Times New Roman"/>
          <w:lang w:val="en"/>
        </w:rPr>
      </w:pPr>
      <w:r>
        <w:rPr>
          <w:rFonts w:eastAsia="Times New Roman"/>
          <w:lang w:val="en"/>
        </w:rPr>
        <w:t>This circuit created in this lab inputs a 16-bit number that includes Hamming Parity bits. The circuit checks the input number and then outputs a zero if all bits are correct or the bit number if one is not correct.</w:t>
      </w:r>
    </w:p>
    <w:p w14:paraId="047469DB" w14:textId="77777777" w:rsidR="00815E62" w:rsidRPr="00AE0BF9" w:rsidRDefault="00815E62" w:rsidP="00815E62">
      <w:pPr>
        <w:pStyle w:val="Heading3"/>
        <w:rPr>
          <w:rFonts w:eastAsia="Times New Roman"/>
          <w:lang w:val="en"/>
        </w:rPr>
      </w:pPr>
      <w:bookmarkStart w:id="198" w:name="_Toc361121787"/>
      <w:bookmarkStart w:id="199" w:name="_Toc361210762"/>
      <w:bookmarkStart w:id="200" w:name="_Toc361234911"/>
      <w:r w:rsidRPr="00AE0BF9">
        <w:rPr>
          <w:rFonts w:eastAsia="Times New Roman"/>
          <w:lang w:val="en"/>
        </w:rPr>
        <w:t>Procedure</w:t>
      </w:r>
      <w:bookmarkEnd w:id="198"/>
      <w:bookmarkEnd w:id="199"/>
      <w:bookmarkEnd w:id="200"/>
      <w:r w:rsidRPr="00AE0BF9">
        <w:rPr>
          <w:rFonts w:eastAsia="Times New Roman"/>
          <w:lang w:val="en"/>
        </w:rPr>
        <w:t xml:space="preserve"> </w:t>
      </w:r>
    </w:p>
    <w:p w14:paraId="010D9835" w14:textId="77777777" w:rsidR="00815E62" w:rsidRDefault="00815E62" w:rsidP="00815E62">
      <w:pPr>
        <w:rPr>
          <w:rFonts w:eastAsia="Times New Roman"/>
          <w:lang w:val="en"/>
        </w:rPr>
      </w:pPr>
      <w:r>
        <w:rPr>
          <w:rFonts w:eastAsia="Times New Roman"/>
          <w:lang w:val="en"/>
        </w:rPr>
        <w:t>This circuit design is largely left to the student; however, the following circuit is included as a hint for one way to proceed. This circuit takes an 11-bit number for input and intersperses parity bits as needed to create a 16-bit number with Hamming parity. Also, the overall parity bit (bit 16) is calculated and added to the Hamming Code</w:t>
      </w:r>
    </w:p>
    <w:p w14:paraId="0194CBBA" w14:textId="77777777" w:rsidR="00815E62" w:rsidRDefault="00815E62" w:rsidP="00815E62">
      <w:pPr>
        <w:keepNext/>
        <w:jc w:val="center"/>
      </w:pPr>
      <w:r>
        <w:rPr>
          <w:rFonts w:eastAsia="Times New Roman"/>
          <w:noProof/>
        </w:rPr>
        <w:lastRenderedPageBreak/>
        <w:drawing>
          <wp:inline distT="0" distB="0" distL="0" distR="0" wp14:anchorId="7ED30129" wp14:editId="7FE07EF2">
            <wp:extent cx="4550914" cy="5419725"/>
            <wp:effectExtent l="0" t="0" r="2540" b="0"/>
            <wp:docPr id="695" name="Picture 695" descr="C:\Users\George\Desktop\6-20-2013 5-27-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Desktop\6-20-2013 5-27-53 P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50914" cy="5419725"/>
                    </a:xfrm>
                    <a:prstGeom prst="rect">
                      <a:avLst/>
                    </a:prstGeom>
                    <a:noFill/>
                    <a:ln>
                      <a:noFill/>
                    </a:ln>
                  </pic:spPr>
                </pic:pic>
              </a:graphicData>
            </a:graphic>
          </wp:inline>
        </w:drawing>
      </w:r>
    </w:p>
    <w:p w14:paraId="445840F7" w14:textId="77777777" w:rsidR="00815E62" w:rsidRDefault="00815E62" w:rsidP="00815E62">
      <w:pPr>
        <w:pStyle w:val="Caption"/>
        <w:jc w:val="center"/>
        <w:rPr>
          <w:rFonts w:eastAsia="Times New Roman"/>
          <w:lang w:val="en"/>
        </w:rPr>
      </w:pPr>
      <w:r>
        <w:t xml:space="preserve">Figure </w:t>
      </w:r>
      <w:r w:rsidR="007870EF">
        <w:fldChar w:fldCharType="begin"/>
      </w:r>
      <w:r w:rsidR="007870EF">
        <w:instrText xml:space="preserve"> SEQ Figure \* ARABIC </w:instrText>
      </w:r>
      <w:r w:rsidR="007870EF">
        <w:fldChar w:fldCharType="separate"/>
      </w:r>
      <w:r w:rsidR="00B945C7">
        <w:rPr>
          <w:noProof/>
        </w:rPr>
        <w:t>37</w:t>
      </w:r>
      <w:r w:rsidR="007870EF">
        <w:rPr>
          <w:noProof/>
        </w:rPr>
        <w:fldChar w:fldCharType="end"/>
      </w:r>
      <w:r>
        <w:t>: Create Hamming Parity Code</w:t>
      </w:r>
    </w:p>
    <w:p w14:paraId="08C11105" w14:textId="4244EC95" w:rsidR="00815E62" w:rsidRDefault="00815E62" w:rsidP="00815E62">
      <w:pPr>
        <w:rPr>
          <w:rFonts w:eastAsia="Times New Roman"/>
          <w:lang w:val="en"/>
        </w:rPr>
      </w:pPr>
      <w:r>
        <w:rPr>
          <w:rFonts w:eastAsia="Times New Roman"/>
          <w:lang w:val="en"/>
        </w:rPr>
        <w:t xml:space="preserve">For the lab, it would seem to be a good idea to feed the 16 input data bits into </w:t>
      </w:r>
      <w:r w:rsidR="0070005F">
        <w:rPr>
          <w:rFonts w:eastAsia="Times New Roman"/>
          <w:lang w:val="en"/>
        </w:rPr>
        <w:t>appropriate</w:t>
      </w:r>
      <w:r>
        <w:rPr>
          <w:rFonts w:eastAsia="Times New Roman"/>
          <w:lang w:val="en"/>
        </w:rPr>
        <w:t xml:space="preserve"> parity checker</w:t>
      </w:r>
      <w:r w:rsidR="0070005F">
        <w:rPr>
          <w:rFonts w:eastAsia="Times New Roman"/>
          <w:lang w:val="en"/>
        </w:rPr>
        <w:t>s</w:t>
      </w:r>
      <w:r>
        <w:rPr>
          <w:rFonts w:eastAsia="Times New Roman"/>
          <w:lang w:val="en"/>
        </w:rPr>
        <w:t>, and then feed the output of each parity checker to one input of an XOR gate which has the parity bit from the original input number feeding the second input gate. If the parity generated and the parity present are different, then the output of the XOR gate would be high and could be used to help indicate the bad bit.</w:t>
      </w:r>
    </w:p>
    <w:p w14:paraId="71B6AA68" w14:textId="77777777" w:rsidR="00815E62" w:rsidRDefault="00815E62" w:rsidP="00815E62">
      <w:pPr>
        <w:keepNext/>
        <w:jc w:val="center"/>
      </w:pPr>
      <w:r>
        <w:rPr>
          <w:rFonts w:eastAsia="Times New Roman"/>
          <w:noProof/>
        </w:rPr>
        <w:lastRenderedPageBreak/>
        <w:drawing>
          <wp:inline distT="0" distB="0" distL="0" distR="0" wp14:anchorId="62731042" wp14:editId="7343A80A">
            <wp:extent cx="3733800" cy="3619500"/>
            <wp:effectExtent l="0" t="0" r="0" b="0"/>
            <wp:docPr id="696" name="Picture 696" descr="C:\Users\George\Desktop\6-20-2013 5-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esktop\6-20-2013 5-31-06 PM.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33800" cy="3619500"/>
                    </a:xfrm>
                    <a:prstGeom prst="rect">
                      <a:avLst/>
                    </a:prstGeom>
                    <a:noFill/>
                    <a:ln>
                      <a:noFill/>
                    </a:ln>
                  </pic:spPr>
                </pic:pic>
              </a:graphicData>
            </a:graphic>
          </wp:inline>
        </w:drawing>
      </w:r>
    </w:p>
    <w:p w14:paraId="07B43D76" w14:textId="77777777" w:rsidR="00815E62" w:rsidRDefault="00815E62" w:rsidP="00815E62">
      <w:pPr>
        <w:pStyle w:val="Caption"/>
        <w:jc w:val="center"/>
      </w:pPr>
      <w:r>
        <w:t xml:space="preserve">Figure </w:t>
      </w:r>
      <w:r w:rsidR="007870EF">
        <w:fldChar w:fldCharType="begin"/>
      </w:r>
      <w:r w:rsidR="007870EF">
        <w:instrText xml:space="preserve"> SEQ Figure \* ARABIC </w:instrText>
      </w:r>
      <w:r w:rsidR="007870EF">
        <w:fldChar w:fldCharType="separate"/>
      </w:r>
      <w:r w:rsidR="00B945C7">
        <w:rPr>
          <w:noProof/>
        </w:rPr>
        <w:t>38</w:t>
      </w:r>
      <w:r w:rsidR="007870EF">
        <w:rPr>
          <w:noProof/>
        </w:rPr>
        <w:fldChar w:fldCharType="end"/>
      </w:r>
      <w:r>
        <w:t>: Checking Hamming Parity</w:t>
      </w:r>
    </w:p>
    <w:p w14:paraId="28A69E14" w14:textId="77777777" w:rsidR="00815E62" w:rsidRPr="00C167B9" w:rsidRDefault="00815E62" w:rsidP="00815E62">
      <w:r>
        <w:t>The above figure shows the Hamming parity checker at work. Bit 7 is bad in the 16-bit input number and should be complemented to correct the number. The actual parity checking is taking place in the subcircuit named “Chk.”</w:t>
      </w:r>
    </w:p>
    <w:p w14:paraId="1B0B2050" w14:textId="77777777" w:rsidR="00815E62" w:rsidRPr="00AE0BF9" w:rsidRDefault="00815E62" w:rsidP="00815E62">
      <w:pPr>
        <w:pStyle w:val="Heading3"/>
        <w:rPr>
          <w:rFonts w:eastAsia="Times New Roman"/>
          <w:lang w:val="en"/>
        </w:rPr>
      </w:pPr>
      <w:bookmarkStart w:id="201" w:name="_Toc361121788"/>
      <w:bookmarkStart w:id="202" w:name="_Toc361210763"/>
      <w:bookmarkStart w:id="203" w:name="_Toc361234912"/>
      <w:r w:rsidRPr="00AE0BF9">
        <w:rPr>
          <w:rFonts w:eastAsia="Times New Roman"/>
          <w:lang w:val="en"/>
        </w:rPr>
        <w:t>Cleanup</w:t>
      </w:r>
      <w:bookmarkEnd w:id="201"/>
      <w:bookmarkEnd w:id="202"/>
      <w:bookmarkEnd w:id="203"/>
      <w:r w:rsidRPr="00AE0BF9">
        <w:rPr>
          <w:rFonts w:eastAsia="Times New Roman"/>
          <w:lang w:val="en"/>
        </w:rPr>
        <w:t xml:space="preserve"> </w:t>
      </w:r>
    </w:p>
    <w:p w14:paraId="14E355A3" w14:textId="4D17D27A" w:rsidR="00897784" w:rsidRDefault="00815E62" w:rsidP="00815E62">
      <w:pPr>
        <w:rPr>
          <w:rFonts w:eastAsia="Times New Roman"/>
          <w:lang w:val="en"/>
        </w:rPr>
      </w:pPr>
      <w:r w:rsidRPr="00AE0BF9">
        <w:rPr>
          <w:rFonts w:eastAsia="Times New Roman"/>
          <w:lang w:val="en"/>
        </w:rPr>
        <w:t xml:space="preserve">Rename the </w:t>
      </w:r>
      <w:r w:rsidRPr="00AE0BF9">
        <w:rPr>
          <w:rFonts w:eastAsia="Times New Roman"/>
          <w:i/>
          <w:iCs/>
          <w:lang w:val="en"/>
        </w:rPr>
        <w:t>main</w:t>
      </w:r>
      <w:r w:rsidRPr="00AE0BF9">
        <w:rPr>
          <w:rFonts w:eastAsia="Times New Roman"/>
          <w:lang w:val="en"/>
        </w:rPr>
        <w:t xml:space="preserve"> circuit to </w:t>
      </w:r>
      <w:r>
        <w:rPr>
          <w:rFonts w:eastAsia="Times New Roman"/>
          <w:i/>
          <w:iCs/>
          <w:lang w:val="en"/>
        </w:rPr>
        <w:t>Hamming</w:t>
      </w:r>
      <w:r w:rsidRPr="00AE0BF9">
        <w:rPr>
          <w:rFonts w:eastAsia="Times New Roman"/>
          <w:lang w:val="en"/>
        </w:rPr>
        <w:t xml:space="preserve">. Be sure the standard identifying information block is at the top left of the </w:t>
      </w:r>
      <w:r>
        <w:rPr>
          <w:rFonts w:eastAsia="Times New Roman"/>
          <w:i/>
          <w:iCs/>
          <w:lang w:val="en"/>
        </w:rPr>
        <w:t>Hamming</w:t>
      </w:r>
      <w:r w:rsidR="0070005F">
        <w:rPr>
          <w:rFonts w:eastAsia="Times New Roman"/>
          <w:lang w:val="en"/>
        </w:rPr>
        <w:t xml:space="preserve"> circuit: Name, "Lab 7</w:t>
      </w:r>
      <w:r w:rsidRPr="00AE0BF9">
        <w:rPr>
          <w:rFonts w:eastAsia="Times New Roman"/>
          <w:lang w:val="en"/>
        </w:rPr>
        <w:t xml:space="preserve">: </w:t>
      </w:r>
      <w:r>
        <w:rPr>
          <w:rFonts w:eastAsia="Times New Roman"/>
          <w:lang w:val="en"/>
        </w:rPr>
        <w:t>Check Parity</w:t>
      </w:r>
      <w:r w:rsidRPr="00AE0BF9">
        <w:rPr>
          <w:rFonts w:eastAsia="Times New Roman"/>
          <w:lang w:val="en"/>
        </w:rPr>
        <w:t xml:space="preserve">", and today's date. Save the file as </w:t>
      </w:r>
      <w:r w:rsidR="00345ACF">
        <w:rPr>
          <w:rFonts w:eastAsia="Times New Roman"/>
          <w:i/>
          <w:iCs/>
          <w:lang w:val="en"/>
        </w:rPr>
        <w:t xml:space="preserve">Lab </w:t>
      </w:r>
      <w:r w:rsidR="00A65271">
        <w:rPr>
          <w:rFonts w:eastAsia="Times New Roman"/>
          <w:i/>
          <w:iCs/>
          <w:lang w:val="en"/>
        </w:rPr>
        <w:t>0</w:t>
      </w:r>
      <w:r w:rsidR="0070005F">
        <w:rPr>
          <w:rFonts w:eastAsia="Times New Roman"/>
          <w:i/>
          <w:iCs/>
          <w:lang w:val="en"/>
        </w:rPr>
        <w:t>7</w:t>
      </w:r>
      <w:r w:rsidRPr="00AE0BF9">
        <w:rPr>
          <w:rFonts w:eastAsia="Times New Roman"/>
          <w:i/>
          <w:iCs/>
          <w:lang w:val="en"/>
        </w:rPr>
        <w:t xml:space="preserve"> – </w:t>
      </w:r>
      <w:r>
        <w:rPr>
          <w:rFonts w:eastAsia="Times New Roman"/>
          <w:i/>
          <w:iCs/>
          <w:lang w:val="en"/>
        </w:rPr>
        <w:t>Hamming</w:t>
      </w:r>
      <w:r w:rsidRPr="00AE0BF9">
        <w:rPr>
          <w:rFonts w:eastAsia="Times New Roman"/>
          <w:lang w:val="en"/>
        </w:rPr>
        <w:t xml:space="preserve">. </w:t>
      </w:r>
    </w:p>
    <w:p w14:paraId="70590702" w14:textId="77777777" w:rsidR="00505D8D" w:rsidRDefault="00505D8D" w:rsidP="00815E62">
      <w:pPr>
        <w:rPr>
          <w:rFonts w:eastAsia="Times New Roman"/>
          <w:lang w:val="en"/>
        </w:rPr>
        <w:sectPr w:rsidR="00505D8D" w:rsidSect="00E55651">
          <w:headerReference w:type="even" r:id="rId60"/>
          <w:headerReference w:type="default" r:id="rId61"/>
          <w:type w:val="oddPage"/>
          <w:pgSz w:w="12240" w:h="15840"/>
          <w:pgMar w:top="1440" w:right="1440" w:bottom="1440" w:left="1440" w:header="720" w:footer="720" w:gutter="0"/>
          <w:cols w:space="720"/>
          <w:docGrid w:linePitch="360"/>
        </w:sectPr>
      </w:pPr>
    </w:p>
    <w:p w14:paraId="05D9EC04" w14:textId="03B24AE2" w:rsidR="00581988" w:rsidRPr="00E9217E" w:rsidRDefault="00C26979" w:rsidP="00A356F3">
      <w:pPr>
        <w:pStyle w:val="Heading1"/>
      </w:pPr>
      <w:bookmarkStart w:id="204" w:name="_Ref361657080"/>
      <w:bookmarkStart w:id="205" w:name="_Ref361657095"/>
      <w:bookmarkStart w:id="206" w:name="_Toc425681609"/>
      <w:bookmarkStart w:id="207" w:name="_Toc360886306"/>
      <w:bookmarkStart w:id="208" w:name="_Toc361121686"/>
      <w:bookmarkStart w:id="209" w:name="_Toc361210661"/>
      <w:bookmarkStart w:id="210" w:name="_Toc361234810"/>
      <w:bookmarkStart w:id="211" w:name="_Ref361654764"/>
      <w:bookmarkStart w:id="212" w:name="_Ref361654781"/>
      <w:bookmarkStart w:id="213" w:name="_Ref361656057"/>
      <w:bookmarkStart w:id="214" w:name="_Ref361656077"/>
      <w:bookmarkEnd w:id="170"/>
      <w:bookmarkEnd w:id="171"/>
      <w:bookmarkEnd w:id="172"/>
      <w:bookmarkEnd w:id="173"/>
      <w:r>
        <w:lastRenderedPageBreak/>
        <w:t>Lab</w:t>
      </w:r>
      <w:r w:rsidR="006868EE">
        <w:t xml:space="preserve"> 08</w:t>
      </w:r>
      <w:r>
        <w:t xml:space="preserve"> –</w:t>
      </w:r>
      <w:r w:rsidR="00581988">
        <w:t xml:space="preserve"> </w:t>
      </w:r>
      <w:r w:rsidR="00581988" w:rsidRPr="00E9217E">
        <w:t>Timer</w:t>
      </w:r>
      <w:bookmarkEnd w:id="204"/>
      <w:bookmarkEnd w:id="205"/>
      <w:bookmarkEnd w:id="206"/>
    </w:p>
    <w:p w14:paraId="143FF6B9" w14:textId="77777777" w:rsidR="00581988" w:rsidRPr="00E9217E" w:rsidRDefault="00581988" w:rsidP="00581988">
      <w:pPr>
        <w:pStyle w:val="Heading3"/>
        <w:rPr>
          <w:rFonts w:eastAsia="Times New Roman"/>
          <w:lang w:val="en"/>
        </w:rPr>
      </w:pPr>
      <w:bookmarkStart w:id="215" w:name="_Toc360886405"/>
      <w:bookmarkStart w:id="216" w:name="_Toc361121776"/>
      <w:bookmarkStart w:id="217" w:name="_Toc361210751"/>
      <w:bookmarkStart w:id="218" w:name="_Toc361234900"/>
      <w:r w:rsidRPr="00E9217E">
        <w:rPr>
          <w:rFonts w:eastAsia="Times New Roman"/>
          <w:lang w:val="en"/>
        </w:rPr>
        <w:t>Purpose</w:t>
      </w:r>
      <w:bookmarkEnd w:id="215"/>
      <w:bookmarkEnd w:id="216"/>
      <w:bookmarkEnd w:id="217"/>
      <w:bookmarkEnd w:id="218"/>
      <w:r w:rsidRPr="00E9217E">
        <w:rPr>
          <w:rFonts w:eastAsia="Times New Roman"/>
          <w:lang w:val="en"/>
        </w:rPr>
        <w:t xml:space="preserve"> </w:t>
      </w:r>
    </w:p>
    <w:p w14:paraId="74E8E38E" w14:textId="77777777" w:rsidR="00581988" w:rsidRPr="00E9217E" w:rsidRDefault="00581988" w:rsidP="00581988">
      <w:pPr>
        <w:rPr>
          <w:rFonts w:eastAsia="Times New Roman"/>
          <w:lang w:val="en"/>
        </w:rPr>
      </w:pPr>
      <w:r w:rsidRPr="00E9217E">
        <w:rPr>
          <w:rFonts w:eastAsia="Times New Roman"/>
          <w:lang w:val="en"/>
        </w:rPr>
        <w:t xml:space="preserve">Create a simple timer that counts clock "ticks" either up or down. </w:t>
      </w:r>
    </w:p>
    <w:p w14:paraId="256EC250" w14:textId="77777777" w:rsidR="00581988" w:rsidRPr="00E9217E" w:rsidRDefault="00581988" w:rsidP="00581988">
      <w:pPr>
        <w:pStyle w:val="Heading3"/>
        <w:rPr>
          <w:rFonts w:eastAsia="Times New Roman"/>
          <w:lang w:val="en"/>
        </w:rPr>
      </w:pPr>
      <w:bookmarkStart w:id="219" w:name="_Toc360886406"/>
      <w:bookmarkStart w:id="220" w:name="_Toc361121777"/>
      <w:bookmarkStart w:id="221" w:name="_Toc361210752"/>
      <w:bookmarkStart w:id="222" w:name="_Toc361234901"/>
      <w:r w:rsidRPr="00E9217E">
        <w:rPr>
          <w:rFonts w:eastAsia="Times New Roman"/>
          <w:lang w:val="en"/>
        </w:rPr>
        <w:t>Procedure</w:t>
      </w:r>
      <w:bookmarkEnd w:id="219"/>
      <w:bookmarkEnd w:id="220"/>
      <w:bookmarkEnd w:id="221"/>
      <w:bookmarkEnd w:id="222"/>
      <w:r w:rsidRPr="00E9217E">
        <w:rPr>
          <w:rFonts w:eastAsia="Times New Roman"/>
          <w:lang w:val="en"/>
        </w:rPr>
        <w:t xml:space="preserve"> </w:t>
      </w:r>
    </w:p>
    <w:p w14:paraId="25213721" w14:textId="77777777" w:rsidR="00581988" w:rsidRPr="00585117" w:rsidRDefault="00581988" w:rsidP="00581988">
      <w:pPr>
        <w:rPr>
          <w:rFonts w:eastAsia="Times New Roman"/>
          <w:lang w:val="en"/>
        </w:rPr>
      </w:pPr>
      <w:r>
        <w:rPr>
          <w:rFonts w:eastAsia="Times New Roman"/>
          <w:lang w:val="en"/>
        </w:rPr>
        <w:t>The core of this circuit is</w:t>
      </w:r>
      <w:r w:rsidRPr="00E9217E">
        <w:rPr>
          <w:rFonts w:eastAsia="Times New Roman"/>
          <w:lang w:val="en"/>
        </w:rPr>
        <w:t xml:space="preserve"> two counters and a "D" Flip-Flop. Create the following circuit: </w:t>
      </w:r>
    </w:p>
    <w:p w14:paraId="064CAC15" w14:textId="76E7041B" w:rsidR="00581988" w:rsidRDefault="00A65271" w:rsidP="00581988">
      <w:pPr>
        <w:keepNext/>
        <w:spacing w:after="0" w:line="240" w:lineRule="auto"/>
        <w:jc w:val="center"/>
      </w:pPr>
      <w:r>
        <w:rPr>
          <w:noProof/>
        </w:rPr>
        <w:drawing>
          <wp:inline distT="0" distB="0" distL="0" distR="0" wp14:anchorId="17958722" wp14:editId="4E0B929B">
            <wp:extent cx="5943600" cy="3529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3529330"/>
                    </a:xfrm>
                    <a:prstGeom prst="rect">
                      <a:avLst/>
                    </a:prstGeom>
                  </pic:spPr>
                </pic:pic>
              </a:graphicData>
            </a:graphic>
          </wp:inline>
        </w:drawing>
      </w:r>
    </w:p>
    <w:p w14:paraId="467252DB" w14:textId="77777777" w:rsidR="00581988" w:rsidRPr="00E9217E" w:rsidRDefault="00581988" w:rsidP="00581988">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40</w:t>
      </w:r>
      <w:r w:rsidR="007870EF">
        <w:rPr>
          <w:noProof/>
        </w:rPr>
        <w:fldChar w:fldCharType="end"/>
      </w:r>
      <w:r>
        <w:t xml:space="preserve">: </w:t>
      </w:r>
      <w:r w:rsidRPr="009F0140">
        <w:t>2 Digit Up/Down Counter</w:t>
      </w:r>
    </w:p>
    <w:p w14:paraId="2AE1825D" w14:textId="61EFB82B" w:rsidR="00581988" w:rsidRPr="00E9217E" w:rsidRDefault="002C6F16" w:rsidP="00581988">
      <w:pPr>
        <w:rPr>
          <w:rFonts w:eastAsia="Times New Roman"/>
          <w:lang w:val="en"/>
        </w:rPr>
      </w:pPr>
      <w:r>
        <w:rPr>
          <w:rFonts w:eastAsia="Times New Roman"/>
          <w:lang w:val="en"/>
        </w:rPr>
        <w:t>S</w:t>
      </w:r>
      <w:r w:rsidR="00581988" w:rsidRPr="00E9217E">
        <w:rPr>
          <w:rFonts w:eastAsia="Times New Roman"/>
          <w:lang w:val="en"/>
        </w:rPr>
        <w:t xml:space="preserve">et the counters for 4 data bits, a maximum count of 0x9, and they should wrap around on overflow. That will set each counter to count from 0 to 9 and then start back at 0. </w:t>
      </w:r>
    </w:p>
    <w:p w14:paraId="2852E55B" w14:textId="392F46A8" w:rsidR="00581988" w:rsidRPr="00E9217E" w:rsidRDefault="00581988" w:rsidP="00581988">
      <w:pPr>
        <w:rPr>
          <w:rFonts w:eastAsia="Times New Roman"/>
          <w:lang w:val="en"/>
        </w:rPr>
      </w:pPr>
      <w:r w:rsidRPr="00E9217E">
        <w:rPr>
          <w:rFonts w:eastAsia="Times New Roman"/>
          <w:lang w:val="en"/>
        </w:rPr>
        <w:t xml:space="preserve">There are only </w:t>
      </w:r>
      <w:r w:rsidR="00A65271">
        <w:rPr>
          <w:rFonts w:eastAsia="Times New Roman"/>
          <w:lang w:val="en"/>
        </w:rPr>
        <w:t>three</w:t>
      </w:r>
      <w:r w:rsidRPr="00E9217E">
        <w:rPr>
          <w:rFonts w:eastAsia="Times New Roman"/>
          <w:lang w:val="en"/>
        </w:rPr>
        <w:t xml:space="preserve"> control signals on this circuit. </w:t>
      </w:r>
    </w:p>
    <w:p w14:paraId="0F35970C" w14:textId="06BD31FC" w:rsidR="00581988" w:rsidRPr="00585117" w:rsidRDefault="00581988" w:rsidP="00581988">
      <w:pPr>
        <w:pStyle w:val="ListParagraph"/>
        <w:numPr>
          <w:ilvl w:val="0"/>
          <w:numId w:val="35"/>
        </w:numPr>
        <w:rPr>
          <w:rFonts w:eastAsia="Times New Roman"/>
          <w:lang w:val="en"/>
        </w:rPr>
      </w:pPr>
      <w:r w:rsidRPr="00585117">
        <w:rPr>
          <w:rFonts w:eastAsia="Times New Roman"/>
          <w:lang w:val="en"/>
        </w:rPr>
        <w:t>When "</w:t>
      </w:r>
      <w:r w:rsidR="002C6F16">
        <w:rPr>
          <w:rFonts w:eastAsia="Times New Roman"/>
          <w:lang w:val="en"/>
        </w:rPr>
        <w:t>Up_</w:t>
      </w:r>
      <w:r w:rsidRPr="00585117">
        <w:rPr>
          <w:rFonts w:eastAsia="Times New Roman"/>
          <w:lang w:val="en"/>
        </w:rPr>
        <w:t xml:space="preserve">Down" is high the circuit counts </w:t>
      </w:r>
      <w:r w:rsidR="002C6F16">
        <w:rPr>
          <w:rFonts w:eastAsia="Times New Roman"/>
          <w:lang w:val="en"/>
        </w:rPr>
        <w:t>up; otherwise it counts down</w:t>
      </w:r>
      <w:r w:rsidRPr="00585117">
        <w:rPr>
          <w:rFonts w:eastAsia="Times New Roman"/>
          <w:lang w:val="en"/>
        </w:rPr>
        <w:t xml:space="preserve">. </w:t>
      </w:r>
    </w:p>
    <w:p w14:paraId="15F069AC" w14:textId="3853BFB6" w:rsidR="00581988" w:rsidRPr="00585117" w:rsidRDefault="00581988" w:rsidP="00581988">
      <w:pPr>
        <w:pStyle w:val="ListParagraph"/>
        <w:numPr>
          <w:ilvl w:val="0"/>
          <w:numId w:val="35"/>
        </w:numPr>
        <w:rPr>
          <w:rFonts w:eastAsia="Times New Roman"/>
          <w:lang w:val="en"/>
        </w:rPr>
      </w:pPr>
      <w:r w:rsidRPr="00585117">
        <w:rPr>
          <w:rFonts w:eastAsia="Times New Roman"/>
          <w:lang w:val="en"/>
        </w:rPr>
        <w:t>"</w:t>
      </w:r>
      <w:r w:rsidR="002C6F16">
        <w:rPr>
          <w:rFonts w:eastAsia="Times New Roman"/>
          <w:lang w:val="en"/>
        </w:rPr>
        <w:t>Rst</w:t>
      </w:r>
      <w:r w:rsidRPr="00585117">
        <w:rPr>
          <w:rFonts w:eastAsia="Times New Roman"/>
          <w:lang w:val="en"/>
        </w:rPr>
        <w:t xml:space="preserve">" </w:t>
      </w:r>
      <w:r w:rsidR="002C6F16">
        <w:rPr>
          <w:rFonts w:eastAsia="Times New Roman"/>
          <w:lang w:val="en"/>
        </w:rPr>
        <w:t>resets</w:t>
      </w:r>
      <w:r w:rsidRPr="00585117">
        <w:rPr>
          <w:rFonts w:eastAsia="Times New Roman"/>
          <w:lang w:val="en"/>
        </w:rPr>
        <w:t xml:space="preserve"> the </w:t>
      </w:r>
      <w:r w:rsidR="002C6F16">
        <w:rPr>
          <w:rFonts w:eastAsia="Times New Roman"/>
          <w:lang w:val="en"/>
        </w:rPr>
        <w:t>count to 0</w:t>
      </w:r>
      <w:r w:rsidRPr="00585117">
        <w:rPr>
          <w:rFonts w:eastAsia="Times New Roman"/>
          <w:lang w:val="en"/>
        </w:rPr>
        <w:t xml:space="preserve">. </w:t>
      </w:r>
      <w:r w:rsidR="00A65271">
        <w:rPr>
          <w:rFonts w:eastAsia="Times New Roman"/>
          <w:lang w:val="en"/>
        </w:rPr>
        <w:t>However, the counters will only “read” that signal on a clock pulse, so Rst must be set high and then the clock pulsed.</w:t>
      </w:r>
    </w:p>
    <w:p w14:paraId="40BBC340" w14:textId="7CE35A02" w:rsidR="00581988" w:rsidRPr="00585117" w:rsidRDefault="00A65271" w:rsidP="00581988">
      <w:pPr>
        <w:pStyle w:val="ListParagraph"/>
        <w:numPr>
          <w:ilvl w:val="0"/>
          <w:numId w:val="35"/>
        </w:numPr>
        <w:rPr>
          <w:rFonts w:eastAsia="Times New Roman"/>
          <w:lang w:val="en"/>
        </w:rPr>
      </w:pPr>
      <w:r>
        <w:rPr>
          <w:rFonts w:eastAsia="Times New Roman"/>
          <w:lang w:val="en"/>
        </w:rPr>
        <w:t>The "Clk" button provides</w:t>
      </w:r>
      <w:r w:rsidR="00581988" w:rsidRPr="00585117">
        <w:rPr>
          <w:rFonts w:eastAsia="Times New Roman"/>
          <w:lang w:val="en"/>
        </w:rPr>
        <w:t xml:space="preserve"> a clock signal </w:t>
      </w:r>
    </w:p>
    <w:p w14:paraId="7E3E39ED" w14:textId="1E918DA6" w:rsidR="00581988" w:rsidRPr="00E9217E" w:rsidRDefault="00581988" w:rsidP="00581988">
      <w:pPr>
        <w:rPr>
          <w:rFonts w:eastAsia="Times New Roman"/>
          <w:lang w:val="en"/>
        </w:rPr>
      </w:pPr>
      <w:r w:rsidRPr="00E9217E">
        <w:rPr>
          <w:rFonts w:eastAsia="Times New Roman"/>
          <w:lang w:val="en"/>
        </w:rPr>
        <w:t xml:space="preserve">When counting up, the first counter increments by one on each clock tick. When it reaches 9, the overflow port goes high. That high becomes "Data" input into the D Flip-Flop, and on the next clock tick the output of that Flip-Flop is set high. That output is used as the clock for the next stage and increments that counter. When the first counter returns to zero, the overflow goes low </w:t>
      </w:r>
      <w:r w:rsidR="00A65271">
        <w:rPr>
          <w:rFonts w:eastAsia="Times New Roman"/>
          <w:lang w:val="en"/>
        </w:rPr>
        <w:t>so</w:t>
      </w:r>
      <w:r w:rsidRPr="00E9217E">
        <w:rPr>
          <w:rFonts w:eastAsia="Times New Roman"/>
          <w:lang w:val="en"/>
        </w:rPr>
        <w:t xml:space="preserve"> </w:t>
      </w:r>
      <w:r w:rsidR="00A65271">
        <w:rPr>
          <w:rFonts w:eastAsia="Times New Roman"/>
          <w:lang w:val="en"/>
        </w:rPr>
        <w:t xml:space="preserve">the </w:t>
      </w:r>
      <w:r w:rsidRPr="00E9217E">
        <w:rPr>
          <w:rFonts w:eastAsia="Times New Roman"/>
          <w:lang w:val="en"/>
        </w:rPr>
        <w:t xml:space="preserve">"Data" </w:t>
      </w:r>
      <w:r w:rsidR="00A65271">
        <w:rPr>
          <w:rFonts w:eastAsia="Times New Roman"/>
          <w:lang w:val="en"/>
        </w:rPr>
        <w:lastRenderedPageBreak/>
        <w:t xml:space="preserve">input </w:t>
      </w:r>
      <w:r w:rsidRPr="00E9217E">
        <w:rPr>
          <w:rFonts w:eastAsia="Times New Roman"/>
          <w:lang w:val="en"/>
        </w:rPr>
        <w:t>for the D Flip-Flop</w:t>
      </w:r>
      <w:r w:rsidR="00A65271">
        <w:rPr>
          <w:rFonts w:eastAsia="Times New Roman"/>
          <w:lang w:val="en"/>
        </w:rPr>
        <w:t xml:space="preserve"> is now low</w:t>
      </w:r>
      <w:r w:rsidRPr="00E9217E">
        <w:rPr>
          <w:rFonts w:eastAsia="Times New Roman"/>
          <w:lang w:val="en"/>
        </w:rPr>
        <w:t xml:space="preserve">. The next clock tick then resets the Flip-Flop and </w:t>
      </w:r>
      <w:r w:rsidR="00A65271">
        <w:rPr>
          <w:rFonts w:eastAsia="Times New Roman"/>
          <w:lang w:val="en"/>
        </w:rPr>
        <w:t>it</w:t>
      </w:r>
      <w:r w:rsidRPr="00E9217E">
        <w:rPr>
          <w:rFonts w:eastAsia="Times New Roman"/>
          <w:lang w:val="en"/>
        </w:rPr>
        <w:t xml:space="preserve"> is set for the next overflow</w:t>
      </w:r>
      <w:r w:rsidR="00A65271">
        <w:rPr>
          <w:rFonts w:eastAsia="Times New Roman"/>
          <w:lang w:val="en"/>
        </w:rPr>
        <w:t xml:space="preserve"> (or, the next time the first counter reaches 9)</w:t>
      </w:r>
      <w:r w:rsidRPr="00E9217E">
        <w:rPr>
          <w:rFonts w:eastAsia="Times New Roman"/>
          <w:lang w:val="en"/>
        </w:rPr>
        <w:t xml:space="preserve">. </w:t>
      </w:r>
    </w:p>
    <w:p w14:paraId="34412479" w14:textId="77777777" w:rsidR="00581988" w:rsidRPr="00E9217E" w:rsidRDefault="00581988" w:rsidP="00581988">
      <w:pPr>
        <w:rPr>
          <w:rFonts w:eastAsia="Times New Roman"/>
          <w:lang w:val="en"/>
        </w:rPr>
      </w:pPr>
      <w:r w:rsidRPr="00E9217E">
        <w:rPr>
          <w:rFonts w:eastAsia="Times New Roman"/>
          <w:lang w:val="en"/>
        </w:rPr>
        <w:t xml:space="preserve">The explanation seems somewhat convoluted, but building and observing the circuit clarifies the explanation. </w:t>
      </w:r>
    </w:p>
    <w:p w14:paraId="4220F4AC" w14:textId="77777777" w:rsidR="00581988" w:rsidRPr="00E9217E" w:rsidRDefault="00581988" w:rsidP="00581988">
      <w:pPr>
        <w:pStyle w:val="Heading3"/>
        <w:rPr>
          <w:rFonts w:eastAsia="Times New Roman"/>
          <w:lang w:val="en"/>
        </w:rPr>
      </w:pPr>
      <w:bookmarkStart w:id="223" w:name="_Toc360886407"/>
      <w:bookmarkStart w:id="224" w:name="_Toc361121778"/>
      <w:bookmarkStart w:id="225" w:name="_Toc361210753"/>
      <w:bookmarkStart w:id="226" w:name="_Toc361234902"/>
      <w:r w:rsidRPr="00E9217E">
        <w:rPr>
          <w:rFonts w:eastAsia="Times New Roman"/>
          <w:lang w:val="en"/>
        </w:rPr>
        <w:t>Challenge</w:t>
      </w:r>
      <w:bookmarkEnd w:id="223"/>
      <w:bookmarkEnd w:id="224"/>
      <w:bookmarkEnd w:id="225"/>
      <w:bookmarkEnd w:id="226"/>
      <w:r w:rsidRPr="00E9217E">
        <w:rPr>
          <w:rFonts w:eastAsia="Times New Roman"/>
          <w:lang w:val="en"/>
        </w:rPr>
        <w:t xml:space="preserve"> </w:t>
      </w:r>
    </w:p>
    <w:p w14:paraId="0557459A" w14:textId="3A02A795" w:rsidR="00581988" w:rsidRPr="00E9217E" w:rsidRDefault="00581988" w:rsidP="00581988">
      <w:pPr>
        <w:rPr>
          <w:rFonts w:eastAsia="Times New Roman"/>
          <w:lang w:val="en"/>
        </w:rPr>
      </w:pPr>
      <w:r w:rsidRPr="00E9217E">
        <w:rPr>
          <w:rFonts w:eastAsia="Times New Roman"/>
          <w:lang w:val="en"/>
        </w:rPr>
        <w:t xml:space="preserve">As created, the circuit is a two-digit decade counter; it counts either up or down between 00 and 99. However, it is not exactly right for a </w:t>
      </w:r>
      <w:r w:rsidR="00A65271">
        <w:rPr>
          <w:rFonts w:eastAsia="Times New Roman"/>
          <w:lang w:val="en"/>
        </w:rPr>
        <w:t xml:space="preserve">minutes-and-seconds </w:t>
      </w:r>
      <w:r w:rsidRPr="00E9217E">
        <w:rPr>
          <w:rFonts w:eastAsia="Times New Roman"/>
          <w:lang w:val="en"/>
        </w:rPr>
        <w:t xml:space="preserve">timer. </w:t>
      </w:r>
    </w:p>
    <w:p w14:paraId="0015D3A1" w14:textId="77777777" w:rsidR="00581988" w:rsidRPr="00E9217E" w:rsidRDefault="00581988" w:rsidP="00581988">
      <w:pPr>
        <w:rPr>
          <w:rFonts w:eastAsia="Times New Roman"/>
          <w:lang w:val="en"/>
        </w:rPr>
      </w:pPr>
      <w:r w:rsidRPr="00E9217E">
        <w:rPr>
          <w:rFonts w:eastAsia="Times New Roman"/>
          <w:lang w:val="en"/>
        </w:rPr>
        <w:t xml:space="preserve">Expand the circuit to three digits (a "minutes" and two "seconds" digits). The least significant digit should increase to 9, but the next digit should only increase to 5 (since "seconds" only go up to :59). </w:t>
      </w:r>
    </w:p>
    <w:p w14:paraId="6064812E" w14:textId="77777777" w:rsidR="00581988" w:rsidRPr="00E9217E" w:rsidRDefault="00581988" w:rsidP="00581988">
      <w:pPr>
        <w:rPr>
          <w:rFonts w:eastAsia="Times New Roman"/>
          <w:lang w:val="en"/>
        </w:rPr>
      </w:pPr>
      <w:r w:rsidRPr="00E9217E">
        <w:rPr>
          <w:rFonts w:eastAsia="Times New Roman"/>
          <w:lang w:val="en"/>
        </w:rPr>
        <w:t xml:space="preserve">Finally, replace the "Clk" button with a clock component. </w:t>
      </w:r>
    </w:p>
    <w:p w14:paraId="0ABCBCAC" w14:textId="77777777" w:rsidR="00581988" w:rsidRPr="00E9217E" w:rsidRDefault="00581988" w:rsidP="00581988">
      <w:pPr>
        <w:pStyle w:val="Heading3"/>
        <w:rPr>
          <w:rFonts w:eastAsia="Times New Roman"/>
          <w:lang w:val="en"/>
        </w:rPr>
      </w:pPr>
      <w:bookmarkStart w:id="227" w:name="_Toc360886408"/>
      <w:bookmarkStart w:id="228" w:name="_Toc361121779"/>
      <w:bookmarkStart w:id="229" w:name="_Toc361210754"/>
      <w:bookmarkStart w:id="230" w:name="_Toc361234903"/>
      <w:r w:rsidRPr="00E9217E">
        <w:rPr>
          <w:rFonts w:eastAsia="Times New Roman"/>
          <w:lang w:val="en"/>
        </w:rPr>
        <w:t>Cleanup</w:t>
      </w:r>
      <w:bookmarkEnd w:id="227"/>
      <w:bookmarkEnd w:id="228"/>
      <w:bookmarkEnd w:id="229"/>
      <w:bookmarkEnd w:id="230"/>
      <w:r w:rsidRPr="00E9217E">
        <w:rPr>
          <w:rFonts w:eastAsia="Times New Roman"/>
          <w:lang w:val="en"/>
        </w:rPr>
        <w:t xml:space="preserve"> </w:t>
      </w:r>
    </w:p>
    <w:p w14:paraId="059ED660" w14:textId="0BC62F78" w:rsidR="00581988" w:rsidRDefault="00581988" w:rsidP="00581988">
      <w:pPr>
        <w:rPr>
          <w:rFonts w:eastAsia="Times New Roman"/>
          <w:lang w:val="en"/>
        </w:rPr>
      </w:pPr>
      <w:r w:rsidRPr="00E9217E">
        <w:rPr>
          <w:rFonts w:eastAsia="Times New Roman"/>
          <w:lang w:val="en"/>
        </w:rPr>
        <w:t xml:space="preserve">Rename the </w:t>
      </w:r>
      <w:r w:rsidRPr="00E9217E">
        <w:rPr>
          <w:rFonts w:eastAsia="Times New Roman"/>
          <w:i/>
          <w:iCs/>
          <w:lang w:val="en"/>
        </w:rPr>
        <w:t>main</w:t>
      </w:r>
      <w:r w:rsidRPr="00E9217E">
        <w:rPr>
          <w:rFonts w:eastAsia="Times New Roman"/>
          <w:lang w:val="en"/>
        </w:rPr>
        <w:t xml:space="preserve"> circuit to </w:t>
      </w:r>
      <w:r w:rsidRPr="00E9217E">
        <w:rPr>
          <w:rFonts w:eastAsia="Times New Roman"/>
          <w:i/>
          <w:iCs/>
          <w:lang w:val="en"/>
        </w:rPr>
        <w:t>Timer</w:t>
      </w:r>
      <w:r w:rsidRPr="00E9217E">
        <w:rPr>
          <w:rFonts w:eastAsia="Times New Roman"/>
          <w:lang w:val="en"/>
        </w:rPr>
        <w:t xml:space="preserve">. Be sure the standard identifying information block is at the top left of the </w:t>
      </w:r>
      <w:r w:rsidRPr="00E9217E">
        <w:rPr>
          <w:rFonts w:eastAsia="Times New Roman"/>
          <w:i/>
          <w:iCs/>
          <w:lang w:val="en"/>
        </w:rPr>
        <w:t>Timer</w:t>
      </w:r>
      <w:r w:rsidR="00A65271">
        <w:rPr>
          <w:rFonts w:eastAsia="Times New Roman"/>
          <w:lang w:val="en"/>
        </w:rPr>
        <w:t xml:space="preserve"> circuit: Name, "Lab 08</w:t>
      </w:r>
      <w:r w:rsidRPr="00E9217E">
        <w:rPr>
          <w:rFonts w:eastAsia="Times New Roman"/>
          <w:lang w:val="en"/>
        </w:rPr>
        <w:t xml:space="preserve">: Timer", and today's date. Save the file as </w:t>
      </w:r>
      <w:r w:rsidR="00345ACF">
        <w:rPr>
          <w:rFonts w:eastAsia="Times New Roman"/>
          <w:i/>
          <w:iCs/>
          <w:lang w:val="en"/>
        </w:rPr>
        <w:t xml:space="preserve">Lab </w:t>
      </w:r>
      <w:r w:rsidR="00A65271">
        <w:rPr>
          <w:rFonts w:eastAsia="Times New Roman"/>
          <w:i/>
          <w:iCs/>
          <w:lang w:val="en"/>
        </w:rPr>
        <w:t>08</w:t>
      </w:r>
      <w:r w:rsidR="00345ACF">
        <w:rPr>
          <w:rFonts w:eastAsia="Times New Roman"/>
          <w:i/>
          <w:iCs/>
          <w:lang w:val="en"/>
        </w:rPr>
        <w:t xml:space="preserve"> </w:t>
      </w:r>
      <w:r w:rsidRPr="00E9217E">
        <w:rPr>
          <w:rFonts w:eastAsia="Times New Roman"/>
          <w:i/>
          <w:iCs/>
          <w:lang w:val="en"/>
        </w:rPr>
        <w:t>–</w:t>
      </w:r>
      <w:r w:rsidR="00345ACF">
        <w:rPr>
          <w:rFonts w:eastAsia="Times New Roman"/>
          <w:i/>
          <w:iCs/>
          <w:lang w:val="en"/>
        </w:rPr>
        <w:t xml:space="preserve"> </w:t>
      </w:r>
      <w:r w:rsidRPr="00E9217E">
        <w:rPr>
          <w:rFonts w:eastAsia="Times New Roman"/>
          <w:i/>
          <w:iCs/>
          <w:lang w:val="en"/>
        </w:rPr>
        <w:t>Timer</w:t>
      </w:r>
      <w:r w:rsidRPr="00E9217E">
        <w:rPr>
          <w:rFonts w:eastAsia="Times New Roman"/>
          <w:lang w:val="en"/>
        </w:rPr>
        <w:t xml:space="preserve">. </w:t>
      </w:r>
    </w:p>
    <w:p w14:paraId="3992C3B8" w14:textId="77777777" w:rsidR="00581988" w:rsidRDefault="00581988" w:rsidP="00581988">
      <w:pPr>
        <w:rPr>
          <w:rFonts w:eastAsia="Times New Roman"/>
          <w:lang w:val="en"/>
        </w:rPr>
      </w:pPr>
    </w:p>
    <w:p w14:paraId="4E6B2F14" w14:textId="77777777" w:rsidR="00581988" w:rsidRDefault="00581988" w:rsidP="00581988">
      <w:pPr>
        <w:rPr>
          <w:rFonts w:eastAsia="Times New Roman"/>
          <w:lang w:val="en"/>
        </w:rPr>
      </w:pPr>
    </w:p>
    <w:p w14:paraId="00F9E5D1" w14:textId="77777777" w:rsidR="00937558" w:rsidRDefault="00937558" w:rsidP="004A75FB">
      <w:pPr>
        <w:pStyle w:val="Heading1"/>
        <w:rPr>
          <w:rFonts w:eastAsia="Times New Roman"/>
        </w:rPr>
        <w:sectPr w:rsidR="00937558" w:rsidSect="00E55651">
          <w:headerReference w:type="even" r:id="rId63"/>
          <w:headerReference w:type="default" r:id="rId64"/>
          <w:type w:val="oddPage"/>
          <w:pgSz w:w="12240" w:h="15840"/>
          <w:pgMar w:top="1440" w:right="1440" w:bottom="1440" w:left="1440" w:header="720" w:footer="720" w:gutter="0"/>
          <w:cols w:space="720"/>
          <w:docGrid w:linePitch="360"/>
        </w:sectPr>
      </w:pPr>
    </w:p>
    <w:p w14:paraId="0DF22459" w14:textId="636DCD0F" w:rsidR="00815E62" w:rsidRPr="0045024D" w:rsidRDefault="00815E62" w:rsidP="00EC757F">
      <w:pPr>
        <w:pStyle w:val="Heading1"/>
      </w:pPr>
      <w:bookmarkStart w:id="231" w:name="_Ref361655201"/>
      <w:bookmarkStart w:id="232" w:name="_Ref361655217"/>
      <w:bookmarkStart w:id="233" w:name="_Toc425681610"/>
      <w:bookmarkStart w:id="234" w:name="_Toc360886313"/>
      <w:bookmarkStart w:id="235" w:name="_Toc361121693"/>
      <w:bookmarkStart w:id="236" w:name="_Toc361210668"/>
      <w:bookmarkStart w:id="237" w:name="_Toc361234817"/>
      <w:bookmarkEnd w:id="207"/>
      <w:bookmarkEnd w:id="208"/>
      <w:bookmarkEnd w:id="209"/>
      <w:bookmarkEnd w:id="210"/>
      <w:bookmarkEnd w:id="211"/>
      <w:bookmarkEnd w:id="212"/>
      <w:bookmarkEnd w:id="213"/>
      <w:bookmarkEnd w:id="214"/>
      <w:r>
        <w:lastRenderedPageBreak/>
        <w:t>Lab</w:t>
      </w:r>
      <w:r w:rsidR="00A65271">
        <w:t xml:space="preserve"> 09</w:t>
      </w:r>
      <w:r>
        <w:t xml:space="preserve"> </w:t>
      </w:r>
      <w:r w:rsidR="00C26979">
        <w:t>–</w:t>
      </w:r>
      <w:r w:rsidR="00B37B8C">
        <w:t xml:space="preserve"> </w:t>
      </w:r>
      <w:r w:rsidRPr="0045024D">
        <w:t>RAM Lab</w:t>
      </w:r>
      <w:bookmarkEnd w:id="231"/>
      <w:bookmarkEnd w:id="232"/>
      <w:bookmarkEnd w:id="233"/>
    </w:p>
    <w:p w14:paraId="1D691E43" w14:textId="77777777" w:rsidR="00815E62" w:rsidRPr="0045024D" w:rsidRDefault="00815E62" w:rsidP="00815E62">
      <w:pPr>
        <w:pStyle w:val="Heading3"/>
        <w:rPr>
          <w:rFonts w:eastAsia="Times New Roman"/>
          <w:lang w:val="en"/>
        </w:rPr>
      </w:pPr>
      <w:bookmarkStart w:id="238" w:name="_Toc360886397"/>
      <w:bookmarkStart w:id="239" w:name="_Toc361121764"/>
      <w:bookmarkStart w:id="240" w:name="_Toc361210739"/>
      <w:bookmarkStart w:id="241" w:name="_Toc361234888"/>
      <w:r w:rsidRPr="0045024D">
        <w:rPr>
          <w:rFonts w:eastAsia="Times New Roman"/>
          <w:lang w:val="en"/>
        </w:rPr>
        <w:t>Purpose</w:t>
      </w:r>
      <w:bookmarkEnd w:id="238"/>
      <w:bookmarkEnd w:id="239"/>
      <w:bookmarkEnd w:id="240"/>
      <w:bookmarkEnd w:id="241"/>
      <w:r w:rsidRPr="0045024D">
        <w:rPr>
          <w:rFonts w:eastAsia="Times New Roman"/>
          <w:lang w:val="en"/>
        </w:rPr>
        <w:t xml:space="preserve"> </w:t>
      </w:r>
    </w:p>
    <w:p w14:paraId="64BAAA98" w14:textId="7A129C43" w:rsidR="00815E62" w:rsidRPr="0045024D" w:rsidRDefault="00815E62" w:rsidP="00815E62">
      <w:pPr>
        <w:rPr>
          <w:rFonts w:eastAsia="Times New Roman"/>
          <w:lang w:val="en"/>
        </w:rPr>
      </w:pPr>
      <w:r w:rsidRPr="0045024D">
        <w:rPr>
          <w:rFonts w:eastAsia="Times New Roman"/>
          <w:lang w:val="en"/>
        </w:rPr>
        <w:t xml:space="preserve">Random Access Memory (RAM) is the most complex component in the </w:t>
      </w:r>
      <w:r w:rsidR="009A20B3">
        <w:rPr>
          <w:rFonts w:eastAsia="Times New Roman"/>
          <w:lang w:val="en"/>
        </w:rPr>
        <w:t>Logisim-Evolution</w:t>
      </w:r>
      <w:r w:rsidRPr="0045024D">
        <w:rPr>
          <w:rFonts w:eastAsia="Times New Roman"/>
          <w:lang w:val="en"/>
        </w:rPr>
        <w:t xml:space="preserve"> simulator; it </w:t>
      </w:r>
      <w:r w:rsidR="007F25D0">
        <w:rPr>
          <w:rFonts w:eastAsia="Times New Roman"/>
          <w:lang w:val="en"/>
        </w:rPr>
        <w:t>requires</w:t>
      </w:r>
      <w:r w:rsidRPr="0045024D">
        <w:rPr>
          <w:rFonts w:eastAsia="Times New Roman"/>
          <w:lang w:val="en"/>
        </w:rPr>
        <w:t xml:space="preserve"> a number of different control signals</w:t>
      </w:r>
      <w:r w:rsidR="007F25D0">
        <w:rPr>
          <w:rFonts w:eastAsia="Times New Roman"/>
          <w:lang w:val="en"/>
        </w:rPr>
        <w:t xml:space="preserve"> and uses input/output ports (that is, the same port is both input and output)</w:t>
      </w:r>
      <w:r w:rsidRPr="0045024D">
        <w:rPr>
          <w:rFonts w:eastAsia="Times New Roman"/>
          <w:lang w:val="en"/>
        </w:rPr>
        <w:t>. It is used to hold volatile data</w:t>
      </w:r>
      <w:r w:rsidR="007F25D0">
        <w:rPr>
          <w:rFonts w:eastAsia="Times New Roman"/>
          <w:lang w:val="en"/>
        </w:rPr>
        <w:t xml:space="preserve"> which is</w:t>
      </w:r>
      <w:r w:rsidRPr="0045024D">
        <w:rPr>
          <w:rFonts w:eastAsia="Times New Roman"/>
          <w:lang w:val="en"/>
        </w:rPr>
        <w:t xml:space="preserve"> data that will vanish as soon as the circuit's power is turned off. This lab is intended to create a simple circuit to exercise RAM by storing ASCII codes in RAM and then reading those codes out to a teletype display. </w:t>
      </w:r>
    </w:p>
    <w:p w14:paraId="682F7EE4" w14:textId="77777777" w:rsidR="00815E62" w:rsidRPr="0045024D" w:rsidRDefault="00815E62" w:rsidP="00815E62">
      <w:pPr>
        <w:pStyle w:val="Heading3"/>
        <w:rPr>
          <w:rFonts w:eastAsia="Times New Roman"/>
          <w:lang w:val="en"/>
        </w:rPr>
      </w:pPr>
      <w:bookmarkStart w:id="242" w:name="_Toc360886398"/>
      <w:bookmarkStart w:id="243" w:name="_Toc361121765"/>
      <w:bookmarkStart w:id="244" w:name="_Toc361210740"/>
      <w:bookmarkStart w:id="245" w:name="_Toc361234889"/>
      <w:r w:rsidRPr="0045024D">
        <w:rPr>
          <w:rFonts w:eastAsia="Times New Roman"/>
          <w:lang w:val="en"/>
        </w:rPr>
        <w:t>Procedure</w:t>
      </w:r>
      <w:bookmarkEnd w:id="242"/>
      <w:bookmarkEnd w:id="243"/>
      <w:bookmarkEnd w:id="244"/>
      <w:bookmarkEnd w:id="245"/>
      <w:r w:rsidRPr="0045024D">
        <w:rPr>
          <w:rFonts w:eastAsia="Times New Roman"/>
          <w:lang w:val="en"/>
        </w:rPr>
        <w:t xml:space="preserve"> </w:t>
      </w:r>
    </w:p>
    <w:p w14:paraId="0123E81E" w14:textId="77777777" w:rsidR="00815E62" w:rsidRPr="001F2D6A" w:rsidRDefault="00815E62" w:rsidP="00815E62">
      <w:pPr>
        <w:rPr>
          <w:rFonts w:eastAsia="Times New Roman"/>
          <w:lang w:val="en"/>
        </w:rPr>
      </w:pPr>
      <w:r w:rsidRPr="0045024D">
        <w:rPr>
          <w:rFonts w:eastAsia="Times New Roman"/>
          <w:lang w:val="en"/>
        </w:rPr>
        <w:t xml:space="preserve">This is the RAM Lab circuit: </w:t>
      </w:r>
    </w:p>
    <w:p w14:paraId="598C80F7" w14:textId="7E29F598" w:rsidR="00815E62" w:rsidRDefault="007F25D0" w:rsidP="00815E62">
      <w:pPr>
        <w:keepNext/>
        <w:spacing w:after="0" w:line="240" w:lineRule="auto"/>
        <w:jc w:val="center"/>
      </w:pPr>
      <w:r>
        <w:rPr>
          <w:noProof/>
        </w:rPr>
        <w:drawing>
          <wp:inline distT="0" distB="0" distL="0" distR="0" wp14:anchorId="2ABFC427" wp14:editId="20D30F3F">
            <wp:extent cx="5943600" cy="36506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3650615"/>
                    </a:xfrm>
                    <a:prstGeom prst="rect">
                      <a:avLst/>
                    </a:prstGeom>
                  </pic:spPr>
                </pic:pic>
              </a:graphicData>
            </a:graphic>
          </wp:inline>
        </w:drawing>
      </w:r>
    </w:p>
    <w:p w14:paraId="7E3C7B2A" w14:textId="77777777" w:rsidR="00815E62" w:rsidRPr="0045024D" w:rsidRDefault="00815E62" w:rsidP="00815E62">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41</w:t>
      </w:r>
      <w:r w:rsidR="007870EF">
        <w:rPr>
          <w:noProof/>
        </w:rPr>
        <w:fldChar w:fldCharType="end"/>
      </w:r>
      <w:r>
        <w:t xml:space="preserve">: </w:t>
      </w:r>
      <w:r w:rsidRPr="00083FA7">
        <w:t>RAM Lab</w:t>
      </w:r>
    </w:p>
    <w:p w14:paraId="714DF417" w14:textId="218C28B3" w:rsidR="00815E62" w:rsidRPr="0045024D" w:rsidRDefault="00815E62" w:rsidP="00815E62">
      <w:pPr>
        <w:rPr>
          <w:rFonts w:eastAsia="Times New Roman"/>
          <w:lang w:val="en"/>
        </w:rPr>
      </w:pPr>
      <w:r w:rsidRPr="0045024D">
        <w:rPr>
          <w:rFonts w:eastAsia="Times New Roman"/>
          <w:lang w:val="en"/>
        </w:rPr>
        <w:t xml:space="preserve">The RAM component is the box </w:t>
      </w:r>
      <w:r w:rsidR="007F25D0">
        <w:rPr>
          <w:rFonts w:eastAsia="Times New Roman"/>
          <w:lang w:val="en"/>
        </w:rPr>
        <w:t>at the center bottom</w:t>
      </w:r>
      <w:r w:rsidRPr="0045024D">
        <w:rPr>
          <w:rFonts w:eastAsia="Times New Roman"/>
          <w:lang w:val="en"/>
        </w:rPr>
        <w:t xml:space="preserve"> of the circuit. It is set up </w:t>
      </w:r>
      <w:r w:rsidR="007F25D0">
        <w:rPr>
          <w:rFonts w:eastAsia="Times New Roman"/>
          <w:lang w:val="en"/>
        </w:rPr>
        <w:t>so both</w:t>
      </w:r>
      <w:r w:rsidRPr="0045024D">
        <w:rPr>
          <w:rFonts w:eastAsia="Times New Roman"/>
          <w:lang w:val="en"/>
        </w:rPr>
        <w:t xml:space="preserve"> </w:t>
      </w:r>
      <w:r w:rsidR="007F25D0">
        <w:rPr>
          <w:rFonts w:eastAsia="Times New Roman"/>
          <w:lang w:val="en"/>
        </w:rPr>
        <w:t>the</w:t>
      </w:r>
      <w:r w:rsidRPr="0045024D">
        <w:rPr>
          <w:rFonts w:eastAsia="Times New Roman"/>
          <w:lang w:val="en"/>
        </w:rPr>
        <w:t xml:space="preserve"> address </w:t>
      </w:r>
      <w:r w:rsidR="007F25D0">
        <w:rPr>
          <w:rFonts w:eastAsia="Times New Roman"/>
          <w:lang w:val="en"/>
        </w:rPr>
        <w:t>and data are 8-bits wide</w:t>
      </w:r>
      <w:r w:rsidRPr="0045024D">
        <w:rPr>
          <w:rFonts w:eastAsia="Times New Roman"/>
          <w:lang w:val="en"/>
        </w:rPr>
        <w:t xml:space="preserve">. That means that it can store 8-bit bytes in up to 256 locations. The way that RAM works is that an address is </w:t>
      </w:r>
      <w:r w:rsidR="007F25D0">
        <w:rPr>
          <w:rFonts w:eastAsia="Times New Roman"/>
          <w:lang w:val="en"/>
        </w:rPr>
        <w:t>placed on the</w:t>
      </w:r>
      <w:r w:rsidRPr="0045024D">
        <w:rPr>
          <w:rFonts w:eastAsia="Times New Roman"/>
          <w:lang w:val="en"/>
        </w:rPr>
        <w:t xml:space="preserve"> Address port</w:t>
      </w:r>
      <w:r w:rsidR="007F25D0">
        <w:rPr>
          <w:rFonts w:eastAsia="Times New Roman"/>
          <w:lang w:val="en"/>
        </w:rPr>
        <w:t xml:space="preserve"> and then </w:t>
      </w:r>
      <w:r w:rsidRPr="0045024D">
        <w:rPr>
          <w:rFonts w:eastAsia="Times New Roman"/>
          <w:lang w:val="en"/>
        </w:rPr>
        <w:t xml:space="preserve">this </w:t>
      </w:r>
      <w:r w:rsidR="007F25D0">
        <w:rPr>
          <w:rFonts w:eastAsia="Times New Roman"/>
          <w:lang w:val="en"/>
        </w:rPr>
        <w:t>is where the data will be stored or read</w:t>
      </w:r>
      <w:r w:rsidRPr="0045024D">
        <w:rPr>
          <w:rFonts w:eastAsia="Times New Roman"/>
          <w:lang w:val="en"/>
        </w:rPr>
        <w:t xml:space="preserve">. If the </w:t>
      </w:r>
      <w:r w:rsidR="007F25D0">
        <w:rPr>
          <w:rFonts w:eastAsia="Times New Roman"/>
          <w:i/>
          <w:iCs/>
          <w:lang w:val="en"/>
        </w:rPr>
        <w:t>Write Enable</w:t>
      </w:r>
      <w:r w:rsidRPr="0045024D">
        <w:rPr>
          <w:rFonts w:eastAsia="Times New Roman"/>
          <w:lang w:val="en"/>
        </w:rPr>
        <w:t xml:space="preserve"> input control is high, then RAM will </w:t>
      </w:r>
      <w:r w:rsidR="007F25D0">
        <w:rPr>
          <w:rFonts w:eastAsia="Times New Roman"/>
          <w:lang w:val="en"/>
        </w:rPr>
        <w:t>store the</w:t>
      </w:r>
      <w:r w:rsidRPr="0045024D">
        <w:rPr>
          <w:rFonts w:eastAsia="Times New Roman"/>
          <w:lang w:val="en"/>
        </w:rPr>
        <w:t xml:space="preserve"> data </w:t>
      </w:r>
      <w:r w:rsidR="007F25D0">
        <w:rPr>
          <w:rFonts w:eastAsia="Times New Roman"/>
          <w:lang w:val="en"/>
        </w:rPr>
        <w:t>in memory</w:t>
      </w:r>
      <w:r w:rsidRPr="0045024D">
        <w:rPr>
          <w:rFonts w:eastAsia="Times New Roman"/>
          <w:lang w:val="en"/>
        </w:rPr>
        <w:t xml:space="preserve"> </w:t>
      </w:r>
      <w:r w:rsidR="007F25D0">
        <w:rPr>
          <w:rFonts w:eastAsia="Times New Roman"/>
          <w:lang w:val="en"/>
        </w:rPr>
        <w:t>and</w:t>
      </w:r>
      <w:r w:rsidRPr="0045024D">
        <w:rPr>
          <w:rFonts w:eastAsia="Times New Roman"/>
          <w:lang w:val="en"/>
        </w:rPr>
        <w:t xml:space="preserve"> if </w:t>
      </w:r>
      <w:r w:rsidR="007F25D0">
        <w:rPr>
          <w:rFonts w:eastAsia="Times New Roman"/>
          <w:i/>
          <w:iCs/>
          <w:lang w:val="en"/>
        </w:rPr>
        <w:t>Output Enable</w:t>
      </w:r>
      <w:r w:rsidRPr="0045024D">
        <w:rPr>
          <w:rFonts w:eastAsia="Times New Roman"/>
          <w:lang w:val="en"/>
        </w:rPr>
        <w:t xml:space="preserve"> is </w:t>
      </w:r>
      <w:r w:rsidR="007F25D0">
        <w:rPr>
          <w:rFonts w:eastAsia="Times New Roman"/>
          <w:lang w:val="en"/>
        </w:rPr>
        <w:t>high</w:t>
      </w:r>
      <w:r w:rsidRPr="0045024D">
        <w:rPr>
          <w:rFonts w:eastAsia="Times New Roman"/>
          <w:lang w:val="en"/>
        </w:rPr>
        <w:t xml:space="preserve"> then RAM will </w:t>
      </w:r>
      <w:r w:rsidR="007F25D0">
        <w:rPr>
          <w:rFonts w:eastAsia="Times New Roman"/>
          <w:lang w:val="en"/>
        </w:rPr>
        <w:t>place</w:t>
      </w:r>
      <w:r w:rsidRPr="0045024D">
        <w:rPr>
          <w:rFonts w:eastAsia="Times New Roman"/>
          <w:lang w:val="en"/>
        </w:rPr>
        <w:t xml:space="preserve"> whatever data </w:t>
      </w:r>
      <w:r w:rsidR="007F25D0">
        <w:rPr>
          <w:rFonts w:eastAsia="Times New Roman"/>
          <w:lang w:val="en"/>
        </w:rPr>
        <w:t>is in that memory location on the data port</w:t>
      </w:r>
      <w:r w:rsidRPr="0045024D">
        <w:rPr>
          <w:rFonts w:eastAsia="Times New Roman"/>
          <w:lang w:val="en"/>
        </w:rPr>
        <w:t>.</w:t>
      </w:r>
      <w:r w:rsidR="007F25D0">
        <w:rPr>
          <w:rFonts w:eastAsia="Times New Roman"/>
          <w:lang w:val="en"/>
        </w:rPr>
        <w:t xml:space="preserve"> These two control pins should never both be high at the same time or it will cause an input/output port conflict while making both control signals low effectively disables the RAM device.</w:t>
      </w:r>
    </w:p>
    <w:p w14:paraId="5699FDAE" w14:textId="0120E373" w:rsidR="00815E62" w:rsidRPr="0045024D" w:rsidRDefault="00815E62" w:rsidP="00815E62">
      <w:pPr>
        <w:rPr>
          <w:rFonts w:eastAsia="Times New Roman"/>
          <w:lang w:val="en"/>
        </w:rPr>
      </w:pPr>
      <w:r w:rsidRPr="0045024D">
        <w:rPr>
          <w:rFonts w:eastAsia="Times New Roman"/>
          <w:lang w:val="en"/>
        </w:rPr>
        <w:lastRenderedPageBreak/>
        <w:t xml:space="preserve">This circuit is set up with a Keyboard input port and a Teletype display port. When operating, whatever is on the keyboard port will be stored in RAM and </w:t>
      </w:r>
      <w:r w:rsidR="007F25D0">
        <w:rPr>
          <w:rFonts w:eastAsia="Times New Roman"/>
          <w:lang w:val="en"/>
        </w:rPr>
        <w:t xml:space="preserve">then that same message </w:t>
      </w:r>
      <w:r w:rsidRPr="0045024D">
        <w:rPr>
          <w:rFonts w:eastAsia="Times New Roman"/>
          <w:lang w:val="en"/>
        </w:rPr>
        <w:t xml:space="preserve">will be sent to the display. </w:t>
      </w:r>
    </w:p>
    <w:p w14:paraId="6CA5E8A1" w14:textId="77777777" w:rsidR="00815E62" w:rsidRPr="0045024D" w:rsidRDefault="00815E62" w:rsidP="00815E62">
      <w:pPr>
        <w:rPr>
          <w:rFonts w:eastAsia="Times New Roman"/>
          <w:lang w:val="en"/>
        </w:rPr>
      </w:pPr>
      <w:r w:rsidRPr="0045024D">
        <w:rPr>
          <w:rFonts w:eastAsia="Times New Roman"/>
          <w:lang w:val="en"/>
        </w:rPr>
        <w:t xml:space="preserve">Create the circuit as shown and then take these steps to exercise RAM: </w:t>
      </w:r>
    </w:p>
    <w:p w14:paraId="33DA6253" w14:textId="0D5B4E11" w:rsidR="00815E62" w:rsidRDefault="007F25D0" w:rsidP="00815E62">
      <w:pPr>
        <w:pStyle w:val="ListParagraph"/>
        <w:numPr>
          <w:ilvl w:val="0"/>
          <w:numId w:val="33"/>
        </w:numPr>
        <w:rPr>
          <w:rFonts w:eastAsia="Times New Roman"/>
          <w:lang w:val="en"/>
        </w:rPr>
      </w:pPr>
      <w:r>
        <w:rPr>
          <w:rFonts w:eastAsia="Times New Roman"/>
          <w:lang w:val="en"/>
        </w:rPr>
        <w:t>Set Reset to 1 and all other controls to 0.</w:t>
      </w:r>
      <w:r w:rsidR="00815E62" w:rsidRPr="001F2D6A">
        <w:rPr>
          <w:rFonts w:eastAsia="Times New Roman"/>
          <w:lang w:val="en"/>
        </w:rPr>
        <w:t xml:space="preserve"> </w:t>
      </w:r>
    </w:p>
    <w:p w14:paraId="02CE9EA6" w14:textId="2A1EFAE1" w:rsidR="007F25D0" w:rsidRDefault="007F25D0" w:rsidP="00815E62">
      <w:pPr>
        <w:pStyle w:val="ListParagraph"/>
        <w:numPr>
          <w:ilvl w:val="0"/>
          <w:numId w:val="33"/>
        </w:numPr>
        <w:rPr>
          <w:rFonts w:eastAsia="Times New Roman"/>
          <w:lang w:val="en"/>
        </w:rPr>
      </w:pPr>
      <w:r>
        <w:rPr>
          <w:rFonts w:eastAsia="Times New Roman"/>
          <w:lang w:val="en"/>
        </w:rPr>
        <w:t>Tick the clock several times to reset the circuit.</w:t>
      </w:r>
    </w:p>
    <w:p w14:paraId="4BA8E9D2" w14:textId="586A199D" w:rsidR="007F25D0" w:rsidRDefault="007F25D0" w:rsidP="00815E62">
      <w:pPr>
        <w:pStyle w:val="ListParagraph"/>
        <w:numPr>
          <w:ilvl w:val="0"/>
          <w:numId w:val="33"/>
        </w:numPr>
        <w:rPr>
          <w:rFonts w:eastAsia="Times New Roman"/>
          <w:lang w:val="en"/>
        </w:rPr>
      </w:pPr>
      <w:r>
        <w:rPr>
          <w:rFonts w:eastAsia="Times New Roman"/>
          <w:lang w:val="en"/>
        </w:rPr>
        <w:t>Set Reset to 0 and MemIn to 1.</w:t>
      </w:r>
    </w:p>
    <w:p w14:paraId="018B4F33" w14:textId="4598A1CD" w:rsidR="007F25D0" w:rsidRDefault="007F25D0" w:rsidP="00815E62">
      <w:pPr>
        <w:pStyle w:val="ListParagraph"/>
        <w:numPr>
          <w:ilvl w:val="0"/>
          <w:numId w:val="33"/>
        </w:numPr>
        <w:rPr>
          <w:rFonts w:eastAsia="Times New Roman"/>
          <w:lang w:val="en"/>
        </w:rPr>
      </w:pPr>
      <w:r>
        <w:rPr>
          <w:rFonts w:eastAsia="Times New Roman"/>
          <w:lang w:val="en"/>
        </w:rPr>
        <w:t>Click the TTY Keyboard and enter a text message.</w:t>
      </w:r>
    </w:p>
    <w:p w14:paraId="79657DD1" w14:textId="60123099" w:rsidR="007F25D0" w:rsidRDefault="007F25D0" w:rsidP="00815E62">
      <w:pPr>
        <w:pStyle w:val="ListParagraph"/>
        <w:numPr>
          <w:ilvl w:val="0"/>
          <w:numId w:val="33"/>
        </w:numPr>
        <w:rPr>
          <w:rFonts w:eastAsia="Times New Roman"/>
          <w:lang w:val="en"/>
        </w:rPr>
      </w:pPr>
      <w:r>
        <w:rPr>
          <w:rFonts w:eastAsia="Times New Roman"/>
          <w:lang w:val="en"/>
        </w:rPr>
        <w:t>Tick the clock once per letter in the message to load it into RAM.</w:t>
      </w:r>
    </w:p>
    <w:p w14:paraId="34DF511F" w14:textId="5AEDAD2B" w:rsidR="007F25D0" w:rsidRDefault="007F25D0" w:rsidP="00815E62">
      <w:pPr>
        <w:pStyle w:val="ListParagraph"/>
        <w:numPr>
          <w:ilvl w:val="0"/>
          <w:numId w:val="33"/>
        </w:numPr>
        <w:rPr>
          <w:rFonts w:eastAsia="Times New Roman"/>
          <w:lang w:val="en"/>
        </w:rPr>
      </w:pPr>
      <w:r>
        <w:rPr>
          <w:rFonts w:eastAsia="Times New Roman"/>
          <w:lang w:val="en"/>
        </w:rPr>
        <w:t>Set MemIn to 0 and Reset to 1.</w:t>
      </w:r>
    </w:p>
    <w:p w14:paraId="6B192642" w14:textId="76966682" w:rsidR="007F25D0" w:rsidRDefault="007F25D0" w:rsidP="00815E62">
      <w:pPr>
        <w:pStyle w:val="ListParagraph"/>
        <w:numPr>
          <w:ilvl w:val="0"/>
          <w:numId w:val="33"/>
        </w:numPr>
        <w:rPr>
          <w:rFonts w:eastAsia="Times New Roman"/>
          <w:lang w:val="en"/>
        </w:rPr>
      </w:pPr>
      <w:r>
        <w:rPr>
          <w:rFonts w:eastAsia="Times New Roman"/>
          <w:lang w:val="en"/>
        </w:rPr>
        <w:t>Tick the clock one time only.</w:t>
      </w:r>
    </w:p>
    <w:p w14:paraId="3EDD9170" w14:textId="1F6C0A17" w:rsidR="007F25D0" w:rsidRDefault="007F25D0" w:rsidP="00815E62">
      <w:pPr>
        <w:pStyle w:val="ListParagraph"/>
        <w:numPr>
          <w:ilvl w:val="0"/>
          <w:numId w:val="33"/>
        </w:numPr>
        <w:rPr>
          <w:rFonts w:eastAsia="Times New Roman"/>
          <w:lang w:val="en"/>
        </w:rPr>
      </w:pPr>
      <w:r>
        <w:rPr>
          <w:rFonts w:eastAsia="Times New Roman"/>
          <w:lang w:val="en"/>
        </w:rPr>
        <w:t>Set Reset to 0 and MemOut to 1.</w:t>
      </w:r>
    </w:p>
    <w:p w14:paraId="08CC447C" w14:textId="0ECBD1F1" w:rsidR="007F25D0" w:rsidRPr="001F2D6A" w:rsidRDefault="007F25D0" w:rsidP="00815E62">
      <w:pPr>
        <w:pStyle w:val="ListParagraph"/>
        <w:numPr>
          <w:ilvl w:val="0"/>
          <w:numId w:val="33"/>
        </w:numPr>
        <w:rPr>
          <w:rFonts w:eastAsia="Times New Roman"/>
          <w:lang w:val="en"/>
        </w:rPr>
      </w:pPr>
      <w:r>
        <w:rPr>
          <w:rFonts w:eastAsia="Times New Roman"/>
          <w:lang w:val="en"/>
        </w:rPr>
        <w:t>Tick the clock once per letter to load the TTY display.</w:t>
      </w:r>
    </w:p>
    <w:p w14:paraId="268C00C6" w14:textId="6B620704" w:rsidR="00815E62" w:rsidRPr="0045024D" w:rsidRDefault="00815E62" w:rsidP="00815E62">
      <w:pPr>
        <w:rPr>
          <w:rFonts w:eastAsia="Times New Roman"/>
          <w:lang w:val="en"/>
        </w:rPr>
      </w:pPr>
      <w:r w:rsidRPr="0045024D">
        <w:rPr>
          <w:rFonts w:eastAsia="Times New Roman"/>
          <w:lang w:val="en"/>
        </w:rPr>
        <w:t>About the only unusual feature of this circuit is the odd splitter coming out of the TTY Keyboard and another going into the TTY Display. ASCII codes are seven bits wide, so in order to store them in an 8-bit RAM</w:t>
      </w:r>
      <w:r w:rsidR="00F33A75">
        <w:rPr>
          <w:rFonts w:eastAsia="Times New Roman"/>
          <w:lang w:val="en"/>
        </w:rPr>
        <w:t>,</w:t>
      </w:r>
      <w:r>
        <w:rPr>
          <w:rFonts w:eastAsia="Times New Roman"/>
          <w:lang w:val="en"/>
        </w:rPr>
        <w:t xml:space="preserve"> bit 7, the most significant bit, had to be set to 0.</w:t>
      </w:r>
      <w:r w:rsidRPr="0045024D">
        <w:rPr>
          <w:rFonts w:eastAsia="Times New Roman"/>
          <w:lang w:val="en"/>
        </w:rPr>
        <w:t xml:space="preserve"> By the same token, bit 7, the most significant bit, had to be stripped from the ASCII code before it was sent to the TTY Display. </w:t>
      </w:r>
    </w:p>
    <w:p w14:paraId="64067249" w14:textId="77777777" w:rsidR="00815E62" w:rsidRPr="0045024D" w:rsidRDefault="00815E62" w:rsidP="00815E62">
      <w:pPr>
        <w:pStyle w:val="Heading3"/>
        <w:rPr>
          <w:rFonts w:eastAsia="Times New Roman"/>
          <w:lang w:val="en"/>
        </w:rPr>
      </w:pPr>
      <w:bookmarkStart w:id="246" w:name="_Toc360886399"/>
      <w:bookmarkStart w:id="247" w:name="_Toc361121766"/>
      <w:bookmarkStart w:id="248" w:name="_Toc361210741"/>
      <w:bookmarkStart w:id="249" w:name="_Toc361234890"/>
      <w:r w:rsidRPr="0045024D">
        <w:rPr>
          <w:rFonts w:eastAsia="Times New Roman"/>
          <w:lang w:val="en"/>
        </w:rPr>
        <w:t>Cleanup</w:t>
      </w:r>
      <w:bookmarkEnd w:id="246"/>
      <w:bookmarkEnd w:id="247"/>
      <w:bookmarkEnd w:id="248"/>
      <w:bookmarkEnd w:id="249"/>
      <w:r w:rsidRPr="0045024D">
        <w:rPr>
          <w:rFonts w:eastAsia="Times New Roman"/>
          <w:lang w:val="en"/>
        </w:rPr>
        <w:t xml:space="preserve"> </w:t>
      </w:r>
    </w:p>
    <w:p w14:paraId="665B49DC" w14:textId="692714A9" w:rsidR="00815E62" w:rsidRDefault="00815E62" w:rsidP="00815E62">
      <w:pPr>
        <w:rPr>
          <w:rFonts w:eastAsia="Times New Roman"/>
          <w:lang w:val="en"/>
        </w:rPr>
      </w:pPr>
      <w:r w:rsidRPr="0045024D">
        <w:rPr>
          <w:rFonts w:eastAsia="Times New Roman"/>
          <w:lang w:val="en"/>
        </w:rPr>
        <w:t xml:space="preserve">Rename the </w:t>
      </w:r>
      <w:r w:rsidRPr="0045024D">
        <w:rPr>
          <w:rFonts w:eastAsia="Times New Roman"/>
          <w:i/>
          <w:iCs/>
          <w:lang w:val="en"/>
        </w:rPr>
        <w:t>main</w:t>
      </w:r>
      <w:r w:rsidRPr="0045024D">
        <w:rPr>
          <w:rFonts w:eastAsia="Times New Roman"/>
          <w:lang w:val="en"/>
        </w:rPr>
        <w:t xml:space="preserve"> circuit to </w:t>
      </w:r>
      <w:r w:rsidRPr="0045024D">
        <w:rPr>
          <w:rFonts w:eastAsia="Times New Roman"/>
          <w:i/>
          <w:iCs/>
          <w:lang w:val="en"/>
        </w:rPr>
        <w:t>RAM</w:t>
      </w:r>
      <w:r w:rsidRPr="0045024D">
        <w:rPr>
          <w:rFonts w:eastAsia="Times New Roman"/>
          <w:lang w:val="en"/>
        </w:rPr>
        <w:t xml:space="preserve">. Be sure the standard identifying information block is at the top left of the </w:t>
      </w:r>
      <w:r w:rsidRPr="0045024D">
        <w:rPr>
          <w:rFonts w:eastAsia="Times New Roman"/>
          <w:i/>
          <w:iCs/>
          <w:lang w:val="en"/>
        </w:rPr>
        <w:t>RAM</w:t>
      </w:r>
      <w:r w:rsidR="00F33A75">
        <w:rPr>
          <w:rFonts w:eastAsia="Times New Roman"/>
          <w:lang w:val="en"/>
        </w:rPr>
        <w:t xml:space="preserve"> circuit: Name, "Lab 09</w:t>
      </w:r>
      <w:r w:rsidRPr="0045024D">
        <w:rPr>
          <w:rFonts w:eastAsia="Times New Roman"/>
          <w:lang w:val="en"/>
        </w:rPr>
        <w:t xml:space="preserve">: RAM", and today's date. Save the file as </w:t>
      </w:r>
      <w:r w:rsidR="00345ACF">
        <w:rPr>
          <w:rFonts w:eastAsia="Times New Roman"/>
          <w:i/>
          <w:iCs/>
          <w:lang w:val="en"/>
        </w:rPr>
        <w:t xml:space="preserve">Lab </w:t>
      </w:r>
      <w:r w:rsidR="00F33A75">
        <w:rPr>
          <w:rFonts w:eastAsia="Times New Roman"/>
          <w:i/>
          <w:iCs/>
          <w:lang w:val="en"/>
        </w:rPr>
        <w:t>09</w:t>
      </w:r>
      <w:r w:rsidR="00345ACF">
        <w:rPr>
          <w:rFonts w:eastAsia="Times New Roman"/>
          <w:i/>
          <w:iCs/>
          <w:lang w:val="en"/>
        </w:rPr>
        <w:t xml:space="preserve"> </w:t>
      </w:r>
      <w:r w:rsidRPr="0045024D">
        <w:rPr>
          <w:rFonts w:eastAsia="Times New Roman"/>
          <w:i/>
          <w:iCs/>
          <w:lang w:val="en"/>
        </w:rPr>
        <w:t xml:space="preserve"> – RAM</w:t>
      </w:r>
      <w:r w:rsidRPr="0045024D">
        <w:rPr>
          <w:rFonts w:eastAsia="Times New Roman"/>
          <w:lang w:val="en"/>
        </w:rPr>
        <w:t xml:space="preserve">. </w:t>
      </w:r>
    </w:p>
    <w:p w14:paraId="572D79FA" w14:textId="77777777" w:rsidR="00505D8D" w:rsidRDefault="00505D8D">
      <w:pPr>
        <w:jc w:val="both"/>
        <w:rPr>
          <w:rFonts w:eastAsia="Times New Roman"/>
          <w:smallCaps/>
          <w:spacing w:val="5"/>
          <w:sz w:val="28"/>
          <w:szCs w:val="28"/>
        </w:rPr>
        <w:sectPr w:rsidR="00505D8D" w:rsidSect="00E55651">
          <w:headerReference w:type="even" r:id="rId66"/>
          <w:headerReference w:type="default" r:id="rId67"/>
          <w:type w:val="oddPage"/>
          <w:pgSz w:w="12240" w:h="15840"/>
          <w:pgMar w:top="1440" w:right="1440" w:bottom="1440" w:left="1440" w:header="720" w:footer="720" w:gutter="0"/>
          <w:cols w:space="720"/>
          <w:docGrid w:linePitch="360"/>
        </w:sectPr>
      </w:pPr>
      <w:bookmarkStart w:id="250" w:name="_Ref361655234"/>
      <w:bookmarkStart w:id="251" w:name="_Ref361655254"/>
    </w:p>
    <w:p w14:paraId="06AD4BBB" w14:textId="2F863394" w:rsidR="00815E62" w:rsidRPr="002423BC" w:rsidRDefault="00815E62" w:rsidP="00EC757F">
      <w:pPr>
        <w:pStyle w:val="Heading1"/>
      </w:pPr>
      <w:bookmarkStart w:id="252" w:name="_Toc425681611"/>
      <w:r>
        <w:lastRenderedPageBreak/>
        <w:t>Lab</w:t>
      </w:r>
      <w:r w:rsidR="009102D0">
        <w:t xml:space="preserve"> 10</w:t>
      </w:r>
      <w:r>
        <w:t xml:space="preserve"> </w:t>
      </w:r>
      <w:r w:rsidR="00C26979">
        <w:t xml:space="preserve">– </w:t>
      </w:r>
      <w:r w:rsidRPr="002423BC">
        <w:t>ROM Lab</w:t>
      </w:r>
      <w:bookmarkEnd w:id="250"/>
      <w:bookmarkEnd w:id="251"/>
      <w:bookmarkEnd w:id="252"/>
    </w:p>
    <w:p w14:paraId="413F0B97" w14:textId="77777777" w:rsidR="00815E62" w:rsidRPr="002423BC" w:rsidRDefault="00815E62" w:rsidP="00815E62">
      <w:pPr>
        <w:pStyle w:val="Heading3"/>
        <w:rPr>
          <w:rFonts w:eastAsia="Times New Roman"/>
          <w:lang w:val="en"/>
        </w:rPr>
      </w:pPr>
      <w:bookmarkStart w:id="253" w:name="_Toc360886401"/>
      <w:bookmarkStart w:id="254" w:name="_Toc361121768"/>
      <w:bookmarkStart w:id="255" w:name="_Toc361210743"/>
      <w:bookmarkStart w:id="256" w:name="_Toc361234892"/>
      <w:r w:rsidRPr="002423BC">
        <w:rPr>
          <w:rFonts w:eastAsia="Times New Roman"/>
          <w:lang w:val="en"/>
        </w:rPr>
        <w:t>Purpose</w:t>
      </w:r>
      <w:bookmarkEnd w:id="253"/>
      <w:bookmarkEnd w:id="254"/>
      <w:bookmarkEnd w:id="255"/>
      <w:bookmarkEnd w:id="256"/>
      <w:r w:rsidRPr="002423BC">
        <w:rPr>
          <w:rFonts w:eastAsia="Times New Roman"/>
          <w:lang w:val="en"/>
        </w:rPr>
        <w:t xml:space="preserve"> </w:t>
      </w:r>
    </w:p>
    <w:p w14:paraId="2AAC84B6" w14:textId="77777777" w:rsidR="00815E62" w:rsidRPr="002423BC" w:rsidRDefault="00815E62" w:rsidP="00815E62">
      <w:pPr>
        <w:rPr>
          <w:rFonts w:eastAsia="Times New Roman"/>
          <w:lang w:val="en"/>
        </w:rPr>
      </w:pPr>
      <w:r w:rsidRPr="002423BC">
        <w:rPr>
          <w:rFonts w:eastAsia="Times New Roman"/>
          <w:lang w:val="en"/>
        </w:rPr>
        <w:t xml:space="preserve">Read Only Memory (ROM) is used to hold data that must persist; that is, data that will will be available after the circuit's power has been recycled. This lab is intended to create a simple circuit to exercise ROM by storing ASCII codes and then reading those codes out to a teletype display. </w:t>
      </w:r>
    </w:p>
    <w:p w14:paraId="376C0053" w14:textId="77777777" w:rsidR="00815E62" w:rsidRPr="002423BC" w:rsidRDefault="00815E62" w:rsidP="00815E62">
      <w:pPr>
        <w:pStyle w:val="Heading3"/>
        <w:rPr>
          <w:rFonts w:eastAsia="Times New Roman"/>
          <w:lang w:val="en"/>
        </w:rPr>
      </w:pPr>
      <w:bookmarkStart w:id="257" w:name="_Toc360886402"/>
      <w:bookmarkStart w:id="258" w:name="_Toc361121769"/>
      <w:bookmarkStart w:id="259" w:name="_Toc361210744"/>
      <w:bookmarkStart w:id="260" w:name="_Toc361234893"/>
      <w:r w:rsidRPr="002423BC">
        <w:rPr>
          <w:rFonts w:eastAsia="Times New Roman"/>
          <w:lang w:val="en"/>
        </w:rPr>
        <w:t>Procedure</w:t>
      </w:r>
      <w:bookmarkEnd w:id="257"/>
      <w:bookmarkEnd w:id="258"/>
      <w:bookmarkEnd w:id="259"/>
      <w:bookmarkEnd w:id="260"/>
      <w:r w:rsidRPr="002423BC">
        <w:rPr>
          <w:rFonts w:eastAsia="Times New Roman"/>
          <w:lang w:val="en"/>
        </w:rPr>
        <w:t xml:space="preserve"> </w:t>
      </w:r>
    </w:p>
    <w:p w14:paraId="4555518F" w14:textId="77777777" w:rsidR="00815E62" w:rsidRPr="00F9721C" w:rsidRDefault="00815E62" w:rsidP="00815E62">
      <w:pPr>
        <w:rPr>
          <w:rFonts w:eastAsia="Times New Roman"/>
          <w:lang w:val="en"/>
        </w:rPr>
      </w:pPr>
      <w:r w:rsidRPr="002423BC">
        <w:rPr>
          <w:rFonts w:eastAsia="Times New Roman"/>
          <w:lang w:val="en"/>
        </w:rPr>
        <w:t xml:space="preserve">This is the ROM Lab circuit: </w:t>
      </w:r>
    </w:p>
    <w:p w14:paraId="7526B9E1" w14:textId="77777777" w:rsidR="00815E62" w:rsidRDefault="00815E62" w:rsidP="00815E62">
      <w:pPr>
        <w:keepNext/>
        <w:spacing w:after="0" w:line="240" w:lineRule="auto"/>
        <w:jc w:val="center"/>
      </w:pPr>
      <w:r>
        <w:rPr>
          <w:rFonts w:ascii="Times New Roman" w:eastAsia="Times New Roman" w:hAnsi="Times New Roman" w:cs="Times New Roman"/>
          <w:noProof/>
          <w:color w:val="0000FF"/>
          <w:sz w:val="24"/>
          <w:szCs w:val="24"/>
        </w:rPr>
        <w:drawing>
          <wp:inline distT="0" distB="0" distL="0" distR="0" wp14:anchorId="282CB9A3" wp14:editId="56DA7A1B">
            <wp:extent cx="5343525" cy="3152775"/>
            <wp:effectExtent l="0" t="0" r="9525" b="9525"/>
            <wp:docPr id="694" name="Picture 694" descr="http://www.digilogwiki.com/images/4/47/ROM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logwiki.com/images/4/47/ROMLab.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43525" cy="3152775"/>
                    </a:xfrm>
                    <a:prstGeom prst="rect">
                      <a:avLst/>
                    </a:prstGeom>
                    <a:noFill/>
                    <a:ln>
                      <a:noFill/>
                    </a:ln>
                  </pic:spPr>
                </pic:pic>
              </a:graphicData>
            </a:graphic>
          </wp:inline>
        </w:drawing>
      </w:r>
    </w:p>
    <w:p w14:paraId="69B5F242" w14:textId="77777777" w:rsidR="00815E62" w:rsidRPr="002423BC" w:rsidRDefault="00815E62" w:rsidP="00815E62">
      <w:pPr>
        <w:pStyle w:val="Caption"/>
        <w:jc w:val="center"/>
        <w:rPr>
          <w:rFonts w:ascii="Times New Roman" w:eastAsia="Times New Roman" w:hAnsi="Times New Roman" w:cs="Times New Roman"/>
          <w:sz w:val="24"/>
          <w:szCs w:val="24"/>
          <w:lang w:val="en"/>
        </w:rPr>
      </w:pPr>
      <w:r>
        <w:t xml:space="preserve">Figure </w:t>
      </w:r>
      <w:r w:rsidR="007870EF">
        <w:fldChar w:fldCharType="begin"/>
      </w:r>
      <w:r w:rsidR="007870EF">
        <w:instrText xml:space="preserve"> SEQ Figure \* ARABIC </w:instrText>
      </w:r>
      <w:r w:rsidR="007870EF">
        <w:fldChar w:fldCharType="separate"/>
      </w:r>
      <w:r w:rsidR="00B945C7">
        <w:rPr>
          <w:noProof/>
        </w:rPr>
        <w:t>42</w:t>
      </w:r>
      <w:r w:rsidR="007870EF">
        <w:rPr>
          <w:noProof/>
        </w:rPr>
        <w:fldChar w:fldCharType="end"/>
      </w:r>
      <w:r>
        <w:t xml:space="preserve">: </w:t>
      </w:r>
      <w:r w:rsidRPr="005E4A71">
        <w:t>ROM Lab</w:t>
      </w:r>
    </w:p>
    <w:p w14:paraId="041BC232" w14:textId="77777777" w:rsidR="00815E62" w:rsidRPr="002423BC" w:rsidRDefault="00815E62" w:rsidP="00815E62">
      <w:pPr>
        <w:rPr>
          <w:rFonts w:eastAsia="Times New Roman"/>
          <w:lang w:val="en"/>
        </w:rPr>
      </w:pPr>
      <w:r w:rsidRPr="002423BC">
        <w:rPr>
          <w:rFonts w:eastAsia="Times New Roman"/>
          <w:lang w:val="en"/>
        </w:rPr>
        <w:t xml:space="preserve">The ROM component is identified in the top left corner of the circuit (it contains numbers). The ROM uses an 8-bit address and 8-bit data width. When an address is present on the </w:t>
      </w:r>
      <w:r w:rsidRPr="002423BC">
        <w:rPr>
          <w:rFonts w:eastAsia="Times New Roman"/>
          <w:i/>
          <w:iCs/>
          <w:lang w:val="en"/>
        </w:rPr>
        <w:t>A</w:t>
      </w:r>
      <w:r w:rsidRPr="002423BC">
        <w:rPr>
          <w:rFonts w:eastAsia="Times New Roman"/>
          <w:lang w:val="en"/>
        </w:rPr>
        <w:t xml:space="preserve"> input then whatever data are at that address is made available on the </w:t>
      </w:r>
      <w:r w:rsidRPr="002423BC">
        <w:rPr>
          <w:rFonts w:eastAsia="Times New Roman"/>
          <w:i/>
          <w:iCs/>
          <w:lang w:val="en"/>
        </w:rPr>
        <w:t>D</w:t>
      </w:r>
      <w:r w:rsidRPr="002423BC">
        <w:rPr>
          <w:rFonts w:eastAsia="Times New Roman"/>
          <w:lang w:val="en"/>
        </w:rPr>
        <w:t xml:space="preserve"> (for "Data") port. Note that this component does not need a clock, the data contained at the specified address are constantly present on the </w:t>
      </w:r>
      <w:r w:rsidRPr="002423BC">
        <w:rPr>
          <w:rFonts w:eastAsia="Times New Roman"/>
          <w:i/>
          <w:iCs/>
          <w:lang w:val="en"/>
        </w:rPr>
        <w:t>D</w:t>
      </w:r>
      <w:r w:rsidRPr="002423BC">
        <w:rPr>
          <w:rFonts w:eastAsia="Times New Roman"/>
          <w:lang w:val="en"/>
        </w:rPr>
        <w:t xml:space="preserve"> port. </w:t>
      </w:r>
    </w:p>
    <w:p w14:paraId="37F5A113" w14:textId="77777777" w:rsidR="00815E62" w:rsidRPr="002423BC" w:rsidRDefault="00815E62" w:rsidP="00815E62">
      <w:pPr>
        <w:rPr>
          <w:rFonts w:eastAsia="Times New Roman"/>
          <w:lang w:val="en"/>
        </w:rPr>
      </w:pPr>
      <w:r w:rsidRPr="002423BC">
        <w:rPr>
          <w:rFonts w:eastAsia="Times New Roman"/>
          <w:lang w:val="en"/>
        </w:rPr>
        <w:t xml:space="preserve">At the top left corner of this circuit is a 4-to-1 multiplexor. This permits the user to enter up to four predefined addresses and easily switch between them. The addresses are labeled </w:t>
      </w:r>
      <w:r w:rsidRPr="002423BC">
        <w:rPr>
          <w:rFonts w:eastAsia="Times New Roman"/>
          <w:i/>
          <w:iCs/>
          <w:lang w:val="en"/>
        </w:rPr>
        <w:t>Msg00</w:t>
      </w:r>
      <w:r w:rsidRPr="002423BC">
        <w:rPr>
          <w:rFonts w:eastAsia="Times New Roman"/>
          <w:lang w:val="en"/>
        </w:rPr>
        <w:t xml:space="preserve"> to </w:t>
      </w:r>
      <w:r w:rsidRPr="002423BC">
        <w:rPr>
          <w:rFonts w:eastAsia="Times New Roman"/>
          <w:i/>
          <w:iCs/>
          <w:lang w:val="en"/>
        </w:rPr>
        <w:t>Msg03</w:t>
      </w:r>
      <w:r w:rsidRPr="002423BC">
        <w:rPr>
          <w:rFonts w:eastAsia="Times New Roman"/>
          <w:lang w:val="en"/>
        </w:rPr>
        <w:t xml:space="preserve"> since this lab generates simple ASCII messages from ROM. </w:t>
      </w:r>
    </w:p>
    <w:p w14:paraId="6531367C" w14:textId="77777777" w:rsidR="00815E62" w:rsidRPr="002423BC" w:rsidRDefault="00815E62" w:rsidP="00815E62">
      <w:pPr>
        <w:rPr>
          <w:rFonts w:eastAsia="Times New Roman"/>
          <w:lang w:val="en"/>
        </w:rPr>
      </w:pPr>
      <w:r w:rsidRPr="002423BC">
        <w:rPr>
          <w:rFonts w:eastAsia="Times New Roman"/>
          <w:lang w:val="en"/>
        </w:rPr>
        <w:t xml:space="preserve">On the bottom right corner of this circuit is a TTY Display that will display the ASCII message that is contained in ROM. </w:t>
      </w:r>
    </w:p>
    <w:p w14:paraId="2C04120F" w14:textId="77777777" w:rsidR="00815E62" w:rsidRPr="002423BC" w:rsidRDefault="00815E62" w:rsidP="00815E62">
      <w:pPr>
        <w:rPr>
          <w:rFonts w:eastAsia="Times New Roman"/>
          <w:lang w:val="en"/>
        </w:rPr>
      </w:pPr>
      <w:r w:rsidRPr="002423BC">
        <w:rPr>
          <w:rFonts w:eastAsia="Times New Roman"/>
          <w:lang w:val="en"/>
        </w:rPr>
        <w:t xml:space="preserve">The circuitry used in this lab is fairly standard and should be easy to understand. The only unusual feature is the odd splitter off the ROM </w:t>
      </w:r>
      <w:r w:rsidRPr="002423BC">
        <w:rPr>
          <w:rFonts w:eastAsia="Times New Roman"/>
          <w:i/>
          <w:iCs/>
          <w:lang w:val="en"/>
        </w:rPr>
        <w:t>D</w:t>
      </w:r>
      <w:r w:rsidRPr="002423BC">
        <w:rPr>
          <w:rFonts w:eastAsia="Times New Roman"/>
          <w:lang w:val="en"/>
        </w:rPr>
        <w:t xml:space="preserve"> port. ASCII codes are seven bits wide but are stored in an 8-bit </w:t>
      </w:r>
      <w:r w:rsidRPr="002423BC">
        <w:rPr>
          <w:rFonts w:eastAsia="Times New Roman"/>
          <w:lang w:val="en"/>
        </w:rPr>
        <w:lastRenderedPageBreak/>
        <w:t xml:space="preserve">RAM; so the most significant bit, bit 7, had to be stripped from the ASCII code before it was sent to the TTY Display. </w:t>
      </w:r>
    </w:p>
    <w:p w14:paraId="33358937" w14:textId="77777777" w:rsidR="00815E62" w:rsidRPr="002423BC" w:rsidRDefault="00815E62" w:rsidP="00815E62">
      <w:pPr>
        <w:rPr>
          <w:rFonts w:eastAsia="Times New Roman"/>
          <w:lang w:val="en"/>
        </w:rPr>
      </w:pPr>
      <w:r w:rsidRPr="002423BC">
        <w:rPr>
          <w:rFonts w:eastAsia="Times New Roman"/>
          <w:lang w:val="en"/>
        </w:rPr>
        <w:t xml:space="preserve">Load the ROM memory by right-clicking on the device and selecting "Edit" from the popup menu. Copy/paste the following into the ROM: </w:t>
      </w:r>
    </w:p>
    <w:p w14:paraId="27DDCC90" w14:textId="77777777" w:rsidR="00815E62" w:rsidRPr="00591DE2" w:rsidRDefault="00815E62" w:rsidP="00815E62">
      <w:pPr>
        <w:pStyle w:val="Code"/>
        <w:ind w:left="720"/>
      </w:pPr>
      <w:r w:rsidRPr="00591DE2">
        <w:t>48 65 6c 6c 6f 2c 20 57</w:t>
      </w:r>
      <w:r w:rsidRPr="00591DE2">
        <w:br/>
        <w:t>6f 72 6c 64 21 00 00 00</w:t>
      </w:r>
      <w:r w:rsidRPr="00591DE2">
        <w:br/>
        <w:t>44 69 67 69 74 61 6c 20</w:t>
      </w:r>
      <w:r w:rsidRPr="00591DE2">
        <w:br/>
        <w:t>6c 6f 67 69 63 20 69 73</w:t>
      </w:r>
      <w:r w:rsidRPr="00591DE2">
        <w:br/>
        <w:t>20 66 75 6e 2e 00 00 00</w:t>
      </w:r>
      <w:r w:rsidRPr="00591DE2">
        <w:br/>
        <w:t>54 68 69 73 20 69 73 20</w:t>
      </w:r>
      <w:r w:rsidRPr="00591DE2">
        <w:br/>
        <w:t>61 20 52 4f 4d 20 74 65</w:t>
      </w:r>
      <w:r w:rsidRPr="00591DE2">
        <w:br/>
        <w:t>73 74 2e 00 00 00 57 68</w:t>
      </w:r>
      <w:r w:rsidRPr="00591DE2">
        <w:br/>
        <w:t>61 74 27 73 20 74 68 65</w:t>
      </w:r>
      <w:r w:rsidRPr="00591DE2">
        <w:br/>
        <w:t>20 4d 53 42 20 66 6f 72</w:t>
      </w:r>
      <w:r w:rsidRPr="00591DE2">
        <w:br/>
        <w:t>20 74 68 69 73 20 6c 65</w:t>
      </w:r>
      <w:r w:rsidRPr="00591DE2">
        <w:br/>
        <w:t xml:space="preserve">74 74 65 72 3f 00 00 00 </w:t>
      </w:r>
    </w:p>
    <w:p w14:paraId="02FD7207" w14:textId="77777777" w:rsidR="00815E62" w:rsidRPr="002423BC" w:rsidRDefault="00815E62" w:rsidP="00815E62">
      <w:pPr>
        <w:rPr>
          <w:rFonts w:eastAsia="Times New Roman"/>
          <w:lang w:val="en"/>
        </w:rPr>
      </w:pPr>
      <w:r w:rsidRPr="002423BC">
        <w:rPr>
          <w:rFonts w:eastAsia="Times New Roman"/>
          <w:lang w:val="en"/>
        </w:rPr>
        <w:t xml:space="preserve">Enter the following addresses into the </w:t>
      </w:r>
      <w:r w:rsidRPr="002423BC">
        <w:rPr>
          <w:rFonts w:eastAsia="Times New Roman"/>
          <w:i/>
          <w:iCs/>
          <w:lang w:val="en"/>
        </w:rPr>
        <w:t>Msg</w:t>
      </w:r>
      <w:r w:rsidRPr="002423BC">
        <w:rPr>
          <w:rFonts w:eastAsia="Times New Roman"/>
          <w:lang w:val="en"/>
        </w:rPr>
        <w:t xml:space="preserve"> inputs: </w:t>
      </w:r>
    </w:p>
    <w:p w14:paraId="500C357B" w14:textId="77777777" w:rsidR="00815E62" w:rsidRPr="00591DE2" w:rsidRDefault="00815E62" w:rsidP="00815E62">
      <w:pPr>
        <w:pStyle w:val="Code"/>
        <w:ind w:left="720"/>
      </w:pPr>
      <w:r w:rsidRPr="00591DE2">
        <w:t>Msg00: 0000 0000</w:t>
      </w:r>
      <w:r w:rsidRPr="00591DE2">
        <w:br/>
        <w:t>Msg01: 0001 0000</w:t>
      </w:r>
      <w:r w:rsidRPr="00591DE2">
        <w:br/>
        <w:t>Msg10: 0010 1000</w:t>
      </w:r>
      <w:r w:rsidRPr="00591DE2">
        <w:br/>
        <w:t xml:space="preserve">Msg11: 0011 1110 </w:t>
      </w:r>
    </w:p>
    <w:p w14:paraId="7F6C9FB3" w14:textId="77777777" w:rsidR="00815E62" w:rsidRPr="002423BC" w:rsidRDefault="00815E62" w:rsidP="00815E62">
      <w:pPr>
        <w:rPr>
          <w:rFonts w:eastAsia="Times New Roman"/>
          <w:lang w:val="en"/>
        </w:rPr>
      </w:pPr>
      <w:r w:rsidRPr="002423BC">
        <w:rPr>
          <w:rFonts w:eastAsia="Times New Roman"/>
          <w:lang w:val="en"/>
        </w:rPr>
        <w:t xml:space="preserve">Finally, complete these steps to exercise ROM: </w:t>
      </w:r>
    </w:p>
    <w:p w14:paraId="05379C14" w14:textId="781ADF87" w:rsidR="00815E62" w:rsidRPr="00F9721C" w:rsidRDefault="00815E62" w:rsidP="00815E62">
      <w:pPr>
        <w:pStyle w:val="ListParagraph"/>
        <w:numPr>
          <w:ilvl w:val="0"/>
          <w:numId w:val="34"/>
        </w:numPr>
        <w:rPr>
          <w:rFonts w:eastAsia="Times New Roman"/>
          <w:lang w:val="en"/>
        </w:rPr>
      </w:pPr>
      <w:r w:rsidRPr="00F9721C">
        <w:rPr>
          <w:rFonts w:eastAsia="Times New Roman"/>
          <w:lang w:val="en"/>
        </w:rPr>
        <w:t xml:space="preserve">Right-click on the ROM component and </w:t>
      </w:r>
      <w:r w:rsidR="009102D0">
        <w:rPr>
          <w:rFonts w:eastAsia="Times New Roman"/>
          <w:lang w:val="en"/>
        </w:rPr>
        <w:t>click “edit” to load the memory.</w:t>
      </w:r>
    </w:p>
    <w:p w14:paraId="416B5D18" w14:textId="0ABCE7AE" w:rsidR="00815E62" w:rsidRPr="00F9721C" w:rsidRDefault="00815E62" w:rsidP="00815E62">
      <w:pPr>
        <w:pStyle w:val="ListParagraph"/>
        <w:numPr>
          <w:ilvl w:val="0"/>
          <w:numId w:val="34"/>
        </w:numPr>
        <w:rPr>
          <w:rFonts w:eastAsia="Times New Roman"/>
          <w:lang w:val="en"/>
        </w:rPr>
      </w:pPr>
      <w:r w:rsidRPr="00F9721C">
        <w:rPr>
          <w:rFonts w:eastAsia="Times New Roman"/>
          <w:lang w:val="en"/>
        </w:rPr>
        <w:t xml:space="preserve">Enter the four message addresses in </w:t>
      </w:r>
      <w:r w:rsidRPr="00F9721C">
        <w:rPr>
          <w:rFonts w:eastAsia="Times New Roman"/>
          <w:i/>
          <w:iCs/>
          <w:lang w:val="en"/>
        </w:rPr>
        <w:t>Msg00</w:t>
      </w:r>
      <w:r w:rsidRPr="00F9721C">
        <w:rPr>
          <w:rFonts w:eastAsia="Times New Roman"/>
          <w:lang w:val="en"/>
        </w:rPr>
        <w:t xml:space="preserve">, </w:t>
      </w:r>
      <w:r w:rsidRPr="00F9721C">
        <w:rPr>
          <w:rFonts w:eastAsia="Times New Roman"/>
          <w:i/>
          <w:iCs/>
          <w:lang w:val="en"/>
        </w:rPr>
        <w:t>Msg01</w:t>
      </w:r>
      <w:r w:rsidRPr="00F9721C">
        <w:rPr>
          <w:rFonts w:eastAsia="Times New Roman"/>
          <w:lang w:val="en"/>
        </w:rPr>
        <w:t xml:space="preserve">, </w:t>
      </w:r>
      <w:r w:rsidRPr="00F9721C">
        <w:rPr>
          <w:rFonts w:eastAsia="Times New Roman"/>
          <w:i/>
          <w:iCs/>
          <w:lang w:val="en"/>
        </w:rPr>
        <w:t>Msg02</w:t>
      </w:r>
      <w:r w:rsidRPr="00F9721C">
        <w:rPr>
          <w:rFonts w:eastAsia="Times New Roman"/>
          <w:lang w:val="en"/>
        </w:rPr>
        <w:t xml:space="preserve">, and </w:t>
      </w:r>
      <w:r w:rsidRPr="00F9721C">
        <w:rPr>
          <w:rFonts w:eastAsia="Times New Roman"/>
          <w:i/>
          <w:iCs/>
          <w:lang w:val="en"/>
        </w:rPr>
        <w:t>Msg03</w:t>
      </w:r>
      <w:r w:rsidR="009102D0">
        <w:rPr>
          <w:rFonts w:eastAsia="Times New Roman"/>
          <w:lang w:val="en"/>
        </w:rPr>
        <w:t>.</w:t>
      </w:r>
    </w:p>
    <w:p w14:paraId="310897B3" w14:textId="0059D936" w:rsidR="00815E62" w:rsidRDefault="009102D0" w:rsidP="00815E62">
      <w:pPr>
        <w:pStyle w:val="ListParagraph"/>
        <w:numPr>
          <w:ilvl w:val="0"/>
          <w:numId w:val="34"/>
        </w:numPr>
        <w:rPr>
          <w:rFonts w:eastAsia="Times New Roman"/>
          <w:lang w:val="en"/>
        </w:rPr>
      </w:pPr>
      <w:r>
        <w:rPr>
          <w:rFonts w:eastAsia="Times New Roman"/>
          <w:lang w:val="en"/>
        </w:rPr>
        <w:t>Set Reset to 1.</w:t>
      </w:r>
      <w:r w:rsidR="00815E62" w:rsidRPr="00F9721C">
        <w:rPr>
          <w:rFonts w:eastAsia="Times New Roman"/>
          <w:lang w:val="en"/>
        </w:rPr>
        <w:t xml:space="preserve"> </w:t>
      </w:r>
    </w:p>
    <w:p w14:paraId="65F45B3B" w14:textId="7C075997" w:rsidR="009102D0" w:rsidRDefault="009102D0" w:rsidP="00815E62">
      <w:pPr>
        <w:pStyle w:val="ListParagraph"/>
        <w:numPr>
          <w:ilvl w:val="0"/>
          <w:numId w:val="34"/>
        </w:numPr>
        <w:rPr>
          <w:rFonts w:eastAsia="Times New Roman"/>
          <w:lang w:val="en"/>
        </w:rPr>
      </w:pPr>
      <w:r>
        <w:rPr>
          <w:rFonts w:eastAsia="Times New Roman"/>
          <w:lang w:val="en"/>
        </w:rPr>
        <w:t>Enter the desired message number on the Mux Select input port.</w:t>
      </w:r>
    </w:p>
    <w:p w14:paraId="7112DF24" w14:textId="777462C7" w:rsidR="009102D0" w:rsidRDefault="009102D0" w:rsidP="00815E62">
      <w:pPr>
        <w:pStyle w:val="ListParagraph"/>
        <w:numPr>
          <w:ilvl w:val="0"/>
          <w:numId w:val="34"/>
        </w:numPr>
        <w:rPr>
          <w:rFonts w:eastAsia="Times New Roman"/>
          <w:lang w:val="en"/>
        </w:rPr>
      </w:pPr>
      <w:r>
        <w:rPr>
          <w:rFonts w:eastAsia="Times New Roman"/>
          <w:lang w:val="en"/>
        </w:rPr>
        <w:t>Tick the clock one time.</w:t>
      </w:r>
    </w:p>
    <w:p w14:paraId="4104FD40" w14:textId="28C33F67" w:rsidR="009102D0" w:rsidRDefault="009102D0" w:rsidP="00815E62">
      <w:pPr>
        <w:pStyle w:val="ListParagraph"/>
        <w:numPr>
          <w:ilvl w:val="0"/>
          <w:numId w:val="34"/>
        </w:numPr>
        <w:rPr>
          <w:rFonts w:eastAsia="Times New Roman"/>
          <w:lang w:val="en"/>
        </w:rPr>
      </w:pPr>
      <w:r>
        <w:rPr>
          <w:rFonts w:eastAsia="Times New Roman"/>
          <w:lang w:val="en"/>
        </w:rPr>
        <w:t>Set Reset to 0.</w:t>
      </w:r>
    </w:p>
    <w:p w14:paraId="46FE6707" w14:textId="4A5F870F" w:rsidR="009102D0" w:rsidRPr="00F9721C" w:rsidRDefault="009102D0" w:rsidP="00815E62">
      <w:pPr>
        <w:pStyle w:val="ListParagraph"/>
        <w:numPr>
          <w:ilvl w:val="0"/>
          <w:numId w:val="34"/>
        </w:numPr>
        <w:rPr>
          <w:rFonts w:eastAsia="Times New Roman"/>
          <w:lang w:val="en"/>
        </w:rPr>
      </w:pPr>
      <w:r>
        <w:rPr>
          <w:rFonts w:eastAsia="Times New Roman"/>
          <w:lang w:val="en"/>
        </w:rPr>
        <w:t>Tick the clock enough times to send the entire message to the TTY Display.</w:t>
      </w:r>
    </w:p>
    <w:p w14:paraId="31B072F6" w14:textId="77777777" w:rsidR="00815E62" w:rsidRPr="002423BC" w:rsidRDefault="00815E62" w:rsidP="00815E62">
      <w:pPr>
        <w:pStyle w:val="Heading3"/>
        <w:rPr>
          <w:rFonts w:eastAsia="Times New Roman"/>
          <w:lang w:val="en"/>
        </w:rPr>
      </w:pPr>
      <w:bookmarkStart w:id="261" w:name="_Toc360886403"/>
      <w:bookmarkStart w:id="262" w:name="_Toc361121770"/>
      <w:bookmarkStart w:id="263" w:name="_Toc361210745"/>
      <w:bookmarkStart w:id="264" w:name="_Toc361234894"/>
      <w:r w:rsidRPr="002423BC">
        <w:rPr>
          <w:rFonts w:eastAsia="Times New Roman"/>
          <w:lang w:val="en"/>
        </w:rPr>
        <w:t>Cleanup</w:t>
      </w:r>
      <w:bookmarkEnd w:id="261"/>
      <w:bookmarkEnd w:id="262"/>
      <w:bookmarkEnd w:id="263"/>
      <w:bookmarkEnd w:id="264"/>
      <w:r w:rsidRPr="002423BC">
        <w:rPr>
          <w:rFonts w:eastAsia="Times New Roman"/>
          <w:lang w:val="en"/>
        </w:rPr>
        <w:t xml:space="preserve"> </w:t>
      </w:r>
    </w:p>
    <w:p w14:paraId="0D605F99" w14:textId="6AE0C88A" w:rsidR="00E71448" w:rsidRDefault="00815E62" w:rsidP="0071467F">
      <w:pPr>
        <w:rPr>
          <w:rFonts w:eastAsia="Times New Roman"/>
          <w:lang w:val="en"/>
        </w:rPr>
      </w:pPr>
      <w:r w:rsidRPr="002423BC">
        <w:rPr>
          <w:rFonts w:eastAsia="Times New Roman"/>
          <w:lang w:val="en"/>
        </w:rPr>
        <w:t xml:space="preserve">Rename the </w:t>
      </w:r>
      <w:r w:rsidRPr="002423BC">
        <w:rPr>
          <w:rFonts w:eastAsia="Times New Roman"/>
          <w:i/>
          <w:iCs/>
          <w:lang w:val="en"/>
        </w:rPr>
        <w:t>main</w:t>
      </w:r>
      <w:r w:rsidRPr="002423BC">
        <w:rPr>
          <w:rFonts w:eastAsia="Times New Roman"/>
          <w:lang w:val="en"/>
        </w:rPr>
        <w:t xml:space="preserve"> circuit to </w:t>
      </w:r>
      <w:r w:rsidRPr="002423BC">
        <w:rPr>
          <w:rFonts w:eastAsia="Times New Roman"/>
          <w:i/>
          <w:iCs/>
          <w:lang w:val="en"/>
        </w:rPr>
        <w:t>ROM</w:t>
      </w:r>
      <w:r w:rsidRPr="002423BC">
        <w:rPr>
          <w:rFonts w:eastAsia="Times New Roman"/>
          <w:lang w:val="en"/>
        </w:rPr>
        <w:t xml:space="preserve">. Be sure the standard identifying information block is at the top left of the </w:t>
      </w:r>
      <w:r w:rsidRPr="002423BC">
        <w:rPr>
          <w:rFonts w:eastAsia="Times New Roman"/>
          <w:i/>
          <w:iCs/>
          <w:lang w:val="en"/>
        </w:rPr>
        <w:t>ROM</w:t>
      </w:r>
      <w:r w:rsidR="009102D0">
        <w:rPr>
          <w:rFonts w:eastAsia="Times New Roman"/>
          <w:lang w:val="en"/>
        </w:rPr>
        <w:t xml:space="preserve"> circuit: Name, "Lab 10</w:t>
      </w:r>
      <w:r w:rsidRPr="002423BC">
        <w:rPr>
          <w:rFonts w:eastAsia="Times New Roman"/>
          <w:lang w:val="en"/>
        </w:rPr>
        <w:t xml:space="preserve">: ROM", and today's date. Save the file as </w:t>
      </w:r>
      <w:r w:rsidR="00974C47">
        <w:rPr>
          <w:rFonts w:eastAsia="Times New Roman"/>
          <w:i/>
          <w:iCs/>
          <w:lang w:val="en"/>
        </w:rPr>
        <w:t>Lab</w:t>
      </w:r>
      <w:r w:rsidR="009102D0">
        <w:rPr>
          <w:rFonts w:eastAsia="Times New Roman"/>
          <w:i/>
          <w:iCs/>
          <w:lang w:val="en"/>
        </w:rPr>
        <w:t>10</w:t>
      </w:r>
      <w:r w:rsidR="00974C47">
        <w:rPr>
          <w:rFonts w:eastAsia="Times New Roman"/>
          <w:i/>
          <w:iCs/>
          <w:lang w:val="en"/>
        </w:rPr>
        <w:t>–</w:t>
      </w:r>
      <w:r w:rsidRPr="002423BC">
        <w:rPr>
          <w:rFonts w:eastAsia="Times New Roman"/>
          <w:i/>
          <w:iCs/>
          <w:lang w:val="en"/>
        </w:rPr>
        <w:t>ROM</w:t>
      </w:r>
      <w:r w:rsidR="0071467F">
        <w:rPr>
          <w:rFonts w:eastAsia="Times New Roman"/>
          <w:lang w:val="en"/>
        </w:rPr>
        <w:t>.</w:t>
      </w:r>
      <w:bookmarkEnd w:id="234"/>
      <w:bookmarkEnd w:id="235"/>
      <w:bookmarkEnd w:id="236"/>
      <w:bookmarkEnd w:id="237"/>
      <w:r w:rsidR="0071467F">
        <w:rPr>
          <w:rFonts w:eastAsia="Times New Roman"/>
          <w:lang w:val="en"/>
        </w:rPr>
        <w:t xml:space="preserve"> </w:t>
      </w:r>
    </w:p>
    <w:sectPr w:rsidR="00E71448" w:rsidSect="00E55651">
      <w:headerReference w:type="even" r:id="rId70"/>
      <w:headerReference w:type="default" r:id="rId71"/>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49D54" w14:textId="77777777" w:rsidR="007870EF" w:rsidRDefault="007870EF" w:rsidP="00F6709A">
      <w:pPr>
        <w:spacing w:after="0" w:line="240" w:lineRule="auto"/>
      </w:pPr>
      <w:r>
        <w:separator/>
      </w:r>
    </w:p>
  </w:endnote>
  <w:endnote w:type="continuationSeparator" w:id="0">
    <w:p w14:paraId="67396AC3" w14:textId="77777777" w:rsidR="007870EF" w:rsidRDefault="007870EF" w:rsidP="00F6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03BC6" w14:textId="77777777" w:rsidR="00AB06C7" w:rsidRDefault="00AB06C7">
    <w:pPr>
      <w:pStyle w:val="Footer"/>
    </w:pPr>
    <w:r>
      <w:t xml:space="preserve">Page </w:t>
    </w:r>
    <w:r>
      <w:fldChar w:fldCharType="begin"/>
    </w:r>
    <w:r>
      <w:instrText xml:space="preserve"> PAGE   \* MERGEFORMAT </w:instrText>
    </w:r>
    <w:r>
      <w:fldChar w:fldCharType="separate"/>
    </w:r>
    <w:r w:rsidR="001C6182">
      <w:rPr>
        <w:noProof/>
      </w:rPr>
      <w:t>30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B40DC" w14:textId="77777777" w:rsidR="00AB06C7" w:rsidRDefault="00AB06C7">
    <w:pPr>
      <w:pStyle w:val="Footer"/>
    </w:pPr>
    <w:r>
      <w:tab/>
    </w:r>
    <w:r>
      <w:tab/>
      <w:t xml:space="preserve">Page </w:t>
    </w:r>
    <w:r>
      <w:fldChar w:fldCharType="begin"/>
    </w:r>
    <w:r>
      <w:instrText xml:space="preserve"> PAGE   \* MERGEFORMAT </w:instrText>
    </w:r>
    <w:r>
      <w:fldChar w:fldCharType="separate"/>
    </w:r>
    <w:r w:rsidR="001C6182">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CA362" w14:textId="77777777" w:rsidR="007870EF" w:rsidRDefault="007870EF" w:rsidP="00F6709A">
      <w:pPr>
        <w:spacing w:after="0" w:line="240" w:lineRule="auto"/>
      </w:pPr>
      <w:r>
        <w:separator/>
      </w:r>
    </w:p>
  </w:footnote>
  <w:footnote w:type="continuationSeparator" w:id="0">
    <w:p w14:paraId="4EA4F1B8" w14:textId="77777777" w:rsidR="007870EF" w:rsidRDefault="007870EF" w:rsidP="00F67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04FC9" w14:textId="637E5195" w:rsidR="00AB06C7" w:rsidRDefault="00AB06C7">
    <w:pPr>
      <w:pStyle w:val="Header"/>
    </w:pPr>
    <w:r>
      <w:rPr>
        <w:noProof/>
      </w:rPr>
      <w:tab/>
    </w:r>
    <w:r>
      <w:rPr>
        <w:noProof/>
      </w:rPr>
      <w:tab/>
      <w:t>Exploring Digial Logic with Logisim-Evolution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69CFD" w14:textId="6F44F61C" w:rsidR="00AB06C7" w:rsidRDefault="00AB06C7">
    <w:pPr>
      <w:pStyle w:val="Header"/>
    </w:pPr>
    <w:r>
      <w:rPr>
        <w:noProof/>
      </w:rPr>
      <w:t>Lab 02: Logisim-Evolution Subcircuits</w:t>
    </w:r>
    <w:r>
      <w:rPr>
        <w:noProof/>
      </w:rPr>
      <w:tab/>
    </w:r>
    <w:r>
      <w:rPr>
        <w:noProof/>
      </w:rPr>
      <w:tab/>
    </w:r>
    <w:r>
      <w:t>Exploring Digital Logic with Logisim-Evolution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3500A" w14:textId="2AABC9E9" w:rsidR="00AB06C7" w:rsidRPr="00D9325F" w:rsidRDefault="00AB06C7" w:rsidP="00D9325F">
    <w:pPr>
      <w:pStyle w:val="Header"/>
    </w:pPr>
    <w:r>
      <w:t>Exploring Digital Logic with Logisim-Evolution</w:t>
    </w:r>
    <w:r>
      <w:tab/>
    </w:r>
    <w:r>
      <w:tab/>
      <w:t>Lab 02: Logisim-Evolution Subcircuits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253B7" w14:textId="5C2DFEDC" w:rsidR="00AB06C7" w:rsidRDefault="00AB06C7">
    <w:pPr>
      <w:pStyle w:val="Header"/>
    </w:pPr>
    <w:r>
      <w:rPr>
        <w:noProof/>
      </w:rPr>
      <w:t>Lab 03: BCD Adder</w:t>
    </w:r>
    <w:r>
      <w:rPr>
        <w:noProof/>
      </w:rPr>
      <w:tab/>
    </w:r>
    <w:r>
      <w:rPr>
        <w:noProof/>
      </w:rPr>
      <w:tab/>
    </w:r>
    <w:r>
      <w:t>Exploring Digital Logic with Logisim-Evolution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EBAAC" w14:textId="1DD0AD04" w:rsidR="00AB06C7" w:rsidRPr="00D9325F" w:rsidRDefault="00AB06C7" w:rsidP="00D9325F">
    <w:pPr>
      <w:pStyle w:val="Header"/>
    </w:pPr>
    <w:r>
      <w:t>Exploring Digital Logic with Logisim-Evolution</w:t>
    </w:r>
    <w:r>
      <w:tab/>
    </w:r>
    <w:r>
      <w:tab/>
      <w:t>Lab 03: BCD Adder</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F06E7" w14:textId="6BE8B997" w:rsidR="00AB06C7" w:rsidRDefault="0071467F">
    <w:pPr>
      <w:pStyle w:val="Header"/>
    </w:pPr>
    <w:r>
      <w:rPr>
        <w:noProof/>
      </w:rPr>
      <w:t>Lab 04</w:t>
    </w:r>
    <w:r w:rsidR="00AB06C7">
      <w:rPr>
        <w:noProof/>
      </w:rPr>
      <w:t>: 8-Bit Adder</w:t>
    </w:r>
    <w:r w:rsidR="00AB06C7">
      <w:rPr>
        <w:noProof/>
      </w:rPr>
      <w:tab/>
    </w:r>
    <w:r w:rsidR="00AB06C7">
      <w:rPr>
        <w:noProof/>
      </w:rPr>
      <w:tab/>
    </w:r>
    <w:r w:rsidR="00AB06C7">
      <w:t>Exploring Digital Logic with Logisim-Evolution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C78CA" w14:textId="5C3AB8E0" w:rsidR="00AB06C7" w:rsidRPr="00D9325F" w:rsidRDefault="00AB06C7" w:rsidP="00D9325F">
    <w:pPr>
      <w:pStyle w:val="Header"/>
    </w:pPr>
    <w:r>
      <w:t>Exploring Digital Logi</w:t>
    </w:r>
    <w:r w:rsidR="0071467F">
      <w:t>c with Logisim-Evolution</w:t>
    </w:r>
    <w:r w:rsidR="0071467F">
      <w:tab/>
    </w:r>
    <w:r w:rsidR="0071467F">
      <w:tab/>
      <w:t>Lab 04</w:t>
    </w:r>
    <w:r>
      <w:t>: 8-Bit Adder</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62E58" w14:textId="3094CC41" w:rsidR="00AB06C7" w:rsidRDefault="0071467F">
    <w:pPr>
      <w:pStyle w:val="Header"/>
    </w:pPr>
    <w:r>
      <w:t>Lab 05</w:t>
    </w:r>
    <w:r w:rsidR="00AB06C7">
      <w:t>: 8-Bit Subtractor</w:t>
    </w:r>
    <w:r w:rsidR="00AB06C7">
      <w:rPr>
        <w:noProof/>
      </w:rPr>
      <w:tab/>
    </w:r>
    <w:r w:rsidR="00AB06C7">
      <w:rPr>
        <w:noProof/>
      </w:rPr>
      <w:tab/>
    </w:r>
    <w:r w:rsidR="00AB06C7">
      <w:t>Exploring Digital Logic with Logisim-Evolution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C1168" w14:textId="4D41284E" w:rsidR="00AB06C7" w:rsidRPr="00D9325F" w:rsidRDefault="00AB06C7" w:rsidP="00D9325F">
    <w:pPr>
      <w:pStyle w:val="Header"/>
    </w:pPr>
    <w:r>
      <w:t>Exploring Digital Logi</w:t>
    </w:r>
    <w:r w:rsidR="0071467F">
      <w:t>c with Logisim-Evolution</w:t>
    </w:r>
    <w:r w:rsidR="0071467F">
      <w:tab/>
    </w:r>
    <w:r w:rsidR="0071467F">
      <w:tab/>
      <w:t>Lab 05</w:t>
    </w:r>
    <w:r>
      <w:t>: 8-Bit Subtractor</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2ADD1" w14:textId="33ACFADC" w:rsidR="00AB06C7" w:rsidRDefault="0071467F">
    <w:pPr>
      <w:pStyle w:val="Header"/>
    </w:pPr>
    <w:r>
      <w:t>Lab 06</w:t>
    </w:r>
    <w:r w:rsidR="00AB06C7">
      <w:t>: Magic 8-Ball</w:t>
    </w:r>
    <w:r w:rsidR="00AB06C7">
      <w:rPr>
        <w:noProof/>
      </w:rPr>
      <w:tab/>
    </w:r>
    <w:r w:rsidR="00AB06C7">
      <w:rPr>
        <w:noProof/>
      </w:rPr>
      <w:tab/>
    </w:r>
    <w:r w:rsidR="00AB06C7">
      <w:t>Exploring Digital Logic with Logisim-Evolution</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648F" w14:textId="00F391E5" w:rsidR="00AB06C7" w:rsidRPr="00D9325F" w:rsidRDefault="00AB06C7" w:rsidP="00D9325F">
    <w:pPr>
      <w:pStyle w:val="Header"/>
    </w:pPr>
    <w:r>
      <w:t>Exploring Digital Logi</w:t>
    </w:r>
    <w:r w:rsidR="0071467F">
      <w:t>c with Logisim-Evolution</w:t>
    </w:r>
    <w:r w:rsidR="0071467F">
      <w:tab/>
    </w:r>
    <w:r w:rsidR="0071467F">
      <w:tab/>
      <w:t>Lab 06</w:t>
    </w:r>
    <w:r>
      <w:t>: Magic 8-Ball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AEBA" w14:textId="77777777" w:rsidR="00AB06C7" w:rsidRPr="00D9325F" w:rsidRDefault="00AB06C7" w:rsidP="00D9325F">
    <w:pPr>
      <w:pStyle w:val="Header"/>
    </w:pPr>
    <w:r>
      <w:t>Fundamentals of Digital Logic</w:t>
    </w:r>
    <w:r>
      <w:tab/>
    </w: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3DF88" w14:textId="54B764BD" w:rsidR="00AB06C7" w:rsidRDefault="0071467F">
    <w:pPr>
      <w:pStyle w:val="Header"/>
    </w:pPr>
    <w:r>
      <w:t>Lab 07</w:t>
    </w:r>
    <w:r w:rsidR="00AB06C7">
      <w:t>: Hamming Parity Check</w:t>
    </w:r>
    <w:r w:rsidR="00AB06C7">
      <w:rPr>
        <w:noProof/>
      </w:rPr>
      <w:tab/>
    </w:r>
    <w:r w:rsidR="00AB06C7">
      <w:rPr>
        <w:noProof/>
      </w:rPr>
      <w:tab/>
    </w:r>
    <w:r w:rsidR="00AB06C7">
      <w:t>Exploring Digital Logic with Logisim-Evolution</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9AD0" w14:textId="12E88C17" w:rsidR="00AB06C7" w:rsidRPr="00D9325F" w:rsidRDefault="00AB06C7" w:rsidP="00D9325F">
    <w:pPr>
      <w:pStyle w:val="Header"/>
    </w:pPr>
    <w:r>
      <w:t>Exploring Digital Logi</w:t>
    </w:r>
    <w:r w:rsidR="0071467F">
      <w:t>c with Logisim-Evolution</w:t>
    </w:r>
    <w:r w:rsidR="0071467F">
      <w:tab/>
    </w:r>
    <w:r w:rsidR="0071467F">
      <w:tab/>
      <w:t>Lab 07</w:t>
    </w:r>
    <w:r>
      <w:t>: Hamming Parity Check</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1E8E" w14:textId="6DC13F10" w:rsidR="00AB06C7" w:rsidRDefault="0071467F">
    <w:pPr>
      <w:pStyle w:val="Header"/>
    </w:pPr>
    <w:r>
      <w:t>Lab 08</w:t>
    </w:r>
    <w:r w:rsidR="00AB06C7">
      <w:t>: Timer</w:t>
    </w:r>
    <w:r w:rsidR="00AB06C7">
      <w:rPr>
        <w:noProof/>
      </w:rPr>
      <w:tab/>
    </w:r>
    <w:r w:rsidR="00AB06C7">
      <w:rPr>
        <w:noProof/>
      </w:rPr>
      <w:tab/>
    </w:r>
    <w:r w:rsidR="00AB06C7">
      <w:t>Exploring Digital Logic with Logisim-Evolution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48CF9" w14:textId="79B9F38C" w:rsidR="00AB06C7" w:rsidRPr="00D9325F" w:rsidRDefault="00AB06C7" w:rsidP="00D9325F">
    <w:pPr>
      <w:pStyle w:val="Header"/>
    </w:pPr>
    <w:r>
      <w:t>Exploring Digital Logi</w:t>
    </w:r>
    <w:r w:rsidR="0071467F">
      <w:t>c with Logisim-Evolution</w:t>
    </w:r>
    <w:r w:rsidR="0071467F">
      <w:tab/>
    </w:r>
    <w:r w:rsidR="0071467F">
      <w:tab/>
      <w:t>Lab 08</w:t>
    </w:r>
    <w:r>
      <w:t>: Timer</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A40EA" w14:textId="0F498FC2" w:rsidR="00AB06C7" w:rsidRDefault="0071467F">
    <w:pPr>
      <w:pStyle w:val="Header"/>
    </w:pPr>
    <w:r>
      <w:rPr>
        <w:noProof/>
      </w:rPr>
      <w:t>Lab 09</w:t>
    </w:r>
    <w:r w:rsidR="00AB06C7">
      <w:rPr>
        <w:noProof/>
      </w:rPr>
      <w:t>: RAM Lab</w:t>
    </w:r>
    <w:r w:rsidR="00AB06C7">
      <w:rPr>
        <w:noProof/>
      </w:rPr>
      <w:tab/>
    </w:r>
    <w:r w:rsidR="00AB06C7">
      <w:rPr>
        <w:noProof/>
      </w:rPr>
      <w:tab/>
    </w:r>
    <w:r w:rsidR="00AB06C7">
      <w:t>Exploring Digital Logic with Logisim-Evolution</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16093" w14:textId="299D36BC" w:rsidR="00AB06C7" w:rsidRPr="00D9325F" w:rsidRDefault="00AB06C7" w:rsidP="00D9325F">
    <w:pPr>
      <w:pStyle w:val="Header"/>
    </w:pPr>
    <w:r>
      <w:t>Exploring Digital Logi</w:t>
    </w:r>
    <w:r w:rsidR="0071467F">
      <w:t>c with Logisim-Evolution</w:t>
    </w:r>
    <w:r w:rsidR="0071467F">
      <w:tab/>
    </w:r>
    <w:r w:rsidR="0071467F">
      <w:tab/>
      <w:t>Lab 09</w:t>
    </w:r>
    <w:r>
      <w:t>: RAM Lab</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80E" w14:textId="2F20C118" w:rsidR="00AB06C7" w:rsidRDefault="0071467F">
    <w:pPr>
      <w:pStyle w:val="Header"/>
    </w:pPr>
    <w:r>
      <w:t>Lab 10</w:t>
    </w:r>
    <w:r w:rsidR="00AB06C7">
      <w:t xml:space="preserve">: </w:t>
    </w:r>
    <w:r>
      <w:t>ROM Lab</w:t>
    </w:r>
    <w:r w:rsidR="00AB06C7">
      <w:rPr>
        <w:noProof/>
      </w:rPr>
      <w:tab/>
    </w:r>
    <w:r w:rsidR="00AB06C7">
      <w:rPr>
        <w:noProof/>
      </w:rPr>
      <w:tab/>
    </w:r>
    <w:r w:rsidR="00AB06C7">
      <w:t>Exploring Digital Logic with Logisim-Evolution</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A91AC" w14:textId="141CC791" w:rsidR="00AB06C7" w:rsidRPr="00D9325F" w:rsidRDefault="00AB06C7" w:rsidP="00D9325F">
    <w:pPr>
      <w:pStyle w:val="Header"/>
    </w:pPr>
    <w:r>
      <w:t>Exploring Digital Logi</w:t>
    </w:r>
    <w:r w:rsidR="0071467F">
      <w:t>c with Logisim-Evolution</w:t>
    </w:r>
    <w:r w:rsidR="0071467F">
      <w:tab/>
    </w:r>
    <w:r w:rsidR="0071467F">
      <w:tab/>
      <w:t>Lab 10</w:t>
    </w:r>
    <w:r>
      <w:t xml:space="preserve">: </w:t>
    </w:r>
    <w:r w:rsidR="0071467F">
      <w:t>ROM Lab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D0DC" w14:textId="02ACBF36" w:rsidR="00AB06C7" w:rsidRDefault="00AB06C7">
    <w:pPr>
      <w:pStyle w:val="Header"/>
    </w:pPr>
    <w:r>
      <w:rPr>
        <w:noProof/>
      </w:rPr>
      <w:tab/>
    </w:r>
    <w:r>
      <w:rPr>
        <w:noProof/>
      </w:rPr>
      <w:tab/>
      <w:t>Exploring Digial Logic with Logisim-Evolution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D84AB" w14:textId="2D36D919" w:rsidR="00AB06C7" w:rsidRDefault="00AB06C7">
    <w:pPr>
      <w:pStyle w:val="Header"/>
    </w:pPr>
    <w:r>
      <w:rPr>
        <w:noProof/>
      </w:rPr>
      <w:fldChar w:fldCharType="begin"/>
    </w:r>
    <w:r>
      <w:rPr>
        <w:noProof/>
      </w:rPr>
      <w:instrText xml:space="preserve"> REF _Ref361655413 </w:instrText>
    </w:r>
    <w:r>
      <w:rPr>
        <w:noProof/>
      </w:rPr>
      <w:fldChar w:fldCharType="separate"/>
    </w:r>
    <w:r>
      <w:t>Table of Contents</w:t>
    </w:r>
    <w:r>
      <w:rPr>
        <w:noProof/>
      </w:rPr>
      <w:fldChar w:fldCharType="end"/>
    </w:r>
    <w:r>
      <w:rPr>
        <w:noProof/>
      </w:rPr>
      <w:tab/>
    </w:r>
    <w:r>
      <w:rPr>
        <w:noProof/>
      </w:rPr>
      <w:tab/>
    </w:r>
    <w:r>
      <w:t>Exploring Digital Logic with Logisim-Evolution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A60DE" w14:textId="48D3CD86" w:rsidR="00AB06C7" w:rsidRPr="00D9325F" w:rsidRDefault="00AB06C7" w:rsidP="00D9325F">
    <w:pPr>
      <w:pStyle w:val="Header"/>
    </w:pPr>
    <w:r>
      <w:t>Lab Manual: Exploring Digital Logic with Logisim-Evolution</w:t>
    </w:r>
    <w:r>
      <w:tab/>
    </w:r>
    <w:r>
      <w:tab/>
    </w:r>
    <w:r w:rsidR="007870EF">
      <w:fldChar w:fldCharType="begin"/>
    </w:r>
    <w:r w:rsidR="007870EF">
      <w:instrText xml:space="preserve"> REF _Ref361655675 </w:instrText>
    </w:r>
    <w:r w:rsidR="007870EF">
      <w:fldChar w:fldCharType="separate"/>
    </w:r>
    <w:r>
      <w:t>Table of Contents</w:t>
    </w:r>
    <w:r w:rsidR="007870EF">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06A79" w14:textId="5804D704" w:rsidR="00AB06C7" w:rsidRDefault="00AB06C7">
    <w:pPr>
      <w:pStyle w:val="Header"/>
    </w:pPr>
    <w:r>
      <w:rPr>
        <w:noProof/>
      </w:rPr>
      <w:fldChar w:fldCharType="begin"/>
    </w:r>
    <w:r>
      <w:rPr>
        <w:noProof/>
      </w:rPr>
      <w:instrText xml:space="preserve"> REF _Ref361654377 \h </w:instrText>
    </w:r>
    <w:r>
      <w:rPr>
        <w:noProof/>
      </w:rPr>
    </w:r>
    <w:r>
      <w:rPr>
        <w:noProof/>
      </w:rPr>
      <w:fldChar w:fldCharType="separate"/>
    </w:r>
    <w:r>
      <w:t>Foreword</w:t>
    </w:r>
    <w:r>
      <w:rPr>
        <w:noProof/>
      </w:rPr>
      <w:fldChar w:fldCharType="end"/>
    </w:r>
    <w:r>
      <w:rPr>
        <w:noProof/>
      </w:rPr>
      <w:tab/>
    </w:r>
    <w:r>
      <w:rPr>
        <w:noProof/>
      </w:rPr>
      <w:tab/>
    </w:r>
    <w:r>
      <w:t>Exploring Digital Logic with Logisim-Evolution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F3BB7" w14:textId="057511CF" w:rsidR="00AB06C7" w:rsidRPr="00D9325F" w:rsidRDefault="00AB06C7" w:rsidP="00D9325F">
    <w:pPr>
      <w:pStyle w:val="Header"/>
    </w:pPr>
    <w:r>
      <w:t>Exploring Digital Logic with Logisim-Evolution</w:t>
    </w:r>
    <w:r>
      <w:tab/>
    </w:r>
    <w:r>
      <w:tab/>
    </w:r>
    <w:r w:rsidR="007870EF">
      <w:fldChar w:fldCharType="begin"/>
    </w:r>
    <w:r w:rsidR="007870EF">
      <w:instrText xml:space="preserve"> REF _Ref361655639 </w:instrText>
    </w:r>
    <w:r w:rsidR="007870EF">
      <w:fldChar w:fldCharType="separate"/>
    </w:r>
    <w:r>
      <w:t>Foreword</w:t>
    </w:r>
    <w:r w:rsidR="007870EF">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96B5A" w14:textId="455F5BAA" w:rsidR="00AB06C7" w:rsidRDefault="00AB06C7">
    <w:pPr>
      <w:pStyle w:val="Header"/>
    </w:pPr>
    <w:r>
      <w:rPr>
        <w:noProof/>
      </w:rPr>
      <w:t>Lab 01: Introduction to Logisim-Evolution</w:t>
    </w:r>
    <w:r>
      <w:rPr>
        <w:noProof/>
      </w:rPr>
      <w:tab/>
    </w:r>
    <w:r>
      <w:rPr>
        <w:noProof/>
      </w:rPr>
      <w:tab/>
    </w:r>
    <w:r>
      <w:t>Exploring Digital Logic with Logisim-Evolution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1BA84" w14:textId="6F8E6B05" w:rsidR="00AB06C7" w:rsidRPr="00D9325F" w:rsidRDefault="00AB06C7" w:rsidP="00D9325F">
    <w:pPr>
      <w:pStyle w:val="Header"/>
    </w:pPr>
    <w:r>
      <w:t>Exploring Digital Logic with Logisim-Evolution</w:t>
    </w:r>
    <w:r>
      <w:tab/>
    </w:r>
    <w:r>
      <w:tab/>
    </w:r>
    <w:r>
      <w:rPr>
        <w:noProof/>
      </w:rPr>
      <w:t>Lab 01: Introduction to Logisim-Evolution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ile:U+26A0.svg" style="width:135pt;height:135pt;visibility:visible;mso-wrap-style:square" o:bullet="t">
        <v:imagedata r:id="rId1" o:title="U+26A0"/>
      </v:shape>
    </w:pict>
  </w:numPicBullet>
  <w:abstractNum w:abstractNumId="0" w15:restartNumberingAfterBreak="0">
    <w:nsid w:val="05FB0B12"/>
    <w:multiLevelType w:val="hybridMultilevel"/>
    <w:tmpl w:val="B0A0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22C54"/>
    <w:multiLevelType w:val="hybridMultilevel"/>
    <w:tmpl w:val="A95A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248D"/>
    <w:multiLevelType w:val="hybridMultilevel"/>
    <w:tmpl w:val="F2DC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017E4"/>
    <w:multiLevelType w:val="multilevel"/>
    <w:tmpl w:val="DA5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2FE6"/>
    <w:multiLevelType w:val="hybridMultilevel"/>
    <w:tmpl w:val="783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171E6"/>
    <w:multiLevelType w:val="hybridMultilevel"/>
    <w:tmpl w:val="8B4ED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06EC7"/>
    <w:multiLevelType w:val="hybridMultilevel"/>
    <w:tmpl w:val="4708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A21A5"/>
    <w:multiLevelType w:val="hybridMultilevel"/>
    <w:tmpl w:val="E79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A0D43"/>
    <w:multiLevelType w:val="hybridMultilevel"/>
    <w:tmpl w:val="D4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C6237"/>
    <w:multiLevelType w:val="hybridMultilevel"/>
    <w:tmpl w:val="5028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7120"/>
    <w:multiLevelType w:val="hybridMultilevel"/>
    <w:tmpl w:val="94D8A73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9853522"/>
    <w:multiLevelType w:val="hybridMultilevel"/>
    <w:tmpl w:val="0ACC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51AAB"/>
    <w:multiLevelType w:val="hybridMultilevel"/>
    <w:tmpl w:val="9152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35BA9"/>
    <w:multiLevelType w:val="hybridMultilevel"/>
    <w:tmpl w:val="639C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F0C06"/>
    <w:multiLevelType w:val="hybridMultilevel"/>
    <w:tmpl w:val="DEBE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C1E74"/>
    <w:multiLevelType w:val="hybridMultilevel"/>
    <w:tmpl w:val="16FC2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7E0330"/>
    <w:multiLevelType w:val="hybridMultilevel"/>
    <w:tmpl w:val="F8F4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66862"/>
    <w:multiLevelType w:val="hybridMultilevel"/>
    <w:tmpl w:val="8C8C5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A3372"/>
    <w:multiLevelType w:val="hybridMultilevel"/>
    <w:tmpl w:val="D71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0266F"/>
    <w:multiLevelType w:val="hybridMultilevel"/>
    <w:tmpl w:val="4A50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3414D"/>
    <w:multiLevelType w:val="hybridMultilevel"/>
    <w:tmpl w:val="B13A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838B0"/>
    <w:multiLevelType w:val="hybridMultilevel"/>
    <w:tmpl w:val="EE06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891B2E"/>
    <w:multiLevelType w:val="hybridMultilevel"/>
    <w:tmpl w:val="EAA2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1B44C4"/>
    <w:multiLevelType w:val="hybridMultilevel"/>
    <w:tmpl w:val="C2B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005E0E"/>
    <w:multiLevelType w:val="hybridMultilevel"/>
    <w:tmpl w:val="14D4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C96898"/>
    <w:multiLevelType w:val="hybridMultilevel"/>
    <w:tmpl w:val="B6B2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47D69"/>
    <w:multiLevelType w:val="hybridMultilevel"/>
    <w:tmpl w:val="E03A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E2693D"/>
    <w:multiLevelType w:val="hybridMultilevel"/>
    <w:tmpl w:val="2DC0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286DE6"/>
    <w:multiLevelType w:val="hybridMultilevel"/>
    <w:tmpl w:val="A49A1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118BD"/>
    <w:multiLevelType w:val="hybridMultilevel"/>
    <w:tmpl w:val="8114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53CB6"/>
    <w:multiLevelType w:val="hybridMultilevel"/>
    <w:tmpl w:val="A134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32A0F"/>
    <w:multiLevelType w:val="hybridMultilevel"/>
    <w:tmpl w:val="A8F8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9B4526"/>
    <w:multiLevelType w:val="hybridMultilevel"/>
    <w:tmpl w:val="034A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7A3437"/>
    <w:multiLevelType w:val="hybridMultilevel"/>
    <w:tmpl w:val="B4907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14143"/>
    <w:multiLevelType w:val="hybridMultilevel"/>
    <w:tmpl w:val="C22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829AD"/>
    <w:multiLevelType w:val="hybridMultilevel"/>
    <w:tmpl w:val="262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E691C"/>
    <w:multiLevelType w:val="hybridMultilevel"/>
    <w:tmpl w:val="3E06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9419C"/>
    <w:multiLevelType w:val="hybridMultilevel"/>
    <w:tmpl w:val="7594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D93C07"/>
    <w:multiLevelType w:val="hybridMultilevel"/>
    <w:tmpl w:val="242E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767FF9"/>
    <w:multiLevelType w:val="hybridMultilevel"/>
    <w:tmpl w:val="81C0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8666F"/>
    <w:multiLevelType w:val="hybridMultilevel"/>
    <w:tmpl w:val="E4D8C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A59EC"/>
    <w:multiLevelType w:val="hybridMultilevel"/>
    <w:tmpl w:val="0172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6418C"/>
    <w:multiLevelType w:val="hybridMultilevel"/>
    <w:tmpl w:val="02C0C0B4"/>
    <w:lvl w:ilvl="0" w:tplc="C3088A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B25C4"/>
    <w:multiLevelType w:val="hybridMultilevel"/>
    <w:tmpl w:val="1838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5F3DAB"/>
    <w:multiLevelType w:val="hybridMultilevel"/>
    <w:tmpl w:val="24682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E34A0"/>
    <w:multiLevelType w:val="hybridMultilevel"/>
    <w:tmpl w:val="219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5D5FE7"/>
    <w:multiLevelType w:val="hybridMultilevel"/>
    <w:tmpl w:val="C386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CD424E"/>
    <w:multiLevelType w:val="hybridMultilevel"/>
    <w:tmpl w:val="D478B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2"/>
  </w:num>
  <w:num w:numId="4">
    <w:abstractNumId w:val="33"/>
  </w:num>
  <w:num w:numId="5">
    <w:abstractNumId w:val="37"/>
  </w:num>
  <w:num w:numId="6">
    <w:abstractNumId w:val="28"/>
  </w:num>
  <w:num w:numId="7">
    <w:abstractNumId w:val="41"/>
  </w:num>
  <w:num w:numId="8">
    <w:abstractNumId w:val="34"/>
  </w:num>
  <w:num w:numId="9">
    <w:abstractNumId w:val="3"/>
  </w:num>
  <w:num w:numId="10">
    <w:abstractNumId w:val="29"/>
  </w:num>
  <w:num w:numId="11">
    <w:abstractNumId w:val="17"/>
  </w:num>
  <w:num w:numId="12">
    <w:abstractNumId w:val="9"/>
  </w:num>
  <w:num w:numId="13">
    <w:abstractNumId w:val="8"/>
  </w:num>
  <w:num w:numId="14">
    <w:abstractNumId w:val="16"/>
  </w:num>
  <w:num w:numId="15">
    <w:abstractNumId w:val="26"/>
  </w:num>
  <w:num w:numId="16">
    <w:abstractNumId w:val="30"/>
  </w:num>
  <w:num w:numId="17">
    <w:abstractNumId w:val="46"/>
  </w:num>
  <w:num w:numId="18">
    <w:abstractNumId w:val="40"/>
  </w:num>
  <w:num w:numId="19">
    <w:abstractNumId w:val="23"/>
  </w:num>
  <w:num w:numId="20">
    <w:abstractNumId w:val="11"/>
  </w:num>
  <w:num w:numId="21">
    <w:abstractNumId w:val="39"/>
  </w:num>
  <w:num w:numId="22">
    <w:abstractNumId w:val="35"/>
  </w:num>
  <w:num w:numId="23">
    <w:abstractNumId w:val="42"/>
  </w:num>
  <w:num w:numId="24">
    <w:abstractNumId w:val="44"/>
  </w:num>
  <w:num w:numId="25">
    <w:abstractNumId w:val="43"/>
  </w:num>
  <w:num w:numId="26">
    <w:abstractNumId w:val="2"/>
  </w:num>
  <w:num w:numId="27">
    <w:abstractNumId w:val="36"/>
  </w:num>
  <w:num w:numId="28">
    <w:abstractNumId w:val="21"/>
  </w:num>
  <w:num w:numId="29">
    <w:abstractNumId w:val="32"/>
  </w:num>
  <w:num w:numId="30">
    <w:abstractNumId w:val="38"/>
  </w:num>
  <w:num w:numId="31">
    <w:abstractNumId w:val="27"/>
  </w:num>
  <w:num w:numId="32">
    <w:abstractNumId w:val="14"/>
  </w:num>
  <w:num w:numId="33">
    <w:abstractNumId w:val="0"/>
  </w:num>
  <w:num w:numId="34">
    <w:abstractNumId w:val="45"/>
  </w:num>
  <w:num w:numId="35">
    <w:abstractNumId w:val="13"/>
  </w:num>
  <w:num w:numId="36">
    <w:abstractNumId w:val="19"/>
  </w:num>
  <w:num w:numId="37">
    <w:abstractNumId w:val="6"/>
  </w:num>
  <w:num w:numId="38">
    <w:abstractNumId w:val="24"/>
  </w:num>
  <w:num w:numId="39">
    <w:abstractNumId w:val="25"/>
  </w:num>
  <w:num w:numId="40">
    <w:abstractNumId w:val="15"/>
  </w:num>
  <w:num w:numId="41">
    <w:abstractNumId w:val="31"/>
  </w:num>
  <w:num w:numId="42">
    <w:abstractNumId w:val="5"/>
  </w:num>
  <w:num w:numId="43">
    <w:abstractNumId w:val="22"/>
  </w:num>
  <w:num w:numId="44">
    <w:abstractNumId w:val="10"/>
  </w:num>
  <w:num w:numId="45">
    <w:abstractNumId w:val="47"/>
  </w:num>
  <w:num w:numId="46">
    <w:abstractNumId w:val="4"/>
  </w:num>
  <w:num w:numId="47">
    <w:abstractNumId w:val="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S2NDcyNDOwMDExtjRS0lEKTi0uzszPAymwrAUArG0FYSwAAAA="/>
  </w:docVars>
  <w:rsids>
    <w:rsidRoot w:val="00743E54"/>
    <w:rsid w:val="00006B23"/>
    <w:rsid w:val="00011F79"/>
    <w:rsid w:val="000127F2"/>
    <w:rsid w:val="000139A4"/>
    <w:rsid w:val="000139E1"/>
    <w:rsid w:val="0002686E"/>
    <w:rsid w:val="00031E1A"/>
    <w:rsid w:val="00036B67"/>
    <w:rsid w:val="00037C53"/>
    <w:rsid w:val="000457F7"/>
    <w:rsid w:val="000519DF"/>
    <w:rsid w:val="00057316"/>
    <w:rsid w:val="00082F7B"/>
    <w:rsid w:val="00084979"/>
    <w:rsid w:val="000866E0"/>
    <w:rsid w:val="0009469A"/>
    <w:rsid w:val="00096851"/>
    <w:rsid w:val="000A1BAA"/>
    <w:rsid w:val="000C333D"/>
    <w:rsid w:val="000D7E02"/>
    <w:rsid w:val="000F747D"/>
    <w:rsid w:val="001047DF"/>
    <w:rsid w:val="00105A06"/>
    <w:rsid w:val="00106002"/>
    <w:rsid w:val="00113A73"/>
    <w:rsid w:val="00113B24"/>
    <w:rsid w:val="00121D82"/>
    <w:rsid w:val="00123E6B"/>
    <w:rsid w:val="001241A2"/>
    <w:rsid w:val="00125D34"/>
    <w:rsid w:val="00132F0F"/>
    <w:rsid w:val="00133733"/>
    <w:rsid w:val="00151780"/>
    <w:rsid w:val="001520A8"/>
    <w:rsid w:val="0015217D"/>
    <w:rsid w:val="00161234"/>
    <w:rsid w:val="00163092"/>
    <w:rsid w:val="00164AA6"/>
    <w:rsid w:val="00164BCB"/>
    <w:rsid w:val="00166EC2"/>
    <w:rsid w:val="00170D89"/>
    <w:rsid w:val="001846C8"/>
    <w:rsid w:val="0019445F"/>
    <w:rsid w:val="001B0A86"/>
    <w:rsid w:val="001C00CF"/>
    <w:rsid w:val="001C6182"/>
    <w:rsid w:val="001D5BD2"/>
    <w:rsid w:val="001E2DAE"/>
    <w:rsid w:val="001F0ECC"/>
    <w:rsid w:val="0020151D"/>
    <w:rsid w:val="0020600E"/>
    <w:rsid w:val="0020681C"/>
    <w:rsid w:val="0021128A"/>
    <w:rsid w:val="00212448"/>
    <w:rsid w:val="0023186C"/>
    <w:rsid w:val="0023430C"/>
    <w:rsid w:val="002362F7"/>
    <w:rsid w:val="00237450"/>
    <w:rsid w:val="002377A9"/>
    <w:rsid w:val="002379E5"/>
    <w:rsid w:val="00247AF4"/>
    <w:rsid w:val="002560E0"/>
    <w:rsid w:val="00263353"/>
    <w:rsid w:val="002670E2"/>
    <w:rsid w:val="002703B1"/>
    <w:rsid w:val="00293CD1"/>
    <w:rsid w:val="00297F90"/>
    <w:rsid w:val="002A0A89"/>
    <w:rsid w:val="002B2FAF"/>
    <w:rsid w:val="002B4E75"/>
    <w:rsid w:val="002C23CD"/>
    <w:rsid w:val="002C2D10"/>
    <w:rsid w:val="002C6F16"/>
    <w:rsid w:val="002E72A9"/>
    <w:rsid w:val="002F0118"/>
    <w:rsid w:val="0031100A"/>
    <w:rsid w:val="00315BE9"/>
    <w:rsid w:val="0032437B"/>
    <w:rsid w:val="00325FD0"/>
    <w:rsid w:val="003354F7"/>
    <w:rsid w:val="00337A88"/>
    <w:rsid w:val="00345105"/>
    <w:rsid w:val="00345ACF"/>
    <w:rsid w:val="0034746D"/>
    <w:rsid w:val="003474DA"/>
    <w:rsid w:val="00354EA4"/>
    <w:rsid w:val="0035568F"/>
    <w:rsid w:val="003557F7"/>
    <w:rsid w:val="00355B46"/>
    <w:rsid w:val="00360382"/>
    <w:rsid w:val="00364AD3"/>
    <w:rsid w:val="00367155"/>
    <w:rsid w:val="00373020"/>
    <w:rsid w:val="00382A07"/>
    <w:rsid w:val="00393A34"/>
    <w:rsid w:val="003975B8"/>
    <w:rsid w:val="003A59A3"/>
    <w:rsid w:val="003B15CC"/>
    <w:rsid w:val="003E5438"/>
    <w:rsid w:val="003F5027"/>
    <w:rsid w:val="003F586A"/>
    <w:rsid w:val="003F724D"/>
    <w:rsid w:val="003F7FCB"/>
    <w:rsid w:val="00404EA0"/>
    <w:rsid w:val="00410105"/>
    <w:rsid w:val="00417E3D"/>
    <w:rsid w:val="00420124"/>
    <w:rsid w:val="00420D02"/>
    <w:rsid w:val="0043282D"/>
    <w:rsid w:val="00442A65"/>
    <w:rsid w:val="00447399"/>
    <w:rsid w:val="00470038"/>
    <w:rsid w:val="00480FCF"/>
    <w:rsid w:val="0048478E"/>
    <w:rsid w:val="004913DF"/>
    <w:rsid w:val="0049299D"/>
    <w:rsid w:val="00494EBE"/>
    <w:rsid w:val="004962CE"/>
    <w:rsid w:val="004A2DA5"/>
    <w:rsid w:val="004A75FB"/>
    <w:rsid w:val="004B0444"/>
    <w:rsid w:val="004C511D"/>
    <w:rsid w:val="004D0443"/>
    <w:rsid w:val="004D0A36"/>
    <w:rsid w:val="004D0EB3"/>
    <w:rsid w:val="004D2DB2"/>
    <w:rsid w:val="004E15C1"/>
    <w:rsid w:val="004E41EB"/>
    <w:rsid w:val="004E57AA"/>
    <w:rsid w:val="004F6084"/>
    <w:rsid w:val="00505D8D"/>
    <w:rsid w:val="0051170C"/>
    <w:rsid w:val="00515732"/>
    <w:rsid w:val="00523FAD"/>
    <w:rsid w:val="0052471B"/>
    <w:rsid w:val="00527AD2"/>
    <w:rsid w:val="00534693"/>
    <w:rsid w:val="0053595F"/>
    <w:rsid w:val="005411C8"/>
    <w:rsid w:val="005452F0"/>
    <w:rsid w:val="00553CFF"/>
    <w:rsid w:val="00553E5E"/>
    <w:rsid w:val="005633F5"/>
    <w:rsid w:val="005651C8"/>
    <w:rsid w:val="00565DF2"/>
    <w:rsid w:val="005663C2"/>
    <w:rsid w:val="00581988"/>
    <w:rsid w:val="00584B68"/>
    <w:rsid w:val="00584D20"/>
    <w:rsid w:val="00586300"/>
    <w:rsid w:val="00592561"/>
    <w:rsid w:val="0059765C"/>
    <w:rsid w:val="005A3173"/>
    <w:rsid w:val="005A3FA5"/>
    <w:rsid w:val="005B10A9"/>
    <w:rsid w:val="005C152F"/>
    <w:rsid w:val="005C519E"/>
    <w:rsid w:val="005D162F"/>
    <w:rsid w:val="005D7308"/>
    <w:rsid w:val="005D7C9B"/>
    <w:rsid w:val="005E19B1"/>
    <w:rsid w:val="005F0EAF"/>
    <w:rsid w:val="005F2735"/>
    <w:rsid w:val="00600042"/>
    <w:rsid w:val="00600641"/>
    <w:rsid w:val="0061193F"/>
    <w:rsid w:val="00614294"/>
    <w:rsid w:val="00616C0F"/>
    <w:rsid w:val="006272E1"/>
    <w:rsid w:val="00640B19"/>
    <w:rsid w:val="00640C61"/>
    <w:rsid w:val="006417FF"/>
    <w:rsid w:val="0064780E"/>
    <w:rsid w:val="00647C08"/>
    <w:rsid w:val="006567DA"/>
    <w:rsid w:val="00661F06"/>
    <w:rsid w:val="0066559F"/>
    <w:rsid w:val="00670599"/>
    <w:rsid w:val="00670C0B"/>
    <w:rsid w:val="006737AA"/>
    <w:rsid w:val="00683871"/>
    <w:rsid w:val="006868EE"/>
    <w:rsid w:val="006A3912"/>
    <w:rsid w:val="006B098F"/>
    <w:rsid w:val="006C0D14"/>
    <w:rsid w:val="006D687B"/>
    <w:rsid w:val="006E513C"/>
    <w:rsid w:val="006E63AB"/>
    <w:rsid w:val="006F004D"/>
    <w:rsid w:val="0070005F"/>
    <w:rsid w:val="0070209F"/>
    <w:rsid w:val="00702691"/>
    <w:rsid w:val="007038D0"/>
    <w:rsid w:val="0071467F"/>
    <w:rsid w:val="007220DE"/>
    <w:rsid w:val="00722AE0"/>
    <w:rsid w:val="00734054"/>
    <w:rsid w:val="00736280"/>
    <w:rsid w:val="00743E54"/>
    <w:rsid w:val="007506D7"/>
    <w:rsid w:val="0075115D"/>
    <w:rsid w:val="00752B92"/>
    <w:rsid w:val="00757E42"/>
    <w:rsid w:val="0076049B"/>
    <w:rsid w:val="0076050E"/>
    <w:rsid w:val="00777247"/>
    <w:rsid w:val="0078156E"/>
    <w:rsid w:val="007870EF"/>
    <w:rsid w:val="00792D94"/>
    <w:rsid w:val="007B36A1"/>
    <w:rsid w:val="007C4210"/>
    <w:rsid w:val="007C4770"/>
    <w:rsid w:val="007D3172"/>
    <w:rsid w:val="007E2046"/>
    <w:rsid w:val="007E38BE"/>
    <w:rsid w:val="007F25D0"/>
    <w:rsid w:val="007F58D0"/>
    <w:rsid w:val="0081056F"/>
    <w:rsid w:val="00815E62"/>
    <w:rsid w:val="0081739F"/>
    <w:rsid w:val="00823EB9"/>
    <w:rsid w:val="008273A5"/>
    <w:rsid w:val="008349D7"/>
    <w:rsid w:val="00835730"/>
    <w:rsid w:val="0084187F"/>
    <w:rsid w:val="00852035"/>
    <w:rsid w:val="00855932"/>
    <w:rsid w:val="00866C44"/>
    <w:rsid w:val="008670D0"/>
    <w:rsid w:val="0087464B"/>
    <w:rsid w:val="008756AF"/>
    <w:rsid w:val="00882A25"/>
    <w:rsid w:val="00883F3D"/>
    <w:rsid w:val="008867FE"/>
    <w:rsid w:val="0089122C"/>
    <w:rsid w:val="00895C68"/>
    <w:rsid w:val="00897784"/>
    <w:rsid w:val="008A206A"/>
    <w:rsid w:val="008A35F8"/>
    <w:rsid w:val="008B38D2"/>
    <w:rsid w:val="008C0DA3"/>
    <w:rsid w:val="008E4641"/>
    <w:rsid w:val="008E4BF1"/>
    <w:rsid w:val="008E5878"/>
    <w:rsid w:val="008F0B31"/>
    <w:rsid w:val="008F0FA0"/>
    <w:rsid w:val="008F299A"/>
    <w:rsid w:val="008F6DE0"/>
    <w:rsid w:val="00900CC1"/>
    <w:rsid w:val="00903862"/>
    <w:rsid w:val="00905E0E"/>
    <w:rsid w:val="0090710A"/>
    <w:rsid w:val="009102D0"/>
    <w:rsid w:val="009209C7"/>
    <w:rsid w:val="00926A62"/>
    <w:rsid w:val="009317D2"/>
    <w:rsid w:val="00933C86"/>
    <w:rsid w:val="00937558"/>
    <w:rsid w:val="0094406D"/>
    <w:rsid w:val="009506F3"/>
    <w:rsid w:val="0096344F"/>
    <w:rsid w:val="00963C5C"/>
    <w:rsid w:val="00963C74"/>
    <w:rsid w:val="009719C1"/>
    <w:rsid w:val="00974C47"/>
    <w:rsid w:val="00975FC5"/>
    <w:rsid w:val="00976908"/>
    <w:rsid w:val="009818C3"/>
    <w:rsid w:val="00990D62"/>
    <w:rsid w:val="009A2045"/>
    <w:rsid w:val="009A20B3"/>
    <w:rsid w:val="009A571B"/>
    <w:rsid w:val="009B0155"/>
    <w:rsid w:val="009B2439"/>
    <w:rsid w:val="009B2C8D"/>
    <w:rsid w:val="009B62EF"/>
    <w:rsid w:val="009C29F0"/>
    <w:rsid w:val="009D73F4"/>
    <w:rsid w:val="009E114D"/>
    <w:rsid w:val="009E538D"/>
    <w:rsid w:val="009E7FB9"/>
    <w:rsid w:val="009F0AB5"/>
    <w:rsid w:val="009F1808"/>
    <w:rsid w:val="00A00DE9"/>
    <w:rsid w:val="00A01783"/>
    <w:rsid w:val="00A1284C"/>
    <w:rsid w:val="00A26FD9"/>
    <w:rsid w:val="00A31E35"/>
    <w:rsid w:val="00A356F3"/>
    <w:rsid w:val="00A44F22"/>
    <w:rsid w:val="00A47600"/>
    <w:rsid w:val="00A6070F"/>
    <w:rsid w:val="00A65271"/>
    <w:rsid w:val="00A72ED9"/>
    <w:rsid w:val="00A775A5"/>
    <w:rsid w:val="00A8261A"/>
    <w:rsid w:val="00A93D71"/>
    <w:rsid w:val="00A93F76"/>
    <w:rsid w:val="00AA0B83"/>
    <w:rsid w:val="00AA2F37"/>
    <w:rsid w:val="00AB06C7"/>
    <w:rsid w:val="00AB4D24"/>
    <w:rsid w:val="00AB61D2"/>
    <w:rsid w:val="00AC1FBB"/>
    <w:rsid w:val="00AC4B1B"/>
    <w:rsid w:val="00AC7854"/>
    <w:rsid w:val="00AD2124"/>
    <w:rsid w:val="00AD28BE"/>
    <w:rsid w:val="00AE1A74"/>
    <w:rsid w:val="00AE2357"/>
    <w:rsid w:val="00AE7CAD"/>
    <w:rsid w:val="00AF0067"/>
    <w:rsid w:val="00AF4411"/>
    <w:rsid w:val="00B00D00"/>
    <w:rsid w:val="00B07261"/>
    <w:rsid w:val="00B11508"/>
    <w:rsid w:val="00B1372A"/>
    <w:rsid w:val="00B16132"/>
    <w:rsid w:val="00B16DAD"/>
    <w:rsid w:val="00B22C4B"/>
    <w:rsid w:val="00B2485D"/>
    <w:rsid w:val="00B24A53"/>
    <w:rsid w:val="00B27489"/>
    <w:rsid w:val="00B31A8C"/>
    <w:rsid w:val="00B3515C"/>
    <w:rsid w:val="00B37B8C"/>
    <w:rsid w:val="00B41D94"/>
    <w:rsid w:val="00B42014"/>
    <w:rsid w:val="00B5020D"/>
    <w:rsid w:val="00B511E9"/>
    <w:rsid w:val="00B566A0"/>
    <w:rsid w:val="00B57BD4"/>
    <w:rsid w:val="00B60EB6"/>
    <w:rsid w:val="00B66CBC"/>
    <w:rsid w:val="00B75963"/>
    <w:rsid w:val="00B81EA3"/>
    <w:rsid w:val="00B92042"/>
    <w:rsid w:val="00B945C7"/>
    <w:rsid w:val="00B94E15"/>
    <w:rsid w:val="00B96F62"/>
    <w:rsid w:val="00B97BED"/>
    <w:rsid w:val="00BA5359"/>
    <w:rsid w:val="00BB3106"/>
    <w:rsid w:val="00BB4389"/>
    <w:rsid w:val="00BC4972"/>
    <w:rsid w:val="00BC4A19"/>
    <w:rsid w:val="00BC4F0F"/>
    <w:rsid w:val="00BF097B"/>
    <w:rsid w:val="00BF098B"/>
    <w:rsid w:val="00C00E80"/>
    <w:rsid w:val="00C071E9"/>
    <w:rsid w:val="00C07296"/>
    <w:rsid w:val="00C1599E"/>
    <w:rsid w:val="00C254EF"/>
    <w:rsid w:val="00C26979"/>
    <w:rsid w:val="00C27662"/>
    <w:rsid w:val="00C30A81"/>
    <w:rsid w:val="00C44107"/>
    <w:rsid w:val="00C47F8E"/>
    <w:rsid w:val="00C5613B"/>
    <w:rsid w:val="00C56C71"/>
    <w:rsid w:val="00C57961"/>
    <w:rsid w:val="00C61E25"/>
    <w:rsid w:val="00C82796"/>
    <w:rsid w:val="00C86C21"/>
    <w:rsid w:val="00C93FEE"/>
    <w:rsid w:val="00CA3FE5"/>
    <w:rsid w:val="00CA4202"/>
    <w:rsid w:val="00CB7ECC"/>
    <w:rsid w:val="00CC02E8"/>
    <w:rsid w:val="00CD2EFD"/>
    <w:rsid w:val="00CD5BC6"/>
    <w:rsid w:val="00CD7057"/>
    <w:rsid w:val="00CE4067"/>
    <w:rsid w:val="00CE60FF"/>
    <w:rsid w:val="00CE7742"/>
    <w:rsid w:val="00CF73C6"/>
    <w:rsid w:val="00D05D3E"/>
    <w:rsid w:val="00D071EB"/>
    <w:rsid w:val="00D22E00"/>
    <w:rsid w:val="00D279D3"/>
    <w:rsid w:val="00D27C16"/>
    <w:rsid w:val="00D32B02"/>
    <w:rsid w:val="00D41C7B"/>
    <w:rsid w:val="00D51A2C"/>
    <w:rsid w:val="00D620C0"/>
    <w:rsid w:val="00D6254D"/>
    <w:rsid w:val="00D676B5"/>
    <w:rsid w:val="00D71F02"/>
    <w:rsid w:val="00D92052"/>
    <w:rsid w:val="00D9325F"/>
    <w:rsid w:val="00DA7633"/>
    <w:rsid w:val="00DB6349"/>
    <w:rsid w:val="00DC01CC"/>
    <w:rsid w:val="00DC4CE1"/>
    <w:rsid w:val="00DD2090"/>
    <w:rsid w:val="00DD48E2"/>
    <w:rsid w:val="00DD4DFE"/>
    <w:rsid w:val="00DE30C7"/>
    <w:rsid w:val="00DF5E30"/>
    <w:rsid w:val="00E00D1F"/>
    <w:rsid w:val="00E10CFD"/>
    <w:rsid w:val="00E16CAB"/>
    <w:rsid w:val="00E26B4D"/>
    <w:rsid w:val="00E33635"/>
    <w:rsid w:val="00E33723"/>
    <w:rsid w:val="00E437BA"/>
    <w:rsid w:val="00E46915"/>
    <w:rsid w:val="00E4782E"/>
    <w:rsid w:val="00E501BC"/>
    <w:rsid w:val="00E50858"/>
    <w:rsid w:val="00E55651"/>
    <w:rsid w:val="00E56A99"/>
    <w:rsid w:val="00E71448"/>
    <w:rsid w:val="00E902C3"/>
    <w:rsid w:val="00E91A48"/>
    <w:rsid w:val="00EA15C7"/>
    <w:rsid w:val="00EA3694"/>
    <w:rsid w:val="00EB0A3C"/>
    <w:rsid w:val="00EB35B7"/>
    <w:rsid w:val="00EB6687"/>
    <w:rsid w:val="00EC002F"/>
    <w:rsid w:val="00EC757F"/>
    <w:rsid w:val="00EE0D48"/>
    <w:rsid w:val="00EE19C2"/>
    <w:rsid w:val="00EE7415"/>
    <w:rsid w:val="00EF0466"/>
    <w:rsid w:val="00F01A0F"/>
    <w:rsid w:val="00F15F66"/>
    <w:rsid w:val="00F21D66"/>
    <w:rsid w:val="00F23582"/>
    <w:rsid w:val="00F31F39"/>
    <w:rsid w:val="00F32ED6"/>
    <w:rsid w:val="00F33A75"/>
    <w:rsid w:val="00F34D95"/>
    <w:rsid w:val="00F36138"/>
    <w:rsid w:val="00F37F50"/>
    <w:rsid w:val="00F42283"/>
    <w:rsid w:val="00F457FD"/>
    <w:rsid w:val="00F50EDF"/>
    <w:rsid w:val="00F51043"/>
    <w:rsid w:val="00F52BF8"/>
    <w:rsid w:val="00F537E1"/>
    <w:rsid w:val="00F53CC6"/>
    <w:rsid w:val="00F56866"/>
    <w:rsid w:val="00F616CA"/>
    <w:rsid w:val="00F66525"/>
    <w:rsid w:val="00F6709A"/>
    <w:rsid w:val="00F70BB8"/>
    <w:rsid w:val="00F83F58"/>
    <w:rsid w:val="00F907EF"/>
    <w:rsid w:val="00F97EB7"/>
    <w:rsid w:val="00FA14DD"/>
    <w:rsid w:val="00FB634E"/>
    <w:rsid w:val="00FB7F55"/>
    <w:rsid w:val="00FC54DD"/>
    <w:rsid w:val="00FC67FF"/>
    <w:rsid w:val="00FD0220"/>
    <w:rsid w:val="00FD3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CD528"/>
  <w15:docId w15:val="{213640A0-F247-4815-A049-46C8AD03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2F0"/>
    <w:pPr>
      <w:jc w:val="left"/>
    </w:pPr>
    <w:rPr>
      <w:sz w:val="22"/>
    </w:rPr>
  </w:style>
  <w:style w:type="paragraph" w:styleId="Heading1">
    <w:name w:val="heading 1"/>
    <w:basedOn w:val="Normal"/>
    <w:next w:val="Normal"/>
    <w:link w:val="Heading1Char"/>
    <w:uiPriority w:val="9"/>
    <w:qFormat/>
    <w:rsid w:val="00743E54"/>
    <w:pPr>
      <w:pBdr>
        <w:top w:val="thickThinSmallGap" w:sz="24" w:space="1" w:color="C0504D" w:themeColor="accent2"/>
      </w:pBdr>
      <w:spacing w:before="300" w:after="40"/>
      <w:jc w:val="right"/>
      <w:outlineLvl w:val="0"/>
    </w:pPr>
    <w:rPr>
      <w:smallCaps/>
      <w:spacing w:val="5"/>
      <w:sz w:val="36"/>
      <w:szCs w:val="32"/>
    </w:rPr>
  </w:style>
  <w:style w:type="paragraph" w:styleId="Heading2">
    <w:name w:val="heading 2"/>
    <w:basedOn w:val="Normal"/>
    <w:next w:val="Normal"/>
    <w:link w:val="Heading2Char"/>
    <w:uiPriority w:val="9"/>
    <w:unhideWhenUsed/>
    <w:qFormat/>
    <w:rsid w:val="00743E5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B57BD4"/>
    <w:pPr>
      <w:keepNext/>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B57BD4"/>
    <w:pPr>
      <w:keepNext/>
      <w:spacing w:before="240" w:after="0"/>
      <w:outlineLvl w:val="3"/>
    </w:pPr>
    <w:rPr>
      <w:smallCaps/>
      <w:spacing w:val="10"/>
      <w:szCs w:val="22"/>
    </w:rPr>
  </w:style>
  <w:style w:type="paragraph" w:styleId="Heading5">
    <w:name w:val="heading 5"/>
    <w:basedOn w:val="Normal"/>
    <w:next w:val="Normal"/>
    <w:link w:val="Heading5Char"/>
    <w:uiPriority w:val="9"/>
    <w:unhideWhenUsed/>
    <w:qFormat/>
    <w:rsid w:val="00345105"/>
    <w:pPr>
      <w:spacing w:before="200" w:after="0"/>
      <w:outlineLvl w:val="4"/>
    </w:pPr>
    <w:rPr>
      <w:smallCaps/>
      <w:spacing w:val="10"/>
      <w:szCs w:val="26"/>
    </w:rPr>
  </w:style>
  <w:style w:type="paragraph" w:styleId="Heading6">
    <w:name w:val="heading 6"/>
    <w:basedOn w:val="Normal"/>
    <w:next w:val="Normal"/>
    <w:link w:val="Heading6Char"/>
    <w:uiPriority w:val="9"/>
    <w:unhideWhenUsed/>
    <w:qFormat/>
    <w:rsid w:val="00743E54"/>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743E54"/>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43E54"/>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43E54"/>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43E54"/>
    <w:rPr>
      <w:rFonts w:ascii="Courier New" w:hAnsi="Courier New" w:cs="Courier New"/>
      <w:b/>
    </w:rPr>
  </w:style>
  <w:style w:type="character" w:customStyle="1" w:styleId="CodeChar">
    <w:name w:val="Code Char"/>
    <w:basedOn w:val="DefaultParagraphFont"/>
    <w:link w:val="Code"/>
    <w:rsid w:val="00743E54"/>
    <w:rPr>
      <w:rFonts w:ascii="Courier New" w:hAnsi="Courier New" w:cs="Courier New"/>
      <w:b/>
    </w:rPr>
  </w:style>
  <w:style w:type="character" w:customStyle="1" w:styleId="Heading1Char">
    <w:name w:val="Heading 1 Char"/>
    <w:basedOn w:val="DefaultParagraphFont"/>
    <w:link w:val="Heading1"/>
    <w:uiPriority w:val="9"/>
    <w:rsid w:val="00743E54"/>
    <w:rPr>
      <w:smallCaps/>
      <w:spacing w:val="5"/>
      <w:sz w:val="36"/>
      <w:szCs w:val="32"/>
    </w:rPr>
  </w:style>
  <w:style w:type="character" w:customStyle="1" w:styleId="Heading2Char">
    <w:name w:val="Heading 2 Char"/>
    <w:basedOn w:val="DefaultParagraphFont"/>
    <w:link w:val="Heading2"/>
    <w:uiPriority w:val="9"/>
    <w:rsid w:val="00743E54"/>
    <w:rPr>
      <w:smallCaps/>
      <w:spacing w:val="5"/>
      <w:sz w:val="28"/>
      <w:szCs w:val="28"/>
    </w:rPr>
  </w:style>
  <w:style w:type="character" w:customStyle="1" w:styleId="Heading3Char">
    <w:name w:val="Heading 3 Char"/>
    <w:basedOn w:val="DefaultParagraphFont"/>
    <w:link w:val="Heading3"/>
    <w:uiPriority w:val="9"/>
    <w:rsid w:val="00B57BD4"/>
    <w:rPr>
      <w:smallCaps/>
      <w:spacing w:val="5"/>
      <w:sz w:val="24"/>
      <w:szCs w:val="24"/>
    </w:rPr>
  </w:style>
  <w:style w:type="character" w:customStyle="1" w:styleId="Heading4Char">
    <w:name w:val="Heading 4 Char"/>
    <w:basedOn w:val="DefaultParagraphFont"/>
    <w:link w:val="Heading4"/>
    <w:uiPriority w:val="9"/>
    <w:rsid w:val="00B57BD4"/>
    <w:rPr>
      <w:smallCaps/>
      <w:spacing w:val="10"/>
      <w:sz w:val="22"/>
      <w:szCs w:val="22"/>
    </w:rPr>
  </w:style>
  <w:style w:type="character" w:customStyle="1" w:styleId="Heading5Char">
    <w:name w:val="Heading 5 Char"/>
    <w:basedOn w:val="DefaultParagraphFont"/>
    <w:link w:val="Heading5"/>
    <w:uiPriority w:val="9"/>
    <w:rsid w:val="00345105"/>
    <w:rPr>
      <w:smallCaps/>
      <w:spacing w:val="10"/>
      <w:sz w:val="22"/>
      <w:szCs w:val="26"/>
    </w:rPr>
  </w:style>
  <w:style w:type="character" w:customStyle="1" w:styleId="Heading6Char">
    <w:name w:val="Heading 6 Char"/>
    <w:basedOn w:val="DefaultParagraphFont"/>
    <w:link w:val="Heading6"/>
    <w:uiPriority w:val="9"/>
    <w:rsid w:val="00743E54"/>
    <w:rPr>
      <w:smallCaps/>
      <w:color w:val="C0504D" w:themeColor="accent2"/>
      <w:spacing w:val="5"/>
      <w:sz w:val="22"/>
    </w:rPr>
  </w:style>
  <w:style w:type="character" w:customStyle="1" w:styleId="Heading7Char">
    <w:name w:val="Heading 7 Char"/>
    <w:basedOn w:val="DefaultParagraphFont"/>
    <w:link w:val="Heading7"/>
    <w:uiPriority w:val="9"/>
    <w:semiHidden/>
    <w:rsid w:val="00743E54"/>
    <w:rPr>
      <w:b/>
      <w:smallCaps/>
      <w:color w:val="C0504D" w:themeColor="accent2"/>
      <w:spacing w:val="10"/>
    </w:rPr>
  </w:style>
  <w:style w:type="character" w:customStyle="1" w:styleId="Heading8Char">
    <w:name w:val="Heading 8 Char"/>
    <w:basedOn w:val="DefaultParagraphFont"/>
    <w:link w:val="Heading8"/>
    <w:uiPriority w:val="9"/>
    <w:semiHidden/>
    <w:rsid w:val="00743E54"/>
    <w:rPr>
      <w:b/>
      <w:i/>
      <w:smallCaps/>
      <w:color w:val="943634" w:themeColor="accent2" w:themeShade="BF"/>
    </w:rPr>
  </w:style>
  <w:style w:type="character" w:customStyle="1" w:styleId="Heading9Char">
    <w:name w:val="Heading 9 Char"/>
    <w:basedOn w:val="DefaultParagraphFont"/>
    <w:link w:val="Heading9"/>
    <w:uiPriority w:val="9"/>
    <w:semiHidden/>
    <w:rsid w:val="00743E54"/>
    <w:rPr>
      <w:b/>
      <w:i/>
      <w:smallCaps/>
      <w:color w:val="622423" w:themeColor="accent2" w:themeShade="7F"/>
    </w:rPr>
  </w:style>
  <w:style w:type="paragraph" w:styleId="Caption">
    <w:name w:val="caption"/>
    <w:basedOn w:val="Normal"/>
    <w:next w:val="Normal"/>
    <w:uiPriority w:val="35"/>
    <w:unhideWhenUsed/>
    <w:qFormat/>
    <w:rsid w:val="00743E54"/>
    <w:rPr>
      <w:b/>
      <w:bCs/>
      <w:caps/>
      <w:sz w:val="16"/>
      <w:szCs w:val="18"/>
    </w:rPr>
  </w:style>
  <w:style w:type="character" w:styleId="Strong">
    <w:name w:val="Strong"/>
    <w:uiPriority w:val="22"/>
    <w:qFormat/>
    <w:rsid w:val="00743E54"/>
    <w:rPr>
      <w:b/>
      <w:color w:val="C0504D" w:themeColor="accent2"/>
    </w:rPr>
  </w:style>
  <w:style w:type="character" w:styleId="Emphasis">
    <w:name w:val="Emphasis"/>
    <w:uiPriority w:val="20"/>
    <w:qFormat/>
    <w:rsid w:val="00743E54"/>
    <w:rPr>
      <w:b/>
      <w:i/>
      <w:spacing w:val="10"/>
    </w:rPr>
  </w:style>
  <w:style w:type="paragraph" w:styleId="NoSpacing">
    <w:name w:val="No Spacing"/>
    <w:basedOn w:val="Normal"/>
    <w:link w:val="NoSpacingChar"/>
    <w:uiPriority w:val="1"/>
    <w:qFormat/>
    <w:rsid w:val="00743E54"/>
    <w:pPr>
      <w:spacing w:after="0" w:line="240" w:lineRule="auto"/>
    </w:pPr>
  </w:style>
  <w:style w:type="character" w:customStyle="1" w:styleId="NoSpacingChar">
    <w:name w:val="No Spacing Char"/>
    <w:basedOn w:val="DefaultParagraphFont"/>
    <w:link w:val="NoSpacing"/>
    <w:uiPriority w:val="1"/>
    <w:rsid w:val="00743E54"/>
  </w:style>
  <w:style w:type="paragraph" w:styleId="ListParagraph">
    <w:name w:val="List Paragraph"/>
    <w:basedOn w:val="Normal"/>
    <w:uiPriority w:val="34"/>
    <w:qFormat/>
    <w:rsid w:val="00743E54"/>
    <w:pPr>
      <w:ind w:left="720"/>
      <w:contextualSpacing/>
    </w:pPr>
  </w:style>
  <w:style w:type="paragraph" w:styleId="Quote">
    <w:name w:val="Quote"/>
    <w:basedOn w:val="Normal"/>
    <w:next w:val="Normal"/>
    <w:link w:val="QuoteChar"/>
    <w:uiPriority w:val="29"/>
    <w:qFormat/>
    <w:rsid w:val="00743E54"/>
    <w:rPr>
      <w:i/>
    </w:rPr>
  </w:style>
  <w:style w:type="character" w:customStyle="1" w:styleId="QuoteChar">
    <w:name w:val="Quote Char"/>
    <w:basedOn w:val="DefaultParagraphFont"/>
    <w:link w:val="Quote"/>
    <w:uiPriority w:val="29"/>
    <w:rsid w:val="00743E54"/>
    <w:rPr>
      <w:i/>
    </w:rPr>
  </w:style>
  <w:style w:type="paragraph" w:styleId="IntenseQuote">
    <w:name w:val="Intense Quote"/>
    <w:basedOn w:val="Normal"/>
    <w:next w:val="Normal"/>
    <w:link w:val="IntenseQuoteChar"/>
    <w:uiPriority w:val="30"/>
    <w:qFormat/>
    <w:rsid w:val="00743E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E54"/>
    <w:rPr>
      <w:b/>
      <w:i/>
      <w:color w:val="FFFFFF" w:themeColor="background1"/>
      <w:shd w:val="clear" w:color="auto" w:fill="C0504D" w:themeFill="accent2"/>
    </w:rPr>
  </w:style>
  <w:style w:type="character" w:styleId="SubtleEmphasis">
    <w:name w:val="Subtle Emphasis"/>
    <w:uiPriority w:val="19"/>
    <w:qFormat/>
    <w:rsid w:val="00743E54"/>
    <w:rPr>
      <w:i/>
    </w:rPr>
  </w:style>
  <w:style w:type="character" w:styleId="IntenseEmphasis">
    <w:name w:val="Intense Emphasis"/>
    <w:uiPriority w:val="21"/>
    <w:qFormat/>
    <w:rsid w:val="00743E54"/>
    <w:rPr>
      <w:b/>
      <w:i/>
      <w:color w:val="C0504D" w:themeColor="accent2"/>
      <w:spacing w:val="10"/>
    </w:rPr>
  </w:style>
  <w:style w:type="character" w:styleId="SubtleReference">
    <w:name w:val="Subtle Reference"/>
    <w:uiPriority w:val="31"/>
    <w:qFormat/>
    <w:rsid w:val="00743E54"/>
    <w:rPr>
      <w:b/>
    </w:rPr>
  </w:style>
  <w:style w:type="character" w:styleId="IntenseReference">
    <w:name w:val="Intense Reference"/>
    <w:uiPriority w:val="32"/>
    <w:qFormat/>
    <w:rsid w:val="00743E54"/>
    <w:rPr>
      <w:b/>
      <w:bCs/>
      <w:smallCaps/>
      <w:spacing w:val="5"/>
      <w:sz w:val="22"/>
      <w:szCs w:val="22"/>
      <w:u w:val="single"/>
    </w:rPr>
  </w:style>
  <w:style w:type="character" w:styleId="BookTitle">
    <w:name w:val="Book Title"/>
    <w:uiPriority w:val="33"/>
    <w:qFormat/>
    <w:rsid w:val="00743E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E54"/>
    <w:pPr>
      <w:outlineLvl w:val="9"/>
    </w:pPr>
    <w:rPr>
      <w:lang w:bidi="en-US"/>
    </w:rPr>
  </w:style>
  <w:style w:type="paragraph" w:styleId="Title">
    <w:name w:val="Title"/>
    <w:basedOn w:val="Normal"/>
    <w:next w:val="Normal"/>
    <w:link w:val="TitleChar"/>
    <w:uiPriority w:val="10"/>
    <w:rsid w:val="00743E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43E54"/>
    <w:rPr>
      <w:smallCaps/>
      <w:sz w:val="48"/>
      <w:szCs w:val="48"/>
    </w:rPr>
  </w:style>
  <w:style w:type="paragraph" w:styleId="Subtitle">
    <w:name w:val="Subtitle"/>
    <w:basedOn w:val="Normal"/>
    <w:next w:val="Normal"/>
    <w:link w:val="SubtitleChar"/>
    <w:uiPriority w:val="11"/>
    <w:rsid w:val="00743E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E54"/>
    <w:rPr>
      <w:rFonts w:asciiTheme="majorHAnsi" w:eastAsiaTheme="majorEastAsia" w:hAnsiTheme="majorHAnsi" w:cstheme="majorBidi"/>
      <w:szCs w:val="22"/>
    </w:rPr>
  </w:style>
  <w:style w:type="paragraph" w:customStyle="1" w:styleId="copyright">
    <w:name w:val="copyright"/>
    <w:basedOn w:val="Normal"/>
    <w:rsid w:val="00743E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43E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3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E54"/>
  </w:style>
  <w:style w:type="paragraph" w:styleId="BalloonText">
    <w:name w:val="Balloon Text"/>
    <w:basedOn w:val="Normal"/>
    <w:link w:val="BalloonTextChar"/>
    <w:uiPriority w:val="99"/>
    <w:semiHidden/>
    <w:unhideWhenUsed/>
    <w:rsid w:val="0074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E54"/>
    <w:rPr>
      <w:rFonts w:ascii="Tahoma" w:hAnsi="Tahoma" w:cs="Tahoma"/>
      <w:sz w:val="16"/>
      <w:szCs w:val="16"/>
    </w:rPr>
  </w:style>
  <w:style w:type="paragraph" w:customStyle="1" w:styleId="MTDisplayEquation">
    <w:name w:val="MTDisplayEquation"/>
    <w:basedOn w:val="Normal"/>
    <w:next w:val="Normal"/>
    <w:link w:val="MTDisplayEquationChar"/>
    <w:rsid w:val="00743E54"/>
    <w:pPr>
      <w:tabs>
        <w:tab w:val="center" w:pos="4680"/>
        <w:tab w:val="right" w:pos="9360"/>
      </w:tabs>
    </w:pPr>
  </w:style>
  <w:style w:type="character" w:customStyle="1" w:styleId="MTDisplayEquationChar">
    <w:name w:val="MTDisplayEquation Char"/>
    <w:basedOn w:val="DefaultParagraphFont"/>
    <w:link w:val="MTDisplayEquation"/>
    <w:rsid w:val="00743E54"/>
  </w:style>
  <w:style w:type="character" w:customStyle="1" w:styleId="QuoteChar1">
    <w:name w:val="Quote Char1"/>
    <w:basedOn w:val="DefaultParagraphFont"/>
    <w:uiPriority w:val="29"/>
    <w:rsid w:val="00743E54"/>
    <w:rPr>
      <w:i/>
    </w:rPr>
  </w:style>
  <w:style w:type="table" w:styleId="TableGrid">
    <w:name w:val="Table Grid"/>
    <w:basedOn w:val="TableNormal"/>
    <w:uiPriority w:val="59"/>
    <w:rsid w:val="00743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1">
    <w:name w:val="MTDisplayEquation1"/>
    <w:basedOn w:val="Normal"/>
    <w:next w:val="Normal"/>
    <w:rsid w:val="00743E54"/>
    <w:pPr>
      <w:tabs>
        <w:tab w:val="center" w:pos="4680"/>
        <w:tab w:val="right" w:pos="9360"/>
      </w:tabs>
    </w:pPr>
    <w:rPr>
      <w:rFonts w:eastAsia="Times New Roman"/>
      <w:lang w:val="en"/>
    </w:rPr>
  </w:style>
  <w:style w:type="paragraph" w:customStyle="1" w:styleId="MTDisplayEquation2">
    <w:name w:val="MTDisplayEquation2"/>
    <w:basedOn w:val="Normal"/>
    <w:next w:val="Normal"/>
    <w:rsid w:val="00D92052"/>
    <w:pPr>
      <w:tabs>
        <w:tab w:val="center" w:pos="4680"/>
        <w:tab w:val="right" w:pos="9360"/>
      </w:tabs>
    </w:pPr>
    <w:rPr>
      <w:rFonts w:eastAsia="Times New Roman"/>
      <w:lang w:val="en"/>
    </w:rPr>
  </w:style>
  <w:style w:type="character" w:styleId="Hyperlink">
    <w:name w:val="Hyperlink"/>
    <w:basedOn w:val="DefaultParagraphFont"/>
    <w:uiPriority w:val="99"/>
    <w:unhideWhenUsed/>
    <w:rsid w:val="00DC01CC"/>
    <w:rPr>
      <w:color w:val="0000FF"/>
      <w:u w:val="single"/>
    </w:rPr>
  </w:style>
  <w:style w:type="character" w:styleId="FollowedHyperlink">
    <w:name w:val="FollowedHyperlink"/>
    <w:basedOn w:val="DefaultParagraphFont"/>
    <w:uiPriority w:val="99"/>
    <w:semiHidden/>
    <w:unhideWhenUsed/>
    <w:rsid w:val="00DC01CC"/>
    <w:rPr>
      <w:color w:val="800080"/>
      <w:u w:val="single"/>
    </w:rPr>
  </w:style>
  <w:style w:type="character" w:customStyle="1" w:styleId="tocnumber">
    <w:name w:val="tocnumber"/>
    <w:basedOn w:val="DefaultParagraphFont"/>
    <w:rsid w:val="00DC01CC"/>
  </w:style>
  <w:style w:type="character" w:customStyle="1" w:styleId="toctext">
    <w:name w:val="toctext"/>
    <w:basedOn w:val="DefaultParagraphFont"/>
    <w:rsid w:val="00DC01CC"/>
  </w:style>
  <w:style w:type="character" w:customStyle="1" w:styleId="mw-headline">
    <w:name w:val="mw-headline"/>
    <w:basedOn w:val="DefaultParagraphFont"/>
    <w:rsid w:val="00DC01CC"/>
  </w:style>
  <w:style w:type="character" w:styleId="HTMLCode">
    <w:name w:val="HTML Code"/>
    <w:basedOn w:val="DefaultParagraphFont"/>
    <w:uiPriority w:val="99"/>
    <w:semiHidden/>
    <w:unhideWhenUsed/>
    <w:rsid w:val="00DC01CC"/>
    <w:rPr>
      <w:rFonts w:ascii="Courier New" w:eastAsia="Times New Roman" w:hAnsi="Courier New" w:cs="Courier New"/>
      <w:sz w:val="20"/>
      <w:szCs w:val="20"/>
    </w:rPr>
  </w:style>
  <w:style w:type="character" w:customStyle="1" w:styleId="Code2">
    <w:name w:val="Code2"/>
    <w:basedOn w:val="DefaultParagraphFont"/>
    <w:uiPriority w:val="1"/>
    <w:rsid w:val="00DC01CC"/>
    <w:rPr>
      <w:rFonts w:ascii="Courier New" w:eastAsia="Times New Roman" w:hAnsi="Courier New" w:cs="Courier New"/>
      <w:sz w:val="22"/>
      <w:lang w:val="en"/>
    </w:rPr>
  </w:style>
  <w:style w:type="character" w:customStyle="1" w:styleId="MTEquationSection">
    <w:name w:val="MTEquationSection"/>
    <w:basedOn w:val="DefaultParagraphFont"/>
    <w:rsid w:val="00DC01CC"/>
    <w:rPr>
      <w:rFonts w:eastAsia="Times New Roman"/>
      <w:vanish/>
      <w:color w:val="FF0000"/>
    </w:rPr>
  </w:style>
  <w:style w:type="paragraph" w:styleId="FootnoteText">
    <w:name w:val="footnote text"/>
    <w:basedOn w:val="Normal"/>
    <w:link w:val="FootnoteTextChar"/>
    <w:uiPriority w:val="99"/>
    <w:semiHidden/>
    <w:unhideWhenUsed/>
    <w:rsid w:val="00DC01CC"/>
    <w:pPr>
      <w:spacing w:after="0" w:line="240" w:lineRule="auto"/>
    </w:pPr>
  </w:style>
  <w:style w:type="character" w:customStyle="1" w:styleId="FootnoteTextChar">
    <w:name w:val="Footnote Text Char"/>
    <w:basedOn w:val="DefaultParagraphFont"/>
    <w:link w:val="FootnoteText"/>
    <w:uiPriority w:val="99"/>
    <w:semiHidden/>
    <w:rsid w:val="00DC01CC"/>
  </w:style>
  <w:style w:type="character" w:styleId="FootnoteReference">
    <w:name w:val="footnote reference"/>
    <w:basedOn w:val="DefaultParagraphFont"/>
    <w:uiPriority w:val="99"/>
    <w:semiHidden/>
    <w:unhideWhenUsed/>
    <w:rsid w:val="00DC01CC"/>
    <w:rPr>
      <w:vertAlign w:val="superscript"/>
    </w:rPr>
  </w:style>
  <w:style w:type="paragraph" w:styleId="Footer">
    <w:name w:val="footer"/>
    <w:basedOn w:val="Normal"/>
    <w:link w:val="FooterChar"/>
    <w:uiPriority w:val="99"/>
    <w:unhideWhenUsed/>
    <w:rsid w:val="00DC0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CC"/>
  </w:style>
  <w:style w:type="paragraph" w:styleId="TOC1">
    <w:name w:val="toc 1"/>
    <w:basedOn w:val="Normal"/>
    <w:next w:val="Normal"/>
    <w:autoRedefine/>
    <w:uiPriority w:val="39"/>
    <w:unhideWhenUsed/>
    <w:rsid w:val="00DC01CC"/>
    <w:pPr>
      <w:spacing w:after="100"/>
    </w:pPr>
  </w:style>
  <w:style w:type="paragraph" w:styleId="TOC2">
    <w:name w:val="toc 2"/>
    <w:basedOn w:val="Normal"/>
    <w:next w:val="Normal"/>
    <w:autoRedefine/>
    <w:uiPriority w:val="39"/>
    <w:unhideWhenUsed/>
    <w:rsid w:val="00DC01CC"/>
    <w:pPr>
      <w:spacing w:after="100"/>
      <w:ind w:left="200"/>
    </w:pPr>
  </w:style>
  <w:style w:type="paragraph" w:styleId="TOC3">
    <w:name w:val="toc 3"/>
    <w:basedOn w:val="Normal"/>
    <w:next w:val="Normal"/>
    <w:autoRedefine/>
    <w:uiPriority w:val="39"/>
    <w:unhideWhenUsed/>
    <w:rsid w:val="00DC01CC"/>
    <w:pPr>
      <w:spacing w:after="100"/>
      <w:ind w:left="400"/>
    </w:pPr>
  </w:style>
  <w:style w:type="paragraph" w:styleId="TOC4">
    <w:name w:val="toc 4"/>
    <w:basedOn w:val="Normal"/>
    <w:next w:val="Normal"/>
    <w:autoRedefine/>
    <w:uiPriority w:val="39"/>
    <w:unhideWhenUsed/>
    <w:rsid w:val="00DC01CC"/>
    <w:pPr>
      <w:spacing w:after="100"/>
      <w:ind w:left="660"/>
    </w:pPr>
    <w:rPr>
      <w:szCs w:val="22"/>
    </w:rPr>
  </w:style>
  <w:style w:type="paragraph" w:styleId="TOC5">
    <w:name w:val="toc 5"/>
    <w:basedOn w:val="Normal"/>
    <w:next w:val="Normal"/>
    <w:autoRedefine/>
    <w:uiPriority w:val="39"/>
    <w:unhideWhenUsed/>
    <w:rsid w:val="00DC01CC"/>
    <w:pPr>
      <w:spacing w:after="100"/>
      <w:ind w:left="880"/>
    </w:pPr>
    <w:rPr>
      <w:szCs w:val="22"/>
    </w:rPr>
  </w:style>
  <w:style w:type="paragraph" w:styleId="TOC6">
    <w:name w:val="toc 6"/>
    <w:basedOn w:val="Normal"/>
    <w:next w:val="Normal"/>
    <w:autoRedefine/>
    <w:uiPriority w:val="39"/>
    <w:unhideWhenUsed/>
    <w:rsid w:val="00DC01CC"/>
    <w:pPr>
      <w:spacing w:after="100"/>
      <w:ind w:left="1100"/>
    </w:pPr>
    <w:rPr>
      <w:szCs w:val="22"/>
    </w:rPr>
  </w:style>
  <w:style w:type="paragraph" w:styleId="TOC7">
    <w:name w:val="toc 7"/>
    <w:basedOn w:val="Normal"/>
    <w:next w:val="Normal"/>
    <w:autoRedefine/>
    <w:uiPriority w:val="39"/>
    <w:unhideWhenUsed/>
    <w:rsid w:val="00DC01CC"/>
    <w:pPr>
      <w:spacing w:after="100"/>
      <w:ind w:left="1320"/>
    </w:pPr>
    <w:rPr>
      <w:szCs w:val="22"/>
    </w:rPr>
  </w:style>
  <w:style w:type="paragraph" w:styleId="TOC8">
    <w:name w:val="toc 8"/>
    <w:basedOn w:val="Normal"/>
    <w:next w:val="Normal"/>
    <w:autoRedefine/>
    <w:uiPriority w:val="39"/>
    <w:unhideWhenUsed/>
    <w:rsid w:val="00DC01CC"/>
    <w:pPr>
      <w:spacing w:after="100"/>
      <w:ind w:left="1540"/>
    </w:pPr>
    <w:rPr>
      <w:szCs w:val="22"/>
    </w:rPr>
  </w:style>
  <w:style w:type="paragraph" w:styleId="TOC9">
    <w:name w:val="toc 9"/>
    <w:basedOn w:val="Normal"/>
    <w:next w:val="Normal"/>
    <w:autoRedefine/>
    <w:uiPriority w:val="39"/>
    <w:unhideWhenUsed/>
    <w:rsid w:val="00DC01CC"/>
    <w:pPr>
      <w:spacing w:after="100"/>
      <w:ind w:left="1760"/>
    </w:pPr>
    <w:rPr>
      <w:szCs w:val="22"/>
    </w:rPr>
  </w:style>
  <w:style w:type="paragraph" w:styleId="Revision">
    <w:name w:val="Revision"/>
    <w:hidden/>
    <w:uiPriority w:val="99"/>
    <w:semiHidden/>
    <w:rsid w:val="00442A65"/>
    <w:pPr>
      <w:spacing w:after="0" w:line="240" w:lineRule="auto"/>
      <w:jc w:val="left"/>
    </w:pPr>
    <w:rPr>
      <w:sz w:val="22"/>
    </w:rPr>
  </w:style>
  <w:style w:type="paragraph" w:styleId="DocumentMap">
    <w:name w:val="Document Map"/>
    <w:basedOn w:val="Normal"/>
    <w:link w:val="DocumentMapChar"/>
    <w:uiPriority w:val="99"/>
    <w:semiHidden/>
    <w:unhideWhenUsed/>
    <w:rsid w:val="00442A6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42A65"/>
    <w:rPr>
      <w:rFonts w:ascii="Lucida Grande" w:hAnsi="Lucida Grande" w:cs="Lucida Grande"/>
      <w:sz w:val="24"/>
      <w:szCs w:val="24"/>
    </w:rPr>
  </w:style>
  <w:style w:type="character" w:customStyle="1" w:styleId="apple-tab-span">
    <w:name w:val="apple-tab-span"/>
    <w:basedOn w:val="DefaultParagraphFont"/>
    <w:rsid w:val="0021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2646">
      <w:bodyDiv w:val="1"/>
      <w:marLeft w:val="0"/>
      <w:marRight w:val="0"/>
      <w:marTop w:val="0"/>
      <w:marBottom w:val="0"/>
      <w:divBdr>
        <w:top w:val="none" w:sz="0" w:space="0" w:color="auto"/>
        <w:left w:val="none" w:sz="0" w:space="0" w:color="auto"/>
        <w:bottom w:val="none" w:sz="0" w:space="0" w:color="auto"/>
        <w:right w:val="none" w:sz="0" w:space="0" w:color="auto"/>
      </w:divBdr>
    </w:div>
    <w:div w:id="455947759">
      <w:bodyDiv w:val="1"/>
      <w:marLeft w:val="0"/>
      <w:marRight w:val="0"/>
      <w:marTop w:val="0"/>
      <w:marBottom w:val="0"/>
      <w:divBdr>
        <w:top w:val="none" w:sz="0" w:space="0" w:color="auto"/>
        <w:left w:val="none" w:sz="0" w:space="0" w:color="auto"/>
        <w:bottom w:val="none" w:sz="0" w:space="0" w:color="auto"/>
        <w:right w:val="none" w:sz="0" w:space="0" w:color="auto"/>
      </w:divBdr>
    </w:div>
    <w:div w:id="526795744">
      <w:bodyDiv w:val="1"/>
      <w:marLeft w:val="0"/>
      <w:marRight w:val="0"/>
      <w:marTop w:val="0"/>
      <w:marBottom w:val="0"/>
      <w:divBdr>
        <w:top w:val="none" w:sz="0" w:space="0" w:color="auto"/>
        <w:left w:val="none" w:sz="0" w:space="0" w:color="auto"/>
        <w:bottom w:val="none" w:sz="0" w:space="0" w:color="auto"/>
        <w:right w:val="none" w:sz="0" w:space="0" w:color="auto"/>
      </w:divBdr>
    </w:div>
    <w:div w:id="603416534">
      <w:bodyDiv w:val="1"/>
      <w:marLeft w:val="0"/>
      <w:marRight w:val="0"/>
      <w:marTop w:val="0"/>
      <w:marBottom w:val="0"/>
      <w:divBdr>
        <w:top w:val="none" w:sz="0" w:space="0" w:color="auto"/>
        <w:left w:val="none" w:sz="0" w:space="0" w:color="auto"/>
        <w:bottom w:val="none" w:sz="0" w:space="0" w:color="auto"/>
        <w:right w:val="none" w:sz="0" w:space="0" w:color="auto"/>
      </w:divBdr>
    </w:div>
    <w:div w:id="713578846">
      <w:bodyDiv w:val="1"/>
      <w:marLeft w:val="0"/>
      <w:marRight w:val="0"/>
      <w:marTop w:val="0"/>
      <w:marBottom w:val="0"/>
      <w:divBdr>
        <w:top w:val="none" w:sz="0" w:space="0" w:color="auto"/>
        <w:left w:val="none" w:sz="0" w:space="0" w:color="auto"/>
        <w:bottom w:val="none" w:sz="0" w:space="0" w:color="auto"/>
        <w:right w:val="none" w:sz="0" w:space="0" w:color="auto"/>
      </w:divBdr>
    </w:div>
    <w:div w:id="1339113446">
      <w:bodyDiv w:val="1"/>
      <w:marLeft w:val="0"/>
      <w:marRight w:val="0"/>
      <w:marTop w:val="0"/>
      <w:marBottom w:val="0"/>
      <w:divBdr>
        <w:top w:val="none" w:sz="0" w:space="0" w:color="auto"/>
        <w:left w:val="none" w:sz="0" w:space="0" w:color="auto"/>
        <w:bottom w:val="none" w:sz="0" w:space="0" w:color="auto"/>
        <w:right w:val="none" w:sz="0" w:space="0" w:color="auto"/>
      </w:divBdr>
    </w:div>
    <w:div w:id="1420324354">
      <w:bodyDiv w:val="1"/>
      <w:marLeft w:val="0"/>
      <w:marRight w:val="0"/>
      <w:marTop w:val="0"/>
      <w:marBottom w:val="0"/>
      <w:divBdr>
        <w:top w:val="none" w:sz="0" w:space="0" w:color="auto"/>
        <w:left w:val="none" w:sz="0" w:space="0" w:color="auto"/>
        <w:bottom w:val="none" w:sz="0" w:space="0" w:color="auto"/>
        <w:right w:val="none" w:sz="0" w:space="0" w:color="auto"/>
      </w:divBdr>
    </w:div>
    <w:div w:id="1622764093">
      <w:bodyDiv w:val="1"/>
      <w:marLeft w:val="0"/>
      <w:marRight w:val="0"/>
      <w:marTop w:val="0"/>
      <w:marBottom w:val="0"/>
      <w:divBdr>
        <w:top w:val="none" w:sz="0" w:space="0" w:color="auto"/>
        <w:left w:val="none" w:sz="0" w:space="0" w:color="auto"/>
        <w:bottom w:val="none" w:sz="0" w:space="0" w:color="auto"/>
        <w:right w:val="none" w:sz="0" w:space="0" w:color="auto"/>
      </w:divBdr>
    </w:div>
    <w:div w:id="1654599316">
      <w:bodyDiv w:val="1"/>
      <w:marLeft w:val="0"/>
      <w:marRight w:val="0"/>
      <w:marTop w:val="0"/>
      <w:marBottom w:val="0"/>
      <w:divBdr>
        <w:top w:val="none" w:sz="0" w:space="0" w:color="auto"/>
        <w:left w:val="none" w:sz="0" w:space="0" w:color="auto"/>
        <w:bottom w:val="none" w:sz="0" w:space="0" w:color="auto"/>
        <w:right w:val="none" w:sz="0" w:space="0" w:color="auto"/>
      </w:divBdr>
    </w:div>
    <w:div w:id="1736582098">
      <w:bodyDiv w:val="1"/>
      <w:marLeft w:val="0"/>
      <w:marRight w:val="0"/>
      <w:marTop w:val="0"/>
      <w:marBottom w:val="0"/>
      <w:divBdr>
        <w:top w:val="none" w:sz="0" w:space="0" w:color="auto"/>
        <w:left w:val="none" w:sz="0" w:space="0" w:color="auto"/>
        <w:bottom w:val="none" w:sz="0" w:space="0" w:color="auto"/>
        <w:right w:val="none" w:sz="0" w:space="0" w:color="auto"/>
      </w:divBdr>
    </w:div>
    <w:div w:id="18164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8.xm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http://www.digilogwiki.com/index.php?title=File:BCDAdder.png" TargetMode="External"/><Relationship Id="rId47" Type="http://schemas.openxmlformats.org/officeDocument/2006/relationships/image" Target="media/image23.png"/><Relationship Id="rId50" Type="http://schemas.openxmlformats.org/officeDocument/2006/relationships/header" Target="header15.xml"/><Relationship Id="rId55" Type="http://schemas.openxmlformats.org/officeDocument/2006/relationships/image" Target="media/image27.png"/><Relationship Id="rId63" Type="http://schemas.openxmlformats.org/officeDocument/2006/relationships/header" Target="header22.xml"/><Relationship Id="rId68" Type="http://schemas.openxmlformats.org/officeDocument/2006/relationships/hyperlink" Target="http://www.digilogwiki.com/index.php?title=File:ROMLab.png" TargetMode="External"/><Relationship Id="rId7" Type="http://schemas.openxmlformats.org/officeDocument/2006/relationships/endnotes" Target="endnotes.xml"/><Relationship Id="rId71"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eader" Target="header11.xml"/><Relationship Id="rId40" Type="http://schemas.openxmlformats.org/officeDocument/2006/relationships/hyperlink" Target="http://www.digilogwiki.com/index.php?title=File:DetectingInvalidBCD.png" TargetMode="External"/><Relationship Id="rId45" Type="http://schemas.openxmlformats.org/officeDocument/2006/relationships/header" Target="header13.xml"/><Relationship Id="rId53" Type="http://schemas.openxmlformats.org/officeDocument/2006/relationships/header" Target="header16.xml"/><Relationship Id="rId58" Type="http://schemas.openxmlformats.org/officeDocument/2006/relationships/image" Target="media/image28.png"/><Relationship Id="rId66"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10.xml"/><Relationship Id="rId49" Type="http://schemas.openxmlformats.org/officeDocument/2006/relationships/header" Target="header14.xml"/><Relationship Id="rId57" Type="http://schemas.openxmlformats.org/officeDocument/2006/relationships/header" Target="header19.xml"/><Relationship Id="rId61" Type="http://schemas.openxmlformats.org/officeDocument/2006/relationships/header" Target="header2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eader" Target="header12.xml"/><Relationship Id="rId52" Type="http://schemas.openxmlformats.org/officeDocument/2006/relationships/image" Target="media/image26.png"/><Relationship Id="rId60" Type="http://schemas.openxmlformats.org/officeDocument/2006/relationships/header" Target="header20.xml"/><Relationship Id="rId65" Type="http://schemas.openxmlformats.org/officeDocument/2006/relationships/image" Target="media/image31.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header" Target="header18.xml"/><Relationship Id="rId64" Type="http://schemas.openxmlformats.org/officeDocument/2006/relationships/header" Target="header23.xml"/><Relationship Id="rId69" Type="http://schemas.openxmlformats.org/officeDocument/2006/relationships/image" Target="media/image32.png"/><Relationship Id="rId8" Type="http://schemas.openxmlformats.org/officeDocument/2006/relationships/header" Target="header1.xml"/><Relationship Id="rId51" Type="http://schemas.openxmlformats.org/officeDocument/2006/relationships/image" Target="media/image2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www.digilogwiki.com/index.php?title=File:4BitBinaryAdder.png" TargetMode="External"/><Relationship Id="rId46" Type="http://schemas.openxmlformats.org/officeDocument/2006/relationships/image" Target="media/image22.png"/><Relationship Id="rId59" Type="http://schemas.openxmlformats.org/officeDocument/2006/relationships/image" Target="media/image29.png"/><Relationship Id="rId67" Type="http://schemas.openxmlformats.org/officeDocument/2006/relationships/header" Target="header25.xml"/><Relationship Id="rId20" Type="http://schemas.openxmlformats.org/officeDocument/2006/relationships/image" Target="media/image5.png"/><Relationship Id="rId41" Type="http://schemas.openxmlformats.org/officeDocument/2006/relationships/image" Target="media/image20.png"/><Relationship Id="rId54" Type="http://schemas.openxmlformats.org/officeDocument/2006/relationships/header" Target="header17.xml"/><Relationship Id="rId62" Type="http://schemas.openxmlformats.org/officeDocument/2006/relationships/image" Target="media/image30.png"/><Relationship Id="rId70"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BA155-33F3-4D6A-9D14-3870FAFF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Self</dc:creator>
  <cp:lastModifiedBy>George Self</cp:lastModifiedBy>
  <cp:revision>7</cp:revision>
  <cp:lastPrinted>2014-08-03T12:59:00Z</cp:lastPrinted>
  <dcterms:created xsi:type="dcterms:W3CDTF">2015-07-26T20:37:00Z</dcterms:created>
  <dcterms:modified xsi:type="dcterms:W3CDTF">2015-10-19T15:57:00Z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Text=Calibri_x000d_
Function=Calibri_x000d_
Variable=Calibri,I_x000d_
LCGreek=Symbol,I_x000d_
UCGreek=Symbol_x000d_
Symbol=Symbol_x000d_
Vector=Calibri,B_x000d_
Number=Calibri_x000d_
User1=Courier New_x000d_
User2=Calibri_x000d_
MTExtra=MT Extra_x000d_
_x000d_
[Sizes]_x000d_
Full=11 pt_x000d_
Script=58 %_x000d_
ScriptScript=42 %_x000d_
Sym</vt:lpwstr>
  </property>
  <property fmtid="{D5CDD505-2E9C-101B-9397-08002B2CF9AE}" pid="3" name="MTPreferences 1">
    <vt:lpwstr>bol=150 %_x000d_
SubSymbol=100 %_x000d_
User1=75 %_x000d_
User2=150 %_x000d_
SmallLargeIncr=1 pt_x000d_
_x000d_
[Spacing]_x000d_
LineSpacing=150 %_x000d_
MatrixRowSpacing=150 %_x000d_
MatrixColSpacing=100 %_x000d_
SuperscriptHeight=45 %_x000d_
SubscriptDepth=25 %_x000d_
SubSupGap=8 %_x000d_
LimHeight=25 %_x000d_
LimDepth=100 %_x000d_
LimLineSp</vt:lpwstr>
  </property>
  <property fmtid="{D5CDD505-2E9C-101B-9397-08002B2CF9AE}" pid="4" name="MTPreferences 2">
    <vt:lpwstr>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HorizRadGap=8 %_x000d_
RadWidth=100 %</vt:lpwstr>
  </property>
  <property fmtid="{D5CDD505-2E9C-101B-9397-08002B2CF9AE}" pid="5" name="MTPreferences 3">
    <vt:lpwstr>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Calibri+Symbol 11.eqp</vt:lpwstr>
  </property>
  <property fmtid="{D5CDD505-2E9C-101B-9397-08002B2CF9AE}" pid="7" name="MTWinEqns">
    <vt:bool>true</vt:bool>
  </property>
</Properties>
</file>