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080CB" w14:textId="6CE30516" w:rsidR="00AA11C1" w:rsidRPr="00AA11C1" w:rsidRDefault="00AA11C1" w:rsidP="0062735A">
      <w:pPr>
        <w:tabs>
          <w:tab w:val="left" w:pos="993"/>
        </w:tabs>
        <w:spacing w:after="0"/>
        <w:ind w:firstLine="709"/>
        <w:jc w:val="center"/>
        <w:rPr>
          <w:b/>
          <w:bCs/>
          <w:szCs w:val="28"/>
        </w:rPr>
      </w:pPr>
      <w:r w:rsidRPr="00AA11C1">
        <w:rPr>
          <w:b/>
          <w:bCs/>
          <w:szCs w:val="28"/>
        </w:rPr>
        <w:t>КОД 09.02.07-3-2026 (</w:t>
      </w:r>
      <w:r w:rsidR="009E2B0C">
        <w:rPr>
          <w:b/>
          <w:bCs/>
          <w:szCs w:val="28"/>
        </w:rPr>
        <w:t xml:space="preserve">Подготовительная </w:t>
      </w:r>
      <w:r w:rsidRPr="00AA11C1">
        <w:rPr>
          <w:b/>
          <w:bCs/>
          <w:szCs w:val="28"/>
        </w:rPr>
        <w:t>версия)</w:t>
      </w:r>
    </w:p>
    <w:p w14:paraId="7659D4B8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jc w:val="center"/>
        <w:rPr>
          <w:b/>
          <w:bCs/>
          <w:szCs w:val="28"/>
        </w:rPr>
      </w:pPr>
      <w:r w:rsidRPr="00AA11C1">
        <w:rPr>
          <w:b/>
          <w:bCs/>
          <w:szCs w:val="28"/>
        </w:rPr>
        <w:t>Образец задания для ГИА ДЭ ПУ (Инвариантная часть)</w:t>
      </w:r>
    </w:p>
    <w:p w14:paraId="6F42830A" w14:textId="77777777" w:rsidR="00AA11C1" w:rsidRPr="00AA11C1" w:rsidRDefault="00AA11C1" w:rsidP="0062735A">
      <w:pPr>
        <w:tabs>
          <w:tab w:val="left" w:pos="993"/>
        </w:tabs>
        <w:spacing w:after="0"/>
        <w:jc w:val="center"/>
        <w:rPr>
          <w:b/>
          <w:bCs/>
          <w:szCs w:val="28"/>
        </w:rPr>
      </w:pPr>
      <w:r w:rsidRPr="00AA11C1">
        <w:rPr>
          <w:b/>
          <w:bCs/>
          <w:szCs w:val="28"/>
        </w:rPr>
        <w:t>Модуль 1. Проектирование и разработка информационных систем</w:t>
      </w:r>
    </w:p>
    <w:p w14:paraId="65A9FB8F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A11C1">
        <w:rPr>
          <w:b/>
          <w:bCs/>
          <w:szCs w:val="28"/>
        </w:rPr>
        <w:t>Время выполнения</w:t>
      </w:r>
      <w:r w:rsidRPr="00AA11C1">
        <w:rPr>
          <w:szCs w:val="28"/>
        </w:rPr>
        <w:t>: 1 ч. 30 мин.</w:t>
      </w:r>
    </w:p>
    <w:p w14:paraId="45249090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A11C1">
        <w:rPr>
          <w:b/>
          <w:bCs/>
          <w:szCs w:val="28"/>
        </w:rPr>
        <w:t>Инструкция к выполнению практической части</w:t>
      </w:r>
      <w:r w:rsidRPr="00AA11C1">
        <w:rPr>
          <w:szCs w:val="28"/>
        </w:rPr>
        <w:t>:</w:t>
      </w:r>
    </w:p>
    <w:p w14:paraId="26CAC892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A11C1">
        <w:rPr>
          <w:szCs w:val="28"/>
        </w:rPr>
        <w:t>Разработку приложения начните с проектирования и создания базы данных. На данном этапе нет необходимости воспроизводить все сущности предметной области, достаточно создать таблицы, поля с подходящими типами данных и связи, непосредственно относящиеся к разрабатываемой подсистеме и ее функционалу. Не забудьте создать ER-диаграмму средствами СУБД.</w:t>
      </w:r>
    </w:p>
    <w:p w14:paraId="4C7D3DDD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A11C1">
        <w:rPr>
          <w:szCs w:val="28"/>
        </w:rPr>
        <w:t xml:space="preserve">Разработайте минимально необходимый интерфейс для данной информационной системы. Используйте все знания в области языков разметки и программирования, но не забывайте, что информационная система должна быть выполнена с учетом полного стека технологий (фронтенд, </w:t>
      </w:r>
      <w:proofErr w:type="spellStart"/>
      <w:r w:rsidRPr="00AA11C1">
        <w:rPr>
          <w:szCs w:val="28"/>
        </w:rPr>
        <w:t>бекенд</w:t>
      </w:r>
      <w:proofErr w:type="spellEnd"/>
      <w:r w:rsidRPr="00AA11C1">
        <w:rPr>
          <w:szCs w:val="28"/>
        </w:rPr>
        <w:t>, база данных, ООП, подключаемые библиотеки и фреймворки).</w:t>
      </w:r>
    </w:p>
    <w:p w14:paraId="7BBB234B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A11C1">
        <w:rPr>
          <w:szCs w:val="28"/>
        </w:rPr>
        <w:t>Все практические результаты должны быть переданы путем загрузки файлов в индивидуальный репозиторий системы контроля версий. Выполняйте коммиты хотя бы в начале и в завершении выполнения модуля.</w:t>
      </w:r>
    </w:p>
    <w:p w14:paraId="5545F68C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A11C1">
        <w:rPr>
          <w:szCs w:val="28"/>
        </w:rPr>
        <w:t>Описание предметной области:</w:t>
      </w:r>
    </w:p>
    <w:p w14:paraId="78102DE6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A11C1">
        <w:rPr>
          <w:szCs w:val="28"/>
        </w:rPr>
        <w:t>Портал «</w:t>
      </w:r>
      <w:proofErr w:type="spellStart"/>
      <w:r w:rsidRPr="00AA11C1">
        <w:rPr>
          <w:szCs w:val="28"/>
        </w:rPr>
        <w:t>АвтоМастер</w:t>
      </w:r>
      <w:proofErr w:type="spellEnd"/>
      <w:r w:rsidRPr="00AA11C1">
        <w:rPr>
          <w:szCs w:val="28"/>
        </w:rPr>
        <w:t>» представляет собой информационную систему для записи на техническое обслуживание и ремонт автомобилей. Перед началом использования портала пользователю необходимо пройти процедуру регистрации.</w:t>
      </w:r>
    </w:p>
    <w:p w14:paraId="1FBDD6FA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A11C1">
        <w:rPr>
          <w:szCs w:val="28"/>
        </w:rPr>
        <w:t>Войдя в систему, пользователь может составить заявку на ремонт, указав марку автомобиля, желаемую дату посещения и перечень необходимых работ. Все заявки пользователей хранятся в базе данных.</w:t>
      </w:r>
    </w:p>
    <w:p w14:paraId="50ED096A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A11C1">
        <w:rPr>
          <w:szCs w:val="28"/>
        </w:rPr>
        <w:t>После подачи заявки она поступает на рассмотрение администратору, который проверяет корректность введенных данных, назначает мастера и может изменить статус заявки.</w:t>
      </w:r>
    </w:p>
    <w:p w14:paraId="308F041F" w14:textId="77777777" w:rsidR="00AA11C1" w:rsidRPr="00AA11C1" w:rsidRDefault="00AA11C1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A11C1">
        <w:rPr>
          <w:b/>
          <w:bCs/>
          <w:szCs w:val="28"/>
        </w:rPr>
        <w:lastRenderedPageBreak/>
        <w:t>Основной функционал информационной системы</w:t>
      </w:r>
      <w:r w:rsidRPr="00AA11C1">
        <w:rPr>
          <w:szCs w:val="28"/>
        </w:rPr>
        <w:t>:</w:t>
      </w:r>
    </w:p>
    <w:p w14:paraId="799DE037" w14:textId="77777777" w:rsidR="00AA11C1" w:rsidRPr="00AA11C1" w:rsidRDefault="00AA11C1" w:rsidP="0062735A">
      <w:pPr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szCs w:val="28"/>
        </w:rPr>
      </w:pPr>
      <w:r w:rsidRPr="00AA11C1">
        <w:rPr>
          <w:b/>
          <w:bCs/>
          <w:szCs w:val="28"/>
        </w:rPr>
        <w:t>Страница регистрации</w:t>
      </w:r>
      <w:r w:rsidRPr="00AA11C1">
        <w:rPr>
          <w:szCs w:val="28"/>
        </w:rPr>
        <w:t>. На данной странице необходимо предусмотреть добавление пользователя в систему. Пользователю необходимо предоставить возможность ввести уникальный логин (латиница и цифры, не менее 6 символов), пароль (минимум 8 символов), ФИО (символы кириллицы и пробелы), телефон (формат: 8(XXX)XXX-XX-XX), адрес электронной почты (формат: электронной почты). Все поля обязательны для заполнения. По кнопке «Создать пользователя» данные заносятся в базу данных.</w:t>
      </w:r>
    </w:p>
    <w:p w14:paraId="38AF9EB5" w14:textId="4E98D698" w:rsidR="00AA11C1" w:rsidRPr="00AA11C1" w:rsidRDefault="00AA11C1" w:rsidP="0062735A">
      <w:pPr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szCs w:val="28"/>
        </w:rPr>
      </w:pPr>
      <w:r w:rsidRPr="00AA11C1">
        <w:rPr>
          <w:b/>
          <w:bCs/>
          <w:szCs w:val="28"/>
        </w:rPr>
        <w:t>Страница авторизации</w:t>
      </w:r>
      <w:r w:rsidRPr="00AA11C1">
        <w:rPr>
          <w:szCs w:val="28"/>
        </w:rPr>
        <w:t>.</w:t>
      </w:r>
      <w:r w:rsidR="003F63DD">
        <w:rPr>
          <w:szCs w:val="28"/>
        </w:rPr>
        <w:t xml:space="preserve"> </w:t>
      </w:r>
      <w:r w:rsidRPr="00AA11C1">
        <w:rPr>
          <w:szCs w:val="28"/>
        </w:rPr>
        <w:t>На данной странице необходимо предусмотреть возможность ввода логина и пароля для зарегистрированных пользователей. Попытки некорректного ввода логина и пароля должны сопровождаться сообщениями. Предусмотрите переход между авторизацией и регистрацией в виде кнопки или ссылки.</w:t>
      </w:r>
    </w:p>
    <w:p w14:paraId="446861D7" w14:textId="77777777" w:rsidR="00AA11C1" w:rsidRPr="00AA11C1" w:rsidRDefault="00AA11C1" w:rsidP="0062735A">
      <w:pPr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szCs w:val="28"/>
        </w:rPr>
      </w:pPr>
      <w:r w:rsidRPr="00AA11C1">
        <w:rPr>
          <w:b/>
          <w:bCs/>
          <w:szCs w:val="28"/>
        </w:rPr>
        <w:t>Страница просмотра заявок</w:t>
      </w:r>
      <w:r w:rsidRPr="00AA11C1">
        <w:rPr>
          <w:szCs w:val="28"/>
        </w:rPr>
        <w:t>. На данной странице авторизованный пользователь имеет возможность просмотреть свои ранее оставленные заявки, а также оставить отзыв о качестве обслуживания после завершения ремонта.</w:t>
      </w:r>
    </w:p>
    <w:p w14:paraId="737E5802" w14:textId="77777777" w:rsidR="00AA11C1" w:rsidRPr="00AA11C1" w:rsidRDefault="00AA11C1" w:rsidP="0062735A">
      <w:pPr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szCs w:val="28"/>
        </w:rPr>
      </w:pPr>
      <w:r w:rsidRPr="00AA11C1">
        <w:rPr>
          <w:b/>
          <w:bCs/>
          <w:szCs w:val="28"/>
        </w:rPr>
        <w:t>Страница формирования заявки</w:t>
      </w:r>
      <w:r w:rsidRPr="00AA11C1">
        <w:rPr>
          <w:szCs w:val="28"/>
        </w:rPr>
        <w:t>. Пользователь указывает: марку автомобиля (из выпадающего списка: Toyota, Hyundai, Kia, Renault, Volkswagen), желаемую дату начала обслуживания, выбирает тип услуги (Техническое обслуживание, Шиномонтаж, Ремонт двигателя, Кузовной ремонт) и предпочтительный способ оплаты (наличными или переводом по номеру телефона). После формирования заявки и нажатия на кнопку «Отправить», заявка направляется на рассмотрение администратору портала.</w:t>
      </w:r>
    </w:p>
    <w:p w14:paraId="51033BF0" w14:textId="77777777" w:rsidR="00AA11C1" w:rsidRPr="00D1013D" w:rsidRDefault="00AA11C1" w:rsidP="0062735A">
      <w:pPr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szCs w:val="28"/>
        </w:rPr>
      </w:pPr>
      <w:r w:rsidRPr="00AA11C1">
        <w:rPr>
          <w:b/>
          <w:bCs/>
          <w:szCs w:val="28"/>
        </w:rPr>
        <w:t>Панель администратора</w:t>
      </w:r>
      <w:r w:rsidRPr="00AA11C1">
        <w:rPr>
          <w:szCs w:val="28"/>
        </w:rPr>
        <w:t xml:space="preserve">. Доступ в панель администратора осуществляется по логину </w:t>
      </w:r>
      <w:proofErr w:type="spellStart"/>
      <w:r w:rsidRPr="00AA11C1">
        <w:rPr>
          <w:szCs w:val="28"/>
        </w:rPr>
        <w:t>Admin</w:t>
      </w:r>
      <w:proofErr w:type="spellEnd"/>
      <w:r w:rsidRPr="00AA11C1">
        <w:rPr>
          <w:szCs w:val="28"/>
        </w:rPr>
        <w:t xml:space="preserve"> и паролю </w:t>
      </w:r>
      <w:proofErr w:type="spellStart"/>
      <w:r w:rsidRPr="00AA11C1">
        <w:rPr>
          <w:szCs w:val="28"/>
        </w:rPr>
        <w:t>AutoService</w:t>
      </w:r>
      <w:proofErr w:type="spellEnd"/>
      <w:r w:rsidRPr="00AA11C1">
        <w:rPr>
          <w:szCs w:val="28"/>
        </w:rPr>
        <w:t>. В панели администратора видны все заявки от пользователей. Изначально заявка имеет статус «Новая». После просмотра администратор может сменить статус заявки на «В работе», «Готов к выдаче» или «Завершен».</w:t>
      </w:r>
    </w:p>
    <w:p w14:paraId="001E6CC8" w14:textId="77777777" w:rsidR="00AE4849" w:rsidRPr="00D1013D" w:rsidRDefault="00AE4849" w:rsidP="0062735A">
      <w:pPr>
        <w:tabs>
          <w:tab w:val="left" w:pos="993"/>
        </w:tabs>
        <w:spacing w:after="0"/>
        <w:ind w:firstLine="709"/>
        <w:jc w:val="left"/>
        <w:rPr>
          <w:b/>
          <w:bCs/>
          <w:szCs w:val="28"/>
        </w:rPr>
      </w:pPr>
      <w:r w:rsidRPr="00D1013D">
        <w:rPr>
          <w:b/>
          <w:bCs/>
          <w:szCs w:val="28"/>
        </w:rPr>
        <w:br w:type="page"/>
      </w:r>
    </w:p>
    <w:p w14:paraId="013BEC52" w14:textId="5BDE743F" w:rsidR="00AE4849" w:rsidRPr="00AE4849" w:rsidRDefault="00AE4849" w:rsidP="0062735A">
      <w:pPr>
        <w:tabs>
          <w:tab w:val="left" w:pos="993"/>
        </w:tabs>
        <w:spacing w:after="0"/>
        <w:jc w:val="center"/>
        <w:rPr>
          <w:b/>
          <w:bCs/>
          <w:szCs w:val="28"/>
        </w:rPr>
      </w:pPr>
      <w:r w:rsidRPr="00AE4849">
        <w:rPr>
          <w:b/>
          <w:bCs/>
          <w:szCs w:val="28"/>
        </w:rPr>
        <w:lastRenderedPageBreak/>
        <w:t>Модуль 2. Разработка дизайна веб-приложений</w:t>
      </w:r>
    </w:p>
    <w:p w14:paraId="72E5BE48" w14:textId="77777777" w:rsidR="00AE4849" w:rsidRPr="00AE4849" w:rsidRDefault="00AE4849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E4849">
        <w:rPr>
          <w:b/>
          <w:bCs/>
          <w:szCs w:val="28"/>
        </w:rPr>
        <w:t>Время выполнения: 1 ч. 30 мин.</w:t>
      </w:r>
    </w:p>
    <w:p w14:paraId="72C1CEB5" w14:textId="77777777" w:rsidR="00AE4849" w:rsidRPr="00AE4849" w:rsidRDefault="00AE4849" w:rsidP="0062735A">
      <w:pPr>
        <w:tabs>
          <w:tab w:val="left" w:pos="993"/>
        </w:tabs>
        <w:spacing w:after="0"/>
        <w:ind w:firstLine="709"/>
        <w:rPr>
          <w:b/>
          <w:bCs/>
          <w:szCs w:val="28"/>
        </w:rPr>
      </w:pPr>
      <w:r w:rsidRPr="00AE4849">
        <w:rPr>
          <w:b/>
          <w:bCs/>
          <w:szCs w:val="28"/>
        </w:rPr>
        <w:t>Инструкция к выполнению практической части:</w:t>
      </w:r>
    </w:p>
    <w:p w14:paraId="1023F968" w14:textId="77777777" w:rsidR="00AE4849" w:rsidRPr="00AE4849" w:rsidRDefault="00AE4849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E4849">
        <w:rPr>
          <w:szCs w:val="28"/>
        </w:rPr>
        <w:t xml:space="preserve">В данном модуле уделите внимание дизайну. Вам предоставлены изображения (логотипы автосервиса, иконки автомобилей), которые необходимо оптимизировать и улучшить. Разместите изображения, иконки, поля форм, кнопки, ссылки, графические элементы так, чтобы они дополняли приложение. Примените навыки работы с библиотеками и фреймворками для улучшения качества графической подсистемы. Вам необходимо также разработать дизайн всех страниц для использования со смартфоном с разрешением 390x844 </w:t>
      </w:r>
      <w:proofErr w:type="spellStart"/>
      <w:r w:rsidRPr="00AE4849">
        <w:rPr>
          <w:szCs w:val="28"/>
        </w:rPr>
        <w:t>px</w:t>
      </w:r>
      <w:proofErr w:type="spellEnd"/>
      <w:r w:rsidRPr="00AE4849">
        <w:rPr>
          <w:szCs w:val="28"/>
        </w:rPr>
        <w:t>. Дизайн допустимо представить в виде .</w:t>
      </w:r>
      <w:proofErr w:type="spellStart"/>
      <w:r w:rsidRPr="00AE4849">
        <w:rPr>
          <w:szCs w:val="28"/>
        </w:rPr>
        <w:t>html</w:t>
      </w:r>
      <w:proofErr w:type="spellEnd"/>
      <w:r w:rsidRPr="00AE4849">
        <w:rPr>
          <w:szCs w:val="28"/>
        </w:rPr>
        <w:t xml:space="preserve"> файлов (отдельный файл для каждой страницы).</w:t>
      </w:r>
    </w:p>
    <w:p w14:paraId="4F23C3CD" w14:textId="77777777" w:rsidR="00AE4849" w:rsidRPr="00AE4849" w:rsidRDefault="00AE4849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E4849">
        <w:rPr>
          <w:szCs w:val="28"/>
        </w:rPr>
        <w:t>Заказчик желает видеть в приложении слайдер с изображениями выполненных работ (кузовной ремонт, диагностика, шиномонтаж). Слайдер должен иметь элементы управления (вперед/назад) и быть органично вписан в дизайн приложения.</w:t>
      </w:r>
    </w:p>
    <w:p w14:paraId="2A1B7214" w14:textId="77777777" w:rsidR="00AE4849" w:rsidRPr="00AE4849" w:rsidRDefault="00AE4849" w:rsidP="0062735A">
      <w:pPr>
        <w:tabs>
          <w:tab w:val="left" w:pos="993"/>
        </w:tabs>
        <w:spacing w:after="0"/>
        <w:ind w:firstLine="709"/>
        <w:rPr>
          <w:szCs w:val="28"/>
        </w:rPr>
      </w:pPr>
      <w:r w:rsidRPr="00AE4849">
        <w:rPr>
          <w:szCs w:val="28"/>
        </w:rPr>
        <w:t>Все практические результаты должны быть переданы путем загрузки файлов в индивидуальный репозиторий системы контроля версий.</w:t>
      </w:r>
    </w:p>
    <w:p w14:paraId="79F4449A" w14:textId="77777777" w:rsidR="00AE4849" w:rsidRPr="00AE4849" w:rsidRDefault="00AE4849" w:rsidP="0062735A">
      <w:pPr>
        <w:tabs>
          <w:tab w:val="left" w:pos="993"/>
        </w:tabs>
        <w:spacing w:after="0"/>
        <w:ind w:firstLine="709"/>
        <w:rPr>
          <w:b/>
          <w:bCs/>
          <w:szCs w:val="28"/>
        </w:rPr>
      </w:pPr>
      <w:r w:rsidRPr="00AE4849">
        <w:rPr>
          <w:b/>
          <w:bCs/>
          <w:szCs w:val="28"/>
        </w:rPr>
        <w:t>Дополнительный функционал информационной системы (дизайн):</w:t>
      </w:r>
    </w:p>
    <w:p w14:paraId="2AF8B1E5" w14:textId="77777777" w:rsidR="00AE4849" w:rsidRPr="00AE4849" w:rsidRDefault="00AE4849" w:rsidP="0062735A">
      <w:pPr>
        <w:numPr>
          <w:ilvl w:val="0"/>
          <w:numId w:val="2"/>
        </w:numPr>
        <w:tabs>
          <w:tab w:val="left" w:pos="993"/>
        </w:tabs>
        <w:spacing w:after="0"/>
        <w:ind w:left="0" w:firstLine="709"/>
        <w:rPr>
          <w:szCs w:val="28"/>
        </w:rPr>
      </w:pPr>
      <w:r w:rsidRPr="00AE4849">
        <w:rPr>
          <w:b/>
          <w:bCs/>
          <w:szCs w:val="28"/>
        </w:rPr>
        <w:t>Страница регистрации.</w:t>
      </w:r>
      <w:r w:rsidRPr="00AE4849">
        <w:rPr>
          <w:szCs w:val="28"/>
        </w:rPr>
        <w:t> Ошибки валидации (некорректный формат телефона, короткий пароль) должны отображаться на форме.</w:t>
      </w:r>
    </w:p>
    <w:p w14:paraId="21CD71E3" w14:textId="77777777" w:rsidR="00AE4849" w:rsidRPr="00AE4849" w:rsidRDefault="00AE4849" w:rsidP="0062735A">
      <w:pPr>
        <w:numPr>
          <w:ilvl w:val="0"/>
          <w:numId w:val="2"/>
        </w:numPr>
        <w:tabs>
          <w:tab w:val="left" w:pos="993"/>
        </w:tabs>
        <w:spacing w:after="0"/>
        <w:ind w:left="0" w:firstLine="709"/>
        <w:rPr>
          <w:szCs w:val="28"/>
        </w:rPr>
      </w:pPr>
      <w:r w:rsidRPr="00AE4849">
        <w:rPr>
          <w:b/>
          <w:bCs/>
          <w:szCs w:val="28"/>
        </w:rPr>
        <w:t>Страница авторизации.</w:t>
      </w:r>
      <w:r w:rsidRPr="00AE4849">
        <w:rPr>
          <w:szCs w:val="28"/>
        </w:rPr>
        <w:t> Ошибки ввода логина/пароля должны отображаться на форме.</w:t>
      </w:r>
    </w:p>
    <w:p w14:paraId="6196E72E" w14:textId="77777777" w:rsidR="00AE4849" w:rsidRPr="00AE4849" w:rsidRDefault="00AE4849" w:rsidP="0062735A">
      <w:pPr>
        <w:numPr>
          <w:ilvl w:val="0"/>
          <w:numId w:val="2"/>
        </w:numPr>
        <w:tabs>
          <w:tab w:val="left" w:pos="993"/>
        </w:tabs>
        <w:spacing w:after="0"/>
        <w:ind w:left="0" w:firstLine="709"/>
        <w:rPr>
          <w:szCs w:val="28"/>
        </w:rPr>
      </w:pPr>
      <w:r w:rsidRPr="00AE4849">
        <w:rPr>
          <w:b/>
          <w:bCs/>
          <w:szCs w:val="28"/>
        </w:rPr>
        <w:t>Страница просмотра заявок.</w:t>
      </w:r>
      <w:r w:rsidRPr="00AE4849">
        <w:rPr>
          <w:szCs w:val="28"/>
        </w:rPr>
        <w:t> Возможность оставить отзыв доступна только для заявок со статусом «Завершен».</w:t>
      </w:r>
    </w:p>
    <w:p w14:paraId="752FC81E" w14:textId="77777777" w:rsidR="00AE4849" w:rsidRPr="00AE4849" w:rsidRDefault="00AE4849" w:rsidP="0062735A">
      <w:pPr>
        <w:numPr>
          <w:ilvl w:val="0"/>
          <w:numId w:val="2"/>
        </w:numPr>
        <w:tabs>
          <w:tab w:val="left" w:pos="993"/>
        </w:tabs>
        <w:spacing w:after="0"/>
        <w:ind w:left="0" w:firstLine="709"/>
        <w:rPr>
          <w:szCs w:val="28"/>
        </w:rPr>
      </w:pPr>
      <w:r w:rsidRPr="00AE4849">
        <w:rPr>
          <w:b/>
          <w:bCs/>
          <w:szCs w:val="28"/>
        </w:rPr>
        <w:t>Страница формирования заявки.</w:t>
      </w:r>
      <w:r w:rsidRPr="00AE4849">
        <w:rPr>
          <w:szCs w:val="28"/>
        </w:rPr>
        <w:t> Поле «Марка автомобиля» должно быть реализовано в виде выпадающего списка. Поле «Дата» должно использовать маску ввода ДД.ММ.ГГГГ.</w:t>
      </w:r>
    </w:p>
    <w:p w14:paraId="451D2321" w14:textId="77777777" w:rsidR="00AE4849" w:rsidRPr="00AE4849" w:rsidRDefault="00AE4849" w:rsidP="0062735A">
      <w:pPr>
        <w:numPr>
          <w:ilvl w:val="0"/>
          <w:numId w:val="2"/>
        </w:numPr>
        <w:tabs>
          <w:tab w:val="left" w:pos="993"/>
        </w:tabs>
        <w:spacing w:after="0"/>
        <w:ind w:left="0" w:firstLine="709"/>
        <w:rPr>
          <w:szCs w:val="28"/>
        </w:rPr>
      </w:pPr>
      <w:r w:rsidRPr="00AE4849">
        <w:rPr>
          <w:b/>
          <w:bCs/>
          <w:szCs w:val="28"/>
        </w:rPr>
        <w:lastRenderedPageBreak/>
        <w:t>Панель администратора.</w:t>
      </w:r>
      <w:r w:rsidRPr="00AE4849">
        <w:rPr>
          <w:szCs w:val="28"/>
        </w:rPr>
        <w:t> Функционал панели администратора должен быть удобен за счет использования фильтрации заявок по статусу (Новая, В работе, Завершена).</w:t>
      </w:r>
    </w:p>
    <w:p w14:paraId="67675B05" w14:textId="77777777" w:rsidR="0062735A" w:rsidRPr="0062735A" w:rsidRDefault="0062735A" w:rsidP="0062735A">
      <w:pPr>
        <w:spacing w:after="0"/>
        <w:jc w:val="center"/>
        <w:rPr>
          <w:b/>
          <w:bCs/>
          <w:lang w:eastAsia="ru-RU"/>
        </w:rPr>
      </w:pPr>
      <w:r w:rsidRPr="0062735A">
        <w:rPr>
          <w:b/>
          <w:bCs/>
          <w:lang w:eastAsia="ru-RU"/>
        </w:rPr>
        <w:t>Модуль 3. Проектирование, разработка и оптимизация веб-приложений</w:t>
      </w:r>
    </w:p>
    <w:p w14:paraId="031BAF67" w14:textId="77777777" w:rsidR="0062735A" w:rsidRPr="0062735A" w:rsidRDefault="0062735A" w:rsidP="0062735A">
      <w:pPr>
        <w:spacing w:after="0"/>
        <w:ind w:firstLine="709"/>
        <w:rPr>
          <w:lang w:eastAsia="ru-RU"/>
        </w:rPr>
      </w:pPr>
      <w:r w:rsidRPr="0062735A">
        <w:rPr>
          <w:b/>
          <w:bCs/>
          <w:lang w:eastAsia="ru-RU"/>
        </w:rPr>
        <w:t>Время выполнения</w:t>
      </w:r>
      <w:r w:rsidRPr="0062735A">
        <w:rPr>
          <w:lang w:eastAsia="ru-RU"/>
        </w:rPr>
        <w:t>: 1 ч. 00 мин.</w:t>
      </w:r>
    </w:p>
    <w:p w14:paraId="5824BB10" w14:textId="77777777" w:rsidR="0062735A" w:rsidRPr="0062735A" w:rsidRDefault="0062735A" w:rsidP="0062735A">
      <w:pPr>
        <w:spacing w:after="0"/>
        <w:ind w:firstLine="709"/>
        <w:rPr>
          <w:lang w:eastAsia="ru-RU"/>
        </w:rPr>
      </w:pPr>
      <w:r w:rsidRPr="0062735A">
        <w:rPr>
          <w:b/>
          <w:bCs/>
          <w:lang w:eastAsia="ru-RU"/>
        </w:rPr>
        <w:t>Инструкция к выполнению практической части</w:t>
      </w:r>
      <w:r w:rsidRPr="0062735A">
        <w:rPr>
          <w:lang w:eastAsia="ru-RU"/>
        </w:rPr>
        <w:t>:</w:t>
      </w:r>
    </w:p>
    <w:p w14:paraId="14293AF2" w14:textId="77777777" w:rsidR="0062735A" w:rsidRPr="0062735A" w:rsidRDefault="0062735A" w:rsidP="0062735A">
      <w:pPr>
        <w:spacing w:after="0"/>
        <w:ind w:firstLine="709"/>
        <w:rPr>
          <w:lang w:eastAsia="ru-RU"/>
        </w:rPr>
      </w:pPr>
      <w:r w:rsidRPr="0062735A">
        <w:rPr>
          <w:lang w:eastAsia="ru-RU"/>
        </w:rPr>
        <w:t>Доработайте базу данных так, чтобы она позволяла решать все задачи, поставленные заказчиком в предыдущих модулях. Для удобства разработки можете воспользоваться фреймворком или библиотеками, чтобы получить дружественный интерфейс и технологичность приложения. Интегрируйте адаптивный дизайн и не забывайте про качество вашего кода.</w:t>
      </w:r>
    </w:p>
    <w:p w14:paraId="0CC71023" w14:textId="77777777" w:rsidR="0062735A" w:rsidRPr="0062735A" w:rsidRDefault="0062735A" w:rsidP="0062735A">
      <w:pPr>
        <w:spacing w:after="0"/>
        <w:ind w:firstLine="709"/>
        <w:rPr>
          <w:lang w:eastAsia="ru-RU"/>
        </w:rPr>
      </w:pPr>
      <w:r w:rsidRPr="0062735A">
        <w:rPr>
          <w:lang w:eastAsia="ru-RU"/>
        </w:rPr>
        <w:t xml:space="preserve">Предусмотрите </w:t>
      </w:r>
      <w:proofErr w:type="spellStart"/>
      <w:r w:rsidRPr="0062735A">
        <w:rPr>
          <w:lang w:eastAsia="ru-RU"/>
        </w:rPr>
        <w:t>микроанимации</w:t>
      </w:r>
      <w:proofErr w:type="spellEnd"/>
      <w:r w:rsidRPr="0062735A">
        <w:rPr>
          <w:lang w:eastAsia="ru-RU"/>
        </w:rPr>
        <w:t xml:space="preserve"> в приложении для улучшения пользовательского опыта (например, плавное появление форм, подсветка кнопок при наведении).</w:t>
      </w:r>
    </w:p>
    <w:p w14:paraId="0B16F9ED" w14:textId="071F0807" w:rsidR="00B01244" w:rsidRPr="0062735A" w:rsidRDefault="0062735A" w:rsidP="0062735A">
      <w:pPr>
        <w:spacing w:after="0"/>
        <w:ind w:firstLine="709"/>
        <w:rPr>
          <w:lang w:eastAsia="ru-RU"/>
        </w:rPr>
      </w:pPr>
      <w:r w:rsidRPr="0062735A">
        <w:rPr>
          <w:lang w:eastAsia="ru-RU"/>
        </w:rPr>
        <w:t>Все практические результаты должны быть переданы путем загрузки файлов в индивидуальный репозиторий системы контроля версий.</w:t>
      </w:r>
    </w:p>
    <w:sectPr w:rsidR="00B01244" w:rsidRPr="00627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4866"/>
    <w:multiLevelType w:val="multilevel"/>
    <w:tmpl w:val="53AC5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30773"/>
    <w:multiLevelType w:val="multilevel"/>
    <w:tmpl w:val="53AC5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590103">
    <w:abstractNumId w:val="0"/>
  </w:num>
  <w:num w:numId="2" w16cid:durableId="1845901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C1"/>
    <w:rsid w:val="00012942"/>
    <w:rsid w:val="00066489"/>
    <w:rsid w:val="0007553F"/>
    <w:rsid w:val="000D7931"/>
    <w:rsid w:val="000F00FA"/>
    <w:rsid w:val="0026174F"/>
    <w:rsid w:val="00266549"/>
    <w:rsid w:val="00283C91"/>
    <w:rsid w:val="003130E6"/>
    <w:rsid w:val="003F63DD"/>
    <w:rsid w:val="005D35F9"/>
    <w:rsid w:val="006070F7"/>
    <w:rsid w:val="0062735A"/>
    <w:rsid w:val="00637AB1"/>
    <w:rsid w:val="006A1CE6"/>
    <w:rsid w:val="006B7FA6"/>
    <w:rsid w:val="00735127"/>
    <w:rsid w:val="00763B46"/>
    <w:rsid w:val="00777FC6"/>
    <w:rsid w:val="00786D04"/>
    <w:rsid w:val="007D25A7"/>
    <w:rsid w:val="0080638C"/>
    <w:rsid w:val="00811C26"/>
    <w:rsid w:val="00812CEB"/>
    <w:rsid w:val="008B625C"/>
    <w:rsid w:val="009E2B0C"/>
    <w:rsid w:val="00A11F9F"/>
    <w:rsid w:val="00A14B3D"/>
    <w:rsid w:val="00A628E7"/>
    <w:rsid w:val="00A75EA6"/>
    <w:rsid w:val="00AA11C1"/>
    <w:rsid w:val="00AE4849"/>
    <w:rsid w:val="00B01244"/>
    <w:rsid w:val="00B32FB3"/>
    <w:rsid w:val="00B60CA3"/>
    <w:rsid w:val="00C4111F"/>
    <w:rsid w:val="00CD258F"/>
    <w:rsid w:val="00D07EAE"/>
    <w:rsid w:val="00D1013D"/>
    <w:rsid w:val="00D81CDF"/>
    <w:rsid w:val="00D936D7"/>
    <w:rsid w:val="00D950A3"/>
    <w:rsid w:val="00DD0297"/>
    <w:rsid w:val="00DD77E9"/>
    <w:rsid w:val="00E21273"/>
    <w:rsid w:val="00E2695A"/>
    <w:rsid w:val="00E859B8"/>
    <w:rsid w:val="00EE40AB"/>
    <w:rsid w:val="00F03A2A"/>
    <w:rsid w:val="00F432BF"/>
    <w:rsid w:val="00FB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2670D1"/>
  <w15:chartTrackingRefBased/>
  <w15:docId w15:val="{31B79078-D559-744B-A6B9-37E1F39E8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B46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11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A11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11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11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11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11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11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autoRedefine/>
    <w:qFormat/>
    <w:rsid w:val="00812CEB"/>
    <w:pPr>
      <w:spacing w:after="0" w:line="240" w:lineRule="auto"/>
    </w:pPr>
    <w:rPr>
      <w:rFonts w:ascii="Courier New" w:hAnsi="Courier New" w:cs="Times New Roman"/>
      <w:sz w:val="20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D936D7"/>
    <w:pPr>
      <w:tabs>
        <w:tab w:val="left" w:pos="1400"/>
        <w:tab w:val="right" w:leader="dot" w:pos="9345"/>
      </w:tabs>
      <w:spacing w:after="0"/>
      <w:ind w:left="560"/>
    </w:pPr>
    <w:rPr>
      <w:sz w:val="20"/>
      <w:szCs w:val="20"/>
    </w:rPr>
  </w:style>
  <w:style w:type="character" w:customStyle="1" w:styleId="11">
    <w:name w:val="Стиль1"/>
    <w:basedOn w:val="a0"/>
    <w:uiPriority w:val="1"/>
    <w:qFormat/>
    <w:rsid w:val="00A11F9F"/>
    <w:rPr>
      <w:rFonts w:ascii="Courier New" w:hAnsi="Courier New"/>
      <w:sz w:val="20"/>
    </w:rPr>
  </w:style>
  <w:style w:type="character" w:customStyle="1" w:styleId="20">
    <w:name w:val="Заголовок 2 Знак"/>
    <w:basedOn w:val="a0"/>
    <w:link w:val="2"/>
    <w:uiPriority w:val="9"/>
    <w:semiHidden/>
    <w:rsid w:val="00AA11C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A11C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AA11C1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A11C1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A11C1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A11C1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A11C1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A11C1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AA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11C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AA11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11C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A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11C1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8">
    <w:name w:val="List Paragraph"/>
    <w:basedOn w:val="a"/>
    <w:uiPriority w:val="34"/>
    <w:qFormat/>
    <w:rsid w:val="00AA11C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11C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1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11C1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c">
    <w:name w:val="Intense Reference"/>
    <w:basedOn w:val="a0"/>
    <w:uiPriority w:val="32"/>
    <w:qFormat/>
    <w:rsid w:val="00AA11C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2735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6273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Никита Мясников</cp:lastModifiedBy>
  <cp:revision>5</cp:revision>
  <dcterms:created xsi:type="dcterms:W3CDTF">2026-03-31T14:23:00Z</dcterms:created>
  <dcterms:modified xsi:type="dcterms:W3CDTF">2026-03-31T14:23:00Z</dcterms:modified>
</cp:coreProperties>
</file>