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Inlämmningsuppgift 2. </w:t>
      </w:r>
    </w:p>
    <w:p>
      <w:pPr>
        <w:spacing w:before="0" w:after="160" w:line="279"/>
        <w:ind w:right="0" w:left="0" w:firstLine="0"/>
        <w:jc w:val="left"/>
        <w:rPr>
          <w:rFonts w:ascii="Aptos" w:hAnsi="Aptos" w:cs="Aptos" w:eastAsia="Aptos"/>
          <w:b/>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Jag har valt att göra ett bokningssystem för trafikskolor, detta system kommer vara av vattenfallsmodellen då ett bokningssystem för trafikskolor ofta har ganska tydliga krav och funktioner som behöver bestämmas förväg.</w:t>
      </w:r>
    </w:p>
    <w:p>
      <w:pPr>
        <w:numPr>
          <w:ilvl w:val="0"/>
          <w:numId w:val="2"/>
        </w:numPr>
        <w:spacing w:before="0" w:after="160" w:line="279"/>
        <w:ind w:right="0" w:left="720" w:hanging="360"/>
        <w:jc w:val="left"/>
        <w:rPr>
          <w:rFonts w:ascii="Aptos" w:hAnsi="Aptos" w:cs="Aptos" w:eastAsia="Aptos"/>
          <w:b/>
          <w:i/>
          <w:color w:val="auto"/>
          <w:spacing w:val="0"/>
          <w:position w:val="0"/>
          <w:sz w:val="24"/>
          <w:shd w:fill="auto" w:val="clear"/>
        </w:rPr>
      </w:pPr>
      <w:r>
        <w:rPr>
          <w:rFonts w:ascii="Aptos" w:hAnsi="Aptos" w:cs="Aptos" w:eastAsia="Aptos"/>
          <w:b/>
          <w:i/>
          <w:color w:val="auto"/>
          <w:spacing w:val="0"/>
          <w:position w:val="0"/>
          <w:sz w:val="24"/>
          <w:shd w:fill="auto" w:val="clear"/>
        </w:rPr>
        <w:t xml:space="preserve">Analys/utforskning</w:t>
      </w:r>
    </w:p>
    <w:p>
      <w:pPr>
        <w:spacing w:before="0" w:after="160" w:line="279"/>
        <w:ind w:right="0" w:left="72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Det behov som finns av systemet är att : </w:t>
      </w:r>
    </w:p>
    <w:p>
      <w:pPr>
        <w:numPr>
          <w:ilvl w:val="0"/>
          <w:numId w:val="4"/>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Elever ska kunna boka lektioner via systemet.</w:t>
      </w:r>
    </w:p>
    <w:p>
      <w:pPr>
        <w:numPr>
          <w:ilvl w:val="0"/>
          <w:numId w:val="4"/>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Administratörer ska kunna hantera lärarnas schema.</w:t>
      </w:r>
    </w:p>
    <w:p>
      <w:pPr>
        <w:numPr>
          <w:ilvl w:val="0"/>
          <w:numId w:val="4"/>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Lärarna ska kunna se sina scheman och ändra tillgänglighet.</w:t>
      </w:r>
    </w:p>
    <w:p>
      <w:pPr>
        <w:numPr>
          <w:ilvl w:val="0"/>
          <w:numId w:val="4"/>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Systemet ska skicka en påminnelse till eleverna om deras kommande bokningar. </w:t>
      </w:r>
    </w:p>
    <w:p>
      <w:pPr>
        <w:numPr>
          <w:ilvl w:val="0"/>
          <w:numId w:val="4"/>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Integration med betalningssystem för att hantera betalningar.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Systemet måste även vara säkert och skydda användardata samt kunna hantera flera användare samtidigt utan att krasha. Systemet ska även vara användarvänligt och vara tillgängligt via webbläsare och mobila enheter. </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6"/>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b/>
          <w:i/>
          <w:color w:val="auto"/>
          <w:spacing w:val="0"/>
          <w:position w:val="0"/>
          <w:sz w:val="24"/>
          <w:shd w:fill="auto" w:val="clear"/>
        </w:rPr>
        <w:t xml:space="preserve">Design/kravspecifikation</w:t>
      </w:r>
    </w:p>
    <w:p>
      <w:pPr>
        <w:spacing w:before="0" w:after="160" w:line="279"/>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Systemets utseende och funktion:</w:t>
      </w:r>
    </w:p>
    <w:p>
      <w:pPr>
        <w:numPr>
          <w:ilvl w:val="0"/>
          <w:numId w:val="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Appen ska vara i ljusa färger och vara lätt att förstå.</w:t>
      </w:r>
    </w:p>
    <w:p>
      <w:pPr>
        <w:numPr>
          <w:ilvl w:val="0"/>
          <w:numId w:val="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Det ska vara lätt att hitta det man söker, som tex schema, bokningsbara lektioner och andra utbildningar, betalningssystem.</w:t>
      </w:r>
    </w:p>
    <w:p>
      <w:pPr>
        <w:numPr>
          <w:ilvl w:val="0"/>
          <w:numId w:val="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Varje elev ska ha sin egen inloggning och när man loggar in ska man kunna se hela sin historik, dvs tidigare betalningar och bokningar samt kommande. </w:t>
      </w:r>
    </w:p>
    <w:p>
      <w:pPr>
        <w:numPr>
          <w:ilvl w:val="0"/>
          <w:numId w:val="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Det ska finnas separat inloggning för trafikskolor och separat för elever.</w:t>
      </w:r>
    </w:p>
    <w:p>
      <w:pPr>
        <w:numPr>
          <w:ilvl w:val="0"/>
          <w:numId w:val="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Trafikskolorna ska ha större överblick samt se de olika elevernas historik och bokningar. </w:t>
      </w:r>
    </w:p>
    <w:p>
      <w:pPr>
        <w:spacing w:before="0" w:after="160" w:line="279"/>
        <w:ind w:right="0" w:left="0" w:firstLine="0"/>
        <w:jc w:val="left"/>
        <w:rPr>
          <w:rFonts w:ascii="Aptos" w:hAnsi="Aptos" w:cs="Aptos" w:eastAsia="Aptos"/>
          <w:i/>
          <w:color w:val="auto"/>
          <w:spacing w:val="0"/>
          <w:position w:val="0"/>
          <w:sz w:val="24"/>
          <w:shd w:fill="auto" w:val="clear"/>
        </w:rPr>
      </w:pPr>
    </w:p>
    <w:p>
      <w:pPr>
        <w:numPr>
          <w:ilvl w:val="0"/>
          <w:numId w:val="10"/>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b/>
          <w:i/>
          <w:color w:val="auto"/>
          <w:spacing w:val="0"/>
          <w:position w:val="0"/>
          <w:sz w:val="24"/>
          <w:shd w:fill="auto" w:val="clear"/>
        </w:rPr>
        <w:t xml:space="preserve">Programmering/utveckling</w:t>
      </w:r>
    </w:p>
    <w:p>
      <w:pPr>
        <w:spacing w:before="0" w:after="160" w:line="279"/>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Koda systemet enligt designdokument, frontend och backend. </w:t>
      </w:r>
    </w:p>
    <w:p>
      <w:pPr>
        <w:numPr>
          <w:ilvl w:val="0"/>
          <w:numId w:val="12"/>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Skapa funktioner för inloggning, schemaläggning, bokning, påminnelser och betalningar</w:t>
      </w:r>
      <w:r>
        <w:rPr>
          <w:rFonts w:ascii="Aptos" w:hAnsi="Aptos" w:cs="Aptos" w:eastAsia="Aptos"/>
          <w:color w:val="auto"/>
          <w:spacing w:val="0"/>
          <w:position w:val="0"/>
          <w:sz w:val="24"/>
          <w:shd w:fill="auto" w:val="clear"/>
        </w:rPr>
        <w:t xml:space="preserve"> via kodning.</w:t>
      </w:r>
    </w:p>
    <w:p>
      <w:pPr>
        <w:numPr>
          <w:ilvl w:val="0"/>
          <w:numId w:val="12"/>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Säkra samspel mellan frontend, backend och databasen. </w:t>
      </w:r>
    </w:p>
    <w:p>
      <w:pPr>
        <w:numPr>
          <w:ilvl w:val="0"/>
          <w:numId w:val="12"/>
        </w:numPr>
        <w:spacing w:before="0" w:after="160" w:line="279"/>
        <w:ind w:right="0" w:left="1080" w:hanging="36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Varje modul utvecklas separat. </w:t>
      </w: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spacing w:before="0" w:after="160" w:line="279"/>
        <w:ind w:right="0" w:left="720" w:firstLine="0"/>
        <w:jc w:val="left"/>
        <w:rPr>
          <w:rFonts w:ascii="Aptos" w:hAnsi="Aptos" w:cs="Aptos" w:eastAsia="Aptos"/>
          <w:i/>
          <w:color w:val="auto"/>
          <w:spacing w:val="0"/>
          <w:position w:val="0"/>
          <w:sz w:val="24"/>
          <w:shd w:fill="auto" w:val="clear"/>
        </w:rPr>
      </w:pPr>
    </w:p>
    <w:p>
      <w:pPr>
        <w:numPr>
          <w:ilvl w:val="0"/>
          <w:numId w:val="14"/>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b/>
          <w:i/>
          <w:color w:val="auto"/>
          <w:spacing w:val="0"/>
          <w:position w:val="0"/>
          <w:sz w:val="24"/>
          <w:shd w:fill="auto" w:val="clear"/>
        </w:rPr>
        <w:t xml:space="preserve">Test/kvalitet</w:t>
      </w:r>
    </w:p>
    <w:p>
      <w:pPr>
        <w:spacing w:before="0" w:after="160" w:line="279"/>
        <w:ind w:right="0" w:left="0" w:firstLine="0"/>
        <w:jc w:val="left"/>
        <w:rPr>
          <w:rFonts w:ascii="Aptos" w:hAnsi="Aptos" w:cs="Aptos" w:eastAsia="Aptos"/>
          <w:b/>
          <w:i/>
          <w:color w:val="auto"/>
          <w:spacing w:val="0"/>
          <w:position w:val="0"/>
          <w:sz w:val="24"/>
          <w:shd w:fill="auto" w:val="clear"/>
        </w:rPr>
      </w:pPr>
      <w:r>
        <w:rPr>
          <w:rFonts w:ascii="Aptos" w:hAnsi="Aptos" w:cs="Aptos" w:eastAsia="Aptos"/>
          <w:i/>
          <w:color w:val="auto"/>
          <w:spacing w:val="0"/>
          <w:position w:val="0"/>
          <w:sz w:val="24"/>
          <w:shd w:fill="auto" w:val="clear"/>
        </w:rPr>
        <w:t xml:space="preserve">Regelbundna kontroller genomförs så att systemet fungerar och går enligt planerna, tex bokningsfunktionen och betalningsfunktionen.  </w:t>
      </w:r>
    </w:p>
    <w:p>
      <w:pPr>
        <w:numPr>
          <w:ilvl w:val="0"/>
          <w:numId w:val="16"/>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Testa integrationen mellan olika delar av systemet för att se att de fungerar tillsammans.</w:t>
      </w:r>
    </w:p>
    <w:p>
      <w:pPr>
        <w:numPr>
          <w:ilvl w:val="0"/>
          <w:numId w:val="16"/>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Testa hela systemet för att se att det uppfyller kraven. </w:t>
      </w:r>
    </w:p>
    <w:p>
      <w:pPr>
        <w:numPr>
          <w:ilvl w:val="0"/>
          <w:numId w:val="16"/>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Här ska även korrigeringar göras av buggar.</w:t>
      </w:r>
    </w:p>
    <w:p>
      <w:pPr>
        <w:spacing w:before="0" w:after="160" w:line="279"/>
        <w:ind w:right="0" w:left="0" w:firstLine="0"/>
        <w:jc w:val="left"/>
        <w:rPr>
          <w:rFonts w:ascii="Aptos" w:hAnsi="Aptos" w:cs="Aptos" w:eastAsia="Aptos"/>
          <w:i/>
          <w:color w:val="auto"/>
          <w:spacing w:val="0"/>
          <w:position w:val="0"/>
          <w:sz w:val="24"/>
          <w:shd w:fill="auto" w:val="clear"/>
        </w:rPr>
      </w:pPr>
    </w:p>
    <w:p>
      <w:pPr>
        <w:numPr>
          <w:ilvl w:val="0"/>
          <w:numId w:val="18"/>
        </w:numPr>
        <w:spacing w:before="0" w:after="160" w:line="279"/>
        <w:ind w:right="0" w:left="1080" w:hanging="360"/>
        <w:jc w:val="left"/>
        <w:rPr>
          <w:rFonts w:ascii="Aptos" w:hAnsi="Aptos" w:cs="Aptos" w:eastAsia="Aptos"/>
          <w:b/>
          <w:i/>
          <w:color w:val="auto"/>
          <w:spacing w:val="0"/>
          <w:position w:val="0"/>
          <w:sz w:val="24"/>
          <w:shd w:fill="auto" w:val="clear"/>
        </w:rPr>
      </w:pPr>
      <w:r>
        <w:rPr>
          <w:rFonts w:ascii="Aptos" w:hAnsi="Aptos" w:cs="Aptos" w:eastAsia="Aptos"/>
          <w:b/>
          <w:i/>
          <w:color w:val="auto"/>
          <w:spacing w:val="0"/>
          <w:position w:val="0"/>
          <w:sz w:val="24"/>
          <w:shd w:fill="auto" w:val="clear"/>
        </w:rPr>
        <w:t xml:space="preserve">Leverans/underhåll</w:t>
      </w:r>
    </w:p>
    <w:p>
      <w:pPr>
        <w:numPr>
          <w:ilvl w:val="0"/>
          <w:numId w:val="1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Systemet överförs från utvecklingsmiljön till AppStore och Google Play Store.</w:t>
      </w:r>
    </w:p>
    <w:p>
      <w:pPr>
        <w:numPr>
          <w:ilvl w:val="0"/>
          <w:numId w:val="1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Administratörer som ska använda systemet utbildas.</w:t>
      </w:r>
    </w:p>
    <w:p>
      <w:pPr>
        <w:numPr>
          <w:ilvl w:val="0"/>
          <w:numId w:val="18"/>
        </w:numPr>
        <w:spacing w:before="0" w:after="16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Systemet lanseras och blir tillgängligt för elever och trafikskolor att använda. </w:t>
      </w:r>
    </w:p>
    <w:p>
      <w:pPr>
        <w:spacing w:before="0" w:after="160" w:line="279"/>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Uppdateringar kommer att göras regelbundet baserat på användarfeedback och nya krav. </w:t>
      </w:r>
    </w:p>
    <w:p>
      <w:pPr>
        <w:spacing w:before="0" w:after="160" w:line="279"/>
        <w:ind w:right="0" w:left="0" w:firstLine="0"/>
        <w:jc w:val="left"/>
        <w:rPr>
          <w:rFonts w:ascii="Aptos" w:hAnsi="Aptos" w:cs="Aptos" w:eastAsia="Aptos"/>
          <w:i/>
          <w:color w:val="auto"/>
          <w:spacing w:val="0"/>
          <w:position w:val="0"/>
          <w:sz w:val="24"/>
          <w:shd w:fill="auto" w:val="clear"/>
        </w:rPr>
      </w:pPr>
    </w:p>
    <w:p>
      <w:pPr>
        <w:spacing w:before="0" w:after="160" w:line="279"/>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Av: Kristina Kostic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