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FBB7B" w14:textId="3F2FF7CD" w:rsidR="000C66AD" w:rsidRDefault="000C66AD" w:rsidP="000C66AD">
      <w:r>
        <w:t xml:space="preserve">Please follow </w:t>
      </w:r>
      <w:r w:rsidR="005375B4">
        <w:t xml:space="preserve">these steps </w:t>
      </w:r>
      <w:r>
        <w:t>to activate yo</w:t>
      </w:r>
      <w:bookmarkStart w:id="0" w:name="_GoBack"/>
      <w:bookmarkEnd w:id="0"/>
      <w:r>
        <w:t>ur Azure Pass.</w:t>
      </w:r>
    </w:p>
    <w:p w14:paraId="381A1AF1" w14:textId="5C885B27" w:rsidR="000C66AD" w:rsidRDefault="000C66AD" w:rsidP="000C66AD"/>
    <w:p w14:paraId="761DCB92" w14:textId="6446A3E4" w:rsidR="000C66AD" w:rsidRDefault="005375B4" w:rsidP="000C66AD">
      <w:r>
        <w:t>Browse to this location</w:t>
      </w:r>
      <w:r w:rsidR="00F27599">
        <w:t xml:space="preserve"> </w:t>
      </w:r>
      <w:proofErr w:type="gramStart"/>
      <w:r w:rsidR="00F27599">
        <w:t>in order to</w:t>
      </w:r>
      <w:proofErr w:type="gramEnd"/>
      <w:r w:rsidR="00F27599">
        <w:t xml:space="preserve"> claim your Azure access.</w:t>
      </w:r>
    </w:p>
    <w:p w14:paraId="4D7884C6" w14:textId="190A5A84" w:rsidR="009E4371" w:rsidRDefault="00452F6F">
      <w:hyperlink r:id="rId7" w:history="1">
        <w:r w:rsidRPr="00DF3EFD">
          <w:rPr>
            <w:rStyle w:val="Hyperlink"/>
          </w:rPr>
          <w:t>https://www.microsoftazurepass.com/</w:t>
        </w:r>
      </w:hyperlink>
    </w:p>
    <w:p w14:paraId="238A74FA" w14:textId="771278C8" w:rsidR="00232EA3" w:rsidRDefault="00232EA3"/>
    <w:p w14:paraId="1AB080C0" w14:textId="00481567" w:rsidR="005404EC" w:rsidRDefault="005404EC"/>
    <w:p w14:paraId="58D9B51C" w14:textId="77777777" w:rsidR="005404EC" w:rsidRPr="005404EC" w:rsidRDefault="005404EC" w:rsidP="005404EC">
      <w:pPr>
        <w:shd w:val="clear" w:color="auto" w:fill="1A1A1A"/>
        <w:spacing w:after="180" w:line="240" w:lineRule="auto"/>
        <w:outlineLvl w:val="0"/>
        <w:rPr>
          <w:rFonts w:ascii="Segoe UI" w:eastAsia="Times New Roman" w:hAnsi="Segoe UI" w:cs="Segoe UI"/>
          <w:color w:val="FFFFFF"/>
          <w:spacing w:val="-2"/>
          <w:kern w:val="36"/>
          <w:sz w:val="69"/>
          <w:szCs w:val="69"/>
        </w:rPr>
      </w:pPr>
      <w:r w:rsidRPr="005404EC">
        <w:rPr>
          <w:rFonts w:ascii="Segoe UI" w:eastAsia="Times New Roman" w:hAnsi="Segoe UI" w:cs="Segoe UI"/>
          <w:color w:val="FFFFFF"/>
          <w:spacing w:val="-2"/>
          <w:kern w:val="36"/>
          <w:sz w:val="69"/>
          <w:szCs w:val="69"/>
        </w:rPr>
        <w:t>Creating a Microsoft Azure Pass Subscription</w:t>
      </w:r>
    </w:p>
    <w:p w14:paraId="3305D75B" w14:textId="77777777" w:rsidR="005404EC" w:rsidRPr="005404EC" w:rsidRDefault="005404EC" w:rsidP="005404EC">
      <w:pPr>
        <w:shd w:val="clear" w:color="auto" w:fill="1A1A1A"/>
        <w:spacing w:before="540" w:after="180" w:line="240" w:lineRule="auto"/>
        <w:outlineLvl w:val="2"/>
        <w:rPr>
          <w:rFonts w:ascii="Segoe UI" w:eastAsia="Times New Roman" w:hAnsi="Segoe UI" w:cs="Segoe UI"/>
          <w:color w:val="FFFFFF"/>
          <w:sz w:val="36"/>
          <w:szCs w:val="36"/>
        </w:rPr>
      </w:pPr>
      <w:r w:rsidRPr="005404EC">
        <w:rPr>
          <w:rFonts w:ascii="Segoe UI" w:eastAsia="Times New Roman" w:hAnsi="Segoe UI" w:cs="Segoe UI"/>
          <w:color w:val="FFFFFF"/>
          <w:sz w:val="36"/>
          <w:szCs w:val="36"/>
        </w:rPr>
        <w:t xml:space="preserve">Creating an Azure Pass subscription is a </w:t>
      </w:r>
      <w:proofErr w:type="spellStart"/>
      <w:proofErr w:type="gramStart"/>
      <w:r w:rsidRPr="005404EC">
        <w:rPr>
          <w:rFonts w:ascii="Segoe UI" w:eastAsia="Times New Roman" w:hAnsi="Segoe UI" w:cs="Segoe UI"/>
          <w:color w:val="FFFFFF"/>
          <w:sz w:val="36"/>
          <w:szCs w:val="36"/>
        </w:rPr>
        <w:t>two step</w:t>
      </w:r>
      <w:proofErr w:type="spellEnd"/>
      <w:proofErr w:type="gramEnd"/>
      <w:r w:rsidRPr="005404EC">
        <w:rPr>
          <w:rFonts w:ascii="Segoe UI" w:eastAsia="Times New Roman" w:hAnsi="Segoe UI" w:cs="Segoe UI"/>
          <w:color w:val="FFFFFF"/>
          <w:sz w:val="36"/>
          <w:szCs w:val="36"/>
        </w:rPr>
        <w:t xml:space="preserve"> process.</w:t>
      </w:r>
    </w:p>
    <w:p w14:paraId="022382EC" w14:textId="77777777" w:rsidR="005404EC" w:rsidRPr="005404EC" w:rsidRDefault="005404EC" w:rsidP="005404EC">
      <w:pPr>
        <w:numPr>
          <w:ilvl w:val="0"/>
          <w:numId w:val="1"/>
        </w:numPr>
        <w:shd w:val="clear" w:color="auto" w:fill="1A1A1A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Redeem your Azure Pass Promo Code</w:t>
      </w:r>
    </w:p>
    <w:p w14:paraId="27624871" w14:textId="77777777" w:rsidR="005404EC" w:rsidRPr="005404EC" w:rsidRDefault="005404EC" w:rsidP="005404EC">
      <w:pPr>
        <w:numPr>
          <w:ilvl w:val="0"/>
          <w:numId w:val="1"/>
        </w:numPr>
        <w:shd w:val="clear" w:color="auto" w:fill="1A1A1A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Activate your subscription</w:t>
      </w:r>
    </w:p>
    <w:p w14:paraId="0081CD15" w14:textId="77777777" w:rsidR="005404EC" w:rsidRPr="005404EC" w:rsidRDefault="005404EC" w:rsidP="005404EC">
      <w:pPr>
        <w:shd w:val="clear" w:color="auto" w:fill="1A1A1A"/>
        <w:spacing w:before="540" w:after="180" w:line="240" w:lineRule="auto"/>
        <w:outlineLvl w:val="2"/>
        <w:rPr>
          <w:rFonts w:ascii="Segoe UI" w:eastAsia="Times New Roman" w:hAnsi="Segoe UI" w:cs="Segoe UI"/>
          <w:color w:val="FFFFFF"/>
          <w:sz w:val="36"/>
          <w:szCs w:val="36"/>
        </w:rPr>
      </w:pPr>
      <w:r w:rsidRPr="005404EC">
        <w:rPr>
          <w:rFonts w:ascii="Segoe UI" w:eastAsia="Times New Roman" w:hAnsi="Segoe UI" w:cs="Segoe UI"/>
          <w:color w:val="FFFFFF"/>
          <w:sz w:val="36"/>
          <w:szCs w:val="36"/>
        </w:rPr>
        <w:t>Step 1: Redeeming a Microsoft Azure Pass Promo Code:</w:t>
      </w:r>
    </w:p>
    <w:p w14:paraId="0EA54153" w14:textId="77777777" w:rsidR="005404EC" w:rsidRPr="005404EC" w:rsidRDefault="005404EC" w:rsidP="005404EC">
      <w:pPr>
        <w:shd w:val="clear" w:color="auto" w:fill="1A1A1A"/>
        <w:spacing w:before="180" w:after="18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Open a browser and navigate to: www.microsoftazurepass.com</w:t>
      </w:r>
    </w:p>
    <w:p w14:paraId="74C7C473" w14:textId="77777777" w:rsidR="005404EC" w:rsidRPr="005404EC" w:rsidRDefault="005404EC" w:rsidP="005404EC">
      <w:pPr>
        <w:shd w:val="clear" w:color="auto" w:fill="1A1A1A"/>
        <w:spacing w:before="180" w:after="18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 xml:space="preserve">It is recommended you close all browsers and open a new In-Private Browser session. Other </w:t>
      </w:r>
      <w:proofErr w:type="gramStart"/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log-ins</w:t>
      </w:r>
      <w:proofErr w:type="gramEnd"/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 xml:space="preserve"> can persist and cause errors during the activation step.</w:t>
      </w:r>
    </w:p>
    <w:p w14:paraId="2EC85711" w14:textId="77777777" w:rsidR="005404EC" w:rsidRPr="005404EC" w:rsidRDefault="005404EC" w:rsidP="005404EC">
      <w:pPr>
        <w:shd w:val="clear" w:color="auto" w:fill="1A1A1A"/>
        <w:spacing w:before="180" w:after="18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Click the start button to get started.</w:t>
      </w:r>
    </w:p>
    <w:p w14:paraId="56C0FCF8" w14:textId="0646331E" w:rsidR="005404EC" w:rsidRPr="005404EC" w:rsidRDefault="005404EC" w:rsidP="00540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4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450559" wp14:editId="443A2910">
            <wp:extent cx="6430645" cy="2933065"/>
            <wp:effectExtent l="0" t="0" r="8255" b="635"/>
            <wp:docPr id="6" name="Picture 6" descr="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8F1C" w14:textId="77777777" w:rsidR="005404EC" w:rsidRPr="005404EC" w:rsidRDefault="005404EC" w:rsidP="005404EC">
      <w:pPr>
        <w:shd w:val="clear" w:color="auto" w:fill="1A1A1A"/>
        <w:spacing w:before="540" w:after="18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Enter your account login information and select “Sign In”.</w:t>
      </w:r>
    </w:p>
    <w:p w14:paraId="043FF6EC" w14:textId="7498C9DF" w:rsidR="005404EC" w:rsidRPr="005404EC" w:rsidRDefault="005404EC" w:rsidP="00540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4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EADD5A" wp14:editId="4666E62B">
            <wp:extent cx="6198870" cy="3752850"/>
            <wp:effectExtent l="0" t="0" r="0" b="0"/>
            <wp:docPr id="5" name="Picture 5" descr="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p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75BB" w14:textId="77777777" w:rsidR="005404EC" w:rsidRPr="005404EC" w:rsidRDefault="005404EC" w:rsidP="005404EC">
      <w:pPr>
        <w:shd w:val="clear" w:color="auto" w:fill="1A1A1A"/>
        <w:spacing w:before="540" w:after="18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Click “Confirm” if the correct email address is listed.</w:t>
      </w:r>
    </w:p>
    <w:p w14:paraId="37E1510A" w14:textId="51574C81" w:rsidR="005404EC" w:rsidRPr="005404EC" w:rsidRDefault="005404EC" w:rsidP="00540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4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3AC478" wp14:editId="2DA9420A">
            <wp:extent cx="7018020" cy="3295650"/>
            <wp:effectExtent l="0" t="0" r="0" b="0"/>
            <wp:docPr id="4" name="Picture 4" descr="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B8C2" w14:textId="77777777" w:rsidR="005404EC" w:rsidRPr="005404EC" w:rsidRDefault="005404EC" w:rsidP="005404EC">
      <w:pPr>
        <w:shd w:val="clear" w:color="auto" w:fill="1A1A1A"/>
        <w:spacing w:before="540" w:after="18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Enter your promo code in the Promo code box and click “Claim Promo Code”.</w:t>
      </w:r>
    </w:p>
    <w:p w14:paraId="3632D94C" w14:textId="7A4AC24E" w:rsidR="005404EC" w:rsidRPr="005404EC" w:rsidRDefault="005404EC" w:rsidP="00540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4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903CAF" wp14:editId="74A85ED3">
            <wp:extent cx="7018020" cy="3954780"/>
            <wp:effectExtent l="0" t="0" r="0" b="7620"/>
            <wp:docPr id="3" name="Picture 3" descr="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p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04E3" w14:textId="77777777" w:rsidR="005404EC" w:rsidRPr="005404EC" w:rsidRDefault="005404EC" w:rsidP="005404EC">
      <w:pPr>
        <w:shd w:val="clear" w:color="auto" w:fill="1A1A1A"/>
        <w:spacing w:before="540" w:after="18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It may take up to 5 minutes to process the redemption.</w:t>
      </w:r>
    </w:p>
    <w:p w14:paraId="09134EDC" w14:textId="0E6101C4" w:rsidR="005404EC" w:rsidRPr="005404EC" w:rsidRDefault="005404EC" w:rsidP="00540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4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74E09E" wp14:editId="31546986">
            <wp:extent cx="6145530" cy="1341755"/>
            <wp:effectExtent l="0" t="0" r="7620" b="0"/>
            <wp:docPr id="2" name="Picture 2" descr="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11F5" w14:textId="77777777" w:rsidR="005404EC" w:rsidRPr="005404EC" w:rsidRDefault="005404EC" w:rsidP="005404EC">
      <w:pPr>
        <w:shd w:val="clear" w:color="auto" w:fill="1A1A1A"/>
        <w:spacing w:before="540" w:after="18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5404EC">
        <w:rPr>
          <w:rFonts w:ascii="Segoe UI" w:eastAsia="Times New Roman" w:hAnsi="Segoe UI" w:cs="Segoe UI"/>
          <w:color w:val="FFFFFF"/>
          <w:sz w:val="23"/>
          <w:szCs w:val="23"/>
        </w:rPr>
        <w:t>Click on “Activate” to start setting up your Azure subscription.</w:t>
      </w:r>
    </w:p>
    <w:p w14:paraId="6869C71D" w14:textId="77777777" w:rsidR="005404EC" w:rsidRDefault="005404EC"/>
    <w:p w14:paraId="11B65485" w14:textId="6FCA816A" w:rsidR="00232EA3" w:rsidRDefault="00232EA3">
      <w:r>
        <w:rPr>
          <w:noProof/>
        </w:rPr>
        <w:drawing>
          <wp:inline distT="0" distB="0" distL="0" distR="0" wp14:anchorId="2915C018" wp14:editId="427724C5">
            <wp:extent cx="17049750" cy="877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645" w14:textId="77777777" w:rsidR="00232EA3" w:rsidRDefault="00232EA3"/>
    <w:sectPr w:rsidR="0023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C8DB2" w14:textId="77777777" w:rsidR="003576D2" w:rsidRDefault="003576D2" w:rsidP="003576D2">
      <w:pPr>
        <w:spacing w:after="0" w:line="240" w:lineRule="auto"/>
      </w:pPr>
      <w:r>
        <w:separator/>
      </w:r>
    </w:p>
  </w:endnote>
  <w:endnote w:type="continuationSeparator" w:id="0">
    <w:p w14:paraId="758F0495" w14:textId="77777777" w:rsidR="003576D2" w:rsidRDefault="003576D2" w:rsidP="0035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157A8" w14:textId="77777777" w:rsidR="003576D2" w:rsidRDefault="003576D2" w:rsidP="003576D2">
      <w:pPr>
        <w:spacing w:after="0" w:line="240" w:lineRule="auto"/>
      </w:pPr>
      <w:r>
        <w:separator/>
      </w:r>
    </w:p>
  </w:footnote>
  <w:footnote w:type="continuationSeparator" w:id="0">
    <w:p w14:paraId="6A9E856A" w14:textId="77777777" w:rsidR="003576D2" w:rsidRDefault="003576D2" w:rsidP="00357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02571"/>
    <w:multiLevelType w:val="multilevel"/>
    <w:tmpl w:val="4062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A3"/>
    <w:rsid w:val="00076861"/>
    <w:rsid w:val="000C66AD"/>
    <w:rsid w:val="00232EA3"/>
    <w:rsid w:val="003576D2"/>
    <w:rsid w:val="00435AD0"/>
    <w:rsid w:val="00452F6F"/>
    <w:rsid w:val="005375B4"/>
    <w:rsid w:val="005404EC"/>
    <w:rsid w:val="00D04AA8"/>
    <w:rsid w:val="00ED745D"/>
    <w:rsid w:val="00F2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50A273"/>
  <w15:chartTrackingRefBased/>
  <w15:docId w15:val="{CAA63B3B-7EFE-43DC-B4CB-21DE57F8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40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4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04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404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ing-top">
    <w:name w:val="spacing-top"/>
    <w:basedOn w:val="Normal"/>
    <w:rsid w:val="0054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icrosoftazurepass.com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Banon</dc:creator>
  <cp:keywords/>
  <dc:description/>
  <cp:lastModifiedBy>Laurent Banon</cp:lastModifiedBy>
  <cp:revision>2</cp:revision>
  <dcterms:created xsi:type="dcterms:W3CDTF">2019-01-22T03:47:00Z</dcterms:created>
  <dcterms:modified xsi:type="dcterms:W3CDTF">2019-01-22T03:47:00Z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lbanon@microsoft.com</vt:lpwstr>
  </property>
  <property fmtid="{D5CDD505-2E9C-101B-9397-08002B2CF9AE}" pid="5" name="MSIP_Label_f42aa342-8706-4288-bd11-ebb85995028c_SetDate">
    <vt:lpwstr>2019-01-19T15:46:04.0670396Z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9a07e9da-bd29-4f81-b472-3facb1650c3a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