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552850" w14:textId="77777777" w:rsidR="00124F7D" w:rsidRPr="000363F0" w:rsidRDefault="000363F0">
      <w:pPr>
        <w:rPr>
          <w:b/>
        </w:rPr>
      </w:pPr>
      <w:r w:rsidRPr="000363F0">
        <w:rPr>
          <w:b/>
        </w:rPr>
        <w:t>Temporal response of mammal body size to temperature</w:t>
      </w:r>
    </w:p>
    <w:p w14:paraId="74F82847" w14:textId="77777777" w:rsidR="000363F0" w:rsidRDefault="000363F0"/>
    <w:p w14:paraId="6F2E13DE" w14:textId="77777777" w:rsidR="000363F0" w:rsidRDefault="000363F0">
      <w:r>
        <w:t>Kristina Riemer, Ethan P White</w:t>
      </w:r>
    </w:p>
    <w:p w14:paraId="55BD27F4" w14:textId="77777777" w:rsidR="000363F0" w:rsidRDefault="000363F0"/>
    <w:p w14:paraId="54B2A2AB" w14:textId="77777777" w:rsidR="000363F0" w:rsidRDefault="000363F0"/>
    <w:p w14:paraId="64174A98" w14:textId="77777777" w:rsidR="000363F0" w:rsidRPr="00111524" w:rsidRDefault="000363F0">
      <w:pPr>
        <w:rPr>
          <w:b/>
        </w:rPr>
      </w:pPr>
      <w:r w:rsidRPr="00111524">
        <w:rPr>
          <w:b/>
        </w:rPr>
        <w:t>Abstract</w:t>
      </w:r>
    </w:p>
    <w:p w14:paraId="6C958634" w14:textId="77777777" w:rsidR="000363F0" w:rsidRDefault="000363F0"/>
    <w:p w14:paraId="3F4A62B1" w14:textId="77777777" w:rsidR="000363F0" w:rsidRDefault="000363F0"/>
    <w:p w14:paraId="23B8E610" w14:textId="77777777" w:rsidR="000363F0" w:rsidRPr="00111524" w:rsidRDefault="000363F0">
      <w:pPr>
        <w:rPr>
          <w:b/>
        </w:rPr>
      </w:pPr>
      <w:r w:rsidRPr="00111524">
        <w:rPr>
          <w:b/>
        </w:rPr>
        <w:t>Introduction</w:t>
      </w:r>
    </w:p>
    <w:p w14:paraId="6F699901" w14:textId="77777777" w:rsidR="00C53EF8" w:rsidRDefault="00C53EF8"/>
    <w:p w14:paraId="411FBDF7" w14:textId="295C3AC8" w:rsidR="00C53EF8" w:rsidRDefault="00C53EF8">
      <w:r>
        <w:t>Paragraph 1</w:t>
      </w:r>
    </w:p>
    <w:p w14:paraId="5BC4D640" w14:textId="5045E611" w:rsidR="00C53EF8" w:rsidRDefault="00DB571B" w:rsidP="00C53EF8">
      <w:pPr>
        <w:pStyle w:val="ListParagraph"/>
        <w:numPr>
          <w:ilvl w:val="0"/>
          <w:numId w:val="3"/>
        </w:numPr>
      </w:pPr>
      <w:r>
        <w:t>Current and future changes in climate, including temperature increases</w:t>
      </w:r>
    </w:p>
    <w:p w14:paraId="2DC095F7" w14:textId="76B7F542" w:rsidR="00DB571B" w:rsidRDefault="00DB571B" w:rsidP="00C53EF8">
      <w:pPr>
        <w:pStyle w:val="ListParagraph"/>
        <w:numPr>
          <w:ilvl w:val="0"/>
          <w:numId w:val="3"/>
        </w:numPr>
      </w:pPr>
      <w:r>
        <w:t>Direct implications for size of organisms</w:t>
      </w:r>
    </w:p>
    <w:p w14:paraId="24980301" w14:textId="26B2C84F" w:rsidR="00DB571B" w:rsidRDefault="00DB571B" w:rsidP="00C53EF8">
      <w:pPr>
        <w:pStyle w:val="ListParagraph"/>
        <w:numPr>
          <w:ilvl w:val="0"/>
          <w:numId w:val="3"/>
        </w:numPr>
      </w:pPr>
      <w:r>
        <w:t>That is because there is believed to be a negative temperature-mass relationship</w:t>
      </w:r>
    </w:p>
    <w:p w14:paraId="0A48D227" w14:textId="49DC6569" w:rsidR="00DB571B" w:rsidRDefault="00DB571B" w:rsidP="00C53EF8">
      <w:pPr>
        <w:pStyle w:val="ListParagraph"/>
        <w:numPr>
          <w:ilvl w:val="0"/>
          <w:numId w:val="3"/>
        </w:numPr>
      </w:pPr>
      <w:r>
        <w:t>Called Bergmann’s rule</w:t>
      </w:r>
    </w:p>
    <w:p w14:paraId="0F945DBA" w14:textId="23B61E35" w:rsidR="00DB571B" w:rsidRDefault="00DB571B" w:rsidP="00C53EF8">
      <w:pPr>
        <w:pStyle w:val="ListParagraph"/>
        <w:numPr>
          <w:ilvl w:val="0"/>
          <w:numId w:val="3"/>
        </w:numPr>
      </w:pPr>
      <w:r>
        <w:t>Well-established, long-existing biogeographic “rule” [bunch of sources]</w:t>
      </w:r>
    </w:p>
    <w:p w14:paraId="4055C9FD" w14:textId="77777777" w:rsidR="00DB571B" w:rsidRDefault="00DB571B" w:rsidP="00DB571B">
      <w:pPr>
        <w:pStyle w:val="ListParagraph"/>
        <w:numPr>
          <w:ilvl w:val="0"/>
          <w:numId w:val="3"/>
        </w:numPr>
      </w:pPr>
      <w:r>
        <w:t>Therefore predicted that size will downshift among lots of endotherms in near future [two main papers]</w:t>
      </w:r>
    </w:p>
    <w:p w14:paraId="5294DE84" w14:textId="28974EE6" w:rsidR="00DB571B" w:rsidRDefault="00DB571B" w:rsidP="00DB571B">
      <w:pPr>
        <w:pStyle w:val="ListParagraph"/>
        <w:numPr>
          <w:ilvl w:val="0"/>
          <w:numId w:val="3"/>
        </w:numPr>
      </w:pPr>
      <w:r>
        <w:t>This would have substantial eco impacts because size is linked to lots of other eco characteristics</w:t>
      </w:r>
    </w:p>
    <w:p w14:paraId="04E0367F" w14:textId="4FBAA033" w:rsidR="00DB571B" w:rsidRDefault="00DB571B" w:rsidP="00DB571B">
      <w:pPr>
        <w:pStyle w:val="ListParagraph"/>
        <w:numPr>
          <w:ilvl w:val="0"/>
          <w:numId w:val="3"/>
        </w:numPr>
      </w:pPr>
      <w:r>
        <w:t>Example impacts</w:t>
      </w:r>
    </w:p>
    <w:p w14:paraId="5247C2DA" w14:textId="3632C66D" w:rsidR="00C53EF8" w:rsidRDefault="00C53EF8" w:rsidP="00DB571B">
      <w:r>
        <w:t>Paragraph 2</w:t>
      </w:r>
    </w:p>
    <w:p w14:paraId="513B36B4" w14:textId="6DB578D0" w:rsidR="00C53EF8" w:rsidRDefault="00DB571B" w:rsidP="00DB571B">
      <w:pPr>
        <w:pStyle w:val="ListParagraph"/>
        <w:numPr>
          <w:ilvl w:val="0"/>
          <w:numId w:val="4"/>
        </w:numPr>
      </w:pPr>
      <w:r>
        <w:t>Some evidence that this rule doesn’t operate widely among endo species [eLife paper, others]</w:t>
      </w:r>
    </w:p>
    <w:p w14:paraId="22E33E8E" w14:textId="54AC770E" w:rsidR="00285968" w:rsidRDefault="00285968" w:rsidP="00DB571B">
      <w:pPr>
        <w:pStyle w:val="ListParagraph"/>
        <w:numPr>
          <w:ilvl w:val="0"/>
          <w:numId w:val="4"/>
        </w:numPr>
      </w:pPr>
      <w:r>
        <w:t>At least in “natural” systems</w:t>
      </w:r>
    </w:p>
    <w:p w14:paraId="32400CFA" w14:textId="5E3E9B93" w:rsidR="00285968" w:rsidRDefault="00285968" w:rsidP="00DB571B">
      <w:pPr>
        <w:pStyle w:val="ListParagraph"/>
        <w:numPr>
          <w:ilvl w:val="0"/>
          <w:numId w:val="4"/>
        </w:numPr>
      </w:pPr>
      <w:r>
        <w:t>Possibly because lots of other factors affect size besides single abiotic condition</w:t>
      </w:r>
    </w:p>
    <w:p w14:paraId="6B70347D" w14:textId="4ACC09DF" w:rsidR="00DB571B" w:rsidRDefault="00DB571B" w:rsidP="00DB571B">
      <w:pPr>
        <w:pStyle w:val="ListParagraph"/>
        <w:numPr>
          <w:ilvl w:val="0"/>
          <w:numId w:val="4"/>
        </w:numPr>
      </w:pPr>
      <w:r>
        <w:t>Means size change may not predictable in context of climate change/temperature</w:t>
      </w:r>
    </w:p>
    <w:p w14:paraId="23CB56C2" w14:textId="2A9D2B21" w:rsidR="00DB571B" w:rsidRDefault="00DB571B" w:rsidP="00DB571B">
      <w:pPr>
        <w:pStyle w:val="ListParagraph"/>
        <w:numPr>
          <w:ilvl w:val="0"/>
          <w:numId w:val="4"/>
        </w:numPr>
      </w:pPr>
      <w:r>
        <w:t>Important to know this to be able to predict &amp; mitigate</w:t>
      </w:r>
    </w:p>
    <w:p w14:paraId="65E8AF62" w14:textId="267B5D64" w:rsidR="00DB571B" w:rsidRDefault="00DB571B" w:rsidP="00DB571B">
      <w:pPr>
        <w:pStyle w:val="ListParagraph"/>
        <w:numPr>
          <w:ilvl w:val="0"/>
          <w:numId w:val="4"/>
        </w:numPr>
      </w:pPr>
      <w:r>
        <w:t>Also hasn’t been looked at as size response to temperature over time</w:t>
      </w:r>
    </w:p>
    <w:p w14:paraId="3F8AF38F" w14:textId="50AE7EE7" w:rsidR="00DB571B" w:rsidRDefault="00DB571B" w:rsidP="00DB571B">
      <w:pPr>
        <w:pStyle w:val="ListParagraph"/>
        <w:numPr>
          <w:ilvl w:val="0"/>
          <w:numId w:val="4"/>
        </w:numPr>
      </w:pPr>
      <w:r>
        <w:t>[if it has, summarize works here]</w:t>
      </w:r>
    </w:p>
    <w:p w14:paraId="709BDD08" w14:textId="77602515" w:rsidR="00DB571B" w:rsidRDefault="00DB571B" w:rsidP="00DB571B">
      <w:pPr>
        <w:pStyle w:val="ListParagraph"/>
        <w:numPr>
          <w:ilvl w:val="0"/>
          <w:numId w:val="4"/>
        </w:numPr>
      </w:pPr>
      <w:r>
        <w:t xml:space="preserve">Especially important </w:t>
      </w:r>
      <w:r w:rsidR="00285968">
        <w:t xml:space="preserve">to know because </w:t>
      </w:r>
      <w:r>
        <w:t>temperature is dynamically changing</w:t>
      </w:r>
    </w:p>
    <w:p w14:paraId="2915834C" w14:textId="6C449511" w:rsidR="00C53EF8" w:rsidRDefault="00C53EF8">
      <w:r>
        <w:t>Paragraph 3</w:t>
      </w:r>
    </w:p>
    <w:p w14:paraId="395AD25A" w14:textId="38B9025C" w:rsidR="00C53EF8" w:rsidRDefault="006E1AA5" w:rsidP="006E1AA5">
      <w:pPr>
        <w:pStyle w:val="ListParagraph"/>
        <w:numPr>
          <w:ilvl w:val="0"/>
          <w:numId w:val="5"/>
        </w:numPr>
      </w:pPr>
      <w:r>
        <w:t>We decided to address this by compiling long-term times series of mammal communities</w:t>
      </w:r>
    </w:p>
    <w:p w14:paraId="3E7B7E08" w14:textId="229EC5DC" w:rsidR="00285968" w:rsidRDefault="00285968" w:rsidP="006E1AA5">
      <w:pPr>
        <w:pStyle w:val="ListParagraph"/>
        <w:numPr>
          <w:ilvl w:val="0"/>
          <w:numId w:val="5"/>
        </w:numPr>
      </w:pPr>
      <w:r>
        <w:t>Data-intensive approach that addresses previous limitations of single studies and meta-analyses from those studies</w:t>
      </w:r>
      <w:bookmarkStart w:id="0" w:name="_GoBack"/>
      <w:bookmarkEnd w:id="0"/>
    </w:p>
    <w:p w14:paraId="0CBFE4CB" w14:textId="046C63A8" w:rsidR="006E1AA5" w:rsidRDefault="006E1AA5" w:rsidP="006E1AA5">
      <w:pPr>
        <w:pStyle w:val="ListParagraph"/>
        <w:numPr>
          <w:ilvl w:val="0"/>
          <w:numId w:val="5"/>
        </w:numPr>
      </w:pPr>
      <w:r>
        <w:t>How size changes in mammals over time</w:t>
      </w:r>
    </w:p>
    <w:p w14:paraId="4D013D2D" w14:textId="4394CBFA" w:rsidR="00F10177" w:rsidRDefault="00F10177" w:rsidP="006E1AA5">
      <w:pPr>
        <w:pStyle w:val="ListParagraph"/>
        <w:numPr>
          <w:ilvl w:val="0"/>
          <w:numId w:val="5"/>
        </w:numPr>
      </w:pPr>
      <w:r>
        <w:t>At x locations</w:t>
      </w:r>
    </w:p>
    <w:p w14:paraId="2C9C54C2" w14:textId="52AC3BD1" w:rsidR="006E1AA5" w:rsidRDefault="006E1AA5" w:rsidP="006E1AA5">
      <w:pPr>
        <w:pStyle w:val="ListParagraph"/>
        <w:numPr>
          <w:ilvl w:val="0"/>
          <w:numId w:val="5"/>
        </w:numPr>
      </w:pPr>
      <w:r>
        <w:t xml:space="preserve">If </w:t>
      </w:r>
      <w:r w:rsidR="00F10177">
        <w:t>size</w:t>
      </w:r>
      <w:r>
        <w:t xml:space="preserve"> is linked to temperature/temperature change</w:t>
      </w:r>
      <w:r w:rsidR="00F10177">
        <w:t xml:space="preserve"> at these locations</w:t>
      </w:r>
    </w:p>
    <w:p w14:paraId="79C77748" w14:textId="77777777" w:rsidR="00C53EF8" w:rsidRDefault="00C53EF8"/>
    <w:p w14:paraId="7437FB17" w14:textId="77777777" w:rsidR="00C53EF8" w:rsidRDefault="00C53EF8"/>
    <w:p w14:paraId="22A89DF7" w14:textId="77777777" w:rsidR="00C53EF8" w:rsidRDefault="00C53EF8"/>
    <w:p w14:paraId="39C0C2E8" w14:textId="77777777" w:rsidR="00C53EF8" w:rsidRDefault="00C53EF8"/>
    <w:p w14:paraId="3F1E6C50" w14:textId="77777777" w:rsidR="000363F0" w:rsidRPr="00111524" w:rsidRDefault="000363F0">
      <w:pPr>
        <w:rPr>
          <w:b/>
        </w:rPr>
      </w:pPr>
      <w:r w:rsidRPr="00111524">
        <w:rPr>
          <w:b/>
        </w:rPr>
        <w:t>Methods</w:t>
      </w:r>
    </w:p>
    <w:p w14:paraId="0D2E10BB" w14:textId="77777777" w:rsidR="000363F0" w:rsidRDefault="000363F0" w:rsidP="000363F0">
      <w:pPr>
        <w:pStyle w:val="ListParagraph"/>
        <w:numPr>
          <w:ilvl w:val="0"/>
          <w:numId w:val="1"/>
        </w:numPr>
      </w:pPr>
      <w:r>
        <w:t>Datasets</w:t>
      </w:r>
    </w:p>
    <w:p w14:paraId="3B449D57" w14:textId="77777777" w:rsidR="000363F0" w:rsidRDefault="000363F0" w:rsidP="000363F0">
      <w:pPr>
        <w:pStyle w:val="ListParagraph"/>
        <w:numPr>
          <w:ilvl w:val="1"/>
          <w:numId w:val="1"/>
        </w:numPr>
      </w:pPr>
      <w:r>
        <w:t>Temperature</w:t>
      </w:r>
    </w:p>
    <w:p w14:paraId="21DC1702" w14:textId="136B755B" w:rsidR="00015CA9" w:rsidRDefault="00015CA9" w:rsidP="000363F0">
      <w:pPr>
        <w:pStyle w:val="ListParagraph"/>
        <w:numPr>
          <w:ilvl w:val="1"/>
          <w:numId w:val="1"/>
        </w:numPr>
      </w:pPr>
      <w:r>
        <w:lastRenderedPageBreak/>
        <w:t>Criteria for all time series datasets</w:t>
      </w:r>
    </w:p>
    <w:p w14:paraId="5254F06A" w14:textId="3D3EE88B" w:rsidR="000363F0" w:rsidRDefault="00015CA9" w:rsidP="000363F0">
      <w:pPr>
        <w:pStyle w:val="ListParagraph"/>
        <w:numPr>
          <w:ilvl w:val="1"/>
          <w:numId w:val="1"/>
        </w:numPr>
      </w:pPr>
      <w:r>
        <w:t>Describe e</w:t>
      </w:r>
      <w:r w:rsidR="000363F0">
        <w:t>ach time series dataset</w:t>
      </w:r>
    </w:p>
    <w:p w14:paraId="1F97FC3C" w14:textId="77777777" w:rsidR="000363F0" w:rsidRDefault="000363F0" w:rsidP="000363F0">
      <w:pPr>
        <w:pStyle w:val="ListParagraph"/>
        <w:numPr>
          <w:ilvl w:val="0"/>
          <w:numId w:val="1"/>
        </w:numPr>
      </w:pPr>
      <w:r>
        <w:t>Analysis</w:t>
      </w:r>
    </w:p>
    <w:p w14:paraId="24B44897" w14:textId="77777777" w:rsidR="000363F0" w:rsidRDefault="000363F0"/>
    <w:p w14:paraId="33518493" w14:textId="77777777" w:rsidR="000363F0" w:rsidRPr="00111524" w:rsidRDefault="000363F0">
      <w:pPr>
        <w:rPr>
          <w:b/>
        </w:rPr>
      </w:pPr>
      <w:r w:rsidRPr="00111524">
        <w:rPr>
          <w:b/>
        </w:rPr>
        <w:t>Results</w:t>
      </w:r>
    </w:p>
    <w:p w14:paraId="5957CC53" w14:textId="4196A860" w:rsidR="000363F0" w:rsidRDefault="000A6969">
      <w:r>
        <w:t>Misc: temperature change over time, mammal size change over time, relationship between these</w:t>
      </w:r>
    </w:p>
    <w:p w14:paraId="18466C96" w14:textId="77777777" w:rsidR="000363F0" w:rsidRDefault="000363F0"/>
    <w:p w14:paraId="60C08790" w14:textId="77777777" w:rsidR="000363F0" w:rsidRPr="00111524" w:rsidRDefault="000363F0">
      <w:pPr>
        <w:rPr>
          <w:b/>
        </w:rPr>
      </w:pPr>
      <w:r w:rsidRPr="00111524">
        <w:rPr>
          <w:b/>
        </w:rPr>
        <w:t>Discussion</w:t>
      </w:r>
    </w:p>
    <w:p w14:paraId="551D8DAE" w14:textId="77777777" w:rsidR="000363F0" w:rsidRDefault="000363F0"/>
    <w:p w14:paraId="69D13B67" w14:textId="77777777" w:rsidR="000363F0" w:rsidRDefault="000363F0"/>
    <w:p w14:paraId="1AE0CD8A" w14:textId="16A8CD3A" w:rsidR="000363F0" w:rsidRPr="00111524" w:rsidRDefault="00CE782D">
      <w:pPr>
        <w:rPr>
          <w:b/>
        </w:rPr>
      </w:pPr>
      <w:r w:rsidRPr="00111524">
        <w:rPr>
          <w:b/>
        </w:rPr>
        <w:t>Acknowledgements</w:t>
      </w:r>
    </w:p>
    <w:p w14:paraId="3175FE48" w14:textId="77777777" w:rsidR="00CE782D" w:rsidRDefault="00CE782D"/>
    <w:p w14:paraId="64D5DEF8" w14:textId="77777777" w:rsidR="00CE782D" w:rsidRDefault="00CE782D"/>
    <w:p w14:paraId="7BD7B312" w14:textId="1CFDB7B9" w:rsidR="00CE782D" w:rsidRPr="00111524" w:rsidRDefault="00CE782D">
      <w:pPr>
        <w:rPr>
          <w:b/>
        </w:rPr>
      </w:pPr>
      <w:r w:rsidRPr="00111524">
        <w:rPr>
          <w:b/>
        </w:rPr>
        <w:t>References</w:t>
      </w:r>
    </w:p>
    <w:p w14:paraId="4C7DE330" w14:textId="77777777" w:rsidR="00CE782D" w:rsidRDefault="00CE782D"/>
    <w:p w14:paraId="14817E02" w14:textId="77777777" w:rsidR="00CE782D" w:rsidRDefault="00CE782D"/>
    <w:p w14:paraId="46CBD6D6" w14:textId="77777777" w:rsidR="00CE782D" w:rsidRDefault="00CE782D"/>
    <w:sectPr w:rsidR="00CE782D" w:rsidSect="002927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170D5D"/>
    <w:multiLevelType w:val="hybridMultilevel"/>
    <w:tmpl w:val="AA808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540D2A"/>
    <w:multiLevelType w:val="hybridMultilevel"/>
    <w:tmpl w:val="517ED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5A03FEA"/>
    <w:multiLevelType w:val="hybridMultilevel"/>
    <w:tmpl w:val="5E72D7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30B0AA9"/>
    <w:multiLevelType w:val="hybridMultilevel"/>
    <w:tmpl w:val="4CB2D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C5B3E25"/>
    <w:multiLevelType w:val="hybridMultilevel"/>
    <w:tmpl w:val="81C4D4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63F0"/>
    <w:rsid w:val="00015CA9"/>
    <w:rsid w:val="000363F0"/>
    <w:rsid w:val="000A6969"/>
    <w:rsid w:val="000F6FA3"/>
    <w:rsid w:val="00111524"/>
    <w:rsid w:val="00124F7D"/>
    <w:rsid w:val="00167BEC"/>
    <w:rsid w:val="00285968"/>
    <w:rsid w:val="0029278C"/>
    <w:rsid w:val="003C58A1"/>
    <w:rsid w:val="006E1AA5"/>
    <w:rsid w:val="00C53EF8"/>
    <w:rsid w:val="00CE782D"/>
    <w:rsid w:val="00D76162"/>
    <w:rsid w:val="00DB571B"/>
    <w:rsid w:val="00F10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D7448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63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262</Words>
  <Characters>1499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Riemer,Kristina P</dc:creator>
  <cp:keywords/>
  <dc:description/>
  <cp:lastModifiedBy>Riemer,Kristina P</cp:lastModifiedBy>
  <cp:revision>11</cp:revision>
  <dcterms:created xsi:type="dcterms:W3CDTF">2018-10-18T17:41:00Z</dcterms:created>
  <dcterms:modified xsi:type="dcterms:W3CDTF">2018-10-26T14:29:00Z</dcterms:modified>
</cp:coreProperties>
</file>