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5710" w14:textId="77777777" w:rsidR="00253658" w:rsidRDefault="00253658">
      <w:pPr>
        <w:pStyle w:val="BodyText"/>
        <w:rPr>
          <w:rFonts w:ascii="Times New Roman"/>
          <w:sz w:val="20"/>
        </w:rPr>
      </w:pPr>
    </w:p>
    <w:p w14:paraId="72B2EFA1" w14:textId="77777777" w:rsidR="00253658" w:rsidRDefault="00253658">
      <w:pPr>
        <w:pStyle w:val="BodyText"/>
        <w:rPr>
          <w:rFonts w:ascii="Times New Roman"/>
          <w:sz w:val="20"/>
        </w:rPr>
      </w:pPr>
    </w:p>
    <w:p w14:paraId="559FE621" w14:textId="77777777" w:rsidR="00253658" w:rsidRDefault="00253658">
      <w:pPr>
        <w:pStyle w:val="BodyText"/>
        <w:rPr>
          <w:rFonts w:ascii="Times New Roman"/>
          <w:sz w:val="20"/>
        </w:rPr>
      </w:pPr>
    </w:p>
    <w:p w14:paraId="724C5687" w14:textId="77777777" w:rsidR="00253658" w:rsidRDefault="00253658">
      <w:pPr>
        <w:pStyle w:val="BodyText"/>
        <w:spacing w:before="99"/>
        <w:rPr>
          <w:rFonts w:ascii="Times New Roman"/>
          <w:sz w:val="20"/>
        </w:rPr>
      </w:pPr>
    </w:p>
    <w:p w14:paraId="75A07160" w14:textId="77777777" w:rsidR="00253658" w:rsidRDefault="005B13AC">
      <w:pPr>
        <w:pStyle w:val="BodyText"/>
        <w:ind w:left="31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4C98C0" wp14:editId="028CDD36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54A" w14:textId="77777777" w:rsidR="00253658" w:rsidRDefault="00253658">
      <w:pPr>
        <w:pStyle w:val="Title"/>
        <w:rPr>
          <w:u w:val="none"/>
        </w:rPr>
      </w:pPr>
      <w:hyperlink r:id="rId8">
        <w:r>
          <w:rPr>
            <w:color w:val="467885"/>
            <w:u w:color="467885"/>
          </w:rPr>
          <w:t>ESPECIFICACÍON DE</w:t>
        </w:r>
      </w:hyperlink>
      <w:r w:rsidR="005B13AC">
        <w:rPr>
          <w:color w:val="467885"/>
          <w:u w:val="none"/>
        </w:rPr>
        <w:t xml:space="preserve"> </w:t>
      </w:r>
      <w:hyperlink r:id="rId9">
        <w:r>
          <w:rPr>
            <w:color w:val="467885"/>
            <w:u w:color="467885"/>
          </w:rPr>
          <w:t>REQUISITOS SEGÚN EL</w:t>
        </w:r>
      </w:hyperlink>
      <w:r w:rsidR="005B13AC">
        <w:rPr>
          <w:color w:val="467885"/>
          <w:u w:val="none"/>
        </w:rPr>
        <w:t xml:space="preserve"> </w:t>
      </w:r>
      <w:hyperlink r:id="rId10">
        <w:r>
          <w:rPr>
            <w:color w:val="467885"/>
            <w:u w:color="467885"/>
          </w:rPr>
          <w:t>ESTÁNDAR</w:t>
        </w:r>
        <w:r>
          <w:rPr>
            <w:color w:val="467885"/>
            <w:spacing w:val="-2"/>
            <w:u w:color="467885"/>
          </w:rPr>
          <w:t xml:space="preserve"> </w:t>
        </w:r>
        <w:r>
          <w:rPr>
            <w:color w:val="467885"/>
            <w:u w:color="467885"/>
          </w:rPr>
          <w:t>DE</w:t>
        </w:r>
        <w:r>
          <w:rPr>
            <w:color w:val="467885"/>
            <w:spacing w:val="-3"/>
            <w:u w:color="467885"/>
          </w:rPr>
          <w:t xml:space="preserve"> </w:t>
        </w:r>
        <w:r>
          <w:rPr>
            <w:color w:val="467885"/>
            <w:u w:color="467885"/>
          </w:rPr>
          <w:t>IEEE</w:t>
        </w:r>
        <w:r>
          <w:rPr>
            <w:color w:val="467885"/>
            <w:spacing w:val="1"/>
            <w:u w:color="467885"/>
          </w:rPr>
          <w:t xml:space="preserve"> </w:t>
        </w:r>
        <w:r>
          <w:rPr>
            <w:color w:val="467885"/>
            <w:spacing w:val="-5"/>
            <w:u w:color="467885"/>
          </w:rPr>
          <w:t>830</w:t>
        </w:r>
      </w:hyperlink>
    </w:p>
    <w:p w14:paraId="207C93A3" w14:textId="77777777" w:rsidR="00253658" w:rsidRDefault="005B13AC">
      <w:pPr>
        <w:pStyle w:val="BodyText"/>
        <w:spacing w:before="2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710F23D3" wp14:editId="6CDE533B">
            <wp:simplePos x="0" y="0"/>
            <wp:positionH relativeFrom="page">
              <wp:posOffset>3399154</wp:posOffset>
            </wp:positionH>
            <wp:positionV relativeFrom="paragraph">
              <wp:posOffset>296551</wp:posOffset>
            </wp:positionV>
            <wp:extent cx="763957" cy="4819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57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8A031" w14:textId="77777777" w:rsidR="00253658" w:rsidRDefault="00253658">
      <w:pPr>
        <w:pStyle w:val="BodyText"/>
        <w:rPr>
          <w:rFonts w:ascii="Times New Roman"/>
          <w:sz w:val="22"/>
        </w:rPr>
      </w:pPr>
    </w:p>
    <w:p w14:paraId="256658AF" w14:textId="77777777" w:rsidR="00253658" w:rsidRDefault="00253658">
      <w:pPr>
        <w:pStyle w:val="BodyText"/>
        <w:rPr>
          <w:rFonts w:ascii="Times New Roman"/>
          <w:sz w:val="22"/>
        </w:rPr>
      </w:pPr>
    </w:p>
    <w:p w14:paraId="62650617" w14:textId="77777777" w:rsidR="00253658" w:rsidRDefault="00253658">
      <w:pPr>
        <w:pStyle w:val="BodyText"/>
        <w:rPr>
          <w:rFonts w:ascii="Times New Roman"/>
          <w:sz w:val="22"/>
        </w:rPr>
      </w:pPr>
    </w:p>
    <w:p w14:paraId="58A79C5C" w14:textId="77777777" w:rsidR="00253658" w:rsidRDefault="00253658">
      <w:pPr>
        <w:pStyle w:val="BodyText"/>
        <w:rPr>
          <w:rFonts w:ascii="Times New Roman"/>
          <w:sz w:val="22"/>
        </w:rPr>
      </w:pPr>
    </w:p>
    <w:p w14:paraId="312666DD" w14:textId="77777777" w:rsidR="00253658" w:rsidRDefault="00253658">
      <w:pPr>
        <w:pStyle w:val="BodyText"/>
        <w:rPr>
          <w:rFonts w:ascii="Times New Roman"/>
          <w:sz w:val="22"/>
        </w:rPr>
      </w:pPr>
    </w:p>
    <w:p w14:paraId="29450647" w14:textId="77777777" w:rsidR="00253658" w:rsidRDefault="00253658">
      <w:pPr>
        <w:pStyle w:val="BodyText"/>
        <w:rPr>
          <w:rFonts w:ascii="Times New Roman"/>
          <w:sz w:val="22"/>
        </w:rPr>
      </w:pPr>
    </w:p>
    <w:p w14:paraId="580E8B09" w14:textId="77777777" w:rsidR="00253658" w:rsidRDefault="00253658">
      <w:pPr>
        <w:pStyle w:val="BodyText"/>
        <w:rPr>
          <w:rFonts w:ascii="Times New Roman"/>
          <w:sz w:val="22"/>
        </w:rPr>
      </w:pPr>
    </w:p>
    <w:p w14:paraId="40F8CFC8" w14:textId="77777777" w:rsidR="00253658" w:rsidRDefault="00253658">
      <w:pPr>
        <w:pStyle w:val="BodyText"/>
        <w:rPr>
          <w:rFonts w:ascii="Times New Roman"/>
          <w:sz w:val="22"/>
        </w:rPr>
      </w:pPr>
    </w:p>
    <w:p w14:paraId="2447FAA2" w14:textId="77777777" w:rsidR="00253658" w:rsidRDefault="00253658">
      <w:pPr>
        <w:pStyle w:val="BodyText"/>
        <w:rPr>
          <w:rFonts w:ascii="Times New Roman"/>
          <w:sz w:val="22"/>
        </w:rPr>
      </w:pPr>
    </w:p>
    <w:p w14:paraId="7866DD8F" w14:textId="77777777" w:rsidR="00253658" w:rsidRDefault="00253658">
      <w:pPr>
        <w:pStyle w:val="BodyText"/>
        <w:rPr>
          <w:rFonts w:ascii="Times New Roman"/>
          <w:sz w:val="22"/>
        </w:rPr>
      </w:pPr>
    </w:p>
    <w:p w14:paraId="1D4EA672" w14:textId="77777777" w:rsidR="00253658" w:rsidRDefault="00253658">
      <w:pPr>
        <w:pStyle w:val="BodyText"/>
        <w:rPr>
          <w:rFonts w:ascii="Times New Roman"/>
          <w:sz w:val="22"/>
        </w:rPr>
      </w:pPr>
    </w:p>
    <w:p w14:paraId="6D5421AD" w14:textId="77777777" w:rsidR="00253658" w:rsidRDefault="00253658">
      <w:pPr>
        <w:pStyle w:val="BodyText"/>
        <w:rPr>
          <w:rFonts w:ascii="Times New Roman"/>
          <w:sz w:val="22"/>
        </w:rPr>
      </w:pPr>
    </w:p>
    <w:p w14:paraId="4F9CE7E0" w14:textId="77777777" w:rsidR="00253658" w:rsidRDefault="00253658">
      <w:pPr>
        <w:pStyle w:val="BodyText"/>
        <w:rPr>
          <w:rFonts w:ascii="Times New Roman"/>
          <w:sz w:val="22"/>
        </w:rPr>
      </w:pPr>
    </w:p>
    <w:p w14:paraId="51786A4B" w14:textId="77777777" w:rsidR="00253658" w:rsidRDefault="00253658">
      <w:pPr>
        <w:pStyle w:val="BodyText"/>
        <w:rPr>
          <w:rFonts w:ascii="Times New Roman"/>
          <w:sz w:val="22"/>
        </w:rPr>
      </w:pPr>
    </w:p>
    <w:p w14:paraId="1392AAFF" w14:textId="77777777" w:rsidR="00253658" w:rsidRDefault="00253658">
      <w:pPr>
        <w:pStyle w:val="BodyText"/>
        <w:rPr>
          <w:rFonts w:ascii="Times New Roman"/>
          <w:sz w:val="22"/>
        </w:rPr>
      </w:pPr>
    </w:p>
    <w:p w14:paraId="7CB6B3C0" w14:textId="77777777" w:rsidR="00253658" w:rsidRDefault="00253658">
      <w:pPr>
        <w:pStyle w:val="BodyText"/>
        <w:rPr>
          <w:rFonts w:ascii="Times New Roman"/>
          <w:sz w:val="22"/>
        </w:rPr>
      </w:pPr>
    </w:p>
    <w:p w14:paraId="081AD905" w14:textId="77777777" w:rsidR="00253658" w:rsidRDefault="00253658">
      <w:pPr>
        <w:pStyle w:val="BodyText"/>
        <w:rPr>
          <w:rFonts w:ascii="Times New Roman"/>
          <w:sz w:val="22"/>
        </w:rPr>
      </w:pPr>
    </w:p>
    <w:p w14:paraId="0904497F" w14:textId="77777777" w:rsidR="00253658" w:rsidRDefault="00253658">
      <w:pPr>
        <w:pStyle w:val="BodyText"/>
        <w:rPr>
          <w:rFonts w:ascii="Times New Roman"/>
          <w:sz w:val="22"/>
        </w:rPr>
      </w:pPr>
    </w:p>
    <w:p w14:paraId="048434DA" w14:textId="77777777" w:rsidR="00253658" w:rsidRDefault="00253658">
      <w:pPr>
        <w:pStyle w:val="BodyText"/>
        <w:rPr>
          <w:rFonts w:ascii="Times New Roman"/>
          <w:sz w:val="22"/>
        </w:rPr>
      </w:pPr>
    </w:p>
    <w:p w14:paraId="5EEC4D02" w14:textId="77777777" w:rsidR="00253658" w:rsidRDefault="00253658">
      <w:pPr>
        <w:pStyle w:val="BodyText"/>
        <w:rPr>
          <w:rFonts w:ascii="Times New Roman"/>
          <w:sz w:val="22"/>
        </w:rPr>
      </w:pPr>
    </w:p>
    <w:p w14:paraId="2A534050" w14:textId="77777777" w:rsidR="00253658" w:rsidRDefault="00253658">
      <w:pPr>
        <w:pStyle w:val="BodyText"/>
        <w:rPr>
          <w:rFonts w:ascii="Times New Roman"/>
          <w:sz w:val="22"/>
        </w:rPr>
      </w:pPr>
    </w:p>
    <w:p w14:paraId="56D6F6D5" w14:textId="77777777" w:rsidR="00253658" w:rsidRDefault="00253658">
      <w:pPr>
        <w:pStyle w:val="BodyText"/>
        <w:rPr>
          <w:rFonts w:ascii="Times New Roman"/>
          <w:sz w:val="22"/>
        </w:rPr>
      </w:pPr>
    </w:p>
    <w:p w14:paraId="0FC824F2" w14:textId="77777777" w:rsidR="00253658" w:rsidRDefault="00253658">
      <w:pPr>
        <w:pStyle w:val="BodyText"/>
        <w:rPr>
          <w:rFonts w:ascii="Times New Roman"/>
          <w:sz w:val="22"/>
        </w:rPr>
      </w:pPr>
    </w:p>
    <w:p w14:paraId="0C3E0A0B" w14:textId="77777777" w:rsidR="00253658" w:rsidRDefault="00253658">
      <w:pPr>
        <w:pStyle w:val="BodyText"/>
        <w:rPr>
          <w:rFonts w:ascii="Times New Roman"/>
          <w:sz w:val="22"/>
        </w:rPr>
      </w:pPr>
    </w:p>
    <w:p w14:paraId="43140F54" w14:textId="77777777" w:rsidR="00253658" w:rsidRDefault="00253658">
      <w:pPr>
        <w:pStyle w:val="BodyText"/>
        <w:rPr>
          <w:rFonts w:ascii="Times New Roman"/>
          <w:sz w:val="22"/>
        </w:rPr>
      </w:pPr>
    </w:p>
    <w:p w14:paraId="739CE05B" w14:textId="77777777" w:rsidR="00253658" w:rsidRDefault="00253658">
      <w:pPr>
        <w:pStyle w:val="BodyText"/>
        <w:rPr>
          <w:rFonts w:ascii="Times New Roman"/>
          <w:sz w:val="22"/>
        </w:rPr>
      </w:pPr>
    </w:p>
    <w:p w14:paraId="6457F0E7" w14:textId="77777777" w:rsidR="00253658" w:rsidRDefault="00253658">
      <w:pPr>
        <w:pStyle w:val="BodyText"/>
        <w:spacing w:before="6"/>
        <w:rPr>
          <w:rFonts w:ascii="Times New Roman"/>
          <w:sz w:val="22"/>
        </w:rPr>
      </w:pPr>
    </w:p>
    <w:p w14:paraId="1CC1B2D9" w14:textId="77777777" w:rsidR="00253658" w:rsidRDefault="005B13AC">
      <w:pPr>
        <w:ind w:right="135"/>
        <w:jc w:val="center"/>
        <w:rPr>
          <w:rFonts w:ascii="Trebuchet MS"/>
        </w:rPr>
      </w:pPr>
      <w:r>
        <w:rPr>
          <w:rFonts w:ascii="Trebuchet MS"/>
          <w:color w:val="155F82"/>
          <w:w w:val="105"/>
        </w:rPr>
        <w:t>IES</w:t>
      </w:r>
      <w:r>
        <w:rPr>
          <w:rFonts w:ascii="Trebuchet MS"/>
          <w:color w:val="155F82"/>
          <w:spacing w:val="-26"/>
          <w:w w:val="105"/>
        </w:rPr>
        <w:t xml:space="preserve"> </w:t>
      </w:r>
      <w:r>
        <w:rPr>
          <w:rFonts w:ascii="Trebuchet MS"/>
          <w:color w:val="155F82"/>
          <w:w w:val="105"/>
        </w:rPr>
        <w:t>DOCTOR</w:t>
      </w:r>
      <w:r>
        <w:rPr>
          <w:rFonts w:ascii="Trebuchet MS"/>
          <w:color w:val="155F82"/>
          <w:spacing w:val="-26"/>
          <w:w w:val="105"/>
        </w:rPr>
        <w:t xml:space="preserve"> </w:t>
      </w:r>
      <w:r>
        <w:rPr>
          <w:rFonts w:ascii="Trebuchet MS"/>
          <w:color w:val="155F82"/>
          <w:spacing w:val="-2"/>
          <w:w w:val="105"/>
        </w:rPr>
        <w:t>BALMIS</w:t>
      </w:r>
    </w:p>
    <w:p w14:paraId="4DF6FC02" w14:textId="77777777" w:rsidR="00253658" w:rsidRDefault="00253658">
      <w:pPr>
        <w:jc w:val="center"/>
        <w:rPr>
          <w:rFonts w:ascii="Trebuchet MS"/>
        </w:rPr>
        <w:sectPr w:rsidR="00253658">
          <w:type w:val="continuous"/>
          <w:pgSz w:w="11910" w:h="16840"/>
          <w:pgMar w:top="1920" w:right="1559" w:bottom="280" w:left="1700" w:header="720" w:footer="720" w:gutter="0"/>
          <w:cols w:space="720"/>
        </w:sectPr>
      </w:pPr>
    </w:p>
    <w:p w14:paraId="172EB604" w14:textId="77777777" w:rsidR="00253658" w:rsidRDefault="005B13AC">
      <w:pPr>
        <w:spacing w:before="81"/>
        <w:ind w:left="2"/>
        <w:rPr>
          <w:rFonts w:ascii="Arial"/>
          <w:b/>
          <w:sz w:val="32"/>
        </w:rPr>
      </w:pPr>
      <w:proofErr w:type="spellStart"/>
      <w:r>
        <w:rPr>
          <w:rFonts w:ascii="Arial"/>
          <w:b/>
          <w:color w:val="0E4660"/>
          <w:spacing w:val="-2"/>
          <w:sz w:val="32"/>
        </w:rPr>
        <w:lastRenderedPageBreak/>
        <w:t>Contents</w:t>
      </w:r>
      <w:proofErr w:type="spellEnd"/>
    </w:p>
    <w:sdt>
      <w:sdtPr>
        <w:id w:val="612637245"/>
        <w:docPartObj>
          <w:docPartGallery w:val="Table of Contents"/>
          <w:docPartUnique/>
        </w:docPartObj>
      </w:sdtPr>
      <w:sdtEndPr/>
      <w:sdtContent>
        <w:p w14:paraId="76097065" w14:textId="77777777" w:rsidR="00253658" w:rsidRDefault="00253658">
          <w:pPr>
            <w:pStyle w:val="TOC1"/>
            <w:numPr>
              <w:ilvl w:val="0"/>
              <w:numId w:val="8"/>
            </w:numPr>
            <w:tabs>
              <w:tab w:val="left" w:pos="481"/>
              <w:tab w:val="right" w:leader="dot" w:pos="8498"/>
            </w:tabs>
            <w:spacing w:before="29"/>
            <w:ind w:left="481" w:hanging="479"/>
          </w:pPr>
          <w:hyperlink w:anchor="_bookmark0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6329D4B1" w14:textId="77777777" w:rsidR="00253658" w:rsidRDefault="00253658">
          <w:pPr>
            <w:pStyle w:val="TOC2"/>
            <w:numPr>
              <w:ilvl w:val="1"/>
              <w:numId w:val="8"/>
            </w:numPr>
            <w:tabs>
              <w:tab w:val="left" w:pos="1201"/>
              <w:tab w:val="right" w:leader="dot" w:pos="8498"/>
            </w:tabs>
            <w:spacing w:before="160"/>
            <w:ind w:left="1201"/>
          </w:pPr>
          <w:hyperlink w:anchor="_bookmark1" w:history="1">
            <w:r>
              <w:rPr>
                <w:spacing w:val="-2"/>
              </w:rPr>
              <w:t>Propósito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6D169D5" w14:textId="77777777" w:rsidR="00253658" w:rsidRDefault="00253658">
          <w:pPr>
            <w:pStyle w:val="TOC2"/>
            <w:numPr>
              <w:ilvl w:val="1"/>
              <w:numId w:val="8"/>
            </w:numPr>
            <w:tabs>
              <w:tab w:val="left" w:pos="1201"/>
              <w:tab w:val="right" w:leader="dot" w:pos="8498"/>
            </w:tabs>
            <w:ind w:left="1201"/>
          </w:pPr>
          <w:hyperlink w:anchor="_bookmark2" w:history="1">
            <w:proofErr w:type="spellStart"/>
            <w:r>
              <w:rPr>
                <w:spacing w:val="-6"/>
              </w:rPr>
              <w:t>Ambito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del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Sistema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AD600EC" w14:textId="77777777" w:rsidR="00253658" w:rsidRDefault="00253658">
          <w:pPr>
            <w:pStyle w:val="TOC2"/>
            <w:numPr>
              <w:ilvl w:val="1"/>
              <w:numId w:val="8"/>
            </w:numPr>
            <w:tabs>
              <w:tab w:val="left" w:pos="1201"/>
              <w:tab w:val="right" w:leader="dot" w:pos="8498"/>
            </w:tabs>
            <w:spacing w:before="160"/>
            <w:ind w:left="1201"/>
          </w:pPr>
          <w:hyperlink w:anchor="_bookmark3" w:history="1">
            <w:r>
              <w:rPr>
                <w:spacing w:val="-4"/>
              </w:rPr>
              <w:t>Definiciones,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4"/>
              </w:rPr>
              <w:t>Acronimos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Abreviaturas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EEE30D5" w14:textId="77777777" w:rsidR="00253658" w:rsidRDefault="00253658">
          <w:pPr>
            <w:pStyle w:val="TOC2"/>
            <w:numPr>
              <w:ilvl w:val="1"/>
              <w:numId w:val="8"/>
            </w:numPr>
            <w:tabs>
              <w:tab w:val="left" w:pos="1201"/>
              <w:tab w:val="right" w:leader="dot" w:pos="8498"/>
            </w:tabs>
            <w:spacing w:before="163"/>
            <w:ind w:left="1201"/>
          </w:pPr>
          <w:hyperlink w:anchor="_bookmark4" w:history="1">
            <w:r>
              <w:rPr>
                <w:spacing w:val="-2"/>
              </w:rPr>
              <w:t>Referencias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2D41FB6" w14:textId="77777777" w:rsidR="00253658" w:rsidRDefault="00253658">
          <w:pPr>
            <w:pStyle w:val="TOC2"/>
            <w:numPr>
              <w:ilvl w:val="1"/>
              <w:numId w:val="8"/>
            </w:numPr>
            <w:tabs>
              <w:tab w:val="left" w:pos="1201"/>
              <w:tab w:val="right" w:leader="dot" w:pos="8498"/>
            </w:tabs>
            <w:ind w:left="1201"/>
          </w:pPr>
          <w:hyperlink w:anchor="_bookmark5" w:history="1">
            <w:r>
              <w:rPr>
                <w:spacing w:val="-4"/>
              </w:rPr>
              <w:t>Visión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General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del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Documento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2ED17C22" w14:textId="77777777" w:rsidR="00253658" w:rsidRDefault="00253658">
          <w:pPr>
            <w:pStyle w:val="TOC1"/>
            <w:numPr>
              <w:ilvl w:val="0"/>
              <w:numId w:val="8"/>
            </w:numPr>
            <w:tabs>
              <w:tab w:val="left" w:pos="247"/>
              <w:tab w:val="right" w:leader="dot" w:pos="8498"/>
            </w:tabs>
            <w:spacing w:before="160"/>
            <w:ind w:left="247" w:hanging="245"/>
          </w:pPr>
          <w:hyperlink w:anchor="_bookmark6" w:history="1">
            <w:r>
              <w:t>Descripción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General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593F739" w14:textId="77777777" w:rsidR="00253658" w:rsidRDefault="00253658">
          <w:pPr>
            <w:pStyle w:val="TOC2"/>
            <w:numPr>
              <w:ilvl w:val="1"/>
              <w:numId w:val="7"/>
            </w:numPr>
            <w:tabs>
              <w:tab w:val="left" w:pos="872"/>
              <w:tab w:val="right" w:leader="dot" w:pos="8498"/>
            </w:tabs>
            <w:ind w:left="872" w:hanging="391"/>
          </w:pPr>
          <w:hyperlink w:anchor="_bookmark7" w:history="1">
            <w:r>
              <w:rPr>
                <w:spacing w:val="-6"/>
              </w:rPr>
              <w:t>Perspectiva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del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Producto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8801B81" w14:textId="77777777" w:rsidR="00253658" w:rsidRDefault="00253658">
          <w:pPr>
            <w:pStyle w:val="TOC2"/>
            <w:numPr>
              <w:ilvl w:val="1"/>
              <w:numId w:val="7"/>
            </w:numPr>
            <w:tabs>
              <w:tab w:val="left" w:pos="872"/>
              <w:tab w:val="right" w:leader="dot" w:pos="8498"/>
            </w:tabs>
            <w:ind w:left="872" w:hanging="391"/>
          </w:pPr>
          <w:hyperlink w:anchor="_bookmark8" w:history="1">
            <w:r>
              <w:rPr>
                <w:spacing w:val="-2"/>
              </w:rPr>
              <w:t>Funciones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Producto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5ABD684" w14:textId="77777777" w:rsidR="00253658" w:rsidRDefault="00253658">
          <w:pPr>
            <w:pStyle w:val="TOC2"/>
            <w:numPr>
              <w:ilvl w:val="1"/>
              <w:numId w:val="7"/>
            </w:numPr>
            <w:tabs>
              <w:tab w:val="left" w:pos="863"/>
              <w:tab w:val="right" w:leader="dot" w:pos="8498"/>
            </w:tabs>
            <w:spacing w:before="160"/>
            <w:ind w:left="863" w:hanging="382"/>
          </w:pPr>
          <w:hyperlink w:anchor="_bookmark9" w:history="1">
            <w:proofErr w:type="spellStart"/>
            <w:r>
              <w:rPr>
                <w:spacing w:val="-2"/>
              </w:rPr>
              <w:t>Caracteríısticas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los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1C5157B4" w14:textId="77777777" w:rsidR="00253658" w:rsidRDefault="00253658">
          <w:pPr>
            <w:pStyle w:val="TOC2"/>
            <w:numPr>
              <w:ilvl w:val="1"/>
              <w:numId w:val="7"/>
            </w:numPr>
            <w:tabs>
              <w:tab w:val="left" w:pos="921"/>
              <w:tab w:val="right" w:leader="dot" w:pos="8498"/>
            </w:tabs>
            <w:ind w:left="921" w:hanging="440"/>
          </w:pPr>
          <w:hyperlink w:anchor="_bookmark10" w:history="1">
            <w:r>
              <w:rPr>
                <w:spacing w:val="-2"/>
              </w:rPr>
              <w:t>Restricciones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779E4E62" w14:textId="77777777" w:rsidR="00253658" w:rsidRDefault="00253658">
          <w:pPr>
            <w:pStyle w:val="TOC2"/>
            <w:numPr>
              <w:ilvl w:val="1"/>
              <w:numId w:val="7"/>
            </w:numPr>
            <w:tabs>
              <w:tab w:val="left" w:pos="868"/>
              <w:tab w:val="right" w:leader="dot" w:pos="8498"/>
            </w:tabs>
            <w:spacing w:before="160"/>
            <w:ind w:left="868" w:hanging="387"/>
          </w:pPr>
          <w:hyperlink w:anchor="_bookmark11" w:history="1">
            <w:r>
              <w:t>Suposiciones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Dependencias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F31F612" w14:textId="77777777" w:rsidR="00253658" w:rsidRDefault="00253658">
          <w:pPr>
            <w:pStyle w:val="TOC2"/>
            <w:numPr>
              <w:ilvl w:val="1"/>
              <w:numId w:val="7"/>
            </w:numPr>
            <w:tabs>
              <w:tab w:val="left" w:pos="872"/>
              <w:tab w:val="right" w:leader="dot" w:pos="8498"/>
            </w:tabs>
            <w:ind w:left="872" w:hanging="391"/>
          </w:pPr>
          <w:hyperlink w:anchor="_bookmark12" w:history="1">
            <w:r>
              <w:rPr>
                <w:spacing w:val="-2"/>
              </w:rPr>
              <w:t>Requisitos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Futuros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AB9DCBF" w14:textId="77777777" w:rsidR="00253658" w:rsidRDefault="00253658">
          <w:pPr>
            <w:pStyle w:val="TOC1"/>
            <w:numPr>
              <w:ilvl w:val="0"/>
              <w:numId w:val="8"/>
            </w:numPr>
            <w:tabs>
              <w:tab w:val="left" w:pos="247"/>
              <w:tab w:val="right" w:leader="dot" w:pos="8498"/>
            </w:tabs>
            <w:ind w:left="247" w:hanging="245"/>
          </w:pPr>
          <w:hyperlink w:anchor="_bookmark13" w:history="1">
            <w:r>
              <w:rPr>
                <w:spacing w:val="-2"/>
              </w:rPr>
              <w:t>Requisitos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Específicos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17563473" w14:textId="77777777" w:rsidR="00253658" w:rsidRDefault="00253658">
          <w:pPr>
            <w:pStyle w:val="TOC2"/>
            <w:numPr>
              <w:ilvl w:val="1"/>
              <w:numId w:val="6"/>
            </w:numPr>
            <w:tabs>
              <w:tab w:val="left" w:pos="921"/>
              <w:tab w:val="right" w:leader="dot" w:pos="8498"/>
            </w:tabs>
            <w:spacing w:before="160"/>
            <w:ind w:left="921" w:hanging="440"/>
          </w:pPr>
          <w:hyperlink w:anchor="_bookmark14" w:history="1">
            <w:r>
              <w:rPr>
                <w:spacing w:val="-7"/>
              </w:rPr>
              <w:t>Interfaces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Externas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6126E7EE" w14:textId="77777777" w:rsidR="00253658" w:rsidRDefault="00253658">
          <w:pPr>
            <w:pStyle w:val="TOC2"/>
            <w:numPr>
              <w:ilvl w:val="1"/>
              <w:numId w:val="6"/>
            </w:numPr>
            <w:tabs>
              <w:tab w:val="left" w:pos="872"/>
              <w:tab w:val="right" w:leader="dot" w:pos="8498"/>
            </w:tabs>
            <w:ind w:left="872" w:hanging="391"/>
          </w:pPr>
          <w:hyperlink w:anchor="_bookmark15" w:history="1">
            <w:r>
              <w:rPr>
                <w:spacing w:val="-2"/>
              </w:rPr>
              <w:t>Funciones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2C9C9298" w14:textId="77777777" w:rsidR="00253658" w:rsidRDefault="00253658">
          <w:pPr>
            <w:pStyle w:val="TOC2"/>
            <w:numPr>
              <w:ilvl w:val="1"/>
              <w:numId w:val="6"/>
            </w:numPr>
            <w:tabs>
              <w:tab w:val="left" w:pos="872"/>
              <w:tab w:val="right" w:leader="dot" w:pos="8498"/>
            </w:tabs>
            <w:spacing w:before="160"/>
            <w:ind w:left="872" w:hanging="391"/>
          </w:pPr>
          <w:hyperlink w:anchor="_bookmark16" w:history="1">
            <w:r>
              <w:rPr>
                <w:spacing w:val="-2"/>
              </w:rPr>
              <w:t>Requisitos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Rendimiento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0DB091BC" w14:textId="77777777" w:rsidR="00253658" w:rsidRDefault="00253658">
          <w:pPr>
            <w:pStyle w:val="TOC2"/>
            <w:numPr>
              <w:ilvl w:val="1"/>
              <w:numId w:val="6"/>
            </w:numPr>
            <w:tabs>
              <w:tab w:val="left" w:pos="872"/>
              <w:tab w:val="right" w:leader="dot" w:pos="8498"/>
            </w:tabs>
            <w:ind w:left="872" w:hanging="391"/>
          </w:pPr>
          <w:hyperlink w:anchor="_bookmark17" w:history="1">
            <w:r>
              <w:rPr>
                <w:spacing w:val="-2"/>
              </w:rPr>
              <w:t>Restricciones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2"/>
              </w:rPr>
              <w:t>Diseno</w:t>
            </w:r>
            <w:proofErr w:type="spellEnd"/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9D39BD5" w14:textId="77777777" w:rsidR="00253658" w:rsidRDefault="00253658">
          <w:pPr>
            <w:pStyle w:val="TOC2"/>
            <w:numPr>
              <w:ilvl w:val="1"/>
              <w:numId w:val="6"/>
            </w:numPr>
            <w:tabs>
              <w:tab w:val="left" w:pos="921"/>
              <w:tab w:val="right" w:leader="dot" w:pos="8498"/>
            </w:tabs>
            <w:ind w:left="921" w:hanging="440"/>
          </w:pPr>
          <w:hyperlink w:anchor="_bookmark18" w:history="1">
            <w:r>
              <w:rPr>
                <w:spacing w:val="-6"/>
              </w:rPr>
              <w:t>Atributos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del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Sistema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3</w:t>
            </w:r>
          </w:hyperlink>
        </w:p>
        <w:p w14:paraId="560E1F9B" w14:textId="77777777" w:rsidR="00253658" w:rsidRDefault="00253658">
          <w:pPr>
            <w:pStyle w:val="TOC2"/>
            <w:numPr>
              <w:ilvl w:val="1"/>
              <w:numId w:val="6"/>
            </w:numPr>
            <w:tabs>
              <w:tab w:val="left" w:pos="863"/>
              <w:tab w:val="right" w:leader="dot" w:pos="8498"/>
            </w:tabs>
            <w:spacing w:before="162"/>
            <w:ind w:left="863" w:hanging="382"/>
          </w:pPr>
          <w:hyperlink w:anchor="_bookmark19" w:history="1">
            <w:r>
              <w:rPr>
                <w:spacing w:val="-2"/>
              </w:rPr>
              <w:t>Otros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76DF665B" w14:textId="77777777" w:rsidR="00253658" w:rsidRDefault="00253658">
          <w:pPr>
            <w:pStyle w:val="TOC1"/>
            <w:numPr>
              <w:ilvl w:val="0"/>
              <w:numId w:val="8"/>
            </w:numPr>
            <w:tabs>
              <w:tab w:val="left" w:pos="247"/>
              <w:tab w:val="right" w:leader="dot" w:pos="8498"/>
            </w:tabs>
            <w:ind w:left="247" w:hanging="245"/>
          </w:pPr>
          <w:hyperlink w:anchor="_bookmark20" w:history="1">
            <w:r>
              <w:rPr>
                <w:spacing w:val="-2"/>
              </w:rPr>
              <w:t>Apéndices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</w:sdtContent>
    </w:sdt>
    <w:p w14:paraId="7366A438" w14:textId="77777777" w:rsidR="00253658" w:rsidRDefault="00253658">
      <w:pPr>
        <w:pStyle w:val="TOC1"/>
        <w:sectPr w:rsidR="00253658">
          <w:headerReference w:type="default" r:id="rId12"/>
          <w:footerReference w:type="default" r:id="rId13"/>
          <w:pgSz w:w="11910" w:h="16840"/>
          <w:pgMar w:top="1320" w:right="1559" w:bottom="1280" w:left="1700" w:header="716" w:footer="1093" w:gutter="0"/>
          <w:pgNumType w:start="1"/>
          <w:cols w:space="720"/>
        </w:sectPr>
      </w:pPr>
    </w:p>
    <w:p w14:paraId="43B6FF97" w14:textId="77777777" w:rsidR="00253658" w:rsidRDefault="005B13AC">
      <w:pPr>
        <w:pStyle w:val="Heading1"/>
        <w:numPr>
          <w:ilvl w:val="0"/>
          <w:numId w:val="5"/>
        </w:numPr>
        <w:tabs>
          <w:tab w:val="left" w:pos="720"/>
        </w:tabs>
        <w:spacing w:before="79"/>
        <w:ind w:left="720" w:hanging="359"/>
        <w:jc w:val="left"/>
      </w:pPr>
      <w:bookmarkStart w:id="0" w:name="_bookmark0"/>
      <w:bookmarkEnd w:id="0"/>
      <w:r>
        <w:rPr>
          <w:color w:val="0E4660"/>
          <w:spacing w:val="-2"/>
        </w:rPr>
        <w:lastRenderedPageBreak/>
        <w:t>Introducción</w:t>
      </w:r>
    </w:p>
    <w:p w14:paraId="5E781873" w14:textId="77777777" w:rsidR="00253658" w:rsidRDefault="005B13AC">
      <w:pPr>
        <w:pStyle w:val="Heading2"/>
        <w:numPr>
          <w:ilvl w:val="1"/>
          <w:numId w:val="5"/>
        </w:numPr>
        <w:tabs>
          <w:tab w:val="left" w:pos="1070"/>
        </w:tabs>
        <w:spacing w:before="220"/>
        <w:ind w:left="1070" w:hanging="358"/>
      </w:pPr>
      <w:bookmarkStart w:id="1" w:name="_bookmark1"/>
      <w:bookmarkEnd w:id="1"/>
      <w:r>
        <w:rPr>
          <w:color w:val="0E4660"/>
          <w:spacing w:val="-2"/>
        </w:rPr>
        <w:t>Propósito</w:t>
      </w:r>
    </w:p>
    <w:p w14:paraId="404ED064" w14:textId="19EE4096" w:rsidR="00253658" w:rsidRDefault="005B13AC">
      <w:pPr>
        <w:pStyle w:val="BodyText"/>
        <w:spacing w:before="125"/>
        <w:ind w:left="2"/>
      </w:pPr>
      <w:r>
        <w:t>El</w:t>
      </w:r>
      <w:r>
        <w:rPr>
          <w:spacing w:val="-4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gestionar</w:t>
      </w:r>
      <w:r>
        <w:rPr>
          <w:spacing w:val="-2"/>
        </w:rPr>
        <w:t xml:space="preserve"> </w:t>
      </w:r>
      <w:r w:rsidR="00034BB6">
        <w:t>del sistema de control para viajeros en la frontera</w:t>
      </w:r>
      <w:r>
        <w:rPr>
          <w:spacing w:val="-2"/>
        </w:rPr>
        <w:t>.</w:t>
      </w:r>
    </w:p>
    <w:p w14:paraId="2A9D5349" w14:textId="77777777" w:rsidR="00253658" w:rsidRDefault="00253658">
      <w:pPr>
        <w:pStyle w:val="BodyText"/>
        <w:spacing w:before="22"/>
      </w:pPr>
    </w:p>
    <w:p w14:paraId="7090F1E1" w14:textId="77777777" w:rsidR="00253658" w:rsidRDefault="005B13AC">
      <w:pPr>
        <w:pStyle w:val="Heading2"/>
        <w:numPr>
          <w:ilvl w:val="1"/>
          <w:numId w:val="5"/>
        </w:numPr>
        <w:tabs>
          <w:tab w:val="left" w:pos="1070"/>
        </w:tabs>
        <w:ind w:left="1070" w:hanging="358"/>
      </w:pPr>
      <w:bookmarkStart w:id="2" w:name="_bookmark2"/>
      <w:bookmarkEnd w:id="2"/>
      <w:proofErr w:type="spellStart"/>
      <w:r>
        <w:rPr>
          <w:color w:val="0E4660"/>
        </w:rPr>
        <w:t>Ambito</w:t>
      </w:r>
      <w:proofErr w:type="spellEnd"/>
      <w:r>
        <w:rPr>
          <w:color w:val="0E4660"/>
          <w:spacing w:val="-1"/>
        </w:rPr>
        <w:t xml:space="preserve"> </w:t>
      </w:r>
      <w:r>
        <w:rPr>
          <w:color w:val="0E4660"/>
        </w:rPr>
        <w:t xml:space="preserve">del </w:t>
      </w:r>
      <w:r>
        <w:rPr>
          <w:color w:val="0E4660"/>
          <w:spacing w:val="-2"/>
        </w:rPr>
        <w:t>Sistema</w:t>
      </w:r>
    </w:p>
    <w:p w14:paraId="039C4731" w14:textId="14D22740" w:rsidR="00253658" w:rsidRDefault="005B13AC">
      <w:pPr>
        <w:pStyle w:val="BodyText"/>
        <w:spacing w:before="122"/>
        <w:ind w:left="2"/>
      </w:pPr>
      <w:r>
        <w:t>El</w:t>
      </w:r>
      <w:r>
        <w:rPr>
          <w:spacing w:val="-5"/>
        </w:rPr>
        <w:t xml:space="preserve"> </w:t>
      </w:r>
      <w:proofErr w:type="spellStart"/>
      <w:r>
        <w:t>ambito</w:t>
      </w:r>
      <w:proofErr w:type="spellEnd"/>
      <w:r>
        <w:rPr>
          <w:spacing w:val="-5"/>
        </w:rPr>
        <w:t xml:space="preserve"> </w:t>
      </w:r>
      <w:proofErr w:type="gramStart"/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sistema</w:t>
      </w:r>
      <w:proofErr w:type="gramEnd"/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guardias,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 w:rsidR="00034BB6">
        <w:t xml:space="preserve"> la frontera y viajeros</w:t>
      </w:r>
      <w:r>
        <w:rPr>
          <w:spacing w:val="-2"/>
        </w:rPr>
        <w:t>.</w:t>
      </w:r>
    </w:p>
    <w:p w14:paraId="1D63DF6C" w14:textId="77777777" w:rsidR="00253658" w:rsidRDefault="00253658">
      <w:pPr>
        <w:pStyle w:val="BodyText"/>
        <w:spacing w:before="24"/>
      </w:pPr>
    </w:p>
    <w:p w14:paraId="1B7EE3B1" w14:textId="77777777" w:rsidR="00253658" w:rsidRDefault="005B13AC">
      <w:pPr>
        <w:pStyle w:val="Heading2"/>
        <w:numPr>
          <w:ilvl w:val="1"/>
          <w:numId w:val="5"/>
        </w:numPr>
        <w:tabs>
          <w:tab w:val="left" w:pos="1070"/>
        </w:tabs>
        <w:ind w:left="1070" w:hanging="358"/>
      </w:pPr>
      <w:bookmarkStart w:id="3" w:name="_bookmark3"/>
      <w:bookmarkEnd w:id="3"/>
      <w:r>
        <w:rPr>
          <w:color w:val="0E4660"/>
        </w:rPr>
        <w:t>Definiciones,</w:t>
      </w:r>
      <w:r>
        <w:rPr>
          <w:color w:val="0E4660"/>
          <w:spacing w:val="-14"/>
        </w:rPr>
        <w:t xml:space="preserve"> </w:t>
      </w:r>
      <w:proofErr w:type="spellStart"/>
      <w:r>
        <w:rPr>
          <w:color w:val="0E4660"/>
        </w:rPr>
        <w:t>Acronimos</w:t>
      </w:r>
      <w:proofErr w:type="spellEnd"/>
      <w:r>
        <w:rPr>
          <w:color w:val="0E4660"/>
          <w:spacing w:val="-5"/>
        </w:rPr>
        <w:t xml:space="preserve"> </w:t>
      </w:r>
      <w:r>
        <w:rPr>
          <w:color w:val="0E4660"/>
        </w:rPr>
        <w:t>y</w:t>
      </w:r>
      <w:r>
        <w:rPr>
          <w:color w:val="0E4660"/>
          <w:spacing w:val="-12"/>
        </w:rPr>
        <w:t xml:space="preserve"> </w:t>
      </w:r>
      <w:r>
        <w:rPr>
          <w:color w:val="0E4660"/>
          <w:spacing w:val="-2"/>
        </w:rPr>
        <w:t>Abreviaturas</w:t>
      </w:r>
    </w:p>
    <w:p w14:paraId="6DF1AC47" w14:textId="77777777" w:rsidR="00253658" w:rsidRDefault="005B13AC">
      <w:pPr>
        <w:pStyle w:val="Heading2"/>
        <w:numPr>
          <w:ilvl w:val="1"/>
          <w:numId w:val="5"/>
        </w:numPr>
        <w:tabs>
          <w:tab w:val="left" w:pos="1070"/>
        </w:tabs>
        <w:spacing w:before="202"/>
        <w:ind w:left="1070" w:hanging="358"/>
      </w:pPr>
      <w:bookmarkStart w:id="4" w:name="_bookmark4"/>
      <w:bookmarkEnd w:id="4"/>
      <w:r>
        <w:rPr>
          <w:color w:val="0E4660"/>
          <w:spacing w:val="-2"/>
        </w:rPr>
        <w:t>Referencias</w:t>
      </w:r>
    </w:p>
    <w:p w14:paraId="6B6B1BB9" w14:textId="77777777" w:rsidR="00253658" w:rsidRDefault="005B13AC">
      <w:pPr>
        <w:pStyle w:val="Heading2"/>
        <w:numPr>
          <w:ilvl w:val="1"/>
          <w:numId w:val="5"/>
        </w:numPr>
        <w:tabs>
          <w:tab w:val="left" w:pos="1070"/>
        </w:tabs>
        <w:spacing w:before="205"/>
        <w:ind w:left="1070" w:hanging="358"/>
      </w:pPr>
      <w:bookmarkStart w:id="5" w:name="_bookmark5"/>
      <w:bookmarkEnd w:id="5"/>
      <w:r>
        <w:rPr>
          <w:color w:val="0E4660"/>
        </w:rPr>
        <w:t>Visión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General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2"/>
        </w:rPr>
        <w:t>Documento</w:t>
      </w:r>
    </w:p>
    <w:p w14:paraId="071372D5" w14:textId="77777777" w:rsidR="00253658" w:rsidRDefault="00253658">
      <w:pPr>
        <w:pStyle w:val="BodyText"/>
        <w:spacing w:before="128"/>
        <w:rPr>
          <w:rFonts w:ascii="Arial"/>
          <w:b/>
        </w:rPr>
      </w:pPr>
    </w:p>
    <w:p w14:paraId="10291B24" w14:textId="77777777" w:rsidR="00253658" w:rsidRDefault="005B13AC">
      <w:pPr>
        <w:pStyle w:val="Heading1"/>
        <w:numPr>
          <w:ilvl w:val="0"/>
          <w:numId w:val="5"/>
        </w:numPr>
        <w:tabs>
          <w:tab w:val="left" w:pos="357"/>
        </w:tabs>
        <w:spacing w:before="1"/>
        <w:ind w:left="357" w:hanging="355"/>
        <w:jc w:val="left"/>
      </w:pPr>
      <w:bookmarkStart w:id="6" w:name="_bookmark6"/>
      <w:bookmarkEnd w:id="6"/>
      <w:r>
        <w:rPr>
          <w:color w:val="0E4660"/>
        </w:rPr>
        <w:t>Descripción</w:t>
      </w:r>
      <w:r>
        <w:rPr>
          <w:color w:val="0E4660"/>
          <w:spacing w:val="-17"/>
        </w:rPr>
        <w:t xml:space="preserve"> </w:t>
      </w:r>
      <w:r>
        <w:rPr>
          <w:color w:val="0E4660"/>
          <w:spacing w:val="-2"/>
        </w:rPr>
        <w:t>General</w:t>
      </w:r>
    </w:p>
    <w:p w14:paraId="1402EBAE" w14:textId="77777777" w:rsidR="00253658" w:rsidRDefault="005B13AC">
      <w:pPr>
        <w:pStyle w:val="Heading2"/>
        <w:numPr>
          <w:ilvl w:val="1"/>
          <w:numId w:val="4"/>
        </w:numPr>
        <w:tabs>
          <w:tab w:val="left" w:pos="1121"/>
        </w:tabs>
        <w:spacing w:before="216"/>
        <w:ind w:left="1121" w:hanging="400"/>
      </w:pPr>
      <w:bookmarkStart w:id="7" w:name="_bookmark7"/>
      <w:bookmarkEnd w:id="7"/>
      <w:r>
        <w:rPr>
          <w:color w:val="0E4660"/>
        </w:rPr>
        <w:t>Perspectiva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2"/>
        </w:rPr>
        <w:t>Producto</w:t>
      </w:r>
    </w:p>
    <w:p w14:paraId="4F181D25" w14:textId="69A71592" w:rsidR="00253658" w:rsidRDefault="005B13AC">
      <w:pPr>
        <w:pStyle w:val="BodyText"/>
        <w:spacing w:before="124" w:line="360" w:lineRule="auto"/>
        <w:ind w:left="2" w:right="146"/>
        <w:jc w:val="both"/>
      </w:pPr>
      <w:r>
        <w:t xml:space="preserve">El sistema </w:t>
      </w:r>
      <w:r w:rsidR="00034BB6">
        <w:t xml:space="preserve">de control para viajeros en la frontera </w:t>
      </w:r>
      <w:r>
        <w:t>será una aplicación</w:t>
      </w:r>
      <w:r>
        <w:rPr>
          <w:spacing w:val="-5"/>
        </w:rPr>
        <w:t xml:space="preserve"> </w:t>
      </w:r>
      <w:r>
        <w:t>informática</w:t>
      </w:r>
      <w:r>
        <w:rPr>
          <w:spacing w:val="-8"/>
        </w:rPr>
        <w:t xml:space="preserve"> </w:t>
      </w:r>
      <w:r>
        <w:t>destinada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facilitar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verificación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 w:rsidR="00034BB6">
        <w:t>viajeros</w:t>
      </w:r>
      <w:r>
        <w:t xml:space="preserve"> y control </w:t>
      </w:r>
      <w:r w:rsidR="00034BB6">
        <w:t>para cruzar la frontera</w:t>
      </w:r>
      <w:r>
        <w:t>.</w:t>
      </w:r>
    </w:p>
    <w:p w14:paraId="6B22F15A" w14:textId="77777777" w:rsidR="00253658" w:rsidRDefault="005B13AC">
      <w:pPr>
        <w:pStyle w:val="Heading2"/>
        <w:numPr>
          <w:ilvl w:val="1"/>
          <w:numId w:val="4"/>
        </w:numPr>
        <w:tabs>
          <w:tab w:val="left" w:pos="1120"/>
        </w:tabs>
        <w:spacing w:before="163"/>
        <w:ind w:left="1120" w:hanging="399"/>
      </w:pPr>
      <w:bookmarkStart w:id="8" w:name="_bookmark8"/>
      <w:bookmarkEnd w:id="8"/>
      <w:r>
        <w:rPr>
          <w:color w:val="0E4660"/>
        </w:rPr>
        <w:t>Funciones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5"/>
        </w:rPr>
        <w:t xml:space="preserve"> </w:t>
      </w:r>
      <w:r>
        <w:rPr>
          <w:color w:val="0E4660"/>
          <w:spacing w:val="-2"/>
        </w:rPr>
        <w:t>Producto</w:t>
      </w:r>
    </w:p>
    <w:p w14:paraId="3691EC87" w14:textId="1861FDE0" w:rsidR="00253658" w:rsidRDefault="005B13AC">
      <w:pPr>
        <w:pStyle w:val="BodyText"/>
        <w:spacing w:before="122" w:line="360" w:lineRule="auto"/>
        <w:ind w:left="2" w:right="146"/>
        <w:jc w:val="both"/>
      </w:pPr>
      <w:r>
        <w:t>Gestión</w:t>
      </w:r>
      <w:r w:rsidR="00E14C04">
        <w:t xml:space="preserve"> </w:t>
      </w:r>
      <w:r>
        <w:t xml:space="preserve">de </w:t>
      </w:r>
      <w:proofErr w:type="gramStart"/>
      <w:r>
        <w:t xml:space="preserve">los </w:t>
      </w:r>
      <w:r w:rsidR="00E14C04">
        <w:t>áreas</w:t>
      </w:r>
      <w:proofErr w:type="gramEnd"/>
      <w:r>
        <w:t xml:space="preserve"> de control, control de los guardias y de</w:t>
      </w:r>
      <w:r w:rsidR="00E14C04">
        <w:t xml:space="preserve"> viajeros</w:t>
      </w:r>
      <w:r>
        <w:rPr>
          <w:spacing w:val="-2"/>
        </w:rPr>
        <w:t>.</w:t>
      </w:r>
    </w:p>
    <w:p w14:paraId="172BC100" w14:textId="1CF745E4" w:rsidR="00253658" w:rsidRDefault="00E14C04">
      <w:pPr>
        <w:pStyle w:val="Heading2"/>
        <w:numPr>
          <w:ilvl w:val="1"/>
          <w:numId w:val="4"/>
        </w:numPr>
        <w:tabs>
          <w:tab w:val="left" w:pos="1120"/>
        </w:tabs>
        <w:spacing w:before="161"/>
        <w:ind w:left="1120" w:hanging="399"/>
      </w:pPr>
      <w:bookmarkStart w:id="9" w:name="_bookmark9"/>
      <w:bookmarkEnd w:id="9"/>
      <w:r>
        <w:rPr>
          <w:color w:val="0E4660"/>
        </w:rPr>
        <w:t>Características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los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2"/>
        </w:rPr>
        <w:t>Usuarios</w:t>
      </w:r>
    </w:p>
    <w:p w14:paraId="0497DB32" w14:textId="77777777" w:rsidR="00253658" w:rsidRDefault="005B13AC">
      <w:pPr>
        <w:pStyle w:val="BodyText"/>
        <w:spacing w:before="123" w:line="360" w:lineRule="auto"/>
        <w:ind w:left="2" w:right="137"/>
        <w:jc w:val="both"/>
      </w:pPr>
      <w:r>
        <w:t xml:space="preserve">Guardias pueden acceder a todas las áreas de control sin restricciones. Son responsables de revisar manualmente el equipaje cuando salta la alarma en el </w:t>
      </w:r>
      <w:r>
        <w:rPr>
          <w:spacing w:val="-2"/>
        </w:rPr>
        <w:t>control.</w:t>
      </w:r>
    </w:p>
    <w:p w14:paraId="50C0B77F" w14:textId="77777777" w:rsidR="00253658" w:rsidRDefault="005B13AC">
      <w:pPr>
        <w:pStyle w:val="BodyText"/>
        <w:spacing w:line="275" w:lineRule="exact"/>
        <w:ind w:left="2"/>
        <w:jc w:val="both"/>
      </w:pPr>
      <w:r>
        <w:t>Pasajeros</w:t>
      </w:r>
      <w:r>
        <w:rPr>
          <w:spacing w:val="-8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operativas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asignadas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vuelo.</w:t>
      </w:r>
    </w:p>
    <w:p w14:paraId="0C4C7508" w14:textId="77777777" w:rsidR="00253658" w:rsidRDefault="00253658">
      <w:pPr>
        <w:pStyle w:val="BodyText"/>
        <w:spacing w:before="23"/>
      </w:pPr>
    </w:p>
    <w:p w14:paraId="6C326AFA" w14:textId="77777777" w:rsidR="00253658" w:rsidRDefault="005B13AC">
      <w:pPr>
        <w:pStyle w:val="Heading2"/>
        <w:numPr>
          <w:ilvl w:val="1"/>
          <w:numId w:val="4"/>
        </w:numPr>
        <w:tabs>
          <w:tab w:val="left" w:pos="1188"/>
        </w:tabs>
        <w:spacing w:before="1"/>
        <w:ind w:left="1188" w:hanging="467"/>
      </w:pPr>
      <w:bookmarkStart w:id="10" w:name="_bookmark10"/>
      <w:bookmarkEnd w:id="10"/>
      <w:r>
        <w:rPr>
          <w:color w:val="0E4660"/>
          <w:spacing w:val="-2"/>
        </w:rPr>
        <w:t>Restricciones</w:t>
      </w:r>
    </w:p>
    <w:p w14:paraId="653EE610" w14:textId="77777777" w:rsidR="00253658" w:rsidRDefault="005B13AC">
      <w:pPr>
        <w:pStyle w:val="ListParagraph"/>
        <w:numPr>
          <w:ilvl w:val="1"/>
          <w:numId w:val="4"/>
        </w:numPr>
        <w:tabs>
          <w:tab w:val="left" w:pos="1121"/>
        </w:tabs>
        <w:spacing w:before="201" w:line="417" w:lineRule="auto"/>
        <w:ind w:left="721" w:right="4070" w:firstLine="0"/>
        <w:rPr>
          <w:rFonts w:ascii="Arial"/>
          <w:b/>
          <w:sz w:val="24"/>
        </w:rPr>
      </w:pPr>
      <w:bookmarkStart w:id="11" w:name="_bookmark11"/>
      <w:bookmarkEnd w:id="11"/>
      <w:r>
        <w:rPr>
          <w:rFonts w:ascii="Arial"/>
          <w:b/>
          <w:color w:val="0E4660"/>
          <w:sz w:val="24"/>
        </w:rPr>
        <w:t>Suposiciones</w:t>
      </w:r>
      <w:r>
        <w:rPr>
          <w:rFonts w:ascii="Arial"/>
          <w:b/>
          <w:color w:val="0E4660"/>
          <w:spacing w:val="-17"/>
          <w:sz w:val="24"/>
        </w:rPr>
        <w:t xml:space="preserve"> </w:t>
      </w:r>
      <w:r>
        <w:rPr>
          <w:rFonts w:ascii="Arial"/>
          <w:b/>
          <w:color w:val="0E4660"/>
          <w:sz w:val="24"/>
        </w:rPr>
        <w:t>y</w:t>
      </w:r>
      <w:r>
        <w:rPr>
          <w:rFonts w:ascii="Arial"/>
          <w:b/>
          <w:color w:val="0E4660"/>
          <w:spacing w:val="-17"/>
          <w:sz w:val="24"/>
        </w:rPr>
        <w:t xml:space="preserve"> </w:t>
      </w:r>
      <w:r>
        <w:rPr>
          <w:rFonts w:ascii="Arial"/>
          <w:b/>
          <w:color w:val="0E4660"/>
          <w:sz w:val="24"/>
        </w:rPr>
        <w:t xml:space="preserve">Dependencias </w:t>
      </w:r>
      <w:bookmarkStart w:id="12" w:name="_bookmark12"/>
      <w:bookmarkEnd w:id="12"/>
      <w:r>
        <w:rPr>
          <w:rFonts w:ascii="Arial"/>
          <w:b/>
          <w:color w:val="0E4660"/>
          <w:sz w:val="24"/>
        </w:rPr>
        <w:t>2.</w:t>
      </w:r>
      <w:proofErr w:type="gramStart"/>
      <w:r>
        <w:rPr>
          <w:rFonts w:ascii="Arial"/>
          <w:b/>
          <w:color w:val="0E4660"/>
          <w:sz w:val="24"/>
        </w:rPr>
        <w:t>6.Requisitos</w:t>
      </w:r>
      <w:proofErr w:type="gramEnd"/>
      <w:r>
        <w:rPr>
          <w:rFonts w:ascii="Arial"/>
          <w:b/>
          <w:color w:val="0E4660"/>
          <w:sz w:val="24"/>
        </w:rPr>
        <w:t xml:space="preserve"> Futuros</w:t>
      </w:r>
    </w:p>
    <w:p w14:paraId="390CEDB9" w14:textId="77777777" w:rsidR="00253658" w:rsidRDefault="005B13AC">
      <w:pPr>
        <w:pStyle w:val="Heading1"/>
        <w:numPr>
          <w:ilvl w:val="0"/>
          <w:numId w:val="5"/>
        </w:numPr>
        <w:tabs>
          <w:tab w:val="left" w:pos="356"/>
        </w:tabs>
        <w:spacing w:before="201"/>
        <w:ind w:left="356" w:hanging="354"/>
        <w:jc w:val="left"/>
      </w:pPr>
      <w:bookmarkStart w:id="13" w:name="_bookmark13"/>
      <w:bookmarkEnd w:id="13"/>
      <w:r>
        <w:rPr>
          <w:color w:val="0E4660"/>
        </w:rPr>
        <w:t>Requisitos</w:t>
      </w:r>
      <w:r>
        <w:rPr>
          <w:color w:val="0E4660"/>
          <w:spacing w:val="-18"/>
        </w:rPr>
        <w:t xml:space="preserve"> </w:t>
      </w:r>
      <w:r>
        <w:rPr>
          <w:color w:val="0E4660"/>
          <w:spacing w:val="-2"/>
        </w:rPr>
        <w:t>Específicos</w:t>
      </w:r>
    </w:p>
    <w:p w14:paraId="400899FD" w14:textId="77777777" w:rsidR="00253658" w:rsidRDefault="005B13AC">
      <w:pPr>
        <w:pStyle w:val="Heading2"/>
        <w:numPr>
          <w:ilvl w:val="1"/>
          <w:numId w:val="3"/>
        </w:numPr>
        <w:tabs>
          <w:tab w:val="left" w:pos="1187"/>
        </w:tabs>
        <w:spacing w:before="216"/>
        <w:ind w:left="1187" w:hanging="466"/>
      </w:pPr>
      <w:bookmarkStart w:id="14" w:name="_bookmark14"/>
      <w:bookmarkEnd w:id="14"/>
      <w:r>
        <w:rPr>
          <w:color w:val="0E4660"/>
        </w:rPr>
        <w:t>Interfaces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Externas</w:t>
      </w:r>
    </w:p>
    <w:p w14:paraId="25085933" w14:textId="77777777" w:rsidR="00253658" w:rsidRDefault="005B13AC">
      <w:pPr>
        <w:pStyle w:val="BodyText"/>
        <w:spacing w:before="125" w:line="360" w:lineRule="auto"/>
        <w:ind w:left="2" w:right="136"/>
        <w:jc w:val="both"/>
      </w:pPr>
      <w:r>
        <w:t>Los</w:t>
      </w:r>
      <w:r>
        <w:rPr>
          <w:spacing w:val="-17"/>
        </w:rPr>
        <w:t xml:space="preserve"> </w:t>
      </w:r>
      <w:r>
        <w:t>guardias</w:t>
      </w:r>
      <w:r>
        <w:rPr>
          <w:spacing w:val="-15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todo</w:t>
      </w:r>
      <w:r>
        <w:rPr>
          <w:spacing w:val="-16"/>
        </w:rPr>
        <w:t xml:space="preserve"> </w:t>
      </w:r>
      <w:r>
        <w:t>equipaje</w:t>
      </w:r>
      <w:r>
        <w:rPr>
          <w:spacing w:val="-16"/>
        </w:rPr>
        <w:t xml:space="preserve"> </w:t>
      </w:r>
      <w:r>
        <w:t>deben</w:t>
      </w:r>
      <w:r>
        <w:rPr>
          <w:spacing w:val="-15"/>
        </w:rPr>
        <w:t xml:space="preserve"> </w:t>
      </w:r>
      <w:r>
        <w:t>tener</w:t>
      </w:r>
      <w:r>
        <w:rPr>
          <w:spacing w:val="-17"/>
        </w:rPr>
        <w:t xml:space="preserve"> </w:t>
      </w:r>
      <w:r>
        <w:t>interfaz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permite</w:t>
      </w:r>
      <w:r>
        <w:rPr>
          <w:spacing w:val="-14"/>
        </w:rPr>
        <w:t xml:space="preserve"> </w:t>
      </w:r>
      <w:r>
        <w:t>pasarles</w:t>
      </w:r>
      <w:r>
        <w:rPr>
          <w:spacing w:val="-14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áreas de control.</w:t>
      </w:r>
    </w:p>
    <w:p w14:paraId="4C52CEA5" w14:textId="77777777" w:rsidR="00253658" w:rsidRDefault="00253658">
      <w:pPr>
        <w:pStyle w:val="BodyText"/>
        <w:spacing w:line="360" w:lineRule="auto"/>
        <w:jc w:val="both"/>
        <w:sectPr w:rsidR="00253658">
          <w:pgSz w:w="11910" w:h="16840"/>
          <w:pgMar w:top="1320" w:right="1559" w:bottom="1280" w:left="1700" w:header="716" w:footer="1093" w:gutter="0"/>
          <w:cols w:space="720"/>
        </w:sectPr>
      </w:pPr>
    </w:p>
    <w:p w14:paraId="1FCE76F8" w14:textId="77777777" w:rsidR="00253658" w:rsidRDefault="005B13AC">
      <w:pPr>
        <w:pStyle w:val="BodyText"/>
        <w:spacing w:before="82" w:line="360" w:lineRule="auto"/>
        <w:ind w:left="2" w:right="136"/>
        <w:jc w:val="both"/>
      </w:pPr>
      <w:r>
        <w:lastRenderedPageBreak/>
        <w:t xml:space="preserve">El personal del aeropuerto debe tener el interfaz que </w:t>
      </w:r>
      <w:r>
        <w:t>le permite bloquear áreas de</w:t>
      </w:r>
      <w:r>
        <w:rPr>
          <w:spacing w:val="-9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(por</w:t>
      </w:r>
      <w:r>
        <w:rPr>
          <w:spacing w:val="-11"/>
        </w:rPr>
        <w:t xml:space="preserve"> </w:t>
      </w:r>
      <w:r>
        <w:t>mantenimiento,</w:t>
      </w:r>
      <w:r>
        <w:rPr>
          <w:spacing w:val="-10"/>
        </w:rPr>
        <w:t xml:space="preserve"> </w:t>
      </w:r>
      <w:r>
        <w:t>seguridad,</w:t>
      </w:r>
      <w:r>
        <w:rPr>
          <w:spacing w:val="-12"/>
        </w:rPr>
        <w:t xml:space="preserve"> </w:t>
      </w:r>
      <w:r>
        <w:t>etc.),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mientras</w:t>
      </w:r>
      <w:r>
        <w:rPr>
          <w:spacing w:val="-13"/>
        </w:rPr>
        <w:t xml:space="preserve"> </w:t>
      </w:r>
      <w:r>
        <w:t>estén</w:t>
      </w:r>
      <w:r>
        <w:rPr>
          <w:spacing w:val="-9"/>
        </w:rPr>
        <w:t xml:space="preserve"> </w:t>
      </w:r>
      <w:r>
        <w:t>bloqueadas,</w:t>
      </w:r>
      <w:r>
        <w:rPr>
          <w:spacing w:val="-12"/>
        </w:rPr>
        <w:t xml:space="preserve"> </w:t>
      </w:r>
      <w:r>
        <w:t>no se puede procesar ningún equipaje.</w:t>
      </w:r>
    </w:p>
    <w:p w14:paraId="4EB6D891" w14:textId="77777777" w:rsidR="00253658" w:rsidRDefault="005B13AC">
      <w:pPr>
        <w:pStyle w:val="BodyText"/>
        <w:spacing w:line="360" w:lineRule="auto"/>
        <w:ind w:left="2" w:right="142"/>
        <w:jc w:val="both"/>
      </w:pPr>
      <w:r>
        <w:t>Los pasajeros tienen interfaz que les permite solo acceder a áreas de control operativas y asignadas a su vuelo.</w:t>
      </w:r>
    </w:p>
    <w:p w14:paraId="579F0FA9" w14:textId="77777777" w:rsidR="00253658" w:rsidRDefault="005B13AC">
      <w:pPr>
        <w:pStyle w:val="Heading2"/>
        <w:numPr>
          <w:ilvl w:val="1"/>
          <w:numId w:val="3"/>
        </w:numPr>
        <w:tabs>
          <w:tab w:val="left" w:pos="1111"/>
        </w:tabs>
        <w:spacing w:before="160"/>
        <w:ind w:left="1111" w:hanging="399"/>
      </w:pPr>
      <w:bookmarkStart w:id="15" w:name="_bookmark15"/>
      <w:bookmarkEnd w:id="15"/>
      <w:r>
        <w:rPr>
          <w:color w:val="0E4660"/>
          <w:spacing w:val="-2"/>
        </w:rPr>
        <w:t>Funciones</w:t>
      </w:r>
    </w:p>
    <w:p w14:paraId="0C28B032" w14:textId="77777777" w:rsidR="00253658" w:rsidRDefault="005B13AC">
      <w:pPr>
        <w:pStyle w:val="ListParagraph"/>
        <w:numPr>
          <w:ilvl w:val="0"/>
          <w:numId w:val="2"/>
        </w:numPr>
        <w:tabs>
          <w:tab w:val="left" w:pos="202"/>
        </w:tabs>
        <w:spacing w:before="122" w:line="360" w:lineRule="auto"/>
        <w:ind w:right="142" w:firstLine="0"/>
        <w:jc w:val="both"/>
        <w:rPr>
          <w:sz w:val="24"/>
        </w:rPr>
      </w:pPr>
      <w:r>
        <w:rPr>
          <w:sz w:val="24"/>
        </w:rPr>
        <w:t>Gestión de las áreas de control. Estas áreas pueden estar en los siguientes estados: operativas, bloqueadas o en mantenimiento.</w:t>
      </w:r>
    </w:p>
    <w:p w14:paraId="0FFC33ED" w14:textId="77777777" w:rsidR="00253658" w:rsidRDefault="005B13AC">
      <w:pPr>
        <w:pStyle w:val="ListParagraph"/>
        <w:numPr>
          <w:ilvl w:val="0"/>
          <w:numId w:val="2"/>
        </w:numPr>
        <w:tabs>
          <w:tab w:val="left" w:pos="277"/>
        </w:tabs>
        <w:spacing w:before="1" w:line="360" w:lineRule="auto"/>
        <w:ind w:right="141" w:firstLine="0"/>
        <w:jc w:val="both"/>
        <w:rPr>
          <w:sz w:val="24"/>
        </w:rPr>
      </w:pPr>
      <w:r>
        <w:rPr>
          <w:sz w:val="24"/>
        </w:rPr>
        <w:t>Gestión del equipaje. Solo puede ser procesado si el área de control está operativa y no bloqueada. caso de que salte la alarma, el guardia debe revisar de</w:t>
      </w:r>
      <w:r>
        <w:rPr>
          <w:spacing w:val="-7"/>
          <w:sz w:val="24"/>
        </w:rPr>
        <w:t xml:space="preserve"> </w:t>
      </w:r>
      <w:r>
        <w:rPr>
          <w:sz w:val="24"/>
        </w:rPr>
        <w:t>forma</w:t>
      </w:r>
      <w:r>
        <w:rPr>
          <w:spacing w:val="-7"/>
          <w:sz w:val="24"/>
        </w:rPr>
        <w:t xml:space="preserve"> </w:t>
      </w:r>
      <w:r>
        <w:rPr>
          <w:sz w:val="24"/>
        </w:rPr>
        <w:t>manual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equipaje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detectar</w:t>
      </w:r>
      <w:r>
        <w:rPr>
          <w:spacing w:val="-8"/>
          <w:sz w:val="24"/>
        </w:rPr>
        <w:t xml:space="preserve"> </w:t>
      </w:r>
      <w:r>
        <w:rPr>
          <w:sz w:val="24"/>
        </w:rPr>
        <w:t>qué</w:t>
      </w:r>
      <w:r>
        <w:rPr>
          <w:spacing w:val="-7"/>
          <w:sz w:val="24"/>
        </w:rPr>
        <w:t xml:space="preserve"> </w:t>
      </w:r>
      <w:r>
        <w:rPr>
          <w:sz w:val="24"/>
        </w:rPr>
        <w:t>elemento</w:t>
      </w:r>
      <w:r>
        <w:rPr>
          <w:spacing w:val="-9"/>
          <w:sz w:val="24"/>
        </w:rPr>
        <w:t xml:space="preserve"> </w:t>
      </w:r>
      <w:r>
        <w:rPr>
          <w:sz w:val="24"/>
        </w:rPr>
        <w:t>hacía</w:t>
      </w:r>
      <w:r>
        <w:rPr>
          <w:spacing w:val="-7"/>
          <w:sz w:val="24"/>
        </w:rPr>
        <w:t xml:space="preserve"> </w:t>
      </w:r>
      <w:r>
        <w:rPr>
          <w:sz w:val="24"/>
        </w:rPr>
        <w:t>saltar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y volver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poner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equipaje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pasarlo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nuevo,</w:t>
      </w:r>
      <w:r>
        <w:rPr>
          <w:spacing w:val="-7"/>
          <w:sz w:val="24"/>
        </w:rPr>
        <w:t xml:space="preserve"> </w:t>
      </w:r>
      <w:r>
        <w:rPr>
          <w:sz w:val="24"/>
        </w:rPr>
        <w:t>hasta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salte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alarma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 el pasajero desista. Por su parte, mientras se está </w:t>
      </w:r>
      <w:r>
        <w:rPr>
          <w:sz w:val="24"/>
        </w:rPr>
        <w:t>procesando el equipaje, el pasajero debe pasar por el control de metales. Si salta la alarma, debe quitarse la</w:t>
      </w:r>
      <w:r>
        <w:rPr>
          <w:spacing w:val="-4"/>
          <w:sz w:val="24"/>
        </w:rPr>
        <w:t xml:space="preserve"> </w:t>
      </w:r>
      <w:r>
        <w:rPr>
          <w:sz w:val="24"/>
        </w:rPr>
        <w:t>ropa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hacía</w:t>
      </w:r>
      <w:r>
        <w:rPr>
          <w:spacing w:val="-3"/>
          <w:sz w:val="24"/>
        </w:rPr>
        <w:t xml:space="preserve"> </w:t>
      </w:r>
      <w:r>
        <w:rPr>
          <w:sz w:val="24"/>
        </w:rPr>
        <w:t>saltar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alarma,</w:t>
      </w:r>
      <w:r>
        <w:rPr>
          <w:spacing w:val="-4"/>
          <w:sz w:val="24"/>
        </w:rPr>
        <w:t xml:space="preserve"> </w:t>
      </w:r>
      <w:r>
        <w:rPr>
          <w:sz w:val="24"/>
        </w:rPr>
        <w:t>ponerla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fuera</w:t>
      </w:r>
      <w:r>
        <w:rPr>
          <w:spacing w:val="-4"/>
          <w:sz w:val="24"/>
        </w:rPr>
        <w:t xml:space="preserve"> </w:t>
      </w:r>
      <w:r>
        <w:rPr>
          <w:sz w:val="24"/>
        </w:rPr>
        <w:t>equipaje</w:t>
      </w:r>
      <w:r>
        <w:rPr>
          <w:spacing w:val="-6"/>
          <w:sz w:val="24"/>
        </w:rPr>
        <w:t xml:space="preserve"> </w:t>
      </w:r>
      <w:r>
        <w:rPr>
          <w:sz w:val="24"/>
        </w:rPr>
        <w:t>y volver a comenzar el proceso hasta que todo sea correcto o desista.</w:t>
      </w:r>
    </w:p>
    <w:p w14:paraId="5960C2B1" w14:textId="77777777" w:rsidR="00253658" w:rsidRDefault="005B13AC">
      <w:pPr>
        <w:pStyle w:val="Heading2"/>
        <w:numPr>
          <w:ilvl w:val="1"/>
          <w:numId w:val="3"/>
        </w:numPr>
        <w:tabs>
          <w:tab w:val="left" w:pos="1111"/>
        </w:tabs>
        <w:spacing w:before="161"/>
        <w:ind w:left="1111" w:hanging="399"/>
      </w:pPr>
      <w:bookmarkStart w:id="16" w:name="_bookmark16"/>
      <w:bookmarkEnd w:id="16"/>
      <w:r>
        <w:rPr>
          <w:color w:val="0E4660"/>
        </w:rPr>
        <w:t>Requisitos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5"/>
        </w:rPr>
        <w:t xml:space="preserve"> </w:t>
      </w:r>
      <w:r>
        <w:rPr>
          <w:color w:val="0E4660"/>
          <w:spacing w:val="-2"/>
        </w:rPr>
        <w:t>Rendimiento</w:t>
      </w:r>
    </w:p>
    <w:p w14:paraId="7019F7F5" w14:textId="77777777" w:rsidR="00253658" w:rsidRDefault="005B13AC">
      <w:pPr>
        <w:pStyle w:val="ListParagraph"/>
        <w:numPr>
          <w:ilvl w:val="0"/>
          <w:numId w:val="1"/>
        </w:numPr>
        <w:tabs>
          <w:tab w:val="left" w:pos="203"/>
        </w:tabs>
        <w:spacing w:before="125" w:line="360" w:lineRule="auto"/>
        <w:ind w:right="137" w:firstLine="0"/>
        <w:rPr>
          <w:sz w:val="24"/>
        </w:rPr>
      </w:pPr>
      <w:r>
        <w:rPr>
          <w:sz w:val="24"/>
        </w:rPr>
        <w:t>El</w:t>
      </w:r>
      <w:r>
        <w:rPr>
          <w:spacing w:val="75"/>
          <w:sz w:val="24"/>
        </w:rPr>
        <w:t xml:space="preserve"> </w:t>
      </w:r>
      <w:r>
        <w:rPr>
          <w:sz w:val="24"/>
        </w:rPr>
        <w:t>sistema</w:t>
      </w:r>
      <w:r>
        <w:rPr>
          <w:spacing w:val="74"/>
          <w:sz w:val="24"/>
        </w:rPr>
        <w:t xml:space="preserve"> </w:t>
      </w:r>
      <w:r>
        <w:rPr>
          <w:sz w:val="24"/>
        </w:rPr>
        <w:t>debe</w:t>
      </w:r>
      <w:r>
        <w:rPr>
          <w:spacing w:val="76"/>
          <w:sz w:val="24"/>
        </w:rPr>
        <w:t xml:space="preserve"> </w:t>
      </w:r>
      <w:r>
        <w:rPr>
          <w:sz w:val="24"/>
        </w:rPr>
        <w:t>ser</w:t>
      </w:r>
      <w:r>
        <w:rPr>
          <w:spacing w:val="75"/>
          <w:sz w:val="24"/>
        </w:rPr>
        <w:t xml:space="preserve"> </w:t>
      </w:r>
      <w:r>
        <w:rPr>
          <w:sz w:val="24"/>
        </w:rPr>
        <w:t>capaz</w:t>
      </w:r>
      <w:r>
        <w:rPr>
          <w:spacing w:val="73"/>
          <w:sz w:val="24"/>
        </w:rPr>
        <w:t xml:space="preserve"> </w:t>
      </w:r>
      <w:r>
        <w:rPr>
          <w:sz w:val="24"/>
        </w:rPr>
        <w:t>de</w:t>
      </w:r>
      <w:r>
        <w:rPr>
          <w:spacing w:val="74"/>
          <w:sz w:val="24"/>
        </w:rPr>
        <w:t xml:space="preserve"> </w:t>
      </w:r>
      <w:r>
        <w:rPr>
          <w:sz w:val="24"/>
        </w:rPr>
        <w:t>gestionar</w:t>
      </w:r>
      <w:r>
        <w:rPr>
          <w:spacing w:val="75"/>
          <w:sz w:val="24"/>
        </w:rPr>
        <w:t xml:space="preserve"> </w:t>
      </w:r>
      <w:r>
        <w:rPr>
          <w:sz w:val="24"/>
        </w:rPr>
        <w:t>al</w:t>
      </w:r>
      <w:r>
        <w:rPr>
          <w:spacing w:val="75"/>
          <w:sz w:val="24"/>
        </w:rPr>
        <w:t xml:space="preserve"> </w:t>
      </w:r>
      <w:r>
        <w:rPr>
          <w:sz w:val="24"/>
        </w:rPr>
        <w:t>menos</w:t>
      </w:r>
      <w:r>
        <w:rPr>
          <w:spacing w:val="80"/>
          <w:sz w:val="24"/>
        </w:rPr>
        <w:t xml:space="preserve"> </w:t>
      </w:r>
      <w:r>
        <w:rPr>
          <w:sz w:val="24"/>
        </w:rPr>
        <w:t>50</w:t>
      </w:r>
      <w:r>
        <w:rPr>
          <w:spacing w:val="74"/>
          <w:sz w:val="24"/>
        </w:rPr>
        <w:t xml:space="preserve"> </w:t>
      </w:r>
      <w:r>
        <w:rPr>
          <w:sz w:val="24"/>
        </w:rPr>
        <w:t>áreas</w:t>
      </w:r>
      <w:r>
        <w:rPr>
          <w:spacing w:val="75"/>
          <w:sz w:val="24"/>
        </w:rPr>
        <w:t xml:space="preserve"> </w:t>
      </w:r>
      <w:r>
        <w:rPr>
          <w:sz w:val="24"/>
        </w:rPr>
        <w:t>de</w:t>
      </w:r>
      <w:r>
        <w:rPr>
          <w:spacing w:val="74"/>
          <w:sz w:val="24"/>
        </w:rPr>
        <w:t xml:space="preserve"> </w:t>
      </w:r>
      <w:r>
        <w:rPr>
          <w:sz w:val="24"/>
        </w:rPr>
        <w:t>control simultáneamente, con un tiempo de respuesta corta por consulta o acción.</w:t>
      </w:r>
    </w:p>
    <w:p w14:paraId="2F4A7548" w14:textId="77777777" w:rsidR="00253658" w:rsidRDefault="005B13AC">
      <w:pPr>
        <w:pStyle w:val="ListParagraph"/>
        <w:numPr>
          <w:ilvl w:val="0"/>
          <w:numId w:val="1"/>
        </w:numPr>
        <w:tabs>
          <w:tab w:val="left" w:pos="203"/>
        </w:tabs>
        <w:spacing w:before="0" w:line="274" w:lineRule="exact"/>
        <w:ind w:left="203" w:hanging="201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garantizar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5682079F" w14:textId="77777777" w:rsidR="00253658" w:rsidRDefault="005B13AC">
      <w:pPr>
        <w:pStyle w:val="ListParagraph"/>
        <w:numPr>
          <w:ilvl w:val="0"/>
          <w:numId w:val="1"/>
        </w:numPr>
        <w:tabs>
          <w:tab w:val="left" w:pos="203"/>
        </w:tabs>
        <w:spacing w:before="139" w:line="360" w:lineRule="auto"/>
        <w:ind w:right="147" w:firstLine="0"/>
        <w:rPr>
          <w:sz w:val="24"/>
        </w:rPr>
      </w:pPr>
      <w:r>
        <w:rPr>
          <w:sz w:val="24"/>
        </w:rPr>
        <w:t xml:space="preserve">El sistema debe </w:t>
      </w:r>
      <w:r>
        <w:rPr>
          <w:sz w:val="24"/>
        </w:rPr>
        <w:t>registrar todas las acciones de los usuarios</w:t>
      </w:r>
      <w:r>
        <w:rPr>
          <w:spacing w:val="-1"/>
          <w:sz w:val="24"/>
        </w:rPr>
        <w:t xml:space="preserve"> </w:t>
      </w:r>
      <w:r>
        <w:rPr>
          <w:sz w:val="24"/>
        </w:rPr>
        <w:t>en un registro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auditoría.</w:t>
      </w:r>
    </w:p>
    <w:p w14:paraId="556B4F01" w14:textId="794372EC" w:rsidR="00253658" w:rsidRDefault="005B13AC">
      <w:pPr>
        <w:pStyle w:val="Heading2"/>
        <w:numPr>
          <w:ilvl w:val="1"/>
          <w:numId w:val="3"/>
        </w:numPr>
        <w:tabs>
          <w:tab w:val="left" w:pos="1111"/>
        </w:tabs>
        <w:spacing w:before="162"/>
        <w:ind w:left="1111" w:hanging="399"/>
      </w:pPr>
      <w:bookmarkStart w:id="17" w:name="_bookmark17"/>
      <w:bookmarkEnd w:id="17"/>
      <w:r>
        <w:rPr>
          <w:color w:val="0E4660"/>
        </w:rPr>
        <w:t>Restricciones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Diseño</w:t>
      </w:r>
    </w:p>
    <w:p w14:paraId="10C2B6F4" w14:textId="77777777" w:rsidR="00253658" w:rsidRDefault="005B13AC">
      <w:pPr>
        <w:pStyle w:val="Heading2"/>
        <w:numPr>
          <w:ilvl w:val="1"/>
          <w:numId w:val="3"/>
        </w:numPr>
        <w:tabs>
          <w:tab w:val="left" w:pos="1171"/>
        </w:tabs>
        <w:spacing w:before="201"/>
        <w:ind w:left="1171" w:hanging="459"/>
      </w:pPr>
      <w:bookmarkStart w:id="18" w:name="_bookmark18"/>
      <w:bookmarkEnd w:id="18"/>
      <w:r>
        <w:rPr>
          <w:color w:val="0E4660"/>
        </w:rPr>
        <w:t>Atributos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3"/>
        </w:rPr>
        <w:t xml:space="preserve"> </w:t>
      </w:r>
      <w:r>
        <w:rPr>
          <w:color w:val="0E4660"/>
          <w:spacing w:val="-2"/>
        </w:rPr>
        <w:t>Sistema</w:t>
      </w:r>
    </w:p>
    <w:p w14:paraId="18F15D19" w14:textId="77777777" w:rsidR="00253658" w:rsidRDefault="005B13AC">
      <w:pPr>
        <w:pStyle w:val="Heading2"/>
        <w:numPr>
          <w:ilvl w:val="1"/>
          <w:numId w:val="3"/>
        </w:numPr>
        <w:tabs>
          <w:tab w:val="left" w:pos="1112"/>
        </w:tabs>
        <w:spacing w:before="204"/>
        <w:ind w:left="1112" w:hanging="400"/>
      </w:pPr>
      <w:bookmarkStart w:id="19" w:name="_bookmark19"/>
      <w:bookmarkEnd w:id="19"/>
      <w:r>
        <w:rPr>
          <w:color w:val="0E4660"/>
        </w:rPr>
        <w:t>Otros</w:t>
      </w:r>
      <w:r>
        <w:rPr>
          <w:color w:val="0E4660"/>
          <w:spacing w:val="-6"/>
        </w:rPr>
        <w:t xml:space="preserve"> </w:t>
      </w:r>
      <w:r>
        <w:rPr>
          <w:color w:val="0E4660"/>
          <w:spacing w:val="-2"/>
        </w:rPr>
        <w:t>Requisitos</w:t>
      </w:r>
    </w:p>
    <w:p w14:paraId="7E8D533B" w14:textId="77777777" w:rsidR="00253658" w:rsidRDefault="00253658">
      <w:pPr>
        <w:pStyle w:val="BodyText"/>
        <w:spacing w:before="129"/>
        <w:rPr>
          <w:rFonts w:ascii="Arial"/>
          <w:b/>
        </w:rPr>
      </w:pPr>
    </w:p>
    <w:p w14:paraId="0EBF05C2" w14:textId="77777777" w:rsidR="00253658" w:rsidRDefault="005B13AC">
      <w:pPr>
        <w:pStyle w:val="Heading1"/>
        <w:numPr>
          <w:ilvl w:val="0"/>
          <w:numId w:val="5"/>
        </w:numPr>
        <w:tabs>
          <w:tab w:val="left" w:pos="345"/>
        </w:tabs>
        <w:ind w:left="345" w:hanging="343"/>
        <w:jc w:val="left"/>
      </w:pPr>
      <w:bookmarkStart w:id="20" w:name="_bookmark20"/>
      <w:bookmarkEnd w:id="20"/>
      <w:r>
        <w:rPr>
          <w:color w:val="0E4660"/>
          <w:spacing w:val="-2"/>
        </w:rPr>
        <w:t>Apéndices</w:t>
      </w:r>
    </w:p>
    <w:sectPr w:rsidR="00253658">
      <w:pgSz w:w="11910" w:h="16840"/>
      <w:pgMar w:top="1320" w:right="1559" w:bottom="1280" w:left="1700" w:header="716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FF39D" w14:textId="77777777" w:rsidR="00B13674" w:rsidRDefault="00B13674">
      <w:r>
        <w:separator/>
      </w:r>
    </w:p>
  </w:endnote>
  <w:endnote w:type="continuationSeparator" w:id="0">
    <w:p w14:paraId="34241645" w14:textId="77777777" w:rsidR="00B13674" w:rsidRDefault="00B13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3DB62" w14:textId="77777777" w:rsidR="00253658" w:rsidRDefault="005B13A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0832" behindDoc="1" locked="0" layoutInCell="1" allowOverlap="1" wp14:anchorId="2219F9DA" wp14:editId="5992D970">
              <wp:simplePos x="0" y="0"/>
              <wp:positionH relativeFrom="page">
                <wp:posOffset>6362446</wp:posOffset>
              </wp:positionH>
              <wp:positionV relativeFrom="page">
                <wp:posOffset>9858405</wp:posOffset>
              </wp:positionV>
              <wp:extent cx="17081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21DDB9" w14:textId="77777777" w:rsidR="00253658" w:rsidRDefault="005B13AC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9F9D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01pt;margin-top:776.25pt;width:13.45pt;height:16.65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" filled="f" stroked="f">
              <v:textbox inset="0,0,0,0">
                <w:txbxContent>
                  <w:p w14:paraId="5021DDB9" w14:textId="77777777" w:rsidR="00253658" w:rsidRDefault="005B13AC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1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C9CF" w14:textId="77777777" w:rsidR="00B13674" w:rsidRDefault="00B13674">
      <w:r>
        <w:separator/>
      </w:r>
    </w:p>
  </w:footnote>
  <w:footnote w:type="continuationSeparator" w:id="0">
    <w:p w14:paraId="63619747" w14:textId="77777777" w:rsidR="00B13674" w:rsidRDefault="00B13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72F9C" w14:textId="77777777" w:rsidR="00253658" w:rsidRDefault="005B13A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0320" behindDoc="1" locked="0" layoutInCell="1" allowOverlap="1" wp14:anchorId="47C840D8" wp14:editId="686C698B">
              <wp:simplePos x="0" y="0"/>
              <wp:positionH relativeFrom="page">
                <wp:posOffset>1068120</wp:posOffset>
              </wp:positionH>
              <wp:positionV relativeFrom="page">
                <wp:posOffset>442172</wp:posOffset>
              </wp:positionV>
              <wp:extent cx="1330325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03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C9532" w14:textId="77777777" w:rsidR="00253658" w:rsidRDefault="005B13AC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Kristina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Zhuravleva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840D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84.1pt;margin-top:34.8pt;width:104.75pt;height:15.45pt;z-index:-158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" filled="f" stroked="f">
              <v:textbox inset="0,0,0,0">
                <w:txbxContent>
                  <w:p w14:paraId="71AC9532" w14:textId="77777777" w:rsidR="00253658" w:rsidRDefault="005B13AC">
                    <w:pPr>
                      <w:pStyle w:val="BodyText"/>
                      <w:spacing w:before="12"/>
                      <w:ind w:left="20"/>
                    </w:pPr>
                    <w:r>
                      <w:t>Kristina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Zhuravleva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6F73"/>
    <w:multiLevelType w:val="multilevel"/>
    <w:tmpl w:val="B10ED89A"/>
    <w:lvl w:ilvl="0">
      <w:start w:val="2"/>
      <w:numFmt w:val="decimal"/>
      <w:lvlText w:val="%1"/>
      <w:lvlJc w:val="left"/>
      <w:pPr>
        <w:ind w:left="875" w:hanging="39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75" w:hanging="39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433" w:hanging="39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10" w:hanging="3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86" w:hanging="3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3" w:hanging="3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40" w:hanging="3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17" w:hanging="3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93" w:hanging="394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F63"/>
    <w:multiLevelType w:val="multilevel"/>
    <w:tmpl w:val="8338924E"/>
    <w:lvl w:ilvl="0">
      <w:start w:val="3"/>
      <w:numFmt w:val="decimal"/>
      <w:lvlText w:val="%1"/>
      <w:lvlJc w:val="left"/>
      <w:pPr>
        <w:ind w:left="1190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0" w:hanging="468"/>
        <w:jc w:val="left"/>
      </w:pPr>
      <w:rPr>
        <w:rFonts w:ascii="Arial" w:eastAsia="Arial" w:hAnsi="Arial" w:cs="Arial" w:hint="default"/>
        <w:b/>
        <w:bCs/>
        <w:i w:val="0"/>
        <w:iCs w:val="0"/>
        <w:color w:val="0E4660"/>
        <w:spacing w:val="-1"/>
        <w:w w:val="95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689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34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8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3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68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13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57" w:hanging="468"/>
      </w:pPr>
      <w:rPr>
        <w:rFonts w:hint="default"/>
        <w:lang w:val="es-ES" w:eastAsia="en-US" w:bidi="ar-SA"/>
      </w:rPr>
    </w:lvl>
  </w:abstractNum>
  <w:abstractNum w:abstractNumId="2" w15:restartNumberingAfterBreak="0">
    <w:nsid w:val="16B978C2"/>
    <w:multiLevelType w:val="hybridMultilevel"/>
    <w:tmpl w:val="0C8809C8"/>
    <w:lvl w:ilvl="0" w:tplc="B26EA05C">
      <w:start w:val="1"/>
      <w:numFmt w:val="decimal"/>
      <w:lvlText w:val="%1."/>
      <w:lvlJc w:val="left"/>
      <w:pPr>
        <w:ind w:left="2" w:hanging="2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1" w:tplc="80B8979A">
      <w:numFmt w:val="bullet"/>
      <w:lvlText w:val="•"/>
      <w:lvlJc w:val="left"/>
      <w:pPr>
        <w:ind w:left="864" w:hanging="203"/>
      </w:pPr>
      <w:rPr>
        <w:rFonts w:hint="default"/>
        <w:lang w:val="es-ES" w:eastAsia="en-US" w:bidi="ar-SA"/>
      </w:rPr>
    </w:lvl>
    <w:lvl w:ilvl="2" w:tplc="53E4E6EA">
      <w:numFmt w:val="bullet"/>
      <w:lvlText w:val="•"/>
      <w:lvlJc w:val="left"/>
      <w:pPr>
        <w:ind w:left="1729" w:hanging="203"/>
      </w:pPr>
      <w:rPr>
        <w:rFonts w:hint="default"/>
        <w:lang w:val="es-ES" w:eastAsia="en-US" w:bidi="ar-SA"/>
      </w:rPr>
    </w:lvl>
    <w:lvl w:ilvl="3" w:tplc="245EA780">
      <w:numFmt w:val="bullet"/>
      <w:lvlText w:val="•"/>
      <w:lvlJc w:val="left"/>
      <w:pPr>
        <w:ind w:left="2594" w:hanging="203"/>
      </w:pPr>
      <w:rPr>
        <w:rFonts w:hint="default"/>
        <w:lang w:val="es-ES" w:eastAsia="en-US" w:bidi="ar-SA"/>
      </w:rPr>
    </w:lvl>
    <w:lvl w:ilvl="4" w:tplc="68C845BA">
      <w:numFmt w:val="bullet"/>
      <w:lvlText w:val="•"/>
      <w:lvlJc w:val="left"/>
      <w:pPr>
        <w:ind w:left="3458" w:hanging="203"/>
      </w:pPr>
      <w:rPr>
        <w:rFonts w:hint="default"/>
        <w:lang w:val="es-ES" w:eastAsia="en-US" w:bidi="ar-SA"/>
      </w:rPr>
    </w:lvl>
    <w:lvl w:ilvl="5" w:tplc="5E463988">
      <w:numFmt w:val="bullet"/>
      <w:lvlText w:val="•"/>
      <w:lvlJc w:val="left"/>
      <w:pPr>
        <w:ind w:left="4323" w:hanging="203"/>
      </w:pPr>
      <w:rPr>
        <w:rFonts w:hint="default"/>
        <w:lang w:val="es-ES" w:eastAsia="en-US" w:bidi="ar-SA"/>
      </w:rPr>
    </w:lvl>
    <w:lvl w:ilvl="6" w:tplc="6CB2609C">
      <w:numFmt w:val="bullet"/>
      <w:lvlText w:val="•"/>
      <w:lvlJc w:val="left"/>
      <w:pPr>
        <w:ind w:left="5188" w:hanging="203"/>
      </w:pPr>
      <w:rPr>
        <w:rFonts w:hint="default"/>
        <w:lang w:val="es-ES" w:eastAsia="en-US" w:bidi="ar-SA"/>
      </w:rPr>
    </w:lvl>
    <w:lvl w:ilvl="7" w:tplc="A9165D6C">
      <w:numFmt w:val="bullet"/>
      <w:lvlText w:val="•"/>
      <w:lvlJc w:val="left"/>
      <w:pPr>
        <w:ind w:left="6053" w:hanging="203"/>
      </w:pPr>
      <w:rPr>
        <w:rFonts w:hint="default"/>
        <w:lang w:val="es-ES" w:eastAsia="en-US" w:bidi="ar-SA"/>
      </w:rPr>
    </w:lvl>
    <w:lvl w:ilvl="8" w:tplc="749E360C">
      <w:numFmt w:val="bullet"/>
      <w:lvlText w:val="•"/>
      <w:lvlJc w:val="left"/>
      <w:pPr>
        <w:ind w:left="6917" w:hanging="203"/>
      </w:pPr>
      <w:rPr>
        <w:rFonts w:hint="default"/>
        <w:lang w:val="es-ES" w:eastAsia="en-US" w:bidi="ar-SA"/>
      </w:rPr>
    </w:lvl>
  </w:abstractNum>
  <w:abstractNum w:abstractNumId="3" w15:restartNumberingAfterBreak="0">
    <w:nsid w:val="1D475EE5"/>
    <w:multiLevelType w:val="multilevel"/>
    <w:tmpl w:val="72E6513A"/>
    <w:lvl w:ilvl="0">
      <w:start w:val="1"/>
      <w:numFmt w:val="decimal"/>
      <w:lvlText w:val="%1."/>
      <w:lvlJc w:val="left"/>
      <w:pPr>
        <w:ind w:left="482" w:hanging="48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2" w:hanging="72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2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5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8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2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240E63FE"/>
    <w:multiLevelType w:val="multilevel"/>
    <w:tmpl w:val="8354CD7E"/>
    <w:lvl w:ilvl="0">
      <w:start w:val="1"/>
      <w:numFmt w:val="decimal"/>
      <w:lvlText w:val="%1."/>
      <w:lvlJc w:val="left"/>
      <w:pPr>
        <w:ind w:left="722" w:hanging="360"/>
        <w:jc w:val="right"/>
      </w:pPr>
      <w:rPr>
        <w:rFonts w:ascii="Arial" w:eastAsia="Arial" w:hAnsi="Arial" w:cs="Arial" w:hint="default"/>
        <w:b/>
        <w:bCs/>
        <w:i w:val="0"/>
        <w:iCs w:val="0"/>
        <w:color w:val="0E4660"/>
        <w:spacing w:val="0"/>
        <w:w w:val="99"/>
        <w:sz w:val="32"/>
        <w:szCs w:val="32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72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0E466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6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4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79210E9"/>
    <w:multiLevelType w:val="multilevel"/>
    <w:tmpl w:val="BA1EC99A"/>
    <w:lvl w:ilvl="0">
      <w:start w:val="3"/>
      <w:numFmt w:val="decimal"/>
      <w:lvlText w:val="%1"/>
      <w:lvlJc w:val="left"/>
      <w:pPr>
        <w:ind w:left="923" w:hanging="4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23" w:hanging="442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65" w:hanging="44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8" w:hanging="4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10" w:hanging="4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3" w:hanging="4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4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9" w:hanging="4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1" w:hanging="442"/>
      </w:pPr>
      <w:rPr>
        <w:rFonts w:hint="default"/>
        <w:lang w:val="es-ES" w:eastAsia="en-US" w:bidi="ar-SA"/>
      </w:rPr>
    </w:lvl>
  </w:abstractNum>
  <w:abstractNum w:abstractNumId="6" w15:restartNumberingAfterBreak="0">
    <w:nsid w:val="40203F35"/>
    <w:multiLevelType w:val="hybridMultilevel"/>
    <w:tmpl w:val="35F8F92E"/>
    <w:lvl w:ilvl="0" w:tplc="23CA626A">
      <w:start w:val="1"/>
      <w:numFmt w:val="decimal"/>
      <w:lvlText w:val="%1."/>
      <w:lvlJc w:val="left"/>
      <w:pPr>
        <w:ind w:left="2" w:hanging="20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1" w:tplc="DF52FF9A">
      <w:numFmt w:val="bullet"/>
      <w:lvlText w:val="•"/>
      <w:lvlJc w:val="left"/>
      <w:pPr>
        <w:ind w:left="864" w:hanging="202"/>
      </w:pPr>
      <w:rPr>
        <w:rFonts w:hint="default"/>
        <w:lang w:val="es-ES" w:eastAsia="en-US" w:bidi="ar-SA"/>
      </w:rPr>
    </w:lvl>
    <w:lvl w:ilvl="2" w:tplc="64D0E420">
      <w:numFmt w:val="bullet"/>
      <w:lvlText w:val="•"/>
      <w:lvlJc w:val="left"/>
      <w:pPr>
        <w:ind w:left="1729" w:hanging="202"/>
      </w:pPr>
      <w:rPr>
        <w:rFonts w:hint="default"/>
        <w:lang w:val="es-ES" w:eastAsia="en-US" w:bidi="ar-SA"/>
      </w:rPr>
    </w:lvl>
    <w:lvl w:ilvl="3" w:tplc="3A3441AA">
      <w:numFmt w:val="bullet"/>
      <w:lvlText w:val="•"/>
      <w:lvlJc w:val="left"/>
      <w:pPr>
        <w:ind w:left="2594" w:hanging="202"/>
      </w:pPr>
      <w:rPr>
        <w:rFonts w:hint="default"/>
        <w:lang w:val="es-ES" w:eastAsia="en-US" w:bidi="ar-SA"/>
      </w:rPr>
    </w:lvl>
    <w:lvl w:ilvl="4" w:tplc="92D473CC">
      <w:numFmt w:val="bullet"/>
      <w:lvlText w:val="•"/>
      <w:lvlJc w:val="left"/>
      <w:pPr>
        <w:ind w:left="3458" w:hanging="202"/>
      </w:pPr>
      <w:rPr>
        <w:rFonts w:hint="default"/>
        <w:lang w:val="es-ES" w:eastAsia="en-US" w:bidi="ar-SA"/>
      </w:rPr>
    </w:lvl>
    <w:lvl w:ilvl="5" w:tplc="EDDE0B42">
      <w:numFmt w:val="bullet"/>
      <w:lvlText w:val="•"/>
      <w:lvlJc w:val="left"/>
      <w:pPr>
        <w:ind w:left="4323" w:hanging="202"/>
      </w:pPr>
      <w:rPr>
        <w:rFonts w:hint="default"/>
        <w:lang w:val="es-ES" w:eastAsia="en-US" w:bidi="ar-SA"/>
      </w:rPr>
    </w:lvl>
    <w:lvl w:ilvl="6" w:tplc="4A309308">
      <w:numFmt w:val="bullet"/>
      <w:lvlText w:val="•"/>
      <w:lvlJc w:val="left"/>
      <w:pPr>
        <w:ind w:left="5188" w:hanging="202"/>
      </w:pPr>
      <w:rPr>
        <w:rFonts w:hint="default"/>
        <w:lang w:val="es-ES" w:eastAsia="en-US" w:bidi="ar-SA"/>
      </w:rPr>
    </w:lvl>
    <w:lvl w:ilvl="7" w:tplc="1172B804">
      <w:numFmt w:val="bullet"/>
      <w:lvlText w:val="•"/>
      <w:lvlJc w:val="left"/>
      <w:pPr>
        <w:ind w:left="6053" w:hanging="202"/>
      </w:pPr>
      <w:rPr>
        <w:rFonts w:hint="default"/>
        <w:lang w:val="es-ES" w:eastAsia="en-US" w:bidi="ar-SA"/>
      </w:rPr>
    </w:lvl>
    <w:lvl w:ilvl="8" w:tplc="1A70BE8A">
      <w:numFmt w:val="bullet"/>
      <w:lvlText w:val="•"/>
      <w:lvlJc w:val="left"/>
      <w:pPr>
        <w:ind w:left="6917" w:hanging="202"/>
      </w:pPr>
      <w:rPr>
        <w:rFonts w:hint="default"/>
        <w:lang w:val="es-ES" w:eastAsia="en-US" w:bidi="ar-SA"/>
      </w:rPr>
    </w:lvl>
  </w:abstractNum>
  <w:abstractNum w:abstractNumId="7" w15:restartNumberingAfterBreak="0">
    <w:nsid w:val="73C92AC4"/>
    <w:multiLevelType w:val="multilevel"/>
    <w:tmpl w:val="C69E2482"/>
    <w:lvl w:ilvl="0">
      <w:start w:val="2"/>
      <w:numFmt w:val="decimal"/>
      <w:lvlText w:val="%1"/>
      <w:lvlJc w:val="left"/>
      <w:pPr>
        <w:ind w:left="1125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25" w:hanging="404"/>
        <w:jc w:val="left"/>
      </w:pPr>
      <w:rPr>
        <w:rFonts w:ascii="Arial" w:eastAsia="Arial" w:hAnsi="Arial" w:cs="Arial" w:hint="default"/>
        <w:b/>
        <w:bCs/>
        <w:i w:val="0"/>
        <w:iCs w:val="0"/>
        <w:color w:val="0E466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625" w:hanging="4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78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0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3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6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1" w:hanging="404"/>
      </w:pPr>
      <w:rPr>
        <w:rFonts w:hint="default"/>
        <w:lang w:val="es-ES" w:eastAsia="en-US" w:bidi="ar-SA"/>
      </w:rPr>
    </w:lvl>
  </w:abstractNum>
  <w:num w:numId="1" w16cid:durableId="248316105">
    <w:abstractNumId w:val="2"/>
  </w:num>
  <w:num w:numId="2" w16cid:durableId="543718722">
    <w:abstractNumId w:val="6"/>
  </w:num>
  <w:num w:numId="3" w16cid:durableId="1061946654">
    <w:abstractNumId w:val="1"/>
  </w:num>
  <w:num w:numId="4" w16cid:durableId="1947807488">
    <w:abstractNumId w:val="7"/>
  </w:num>
  <w:num w:numId="5" w16cid:durableId="2065256089">
    <w:abstractNumId w:val="4"/>
  </w:num>
  <w:num w:numId="6" w16cid:durableId="60105294">
    <w:abstractNumId w:val="5"/>
  </w:num>
  <w:num w:numId="7" w16cid:durableId="616108285">
    <w:abstractNumId w:val="0"/>
  </w:num>
  <w:num w:numId="8" w16cid:durableId="32702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58"/>
    <w:rsid w:val="00034BB6"/>
    <w:rsid w:val="00253658"/>
    <w:rsid w:val="005B13AC"/>
    <w:rsid w:val="00A13AD6"/>
    <w:rsid w:val="00B13674"/>
    <w:rsid w:val="00D0740F"/>
    <w:rsid w:val="00E14C04"/>
    <w:rsid w:val="00F5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5056"/>
  <w15:docId w15:val="{EC865051-0966-4872-A4DC-BC9503A8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2" w:hanging="35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70" w:hanging="39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247" w:hanging="245"/>
    </w:pPr>
    <w:rPr>
      <w:rFonts w:ascii="Trebuchet MS" w:eastAsia="Trebuchet MS" w:hAnsi="Trebuchet MS" w:cs="Trebuchet MS"/>
      <w:sz w:val="24"/>
      <w:szCs w:val="24"/>
    </w:rPr>
  </w:style>
  <w:style w:type="paragraph" w:styleId="TOC2">
    <w:name w:val="toc 2"/>
    <w:basedOn w:val="Normal"/>
    <w:uiPriority w:val="1"/>
    <w:qFormat/>
    <w:pPr>
      <w:spacing w:before="161"/>
      <w:ind w:left="872" w:hanging="391"/>
    </w:pPr>
    <w:rPr>
      <w:rFonts w:ascii="Trebuchet MS" w:eastAsia="Trebuchet MS" w:hAnsi="Trebuchet MS" w:cs="Trebuchet MS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3" w:right="402" w:firstLine="2"/>
      <w:jc w:val="center"/>
    </w:pPr>
    <w:rPr>
      <w:rFonts w:ascii="Times New Roman" w:eastAsia="Times New Roman" w:hAnsi="Times New Roman" w:cs="Times New Roman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1"/>
      <w:ind w:left="872" w:hanging="3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es.edu.gva.es/fp/course/view.php?id=15357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ules.edu.gva.es/fp/course/view.php?id=1535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les.edu.gva.es/fp/course/view.php?id=1535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Kristina Zhuravleva</dc:subject>
  <dc:creator>ZHURAULEVA, KRISTINA</dc:creator>
  <cp:lastModifiedBy>ZHURAULEVA, KRISTINA</cp:lastModifiedBy>
  <cp:revision>3</cp:revision>
  <dcterms:created xsi:type="dcterms:W3CDTF">2025-04-16T15:41:00Z</dcterms:created>
  <dcterms:modified xsi:type="dcterms:W3CDTF">2025-04-16T15:41:00Z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for Microsoft 365</vt:lpwstr>
  </property>
</Properties>
</file>