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517" w:rsidRDefault="00D56517" w:rsidP="00814C7B">
      <w:pPr>
        <w:pStyle w:val="Heading1"/>
        <w:rPr>
          <w:b w:val="0"/>
          <w:bCs w:val="0"/>
        </w:rPr>
      </w:pPr>
      <w:r>
        <w:rPr>
          <w:b w:val="0"/>
          <w:bCs w:val="0"/>
        </w:rPr>
        <w:t>Vision:</w:t>
      </w:r>
    </w:p>
    <w:p w:rsidR="00D56517" w:rsidRDefault="00D56517" w:rsidP="00D56517">
      <w:r>
        <w:t xml:space="preserve">Vores vision for projektet var at lave et system, som kunne hjælpe med håndteringen af varer på et centralt lager system(Central </w:t>
      </w:r>
      <w:proofErr w:type="spellStart"/>
      <w:r>
        <w:t>Storage</w:t>
      </w:r>
      <w:proofErr w:type="spellEnd"/>
      <w:r>
        <w:t xml:space="preserve"> System). Vi ville gøre det muligt for kunder, som i vores tilfælde er </w:t>
      </w:r>
      <w:proofErr w:type="spellStart"/>
      <w:r>
        <w:t>detail</w:t>
      </w:r>
      <w:proofErr w:type="spellEnd"/>
      <w:r>
        <w:t xml:space="preserve"> butikker, at bestille varer i vores system. </w:t>
      </w:r>
      <w:proofErr w:type="spellStart"/>
      <w:r>
        <w:t>Detail</w:t>
      </w:r>
      <w:proofErr w:type="spellEnd"/>
      <w:r>
        <w:t xml:space="preserve"> butikker bruger deres eget system til at bestiller varer, dette system vil så indeholde en tynd klient til vor</w:t>
      </w:r>
      <w:r w:rsidR="00496A30">
        <w:t xml:space="preserve">es system. </w:t>
      </w:r>
      <w:proofErr w:type="gramStart"/>
      <w:r w:rsidR="00496A30">
        <w:t xml:space="preserve">En </w:t>
      </w:r>
      <w:proofErr w:type="spellStart"/>
      <w:r w:rsidR="00496A30">
        <w:t>detail</w:t>
      </w:r>
      <w:proofErr w:type="spellEnd"/>
      <w:r w:rsidR="00496A30">
        <w:t xml:space="preserve"> butik vil</w:t>
      </w:r>
      <w:proofErr w:type="gramEnd"/>
      <w:r>
        <w:t xml:space="preserve"> kunne sende</w:t>
      </w:r>
      <w:r w:rsidR="00496A30">
        <w:t xml:space="preserve"> en ordre til vores system, som vi vil kunne behandle. Når en ordne blev behandlet, vil de bestilte varer blive reserveret på lageret, og være klar til at plukket. Til den fysiske plukning vil vi benytte en robot, som både kan sætte varer på lager, og hente dem igen.</w:t>
      </w:r>
    </w:p>
    <w:p w:rsidR="00496A30" w:rsidRDefault="00496A30" w:rsidP="00D56517">
      <w:r>
        <w:t>En lager manager står for den overordnede styring at robotten, det er denne person som står for at sætte varer på lager, og hente dem i</w:t>
      </w:r>
      <w:r w:rsidR="003E3792">
        <w:t>gen. Måden dette skal ske på er</w:t>
      </w:r>
      <w:r>
        <w:t xml:space="preserve"> at</w:t>
      </w:r>
      <w:r w:rsidR="003E3792">
        <w:t>,</w:t>
      </w:r>
      <w:r>
        <w:t xml:space="preserve"> </w:t>
      </w:r>
      <w:r w:rsidR="003E3792">
        <w:t xml:space="preserve">manageren sætter varen, som ankommer på en </w:t>
      </w:r>
      <w:proofErr w:type="spellStart"/>
      <w:r w:rsidR="003E3792">
        <w:t>europalle</w:t>
      </w:r>
      <w:proofErr w:type="spellEnd"/>
      <w:r w:rsidR="003E3792">
        <w:t xml:space="preserve">, på et samle bånd. Derefter får systemet besked på at sætte pallen på lager, derefter vil robotten overtage håndteringen af varen. </w:t>
      </w:r>
      <w:r w:rsidR="00572000">
        <w:t xml:space="preserve">Når en varer så skal hentes igen, vil det ske i forbindelse med pakning af en ordre. Manageren vil bede systemet om at hente den hel ordre, hvorefter alle varer på denne ordre vil blive leveret til at opsamlingssted. Manageren behøver derefter kun at </w:t>
      </w:r>
      <w:r w:rsidR="00E019D6">
        <w:t>transportere var</w:t>
      </w:r>
      <w:r w:rsidR="00A8060A">
        <w:t>erne op på en ventende lastbil.</w:t>
      </w:r>
      <w:r w:rsidR="001F6A54">
        <w:t xml:space="preserve"> Denne del af system kunne laves på en mobil enhed, som manageren havde på din gaffeltruck. Herfra ville han så kunne styrer de funktioner han </w:t>
      </w:r>
      <w:proofErr w:type="gramStart"/>
      <w:r w:rsidR="001F6A54">
        <w:t>har</w:t>
      </w:r>
      <w:proofErr w:type="gramEnd"/>
      <w:r w:rsidR="001F6A54">
        <w:t xml:space="preserve"> brug for, uden at forlade trucken. </w:t>
      </w:r>
    </w:p>
    <w:p w:rsidR="00A8060A" w:rsidRDefault="001F6A54" w:rsidP="00D56517">
      <w:r>
        <w:t>Til hele system</w:t>
      </w:r>
      <w:r w:rsidR="00B62BEA">
        <w:t>et</w:t>
      </w:r>
      <w:r>
        <w:t xml:space="preserve"> vil der ogs</w:t>
      </w:r>
      <w:r w:rsidR="00B62BEA">
        <w:t xml:space="preserve">å være knyttet </w:t>
      </w:r>
      <w:proofErr w:type="gramStart"/>
      <w:r w:rsidR="00B62BEA">
        <w:t>et</w:t>
      </w:r>
      <w:proofErr w:type="gramEnd"/>
      <w:r w:rsidR="00B62BEA">
        <w:t xml:space="preserve"> administrator, som vil kunne oprette nye varer og se hvilke aktive ordre system arbejder med. </w:t>
      </w:r>
    </w:p>
    <w:p w:rsidR="00496A30" w:rsidRPr="00D56517" w:rsidRDefault="00496A30" w:rsidP="00D56517">
      <w:r>
        <w:t>Hele system</w:t>
      </w:r>
      <w:r w:rsidR="003E3792">
        <w:t>et</w:t>
      </w:r>
      <w:r>
        <w:t xml:space="preserve"> skal laves på en måde, så det mindsker behovet for medarbejdere til at håndtere varer. System</w:t>
      </w:r>
      <w:r w:rsidR="00B62BEA">
        <w:t>et</w:t>
      </w:r>
      <w:r>
        <w:t xml:space="preserve"> skal </w:t>
      </w:r>
      <w:r w:rsidR="00B62BEA">
        <w:t xml:space="preserve">være let at bruge, </w:t>
      </w:r>
    </w:p>
    <w:p w:rsidR="000E0277" w:rsidRDefault="00814C7B" w:rsidP="00814C7B">
      <w:pPr>
        <w:pStyle w:val="Heading1"/>
      </w:pPr>
      <w:r w:rsidRPr="00814C7B">
        <w:rPr>
          <w:b w:val="0"/>
          <w:bCs w:val="0"/>
        </w:rPr>
        <w:t>1.</w:t>
      </w:r>
      <w:r>
        <w:t xml:space="preserve"> </w:t>
      </w:r>
      <w:proofErr w:type="spellStart"/>
      <w:r>
        <w:t>Elaberation</w:t>
      </w:r>
      <w:proofErr w:type="spellEnd"/>
    </w:p>
    <w:p w:rsidR="00814C7B" w:rsidRDefault="00814C7B" w:rsidP="00814C7B">
      <w:proofErr w:type="gramStart"/>
      <w:r>
        <w:t>…..</w:t>
      </w:r>
      <w:proofErr w:type="gramEnd"/>
    </w:p>
    <w:p w:rsidR="00814C7B" w:rsidRDefault="00814C7B" w:rsidP="00814C7B">
      <w:pPr>
        <w:pStyle w:val="Heading2"/>
      </w:pPr>
      <w:r>
        <w:t xml:space="preserve">2.3 </w:t>
      </w:r>
      <w:proofErr w:type="spellStart"/>
      <w:r>
        <w:t>Expanded</w:t>
      </w:r>
      <w:proofErr w:type="spellEnd"/>
      <w:r>
        <w:t xml:space="preserve"> </w:t>
      </w:r>
      <w:proofErr w:type="spellStart"/>
      <w:r>
        <w:t>Use</w:t>
      </w:r>
      <w:proofErr w:type="spellEnd"/>
      <w:r>
        <w:t xml:space="preserve"> Cases</w:t>
      </w:r>
    </w:p>
    <w:p w:rsidR="00814C7B" w:rsidRDefault="00814C7B" w:rsidP="00814C7B">
      <w:r>
        <w:t xml:space="preserve">I </w:t>
      </w:r>
      <w:proofErr w:type="spellStart"/>
      <w:r w:rsidRPr="00347AEF">
        <w:rPr>
          <w:i/>
        </w:rPr>
        <w:t>expanded</w:t>
      </w:r>
      <w:proofErr w:type="spellEnd"/>
      <w:r w:rsidRPr="00347AEF">
        <w:rPr>
          <w:i/>
        </w:rPr>
        <w:t xml:space="preserve"> </w:t>
      </w:r>
      <w:proofErr w:type="spellStart"/>
      <w:r w:rsidRPr="00347AEF">
        <w:rPr>
          <w:i/>
        </w:rPr>
        <w:t>Use</w:t>
      </w:r>
      <w:proofErr w:type="spellEnd"/>
      <w:r w:rsidRPr="00347AEF">
        <w:rPr>
          <w:i/>
        </w:rPr>
        <w:t xml:space="preserve"> Cases</w:t>
      </w:r>
      <w:r>
        <w:t xml:space="preserve"> beskrives hvert </w:t>
      </w:r>
      <w:proofErr w:type="spellStart"/>
      <w:r>
        <w:t>Use</w:t>
      </w:r>
      <w:proofErr w:type="spellEnd"/>
      <w:r>
        <w:t xml:space="preserve"> Case mere detaljeret med </w:t>
      </w:r>
      <w:proofErr w:type="spellStart"/>
      <w:r w:rsidRPr="00347AEF">
        <w:rPr>
          <w:i/>
        </w:rPr>
        <w:t>pre-</w:t>
      </w:r>
      <w:proofErr w:type="spellEnd"/>
      <w:r w:rsidRPr="00347AEF">
        <w:rPr>
          <w:i/>
        </w:rPr>
        <w:t xml:space="preserve"> og </w:t>
      </w:r>
      <w:proofErr w:type="spellStart"/>
      <w:r w:rsidRPr="00347AEF">
        <w:rPr>
          <w:i/>
        </w:rPr>
        <w:t>postconditions</w:t>
      </w:r>
      <w:proofErr w:type="spellEnd"/>
      <w:r>
        <w:t>, et typiske hændelsesforløb og et eventuelt alternativt hændelsesforløb.</w:t>
      </w:r>
    </w:p>
    <w:p w:rsidR="00814C7B" w:rsidRPr="00814C7B" w:rsidRDefault="00814C7B" w:rsidP="00814C7B">
      <w:r w:rsidRPr="00814C7B">
        <w:t xml:space="preserve">Nedenfor er </w:t>
      </w:r>
      <w:proofErr w:type="spellStart"/>
      <w:r w:rsidRPr="00814C7B">
        <w:t>Expanded</w:t>
      </w:r>
      <w:proofErr w:type="spellEnd"/>
      <w:r w:rsidRPr="00814C7B">
        <w:t xml:space="preserve"> </w:t>
      </w:r>
      <w:proofErr w:type="spellStart"/>
      <w:r w:rsidRPr="00814C7B">
        <w:t>Use</w:t>
      </w:r>
      <w:proofErr w:type="spellEnd"/>
      <w:r w:rsidRPr="00814C7B">
        <w:t xml:space="preserve"> Cases for 1. </w:t>
      </w:r>
      <w:proofErr w:type="spellStart"/>
      <w:r w:rsidRPr="00814C7B">
        <w:t>iteration</w:t>
      </w:r>
      <w:proofErr w:type="spellEnd"/>
      <w:r w:rsidRPr="00814C7B">
        <w:t xml:space="preserve"> vist. De resterende </w:t>
      </w:r>
      <w:proofErr w:type="spellStart"/>
      <w:r w:rsidRPr="00814C7B">
        <w:rPr>
          <w:i/>
        </w:rPr>
        <w:t>Expanded</w:t>
      </w:r>
      <w:proofErr w:type="spellEnd"/>
      <w:r w:rsidRPr="00814C7B">
        <w:rPr>
          <w:i/>
        </w:rPr>
        <w:t xml:space="preserve"> </w:t>
      </w:r>
      <w:proofErr w:type="spellStart"/>
      <w:r w:rsidRPr="00814C7B">
        <w:rPr>
          <w:i/>
        </w:rPr>
        <w:t>Use</w:t>
      </w:r>
      <w:proofErr w:type="spellEnd"/>
      <w:r w:rsidRPr="00814C7B">
        <w:rPr>
          <w:i/>
        </w:rPr>
        <w:t xml:space="preserve"> Cases</w:t>
      </w:r>
      <w:r w:rsidRPr="00814C7B">
        <w:t xml:space="preserve"> er vedlagt som bilag XXXX.  </w:t>
      </w:r>
    </w:p>
    <w:tbl>
      <w:tblPr>
        <w:tblStyle w:val="LightList"/>
        <w:tblW w:w="9725" w:type="dxa"/>
        <w:jc w:val="center"/>
        <w:tblInd w:w="-749" w:type="dxa"/>
        <w:tblBorders>
          <w:top w:val="single" w:sz="4" w:space="0" w:color="auto"/>
          <w:left w:val="single" w:sz="4" w:space="0" w:color="auto"/>
          <w:bottom w:val="single" w:sz="4" w:space="0" w:color="auto"/>
          <w:right w:val="single" w:sz="4" w:space="0" w:color="auto"/>
        </w:tblBorders>
        <w:tblLook w:val="04A0"/>
      </w:tblPr>
      <w:tblGrid>
        <w:gridCol w:w="1627"/>
        <w:gridCol w:w="664"/>
        <w:gridCol w:w="2529"/>
        <w:gridCol w:w="4905"/>
      </w:tblGrid>
      <w:tr w:rsidR="00814C7B" w:rsidRPr="00347AEF" w:rsidTr="00DF0CA3">
        <w:trPr>
          <w:cnfStyle w:val="100000000000"/>
          <w:trHeight w:val="304"/>
          <w:jc w:val="center"/>
        </w:trPr>
        <w:tc>
          <w:tcPr>
            <w:cnfStyle w:val="001000000000"/>
            <w:tcW w:w="9725" w:type="dxa"/>
            <w:gridSpan w:val="4"/>
            <w:shd w:val="clear" w:color="auto" w:fill="808080" w:themeFill="background1" w:themeFillShade="80"/>
            <w:hideMark/>
          </w:tcPr>
          <w:p w:rsidR="00814C7B" w:rsidRPr="00347AEF" w:rsidRDefault="00814C7B" w:rsidP="00DF0CA3">
            <w:pPr>
              <w:jc w:val="center"/>
              <w:rPr>
                <w:lang w:val="en-US"/>
              </w:rPr>
            </w:pPr>
            <w:r w:rsidRPr="00347AEF">
              <w:rPr>
                <w:sz w:val="24"/>
                <w:lang w:val="en-US"/>
              </w:rPr>
              <w:t xml:space="preserve">Receive Order </w:t>
            </w:r>
          </w:p>
        </w:tc>
      </w:tr>
      <w:tr w:rsidR="00814C7B" w:rsidRPr="00347AEF" w:rsidTr="00DF0CA3">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814C7B" w:rsidRPr="00347AEF" w:rsidRDefault="00814C7B" w:rsidP="00DF0CA3">
            <w:pPr>
              <w:rPr>
                <w:sz w:val="20"/>
                <w:lang w:val="en-US"/>
              </w:rPr>
            </w:pPr>
            <w:r w:rsidRPr="00347AEF">
              <w:rPr>
                <w:color w:val="000000" w:themeColor="text1"/>
                <w:sz w:val="20"/>
                <w:lang w:val="en-US"/>
              </w:rPr>
              <w:t>Use case:</w:t>
            </w:r>
          </w:p>
        </w:tc>
        <w:tc>
          <w:tcPr>
            <w:tcW w:w="7434" w:type="dxa"/>
            <w:gridSpan w:val="2"/>
            <w:tcBorders>
              <w:top w:val="none" w:sz="0" w:space="0" w:color="auto"/>
              <w:bottom w:val="none" w:sz="0" w:space="0" w:color="auto"/>
              <w:right w:val="none" w:sz="0" w:space="0" w:color="auto"/>
            </w:tcBorders>
            <w:hideMark/>
          </w:tcPr>
          <w:p w:rsidR="00814C7B" w:rsidRPr="00347AEF" w:rsidRDefault="00814C7B" w:rsidP="00DF0CA3">
            <w:pPr>
              <w:cnfStyle w:val="000000100000"/>
              <w:rPr>
                <w:b/>
                <w:sz w:val="20"/>
                <w:szCs w:val="18"/>
                <w:lang w:val="en-US"/>
              </w:rPr>
            </w:pPr>
            <w:r w:rsidRPr="00347AEF">
              <w:rPr>
                <w:b/>
                <w:sz w:val="20"/>
                <w:szCs w:val="18"/>
                <w:lang w:val="en-US"/>
              </w:rPr>
              <w:t>Receive Order</w:t>
            </w:r>
          </w:p>
          <w:p w:rsidR="00814C7B" w:rsidRPr="00347AEF" w:rsidRDefault="00814C7B" w:rsidP="00DF0CA3">
            <w:pPr>
              <w:cnfStyle w:val="000000100000"/>
              <w:rPr>
                <w:b/>
                <w:sz w:val="18"/>
                <w:szCs w:val="18"/>
                <w:lang w:val="en-US"/>
              </w:rPr>
            </w:pPr>
          </w:p>
        </w:tc>
      </w:tr>
      <w:tr w:rsidR="00814C7B" w:rsidRPr="00347AEF" w:rsidTr="00DF0CA3">
        <w:trPr>
          <w:trHeight w:val="304"/>
          <w:jc w:val="center"/>
        </w:trPr>
        <w:tc>
          <w:tcPr>
            <w:cnfStyle w:val="001000000000"/>
            <w:tcW w:w="2291" w:type="dxa"/>
            <w:gridSpan w:val="2"/>
            <w:hideMark/>
          </w:tcPr>
          <w:p w:rsidR="00814C7B" w:rsidRPr="00347AEF" w:rsidRDefault="00814C7B" w:rsidP="00DF0CA3">
            <w:pPr>
              <w:rPr>
                <w:color w:val="000000" w:themeColor="text1"/>
                <w:sz w:val="20"/>
                <w:lang w:val="en-US"/>
              </w:rPr>
            </w:pPr>
            <w:r w:rsidRPr="00347AEF">
              <w:rPr>
                <w:color w:val="000000" w:themeColor="text1"/>
                <w:sz w:val="20"/>
                <w:lang w:val="en-US"/>
              </w:rPr>
              <w:t>Actors:</w:t>
            </w:r>
          </w:p>
        </w:tc>
        <w:tc>
          <w:tcPr>
            <w:tcW w:w="7434" w:type="dxa"/>
            <w:gridSpan w:val="2"/>
            <w:hideMark/>
          </w:tcPr>
          <w:p w:rsidR="00814C7B" w:rsidRPr="00347AEF" w:rsidRDefault="00814C7B" w:rsidP="00DF0CA3">
            <w:pPr>
              <w:cnfStyle w:val="000000000000"/>
              <w:rPr>
                <w:sz w:val="18"/>
                <w:szCs w:val="18"/>
                <w:lang w:val="en-US"/>
              </w:rPr>
            </w:pPr>
            <w:r w:rsidRPr="00347AEF">
              <w:rPr>
                <w:sz w:val="18"/>
                <w:szCs w:val="18"/>
                <w:lang w:val="en-US"/>
              </w:rPr>
              <w:t>DSS(Detail Store System)</w:t>
            </w:r>
          </w:p>
          <w:p w:rsidR="00814C7B" w:rsidRPr="00347AEF" w:rsidRDefault="00814C7B" w:rsidP="00DF0CA3">
            <w:pPr>
              <w:cnfStyle w:val="000000000000"/>
              <w:rPr>
                <w:sz w:val="18"/>
                <w:szCs w:val="18"/>
                <w:lang w:val="en-US"/>
              </w:rPr>
            </w:pPr>
          </w:p>
        </w:tc>
      </w:tr>
      <w:tr w:rsidR="00814C7B" w:rsidRPr="00D56517" w:rsidTr="00DF0CA3">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814C7B" w:rsidRPr="00347AEF" w:rsidRDefault="00814C7B" w:rsidP="00DF0CA3">
            <w:pPr>
              <w:rPr>
                <w:color w:val="000000" w:themeColor="text1"/>
                <w:sz w:val="20"/>
                <w:lang w:val="en-US"/>
              </w:rPr>
            </w:pPr>
            <w:r w:rsidRPr="00347AEF">
              <w:rPr>
                <w:color w:val="000000" w:themeColor="text1"/>
                <w:sz w:val="20"/>
                <w:lang w:val="en-US"/>
              </w:rPr>
              <w:t>Purpose:</w:t>
            </w:r>
          </w:p>
        </w:tc>
        <w:tc>
          <w:tcPr>
            <w:tcW w:w="7434"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sidRPr="00347AEF">
              <w:rPr>
                <w:sz w:val="18"/>
                <w:szCs w:val="18"/>
                <w:lang w:val="en-US"/>
              </w:rPr>
              <w:t>Receive Order from DSS and save it i</w:t>
            </w:r>
            <w:r w:rsidRPr="00814C7B">
              <w:rPr>
                <w:sz w:val="18"/>
                <w:szCs w:val="18"/>
                <w:lang w:val="en-US"/>
              </w:rPr>
              <w:t>n th</w:t>
            </w:r>
            <w:r>
              <w:rPr>
                <w:sz w:val="18"/>
                <w:szCs w:val="18"/>
                <w:lang w:val="en-US"/>
              </w:rPr>
              <w:t>e system.</w:t>
            </w:r>
          </w:p>
          <w:p w:rsidR="00814C7B" w:rsidRDefault="00814C7B" w:rsidP="00DF0CA3">
            <w:pPr>
              <w:cnfStyle w:val="000000100000"/>
              <w:rPr>
                <w:sz w:val="18"/>
                <w:szCs w:val="18"/>
                <w:lang w:val="en-US"/>
              </w:rPr>
            </w:pPr>
          </w:p>
        </w:tc>
      </w:tr>
      <w:tr w:rsidR="00814C7B" w:rsidRPr="00D56517" w:rsidTr="00DF0CA3">
        <w:trPr>
          <w:trHeight w:val="288"/>
          <w:jc w:val="center"/>
        </w:trPr>
        <w:tc>
          <w:tcPr>
            <w:cnfStyle w:val="001000000000"/>
            <w:tcW w:w="2291" w:type="dxa"/>
            <w:gridSpan w:val="2"/>
            <w:hideMark/>
          </w:tcPr>
          <w:p w:rsidR="00814C7B" w:rsidRDefault="00814C7B" w:rsidP="00DF0CA3">
            <w:pPr>
              <w:rPr>
                <w:color w:val="000000" w:themeColor="text1"/>
                <w:sz w:val="20"/>
                <w:lang w:val="en-US"/>
              </w:rPr>
            </w:pPr>
            <w:r>
              <w:rPr>
                <w:color w:val="000000" w:themeColor="text1"/>
                <w:sz w:val="20"/>
                <w:lang w:val="en-US"/>
              </w:rPr>
              <w:t>Overview:</w:t>
            </w:r>
          </w:p>
        </w:tc>
        <w:tc>
          <w:tcPr>
            <w:tcW w:w="7434" w:type="dxa"/>
            <w:gridSpan w:val="2"/>
          </w:tcPr>
          <w:p w:rsidR="00814C7B" w:rsidRDefault="00814C7B" w:rsidP="00DF0CA3">
            <w:pPr>
              <w:jc w:val="both"/>
              <w:cnfStyle w:val="000000000000"/>
              <w:rPr>
                <w:sz w:val="18"/>
                <w:szCs w:val="18"/>
                <w:lang w:val="en-US"/>
              </w:rPr>
            </w:pPr>
            <w:r>
              <w:rPr>
                <w:sz w:val="18"/>
                <w:szCs w:val="18"/>
                <w:lang w:val="en-US"/>
              </w:rPr>
              <w:t xml:space="preserve">CSS receives an order from a DSS over a secure socket connection. CSS confirms the identity of the detail store and converts the received order to an active order in CSS and stores it in the system. The system goes through the order and updates the stock by reserving each item in the order and associates it to the order. As the system goes through the order; reserving items, it puts together </w:t>
            </w:r>
            <w:r>
              <w:rPr>
                <w:sz w:val="18"/>
                <w:szCs w:val="18"/>
                <w:lang w:val="en-US"/>
              </w:rPr>
              <w:lastRenderedPageBreak/>
              <w:t xml:space="preserve">a Confirmation to send back to the detail store. The Confirmation holds information about which items can be delivered and which is in backorder.  </w:t>
            </w:r>
          </w:p>
          <w:p w:rsidR="00814C7B" w:rsidRDefault="00814C7B" w:rsidP="00DF0CA3">
            <w:pPr>
              <w:jc w:val="both"/>
              <w:cnfStyle w:val="000000000000"/>
              <w:rPr>
                <w:sz w:val="18"/>
                <w:szCs w:val="18"/>
                <w:lang w:val="en-US"/>
              </w:rPr>
            </w:pPr>
            <w:r>
              <w:rPr>
                <w:sz w:val="18"/>
                <w:szCs w:val="18"/>
                <w:lang w:val="en-US"/>
              </w:rPr>
              <w:t xml:space="preserve">  </w:t>
            </w:r>
          </w:p>
        </w:tc>
      </w:tr>
      <w:tr w:rsidR="00814C7B" w:rsidRPr="00EA3E0A" w:rsidTr="00DF0CA3">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lastRenderedPageBreak/>
              <w:t>Type:</w:t>
            </w:r>
          </w:p>
        </w:tc>
        <w:tc>
          <w:tcPr>
            <w:tcW w:w="7434"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Pr>
                <w:sz w:val="18"/>
                <w:szCs w:val="18"/>
                <w:lang w:val="en-US"/>
              </w:rPr>
              <w:t>Essential</w:t>
            </w:r>
          </w:p>
        </w:tc>
      </w:tr>
      <w:tr w:rsidR="00814C7B" w:rsidRPr="00D56517" w:rsidTr="00DF0CA3">
        <w:trPr>
          <w:trHeight w:val="288"/>
          <w:jc w:val="center"/>
        </w:trPr>
        <w:tc>
          <w:tcPr>
            <w:cnfStyle w:val="001000000000"/>
            <w:tcW w:w="2291" w:type="dxa"/>
            <w:gridSpan w:val="2"/>
            <w:hideMark/>
          </w:tcPr>
          <w:p w:rsidR="00814C7B" w:rsidRDefault="00814C7B" w:rsidP="00DF0CA3">
            <w:pPr>
              <w:rPr>
                <w:color w:val="000000" w:themeColor="text1"/>
                <w:sz w:val="20"/>
                <w:lang w:val="en-US"/>
              </w:rPr>
            </w:pPr>
            <w:r>
              <w:rPr>
                <w:color w:val="000000" w:themeColor="text1"/>
                <w:sz w:val="20"/>
                <w:lang w:val="en-US"/>
              </w:rPr>
              <w:t>Preconditions:</w:t>
            </w:r>
          </w:p>
        </w:tc>
        <w:tc>
          <w:tcPr>
            <w:tcW w:w="7434" w:type="dxa"/>
            <w:gridSpan w:val="2"/>
          </w:tcPr>
          <w:p w:rsidR="00814C7B" w:rsidRPr="00C328C8" w:rsidRDefault="00814C7B" w:rsidP="00DF0CA3">
            <w:pPr>
              <w:cnfStyle w:val="000000000000"/>
              <w:rPr>
                <w:sz w:val="18"/>
                <w:szCs w:val="18"/>
                <w:lang w:val="en-US"/>
              </w:rPr>
            </w:pPr>
            <w:r>
              <w:rPr>
                <w:sz w:val="18"/>
                <w:szCs w:val="18"/>
                <w:lang w:val="en-US"/>
              </w:rPr>
              <w:t>The DSS is known by the System.</w:t>
            </w:r>
          </w:p>
        </w:tc>
      </w:tr>
      <w:tr w:rsidR="00814C7B" w:rsidRPr="00D56517" w:rsidTr="00DF0CA3">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434" w:type="dxa"/>
            <w:gridSpan w:val="2"/>
            <w:tcBorders>
              <w:top w:val="none" w:sz="0" w:space="0" w:color="auto"/>
              <w:bottom w:val="none" w:sz="0" w:space="0" w:color="auto"/>
              <w:right w:val="none" w:sz="0" w:space="0" w:color="auto"/>
            </w:tcBorders>
          </w:tcPr>
          <w:p w:rsidR="00814C7B" w:rsidRPr="00C328C8" w:rsidRDefault="00814C7B" w:rsidP="00DF0CA3">
            <w:pPr>
              <w:cnfStyle w:val="000000100000"/>
              <w:rPr>
                <w:sz w:val="18"/>
                <w:szCs w:val="18"/>
                <w:lang w:val="en-US"/>
              </w:rPr>
            </w:pPr>
            <w:r>
              <w:rPr>
                <w:sz w:val="18"/>
                <w:szCs w:val="18"/>
                <w:lang w:val="en-US"/>
              </w:rPr>
              <w:t>An Order is created in the system and the stock is updated.</w:t>
            </w:r>
          </w:p>
        </w:tc>
      </w:tr>
      <w:tr w:rsidR="00814C7B" w:rsidRPr="00D56517" w:rsidTr="00DF0CA3">
        <w:trPr>
          <w:trHeight w:val="288"/>
          <w:jc w:val="center"/>
        </w:trPr>
        <w:tc>
          <w:tcPr>
            <w:cnfStyle w:val="001000000000"/>
            <w:tcW w:w="2291" w:type="dxa"/>
            <w:gridSpan w:val="2"/>
            <w:hideMark/>
          </w:tcPr>
          <w:p w:rsidR="00814C7B" w:rsidRDefault="00814C7B" w:rsidP="00DF0CA3">
            <w:pPr>
              <w:rPr>
                <w:color w:val="000000" w:themeColor="text1"/>
                <w:sz w:val="20"/>
                <w:lang w:val="en-US"/>
              </w:rPr>
            </w:pPr>
            <w:r>
              <w:rPr>
                <w:color w:val="000000" w:themeColor="text1"/>
                <w:sz w:val="20"/>
                <w:lang w:val="en-US"/>
              </w:rPr>
              <w:t>Special Req.:</w:t>
            </w:r>
          </w:p>
        </w:tc>
        <w:tc>
          <w:tcPr>
            <w:tcW w:w="7434" w:type="dxa"/>
            <w:gridSpan w:val="2"/>
          </w:tcPr>
          <w:p w:rsidR="00814C7B" w:rsidRDefault="00814C7B" w:rsidP="00DF0CA3">
            <w:pPr>
              <w:cnfStyle w:val="000000000000"/>
              <w:rPr>
                <w:sz w:val="18"/>
                <w:szCs w:val="18"/>
                <w:lang w:val="en-US"/>
              </w:rPr>
            </w:pPr>
            <w:r>
              <w:rPr>
                <w:sz w:val="18"/>
                <w:szCs w:val="18"/>
                <w:lang w:val="en-US"/>
              </w:rPr>
              <w:t>No special requirements are needed.</w:t>
            </w:r>
          </w:p>
        </w:tc>
      </w:tr>
      <w:tr w:rsidR="00814C7B" w:rsidRPr="00D56517" w:rsidTr="00DF0CA3">
        <w:trPr>
          <w:cnfStyle w:val="000000100000"/>
          <w:trHeight w:val="212"/>
          <w:jc w:val="center"/>
        </w:trPr>
        <w:tc>
          <w:tcPr>
            <w:cnfStyle w:val="001000000000"/>
            <w:tcW w:w="2291" w:type="dxa"/>
            <w:gridSpan w:val="2"/>
            <w:tcBorders>
              <w:top w:val="none" w:sz="0" w:space="0" w:color="auto"/>
              <w:left w:val="none" w:sz="0" w:space="0" w:color="auto"/>
              <w:bottom w:val="none" w:sz="0" w:space="0" w:color="auto"/>
            </w:tcBorders>
          </w:tcPr>
          <w:p w:rsidR="00814C7B" w:rsidRDefault="00814C7B" w:rsidP="00DF0CA3">
            <w:pPr>
              <w:rPr>
                <w:color w:val="000000" w:themeColor="text1"/>
                <w:sz w:val="20"/>
                <w:lang w:val="en-US"/>
              </w:rPr>
            </w:pPr>
          </w:p>
        </w:tc>
        <w:tc>
          <w:tcPr>
            <w:tcW w:w="7434"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p>
        </w:tc>
      </w:tr>
      <w:tr w:rsidR="00814C7B" w:rsidRPr="00212D66" w:rsidTr="00DF0CA3">
        <w:trPr>
          <w:trHeight w:val="288"/>
          <w:jc w:val="center"/>
        </w:trPr>
        <w:tc>
          <w:tcPr>
            <w:cnfStyle w:val="001000000000"/>
            <w:tcW w:w="9725" w:type="dxa"/>
            <w:gridSpan w:val="4"/>
            <w:hideMark/>
          </w:tcPr>
          <w:p w:rsidR="00814C7B" w:rsidRDefault="00814C7B" w:rsidP="00DF0CA3">
            <w:pPr>
              <w:jc w:val="center"/>
              <w:rPr>
                <w:szCs w:val="18"/>
                <w:lang w:val="en-US"/>
              </w:rPr>
            </w:pPr>
            <w:r>
              <w:rPr>
                <w:sz w:val="20"/>
                <w:szCs w:val="18"/>
                <w:lang w:val="en-US"/>
              </w:rPr>
              <w:t>Flow of Events</w:t>
            </w:r>
          </w:p>
        </w:tc>
      </w:tr>
      <w:tr w:rsidR="00814C7B" w:rsidTr="00DF0CA3">
        <w:trPr>
          <w:cnfStyle w:val="000000100000"/>
          <w:trHeight w:val="381"/>
          <w:jc w:val="center"/>
        </w:trPr>
        <w:tc>
          <w:tcPr>
            <w:cnfStyle w:val="001000000000"/>
            <w:tcW w:w="4820" w:type="dxa"/>
            <w:gridSpan w:val="3"/>
            <w:tcBorders>
              <w:top w:val="none" w:sz="0" w:space="0" w:color="auto"/>
              <w:left w:val="none" w:sz="0" w:space="0" w:color="auto"/>
              <w:bottom w:val="none" w:sz="0" w:space="0" w:color="auto"/>
            </w:tcBorders>
            <w:hideMark/>
          </w:tcPr>
          <w:p w:rsidR="00814C7B" w:rsidRDefault="00814C7B" w:rsidP="00DF0CA3">
            <w:pPr>
              <w:jc w:val="center"/>
              <w:rPr>
                <w:bCs w:val="0"/>
                <w:sz w:val="20"/>
                <w:szCs w:val="18"/>
                <w:lang w:val="en-US"/>
              </w:rPr>
            </w:pPr>
            <w:r>
              <w:rPr>
                <w:bCs w:val="0"/>
                <w:sz w:val="20"/>
                <w:szCs w:val="18"/>
                <w:lang w:val="en-US"/>
              </w:rPr>
              <w:t>Actor Action</w:t>
            </w:r>
          </w:p>
        </w:tc>
        <w:tc>
          <w:tcPr>
            <w:tcW w:w="4905" w:type="dxa"/>
            <w:tcBorders>
              <w:top w:val="none" w:sz="0" w:space="0" w:color="auto"/>
              <w:bottom w:val="none" w:sz="0" w:space="0" w:color="auto"/>
              <w:right w:val="none" w:sz="0" w:space="0" w:color="auto"/>
            </w:tcBorders>
            <w:hideMark/>
          </w:tcPr>
          <w:p w:rsidR="00814C7B" w:rsidRDefault="00814C7B" w:rsidP="00DF0CA3">
            <w:pPr>
              <w:jc w:val="center"/>
              <w:cnfStyle w:val="000000100000"/>
              <w:rPr>
                <w:b/>
                <w:sz w:val="20"/>
                <w:szCs w:val="18"/>
                <w:lang w:val="en-US"/>
              </w:rPr>
            </w:pPr>
            <w:r>
              <w:rPr>
                <w:b/>
                <w:sz w:val="20"/>
                <w:szCs w:val="18"/>
                <w:lang w:val="en-US"/>
              </w:rPr>
              <w:t>System Response</w:t>
            </w:r>
          </w:p>
        </w:tc>
      </w:tr>
      <w:tr w:rsidR="00814C7B" w:rsidRPr="00D56517" w:rsidTr="00DF0CA3">
        <w:trPr>
          <w:trHeight w:val="288"/>
          <w:jc w:val="center"/>
        </w:trPr>
        <w:tc>
          <w:tcPr>
            <w:cnfStyle w:val="001000000000"/>
            <w:tcW w:w="4820" w:type="dxa"/>
            <w:gridSpan w:val="3"/>
          </w:tcPr>
          <w:p w:rsidR="00814C7B" w:rsidRPr="00D76509" w:rsidRDefault="00814C7B" w:rsidP="00814C7B">
            <w:pPr>
              <w:pStyle w:val="ListParagraph"/>
              <w:numPr>
                <w:ilvl w:val="0"/>
                <w:numId w:val="3"/>
              </w:numPr>
              <w:ind w:left="481"/>
              <w:jc w:val="both"/>
              <w:rPr>
                <w:b w:val="0"/>
                <w:sz w:val="18"/>
                <w:szCs w:val="18"/>
                <w:lang w:val="en-US"/>
              </w:rPr>
            </w:pPr>
            <w:r w:rsidRPr="00D76509">
              <w:rPr>
                <w:b w:val="0"/>
                <w:sz w:val="18"/>
                <w:szCs w:val="18"/>
                <w:lang w:val="en-US"/>
              </w:rPr>
              <w:t>This use case starts when a Detail store system sends a request to CSS containing an order and store information.</w:t>
            </w:r>
          </w:p>
        </w:tc>
        <w:tc>
          <w:tcPr>
            <w:tcW w:w="4905" w:type="dxa"/>
          </w:tcPr>
          <w:p w:rsidR="00814C7B" w:rsidRPr="00D76509" w:rsidRDefault="00814C7B" w:rsidP="00814C7B">
            <w:pPr>
              <w:pStyle w:val="ListParagraph"/>
              <w:numPr>
                <w:ilvl w:val="0"/>
                <w:numId w:val="3"/>
              </w:numPr>
              <w:ind w:left="481"/>
              <w:jc w:val="both"/>
              <w:cnfStyle w:val="000000000000"/>
              <w:rPr>
                <w:b/>
                <w:sz w:val="18"/>
                <w:szCs w:val="18"/>
                <w:lang w:val="en-US"/>
              </w:rPr>
            </w:pPr>
            <w:r w:rsidRPr="00D76509">
              <w:rPr>
                <w:bCs/>
                <w:sz w:val="18"/>
                <w:szCs w:val="18"/>
                <w:lang w:val="en-US"/>
              </w:rPr>
              <w:t>CSS responds to the request and a connection is established.</w:t>
            </w:r>
          </w:p>
        </w:tc>
      </w:tr>
      <w:tr w:rsidR="00814C7B" w:rsidRPr="00D56517" w:rsidTr="00DF0CA3">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814C7B" w:rsidRPr="00D76509" w:rsidRDefault="00814C7B" w:rsidP="00DF0CA3">
            <w:pPr>
              <w:jc w:val="both"/>
              <w:rPr>
                <w:sz w:val="18"/>
                <w:szCs w:val="18"/>
                <w:lang w:val="en-US"/>
              </w:rPr>
            </w:pPr>
          </w:p>
        </w:tc>
        <w:tc>
          <w:tcPr>
            <w:tcW w:w="4905" w:type="dxa"/>
            <w:tcBorders>
              <w:top w:val="none" w:sz="0" w:space="0" w:color="auto"/>
              <w:bottom w:val="none" w:sz="0" w:space="0" w:color="auto"/>
              <w:right w:val="none" w:sz="0" w:space="0" w:color="auto"/>
            </w:tcBorders>
          </w:tcPr>
          <w:p w:rsidR="00814C7B" w:rsidRPr="00D76509" w:rsidRDefault="00814C7B" w:rsidP="00814C7B">
            <w:pPr>
              <w:pStyle w:val="ListParagraph"/>
              <w:numPr>
                <w:ilvl w:val="0"/>
                <w:numId w:val="3"/>
              </w:numPr>
              <w:ind w:left="481"/>
              <w:cnfStyle w:val="000000100000"/>
              <w:rPr>
                <w:bCs/>
                <w:sz w:val="18"/>
                <w:szCs w:val="18"/>
                <w:lang w:val="en-US"/>
              </w:rPr>
            </w:pPr>
            <w:r w:rsidRPr="00D76509">
              <w:rPr>
                <w:sz w:val="18"/>
                <w:szCs w:val="18"/>
                <w:lang w:val="en-US"/>
              </w:rPr>
              <w:t>CSS verifies the Detail store identity.</w:t>
            </w:r>
          </w:p>
        </w:tc>
      </w:tr>
      <w:tr w:rsidR="00814C7B" w:rsidRPr="00D56517" w:rsidTr="00DF0CA3">
        <w:trPr>
          <w:trHeight w:val="288"/>
          <w:jc w:val="center"/>
        </w:trPr>
        <w:tc>
          <w:tcPr>
            <w:cnfStyle w:val="001000000000"/>
            <w:tcW w:w="4820" w:type="dxa"/>
            <w:gridSpan w:val="3"/>
          </w:tcPr>
          <w:p w:rsidR="00814C7B" w:rsidRPr="00D76509" w:rsidRDefault="00814C7B" w:rsidP="00DF0CA3">
            <w:pPr>
              <w:jc w:val="both"/>
              <w:rPr>
                <w:sz w:val="18"/>
                <w:szCs w:val="18"/>
                <w:lang w:val="en-US"/>
              </w:rPr>
            </w:pPr>
          </w:p>
        </w:tc>
        <w:tc>
          <w:tcPr>
            <w:tcW w:w="4905" w:type="dxa"/>
          </w:tcPr>
          <w:p w:rsidR="00814C7B" w:rsidRPr="00D76509" w:rsidRDefault="00814C7B" w:rsidP="00814C7B">
            <w:pPr>
              <w:pStyle w:val="ListParagraph"/>
              <w:numPr>
                <w:ilvl w:val="0"/>
                <w:numId w:val="3"/>
              </w:numPr>
              <w:ind w:left="481"/>
              <w:cnfStyle w:val="000000000000"/>
              <w:rPr>
                <w:sz w:val="18"/>
                <w:szCs w:val="18"/>
                <w:lang w:val="en-US"/>
              </w:rPr>
            </w:pPr>
            <w:r>
              <w:rPr>
                <w:sz w:val="18"/>
                <w:szCs w:val="18"/>
                <w:lang w:val="en-US"/>
              </w:rPr>
              <w:t>CSS verifies</w:t>
            </w:r>
            <w:r w:rsidRPr="00D76509">
              <w:rPr>
                <w:sz w:val="18"/>
                <w:szCs w:val="18"/>
                <w:lang w:val="en-US"/>
              </w:rPr>
              <w:t xml:space="preserve"> that the Order is not a duplicate.</w:t>
            </w:r>
          </w:p>
        </w:tc>
      </w:tr>
      <w:tr w:rsidR="00814C7B" w:rsidRPr="00D56517" w:rsidTr="00DF0CA3">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814C7B" w:rsidRPr="00D76509" w:rsidRDefault="00814C7B" w:rsidP="00DF0CA3">
            <w:pPr>
              <w:jc w:val="both"/>
              <w:rPr>
                <w:sz w:val="18"/>
                <w:szCs w:val="18"/>
                <w:lang w:val="en-US"/>
              </w:rPr>
            </w:pPr>
          </w:p>
        </w:tc>
        <w:tc>
          <w:tcPr>
            <w:tcW w:w="4905" w:type="dxa"/>
            <w:tcBorders>
              <w:top w:val="none" w:sz="0" w:space="0" w:color="auto"/>
              <w:bottom w:val="none" w:sz="0" w:space="0" w:color="auto"/>
              <w:right w:val="none" w:sz="0" w:space="0" w:color="auto"/>
            </w:tcBorders>
          </w:tcPr>
          <w:p w:rsidR="00814C7B" w:rsidRPr="00D76509" w:rsidRDefault="00814C7B" w:rsidP="00814C7B">
            <w:pPr>
              <w:pStyle w:val="ListParagraph"/>
              <w:numPr>
                <w:ilvl w:val="0"/>
                <w:numId w:val="3"/>
              </w:numPr>
              <w:ind w:left="481"/>
              <w:jc w:val="both"/>
              <w:cnfStyle w:val="000000100000"/>
              <w:rPr>
                <w:sz w:val="18"/>
                <w:szCs w:val="18"/>
                <w:lang w:val="en-US"/>
              </w:rPr>
            </w:pPr>
            <w:r w:rsidRPr="00D76509">
              <w:rPr>
                <w:sz w:val="18"/>
                <w:szCs w:val="18"/>
                <w:lang w:val="en-US"/>
              </w:rPr>
              <w:t>CSS convert the incoming order to an order in CSS and store it in the system.</w:t>
            </w:r>
          </w:p>
        </w:tc>
      </w:tr>
      <w:tr w:rsidR="00814C7B" w:rsidRPr="00D56517" w:rsidTr="00DF0CA3">
        <w:trPr>
          <w:trHeight w:val="288"/>
          <w:jc w:val="center"/>
        </w:trPr>
        <w:tc>
          <w:tcPr>
            <w:cnfStyle w:val="001000000000"/>
            <w:tcW w:w="4820" w:type="dxa"/>
            <w:gridSpan w:val="3"/>
          </w:tcPr>
          <w:p w:rsidR="00814C7B" w:rsidRPr="00D76509" w:rsidRDefault="00814C7B" w:rsidP="00DF0CA3">
            <w:pPr>
              <w:jc w:val="both"/>
              <w:rPr>
                <w:sz w:val="18"/>
                <w:szCs w:val="18"/>
                <w:lang w:val="en-US"/>
              </w:rPr>
            </w:pPr>
          </w:p>
        </w:tc>
        <w:tc>
          <w:tcPr>
            <w:tcW w:w="4905" w:type="dxa"/>
          </w:tcPr>
          <w:p w:rsidR="00814C7B" w:rsidRPr="00D76509" w:rsidRDefault="00814C7B" w:rsidP="00814C7B">
            <w:pPr>
              <w:pStyle w:val="ListParagraph"/>
              <w:numPr>
                <w:ilvl w:val="0"/>
                <w:numId w:val="3"/>
              </w:numPr>
              <w:ind w:left="481"/>
              <w:jc w:val="both"/>
              <w:cnfStyle w:val="000000000000"/>
              <w:rPr>
                <w:sz w:val="18"/>
                <w:szCs w:val="18"/>
                <w:lang w:val="en-US"/>
              </w:rPr>
            </w:pPr>
            <w:r w:rsidRPr="00D76509">
              <w:rPr>
                <w:sz w:val="18"/>
                <w:szCs w:val="18"/>
                <w:lang w:val="en-US"/>
              </w:rPr>
              <w:t>CSS goes th</w:t>
            </w:r>
            <w:r>
              <w:rPr>
                <w:sz w:val="18"/>
                <w:szCs w:val="18"/>
                <w:lang w:val="en-US"/>
              </w:rPr>
              <w:t>r</w:t>
            </w:r>
            <w:r w:rsidRPr="00D76509">
              <w:rPr>
                <w:sz w:val="18"/>
                <w:szCs w:val="18"/>
                <w:lang w:val="en-US"/>
              </w:rPr>
              <w:t>ough the stock reserving and associating items to the Order.</w:t>
            </w:r>
          </w:p>
        </w:tc>
      </w:tr>
      <w:tr w:rsidR="00814C7B" w:rsidRPr="00D56517" w:rsidTr="00DF0CA3">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814C7B" w:rsidRPr="00D76509" w:rsidRDefault="00814C7B" w:rsidP="00DF0CA3">
            <w:pPr>
              <w:jc w:val="both"/>
              <w:rPr>
                <w:sz w:val="18"/>
                <w:szCs w:val="18"/>
                <w:lang w:val="en-US"/>
              </w:rPr>
            </w:pPr>
          </w:p>
        </w:tc>
        <w:tc>
          <w:tcPr>
            <w:tcW w:w="4905" w:type="dxa"/>
            <w:tcBorders>
              <w:top w:val="none" w:sz="0" w:space="0" w:color="auto"/>
              <w:bottom w:val="none" w:sz="0" w:space="0" w:color="auto"/>
              <w:right w:val="none" w:sz="0" w:space="0" w:color="auto"/>
            </w:tcBorders>
          </w:tcPr>
          <w:p w:rsidR="00814C7B" w:rsidRPr="00D76509" w:rsidRDefault="00814C7B" w:rsidP="00814C7B">
            <w:pPr>
              <w:pStyle w:val="ListParagraph"/>
              <w:numPr>
                <w:ilvl w:val="0"/>
                <w:numId w:val="3"/>
              </w:numPr>
              <w:ind w:left="481"/>
              <w:jc w:val="both"/>
              <w:cnfStyle w:val="000000100000"/>
              <w:rPr>
                <w:sz w:val="18"/>
                <w:szCs w:val="18"/>
                <w:lang w:val="en-US"/>
              </w:rPr>
            </w:pPr>
            <w:r w:rsidRPr="00D76509">
              <w:rPr>
                <w:sz w:val="18"/>
                <w:szCs w:val="18"/>
                <w:lang w:val="en-US"/>
              </w:rPr>
              <w:t>CSS creates a Confirmation and sends it to the DSS</w:t>
            </w:r>
          </w:p>
        </w:tc>
      </w:tr>
      <w:tr w:rsidR="00814C7B" w:rsidRPr="00D56517" w:rsidTr="00DF0CA3">
        <w:trPr>
          <w:trHeight w:val="288"/>
          <w:jc w:val="center"/>
        </w:trPr>
        <w:tc>
          <w:tcPr>
            <w:cnfStyle w:val="001000000000"/>
            <w:tcW w:w="4820" w:type="dxa"/>
            <w:gridSpan w:val="3"/>
          </w:tcPr>
          <w:p w:rsidR="00814C7B" w:rsidRPr="00D76509" w:rsidRDefault="00814C7B" w:rsidP="00814C7B">
            <w:pPr>
              <w:pStyle w:val="ListParagraph"/>
              <w:numPr>
                <w:ilvl w:val="0"/>
                <w:numId w:val="3"/>
              </w:numPr>
              <w:ind w:left="481"/>
              <w:jc w:val="both"/>
              <w:rPr>
                <w:b w:val="0"/>
                <w:sz w:val="18"/>
                <w:szCs w:val="18"/>
                <w:lang w:val="en-US"/>
              </w:rPr>
            </w:pPr>
            <w:r w:rsidRPr="00D76509">
              <w:rPr>
                <w:b w:val="0"/>
                <w:sz w:val="18"/>
                <w:szCs w:val="18"/>
                <w:lang w:val="en-US"/>
              </w:rPr>
              <w:t xml:space="preserve">The </w:t>
            </w:r>
            <w:r>
              <w:rPr>
                <w:b w:val="0"/>
                <w:sz w:val="18"/>
                <w:szCs w:val="18"/>
                <w:lang w:val="en-US"/>
              </w:rPr>
              <w:t xml:space="preserve">DSS </w:t>
            </w:r>
            <w:r w:rsidRPr="00D76509">
              <w:rPr>
                <w:b w:val="0"/>
                <w:sz w:val="18"/>
                <w:szCs w:val="18"/>
                <w:lang w:val="en-US"/>
              </w:rPr>
              <w:t>send</w:t>
            </w:r>
            <w:r>
              <w:rPr>
                <w:b w:val="0"/>
                <w:sz w:val="18"/>
                <w:szCs w:val="18"/>
                <w:lang w:val="en-US"/>
              </w:rPr>
              <w:t>s</w:t>
            </w:r>
            <w:r w:rsidRPr="00D76509">
              <w:rPr>
                <w:b w:val="0"/>
                <w:sz w:val="18"/>
                <w:szCs w:val="18"/>
                <w:lang w:val="en-US"/>
              </w:rPr>
              <w:t xml:space="preserve"> a “Close connection” message to CSS.</w:t>
            </w:r>
          </w:p>
        </w:tc>
        <w:tc>
          <w:tcPr>
            <w:tcW w:w="4905" w:type="dxa"/>
          </w:tcPr>
          <w:p w:rsidR="00814C7B" w:rsidRPr="00D76509" w:rsidRDefault="00814C7B" w:rsidP="00DF0CA3">
            <w:pPr>
              <w:pStyle w:val="ListParagraph"/>
              <w:ind w:left="481"/>
              <w:jc w:val="both"/>
              <w:cnfStyle w:val="000000000000"/>
              <w:rPr>
                <w:sz w:val="18"/>
                <w:szCs w:val="18"/>
                <w:lang w:val="en-US"/>
              </w:rPr>
            </w:pPr>
          </w:p>
        </w:tc>
      </w:tr>
      <w:tr w:rsidR="00814C7B" w:rsidRPr="00D56517" w:rsidTr="00DF0CA3">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814C7B" w:rsidRPr="00D76509" w:rsidRDefault="00814C7B" w:rsidP="00DF0CA3">
            <w:pPr>
              <w:pStyle w:val="ListParagraph"/>
              <w:ind w:left="171"/>
              <w:jc w:val="both"/>
              <w:rPr>
                <w:sz w:val="18"/>
                <w:szCs w:val="18"/>
                <w:lang w:val="en-US"/>
              </w:rPr>
            </w:pPr>
          </w:p>
        </w:tc>
        <w:tc>
          <w:tcPr>
            <w:tcW w:w="4905" w:type="dxa"/>
            <w:tcBorders>
              <w:top w:val="none" w:sz="0" w:space="0" w:color="auto"/>
              <w:bottom w:val="none" w:sz="0" w:space="0" w:color="auto"/>
              <w:right w:val="none" w:sz="0" w:space="0" w:color="auto"/>
            </w:tcBorders>
          </w:tcPr>
          <w:p w:rsidR="00814C7B" w:rsidRPr="004D0BF3" w:rsidRDefault="00814C7B" w:rsidP="00814C7B">
            <w:pPr>
              <w:pStyle w:val="ListParagraph"/>
              <w:numPr>
                <w:ilvl w:val="0"/>
                <w:numId w:val="3"/>
              </w:numPr>
              <w:ind w:left="481"/>
              <w:jc w:val="both"/>
              <w:cnfStyle w:val="000000100000"/>
              <w:rPr>
                <w:sz w:val="18"/>
                <w:szCs w:val="18"/>
                <w:lang w:val="en-US"/>
              </w:rPr>
            </w:pPr>
            <w:r w:rsidRPr="004D0BF3">
              <w:rPr>
                <w:sz w:val="18"/>
                <w:szCs w:val="18"/>
                <w:lang w:val="en-US"/>
              </w:rPr>
              <w:t>CSS receive</w:t>
            </w:r>
            <w:r>
              <w:rPr>
                <w:sz w:val="18"/>
                <w:szCs w:val="18"/>
                <w:lang w:val="en-US"/>
              </w:rPr>
              <w:t>s</w:t>
            </w:r>
            <w:r w:rsidRPr="004D0BF3">
              <w:rPr>
                <w:sz w:val="18"/>
                <w:szCs w:val="18"/>
                <w:lang w:val="en-US"/>
              </w:rPr>
              <w:t xml:space="preserve"> the “close </w:t>
            </w:r>
            <w:r>
              <w:rPr>
                <w:sz w:val="18"/>
                <w:szCs w:val="18"/>
                <w:lang w:val="en-US"/>
              </w:rPr>
              <w:t>connection” message, and closes the connection.</w:t>
            </w:r>
          </w:p>
        </w:tc>
      </w:tr>
      <w:tr w:rsidR="00814C7B" w:rsidRPr="00D56517" w:rsidTr="00DF0CA3">
        <w:trPr>
          <w:trHeight w:val="288"/>
          <w:jc w:val="center"/>
        </w:trPr>
        <w:tc>
          <w:tcPr>
            <w:cnfStyle w:val="001000000000"/>
            <w:tcW w:w="4820" w:type="dxa"/>
            <w:gridSpan w:val="3"/>
          </w:tcPr>
          <w:p w:rsidR="00814C7B" w:rsidRDefault="00814C7B" w:rsidP="00DF0CA3">
            <w:pPr>
              <w:ind w:left="454" w:hanging="283"/>
              <w:jc w:val="both"/>
              <w:rPr>
                <w:sz w:val="18"/>
                <w:szCs w:val="18"/>
                <w:lang w:val="en-US"/>
              </w:rPr>
            </w:pPr>
          </w:p>
        </w:tc>
        <w:tc>
          <w:tcPr>
            <w:tcW w:w="4905" w:type="dxa"/>
          </w:tcPr>
          <w:p w:rsidR="00814C7B" w:rsidRDefault="00814C7B" w:rsidP="00DF0CA3">
            <w:pPr>
              <w:ind w:left="454" w:hanging="283"/>
              <w:jc w:val="both"/>
              <w:cnfStyle w:val="000000000000"/>
              <w:rPr>
                <w:sz w:val="18"/>
                <w:szCs w:val="18"/>
                <w:lang w:val="en-US"/>
              </w:rPr>
            </w:pPr>
          </w:p>
        </w:tc>
      </w:tr>
      <w:tr w:rsidR="00814C7B" w:rsidRPr="00EC685F" w:rsidTr="00DF0CA3">
        <w:trPr>
          <w:cnfStyle w:val="000000100000"/>
          <w:trHeight w:val="288"/>
          <w:jc w:val="center"/>
        </w:trPr>
        <w:tc>
          <w:tcPr>
            <w:cnfStyle w:val="001000000000"/>
            <w:tcW w:w="9725" w:type="dxa"/>
            <w:gridSpan w:val="4"/>
            <w:tcBorders>
              <w:top w:val="none" w:sz="0" w:space="0" w:color="auto"/>
              <w:left w:val="none" w:sz="0" w:space="0" w:color="auto"/>
              <w:bottom w:val="none" w:sz="0" w:space="0" w:color="auto"/>
              <w:right w:val="none" w:sz="0" w:space="0" w:color="auto"/>
            </w:tcBorders>
            <w:hideMark/>
          </w:tcPr>
          <w:p w:rsidR="00814C7B" w:rsidRPr="00C03105" w:rsidRDefault="00814C7B" w:rsidP="00DF0CA3">
            <w:pPr>
              <w:jc w:val="center"/>
              <w:rPr>
                <w:sz w:val="18"/>
                <w:szCs w:val="18"/>
                <w:lang w:val="en-US"/>
              </w:rPr>
            </w:pPr>
            <w:r>
              <w:rPr>
                <w:sz w:val="20"/>
                <w:szCs w:val="18"/>
                <w:lang w:val="en-US"/>
              </w:rPr>
              <w:t>Alternative Flow of Events</w:t>
            </w:r>
          </w:p>
        </w:tc>
      </w:tr>
      <w:tr w:rsidR="00814C7B" w:rsidRPr="00D56517" w:rsidTr="00DF0CA3">
        <w:trPr>
          <w:trHeight w:val="337"/>
          <w:jc w:val="center"/>
        </w:trPr>
        <w:tc>
          <w:tcPr>
            <w:cnfStyle w:val="001000000000"/>
            <w:tcW w:w="1627" w:type="dxa"/>
          </w:tcPr>
          <w:p w:rsidR="00814C7B" w:rsidRPr="0081251A" w:rsidRDefault="00814C7B" w:rsidP="00DF0CA3">
            <w:pPr>
              <w:rPr>
                <w:b w:val="0"/>
                <w:bCs w:val="0"/>
                <w:sz w:val="18"/>
                <w:szCs w:val="18"/>
                <w:lang w:val="en-US"/>
              </w:rPr>
            </w:pPr>
            <w:r w:rsidRPr="00C03105">
              <w:rPr>
                <w:sz w:val="18"/>
                <w:szCs w:val="18"/>
                <w:lang w:val="en-US"/>
              </w:rPr>
              <w:t>Line 2:</w:t>
            </w:r>
          </w:p>
        </w:tc>
        <w:tc>
          <w:tcPr>
            <w:tcW w:w="8098" w:type="dxa"/>
            <w:gridSpan w:val="3"/>
          </w:tcPr>
          <w:p w:rsidR="00814C7B" w:rsidRPr="008839D6" w:rsidRDefault="00814C7B" w:rsidP="00DF0CA3">
            <w:pPr>
              <w:cnfStyle w:val="000000000000"/>
              <w:rPr>
                <w:bCs/>
                <w:sz w:val="18"/>
                <w:szCs w:val="18"/>
                <w:lang w:val="en-US"/>
              </w:rPr>
            </w:pPr>
            <w:r w:rsidRPr="00C03105">
              <w:rPr>
                <w:sz w:val="18"/>
                <w:szCs w:val="18"/>
                <w:lang w:val="en-US"/>
              </w:rPr>
              <w:t>CSS reject</w:t>
            </w:r>
            <w:r>
              <w:rPr>
                <w:sz w:val="18"/>
                <w:szCs w:val="18"/>
                <w:lang w:val="en-US"/>
              </w:rPr>
              <w:t>s</w:t>
            </w:r>
            <w:r w:rsidRPr="00C03105">
              <w:rPr>
                <w:sz w:val="18"/>
                <w:szCs w:val="18"/>
                <w:lang w:val="en-US"/>
              </w:rPr>
              <w:t xml:space="preserve"> the request </w:t>
            </w:r>
            <w:r>
              <w:rPr>
                <w:sz w:val="18"/>
                <w:szCs w:val="18"/>
                <w:lang w:val="en-US"/>
              </w:rPr>
              <w:t>(</w:t>
            </w:r>
            <w:r w:rsidRPr="00B91A6C">
              <w:rPr>
                <w:sz w:val="18"/>
                <w:szCs w:val="18"/>
                <w:lang w:val="en-US"/>
              </w:rPr>
              <w:t>return to Line 1</w:t>
            </w:r>
            <w:r>
              <w:rPr>
                <w:sz w:val="18"/>
                <w:szCs w:val="18"/>
                <w:lang w:val="en-US"/>
              </w:rPr>
              <w:t>)</w:t>
            </w:r>
            <w:r w:rsidRPr="00C03105">
              <w:rPr>
                <w:sz w:val="18"/>
                <w:szCs w:val="18"/>
                <w:lang w:val="en-US"/>
              </w:rPr>
              <w:t>.</w:t>
            </w:r>
          </w:p>
        </w:tc>
      </w:tr>
      <w:tr w:rsidR="00814C7B" w:rsidRPr="00D56517" w:rsidTr="00DF0CA3">
        <w:trPr>
          <w:cnfStyle w:val="000000100000"/>
          <w:trHeight w:val="288"/>
          <w:jc w:val="center"/>
        </w:trPr>
        <w:tc>
          <w:tcPr>
            <w:cnfStyle w:val="001000000000"/>
            <w:tcW w:w="1627" w:type="dxa"/>
            <w:tcBorders>
              <w:top w:val="none" w:sz="0" w:space="0" w:color="auto"/>
              <w:left w:val="none" w:sz="0" w:space="0" w:color="auto"/>
              <w:bottom w:val="none" w:sz="0" w:space="0" w:color="auto"/>
            </w:tcBorders>
          </w:tcPr>
          <w:p w:rsidR="00814C7B" w:rsidRPr="00C03105" w:rsidRDefault="00814C7B" w:rsidP="00DF0CA3">
            <w:pPr>
              <w:rPr>
                <w:sz w:val="18"/>
                <w:szCs w:val="18"/>
                <w:lang w:val="en-US"/>
              </w:rPr>
            </w:pPr>
            <w:r>
              <w:rPr>
                <w:sz w:val="18"/>
                <w:szCs w:val="18"/>
                <w:lang w:val="en-US"/>
              </w:rPr>
              <w:t>Line 3:</w:t>
            </w:r>
          </w:p>
        </w:tc>
        <w:tc>
          <w:tcPr>
            <w:tcW w:w="8098" w:type="dxa"/>
            <w:gridSpan w:val="3"/>
            <w:tcBorders>
              <w:top w:val="none" w:sz="0" w:space="0" w:color="auto"/>
              <w:bottom w:val="none" w:sz="0" w:space="0" w:color="auto"/>
              <w:right w:val="none" w:sz="0" w:space="0" w:color="auto"/>
            </w:tcBorders>
          </w:tcPr>
          <w:p w:rsidR="00814C7B" w:rsidRPr="0081251A" w:rsidRDefault="00814C7B" w:rsidP="00DF0CA3">
            <w:pPr>
              <w:cnfStyle w:val="000000100000"/>
              <w:rPr>
                <w:b/>
                <w:sz w:val="18"/>
                <w:szCs w:val="18"/>
                <w:lang w:val="en-US"/>
              </w:rPr>
            </w:pPr>
            <w:r>
              <w:rPr>
                <w:bCs/>
                <w:sz w:val="18"/>
                <w:szCs w:val="18"/>
                <w:lang w:val="en-US"/>
              </w:rPr>
              <w:t>CSS cannot confirm the Detail store identity and rejects the order (</w:t>
            </w:r>
            <w:r>
              <w:rPr>
                <w:b/>
                <w:bCs/>
                <w:sz w:val="18"/>
                <w:szCs w:val="18"/>
                <w:lang w:val="en-US"/>
              </w:rPr>
              <w:t>return to line 1</w:t>
            </w:r>
            <w:r>
              <w:rPr>
                <w:bCs/>
                <w:sz w:val="18"/>
                <w:szCs w:val="18"/>
                <w:lang w:val="en-US"/>
              </w:rPr>
              <w:t>).</w:t>
            </w:r>
          </w:p>
        </w:tc>
      </w:tr>
      <w:tr w:rsidR="00814C7B" w:rsidRPr="00D56517" w:rsidTr="00DF0CA3">
        <w:trPr>
          <w:trHeight w:val="288"/>
          <w:jc w:val="center"/>
        </w:trPr>
        <w:tc>
          <w:tcPr>
            <w:cnfStyle w:val="001000000000"/>
            <w:tcW w:w="1627" w:type="dxa"/>
          </w:tcPr>
          <w:p w:rsidR="00814C7B" w:rsidRPr="00C03105" w:rsidRDefault="00814C7B" w:rsidP="00DF0CA3">
            <w:pPr>
              <w:rPr>
                <w:sz w:val="18"/>
                <w:szCs w:val="18"/>
                <w:lang w:val="en-US"/>
              </w:rPr>
            </w:pPr>
            <w:r>
              <w:rPr>
                <w:sz w:val="18"/>
                <w:szCs w:val="18"/>
                <w:lang w:val="en-US"/>
              </w:rPr>
              <w:t>Line 4:</w:t>
            </w:r>
          </w:p>
        </w:tc>
        <w:tc>
          <w:tcPr>
            <w:tcW w:w="8098" w:type="dxa"/>
            <w:gridSpan w:val="3"/>
          </w:tcPr>
          <w:p w:rsidR="00814C7B" w:rsidRPr="00C03105" w:rsidRDefault="00814C7B" w:rsidP="00DF0CA3">
            <w:pPr>
              <w:cnfStyle w:val="000000000000"/>
              <w:rPr>
                <w:sz w:val="18"/>
                <w:szCs w:val="18"/>
                <w:lang w:val="en-US"/>
              </w:rPr>
            </w:pPr>
            <w:r>
              <w:rPr>
                <w:bCs/>
                <w:sz w:val="18"/>
                <w:szCs w:val="18"/>
                <w:lang w:val="en-US"/>
              </w:rPr>
              <w:t>CSS find that the order is a duplicate (</w:t>
            </w:r>
            <w:r>
              <w:rPr>
                <w:b/>
                <w:bCs/>
                <w:sz w:val="18"/>
                <w:szCs w:val="18"/>
                <w:lang w:val="en-US"/>
              </w:rPr>
              <w:t>go to line 9</w:t>
            </w:r>
            <w:r>
              <w:rPr>
                <w:bCs/>
                <w:sz w:val="18"/>
                <w:szCs w:val="18"/>
                <w:lang w:val="en-US"/>
              </w:rPr>
              <w:t>)</w:t>
            </w:r>
          </w:p>
        </w:tc>
      </w:tr>
      <w:tr w:rsidR="00814C7B" w:rsidRPr="00D56517" w:rsidTr="00DF0CA3">
        <w:trPr>
          <w:cnfStyle w:val="000000100000"/>
          <w:trHeight w:val="288"/>
          <w:jc w:val="center"/>
        </w:trPr>
        <w:tc>
          <w:tcPr>
            <w:cnfStyle w:val="001000000000"/>
            <w:tcW w:w="1627" w:type="dxa"/>
            <w:tcBorders>
              <w:top w:val="none" w:sz="0" w:space="0" w:color="auto"/>
              <w:left w:val="none" w:sz="0" w:space="0" w:color="auto"/>
              <w:bottom w:val="none" w:sz="0" w:space="0" w:color="auto"/>
            </w:tcBorders>
          </w:tcPr>
          <w:p w:rsidR="00814C7B" w:rsidRPr="00C03105" w:rsidRDefault="00814C7B" w:rsidP="00DF0CA3">
            <w:pPr>
              <w:rPr>
                <w:sz w:val="18"/>
                <w:szCs w:val="18"/>
                <w:lang w:val="en-US"/>
              </w:rPr>
            </w:pPr>
            <w:r>
              <w:rPr>
                <w:sz w:val="18"/>
                <w:szCs w:val="18"/>
                <w:lang w:val="en-US"/>
              </w:rPr>
              <w:t>Line 7:</w:t>
            </w:r>
          </w:p>
        </w:tc>
        <w:tc>
          <w:tcPr>
            <w:tcW w:w="8098" w:type="dxa"/>
            <w:gridSpan w:val="3"/>
            <w:tcBorders>
              <w:top w:val="none" w:sz="0" w:space="0" w:color="auto"/>
              <w:bottom w:val="none" w:sz="0" w:space="0" w:color="auto"/>
              <w:right w:val="none" w:sz="0" w:space="0" w:color="auto"/>
            </w:tcBorders>
          </w:tcPr>
          <w:p w:rsidR="00814C7B" w:rsidRPr="00C03105" w:rsidRDefault="00814C7B" w:rsidP="00DF0CA3">
            <w:pPr>
              <w:cnfStyle w:val="000000100000"/>
              <w:rPr>
                <w:sz w:val="18"/>
                <w:szCs w:val="18"/>
                <w:lang w:val="en-US"/>
              </w:rPr>
            </w:pPr>
            <w:r>
              <w:rPr>
                <w:bCs/>
                <w:sz w:val="18"/>
                <w:szCs w:val="18"/>
                <w:lang w:val="en-US"/>
              </w:rPr>
              <w:t>The Detail store do not receive a Confirmation from CSS (</w:t>
            </w:r>
            <w:r w:rsidRPr="00B90054">
              <w:rPr>
                <w:b/>
                <w:bCs/>
                <w:sz w:val="18"/>
                <w:szCs w:val="18"/>
                <w:lang w:val="en-US"/>
              </w:rPr>
              <w:t xml:space="preserve">return to line </w:t>
            </w:r>
            <w:r>
              <w:rPr>
                <w:b/>
                <w:bCs/>
                <w:sz w:val="18"/>
                <w:szCs w:val="18"/>
                <w:lang w:val="en-US"/>
              </w:rPr>
              <w:t>7 until timeout - on timeout go to line 9</w:t>
            </w:r>
            <w:r>
              <w:rPr>
                <w:bCs/>
                <w:sz w:val="18"/>
                <w:szCs w:val="18"/>
                <w:lang w:val="en-US"/>
              </w:rPr>
              <w:t>)</w:t>
            </w:r>
          </w:p>
        </w:tc>
      </w:tr>
    </w:tbl>
    <w:p w:rsidR="00814C7B" w:rsidRDefault="00814C7B" w:rsidP="00814C7B">
      <w:pPr>
        <w:rPr>
          <w:lang w:val="en-US"/>
        </w:rPr>
      </w:pPr>
    </w:p>
    <w:tbl>
      <w:tblPr>
        <w:tblStyle w:val="LightList"/>
        <w:tblW w:w="9738" w:type="dxa"/>
        <w:jc w:val="center"/>
        <w:tblInd w:w="-933" w:type="dxa"/>
        <w:tblBorders>
          <w:top w:val="single" w:sz="4" w:space="0" w:color="auto"/>
          <w:left w:val="single" w:sz="4" w:space="0" w:color="auto"/>
          <w:bottom w:val="single" w:sz="4" w:space="0" w:color="auto"/>
          <w:right w:val="single" w:sz="4" w:space="0" w:color="auto"/>
        </w:tblBorders>
        <w:tblLook w:val="04A0"/>
      </w:tblPr>
      <w:tblGrid>
        <w:gridCol w:w="1811"/>
        <w:gridCol w:w="664"/>
        <w:gridCol w:w="2529"/>
        <w:gridCol w:w="4734"/>
      </w:tblGrid>
      <w:tr w:rsidR="00814C7B" w:rsidTr="00DF0CA3">
        <w:trPr>
          <w:cnfStyle w:val="100000000000"/>
          <w:trHeight w:val="304"/>
          <w:jc w:val="center"/>
        </w:trPr>
        <w:tc>
          <w:tcPr>
            <w:cnfStyle w:val="001000000000"/>
            <w:tcW w:w="9738" w:type="dxa"/>
            <w:gridSpan w:val="4"/>
            <w:shd w:val="clear" w:color="auto" w:fill="808080" w:themeFill="background1" w:themeFillShade="80"/>
            <w:hideMark/>
          </w:tcPr>
          <w:p w:rsidR="00814C7B" w:rsidRDefault="00814C7B" w:rsidP="00DF0CA3">
            <w:pPr>
              <w:jc w:val="center"/>
              <w:rPr>
                <w:lang w:val="en-US"/>
              </w:rPr>
            </w:pPr>
            <w:r>
              <w:rPr>
                <w:sz w:val="24"/>
                <w:lang w:val="en-US"/>
              </w:rPr>
              <w:t>View Orders</w:t>
            </w:r>
          </w:p>
        </w:tc>
      </w:tr>
      <w:tr w:rsidR="00814C7B" w:rsidTr="00DF0CA3">
        <w:trPr>
          <w:cnfStyle w:val="000000100000"/>
          <w:trHeight w:val="288"/>
          <w:jc w:val="center"/>
        </w:trPr>
        <w:tc>
          <w:tcPr>
            <w:cnfStyle w:val="001000000000"/>
            <w:tcW w:w="2475" w:type="dxa"/>
            <w:gridSpan w:val="2"/>
            <w:tcBorders>
              <w:top w:val="none" w:sz="0" w:space="0" w:color="auto"/>
              <w:left w:val="none" w:sz="0" w:space="0" w:color="auto"/>
              <w:bottom w:val="none" w:sz="0" w:space="0" w:color="auto"/>
            </w:tcBorders>
            <w:hideMark/>
          </w:tcPr>
          <w:p w:rsidR="00814C7B" w:rsidRDefault="00814C7B" w:rsidP="00DF0CA3">
            <w:pPr>
              <w:rPr>
                <w:sz w:val="20"/>
                <w:lang w:val="en-US"/>
              </w:rPr>
            </w:pPr>
            <w:r>
              <w:rPr>
                <w:color w:val="000000" w:themeColor="text1"/>
                <w:sz w:val="20"/>
                <w:lang w:val="en-US"/>
              </w:rPr>
              <w:t>Use case:</w:t>
            </w:r>
          </w:p>
        </w:tc>
        <w:tc>
          <w:tcPr>
            <w:tcW w:w="7263" w:type="dxa"/>
            <w:gridSpan w:val="2"/>
            <w:tcBorders>
              <w:top w:val="none" w:sz="0" w:space="0" w:color="auto"/>
              <w:bottom w:val="none" w:sz="0" w:space="0" w:color="auto"/>
              <w:right w:val="none" w:sz="0" w:space="0" w:color="auto"/>
            </w:tcBorders>
            <w:hideMark/>
          </w:tcPr>
          <w:p w:rsidR="00814C7B" w:rsidRDefault="00814C7B" w:rsidP="00DF0CA3">
            <w:pPr>
              <w:cnfStyle w:val="000000100000"/>
              <w:rPr>
                <w:b/>
                <w:sz w:val="18"/>
                <w:szCs w:val="18"/>
                <w:lang w:val="en-US"/>
              </w:rPr>
            </w:pPr>
            <w:r>
              <w:rPr>
                <w:b/>
                <w:sz w:val="20"/>
                <w:szCs w:val="18"/>
                <w:lang w:val="en-US"/>
              </w:rPr>
              <w:t>View Orders</w:t>
            </w:r>
          </w:p>
        </w:tc>
      </w:tr>
      <w:tr w:rsidR="00814C7B" w:rsidTr="00DF0CA3">
        <w:trPr>
          <w:trHeight w:val="304"/>
          <w:jc w:val="center"/>
        </w:trPr>
        <w:tc>
          <w:tcPr>
            <w:cnfStyle w:val="001000000000"/>
            <w:tcW w:w="2475" w:type="dxa"/>
            <w:gridSpan w:val="2"/>
            <w:hideMark/>
          </w:tcPr>
          <w:p w:rsidR="00814C7B" w:rsidRDefault="00814C7B" w:rsidP="00DF0CA3">
            <w:pPr>
              <w:rPr>
                <w:color w:val="000000" w:themeColor="text1"/>
                <w:sz w:val="20"/>
                <w:lang w:val="en-US"/>
              </w:rPr>
            </w:pPr>
            <w:r>
              <w:rPr>
                <w:color w:val="000000" w:themeColor="text1"/>
                <w:sz w:val="20"/>
                <w:lang w:val="en-US"/>
              </w:rPr>
              <w:t>Actors:</w:t>
            </w:r>
          </w:p>
        </w:tc>
        <w:tc>
          <w:tcPr>
            <w:tcW w:w="7263" w:type="dxa"/>
            <w:gridSpan w:val="2"/>
            <w:hideMark/>
          </w:tcPr>
          <w:p w:rsidR="00814C7B" w:rsidRDefault="00814C7B" w:rsidP="00DF0CA3">
            <w:pPr>
              <w:cnfStyle w:val="000000000000"/>
              <w:rPr>
                <w:sz w:val="18"/>
                <w:szCs w:val="18"/>
                <w:lang w:val="en-US"/>
              </w:rPr>
            </w:pPr>
            <w:r>
              <w:rPr>
                <w:sz w:val="18"/>
                <w:szCs w:val="18"/>
                <w:lang w:val="en-US"/>
              </w:rPr>
              <w:t>Admin &amp; Stock</w:t>
            </w:r>
          </w:p>
        </w:tc>
      </w:tr>
      <w:tr w:rsidR="00814C7B" w:rsidRPr="00D56517" w:rsidTr="00DF0CA3">
        <w:trPr>
          <w:cnfStyle w:val="000000100000"/>
          <w:trHeight w:val="288"/>
          <w:jc w:val="center"/>
        </w:trPr>
        <w:tc>
          <w:tcPr>
            <w:cnfStyle w:val="001000000000"/>
            <w:tcW w:w="2475"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Purpose:</w:t>
            </w:r>
          </w:p>
        </w:tc>
        <w:tc>
          <w:tcPr>
            <w:tcW w:w="7263"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Pr>
                <w:sz w:val="18"/>
                <w:szCs w:val="18"/>
                <w:lang w:val="en-US"/>
              </w:rPr>
              <w:t>Display a list of orders for the user to interact with.</w:t>
            </w:r>
          </w:p>
        </w:tc>
      </w:tr>
      <w:tr w:rsidR="00814C7B" w:rsidRPr="00D56517" w:rsidTr="00DF0CA3">
        <w:trPr>
          <w:trHeight w:val="288"/>
          <w:jc w:val="center"/>
        </w:trPr>
        <w:tc>
          <w:tcPr>
            <w:cnfStyle w:val="001000000000"/>
            <w:tcW w:w="2475" w:type="dxa"/>
            <w:gridSpan w:val="2"/>
            <w:hideMark/>
          </w:tcPr>
          <w:p w:rsidR="00814C7B" w:rsidRDefault="00814C7B" w:rsidP="00DF0CA3">
            <w:pPr>
              <w:rPr>
                <w:color w:val="000000" w:themeColor="text1"/>
                <w:sz w:val="20"/>
                <w:lang w:val="en-US"/>
              </w:rPr>
            </w:pPr>
            <w:r>
              <w:rPr>
                <w:color w:val="000000" w:themeColor="text1"/>
                <w:sz w:val="20"/>
                <w:lang w:val="en-US"/>
              </w:rPr>
              <w:t>Overview:</w:t>
            </w:r>
          </w:p>
        </w:tc>
        <w:tc>
          <w:tcPr>
            <w:tcW w:w="7263" w:type="dxa"/>
            <w:gridSpan w:val="2"/>
          </w:tcPr>
          <w:p w:rsidR="00814C7B" w:rsidRDefault="00814C7B" w:rsidP="00DF0CA3">
            <w:pPr>
              <w:jc w:val="both"/>
              <w:cnfStyle w:val="000000000000"/>
              <w:rPr>
                <w:sz w:val="18"/>
                <w:szCs w:val="18"/>
                <w:lang w:val="en-US"/>
              </w:rPr>
            </w:pPr>
            <w:r>
              <w:rPr>
                <w:sz w:val="18"/>
                <w:szCs w:val="18"/>
                <w:lang w:val="en-US"/>
              </w:rPr>
              <w:t>The System constructs a list with all orders and makes the list available on display for the user.</w:t>
            </w:r>
          </w:p>
        </w:tc>
      </w:tr>
      <w:tr w:rsidR="00814C7B" w:rsidRPr="00433252" w:rsidTr="00DF0CA3">
        <w:trPr>
          <w:cnfStyle w:val="000000100000"/>
          <w:trHeight w:val="288"/>
          <w:jc w:val="center"/>
        </w:trPr>
        <w:tc>
          <w:tcPr>
            <w:cnfStyle w:val="001000000000"/>
            <w:tcW w:w="2475"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Type:</w:t>
            </w:r>
          </w:p>
        </w:tc>
        <w:tc>
          <w:tcPr>
            <w:tcW w:w="7263"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Pr>
                <w:sz w:val="18"/>
                <w:szCs w:val="18"/>
                <w:lang w:val="en-US"/>
              </w:rPr>
              <w:t>Essential</w:t>
            </w:r>
          </w:p>
        </w:tc>
      </w:tr>
      <w:tr w:rsidR="00814C7B" w:rsidRPr="00D56517" w:rsidTr="00DF0CA3">
        <w:trPr>
          <w:trHeight w:val="288"/>
          <w:jc w:val="center"/>
        </w:trPr>
        <w:tc>
          <w:tcPr>
            <w:cnfStyle w:val="001000000000"/>
            <w:tcW w:w="2475" w:type="dxa"/>
            <w:gridSpan w:val="2"/>
            <w:hideMark/>
          </w:tcPr>
          <w:p w:rsidR="00814C7B" w:rsidRDefault="00814C7B" w:rsidP="00DF0CA3">
            <w:pPr>
              <w:rPr>
                <w:color w:val="000000" w:themeColor="text1"/>
                <w:sz w:val="20"/>
                <w:lang w:val="en-US"/>
              </w:rPr>
            </w:pPr>
            <w:r>
              <w:rPr>
                <w:color w:val="000000" w:themeColor="text1"/>
                <w:sz w:val="20"/>
                <w:lang w:val="en-US"/>
              </w:rPr>
              <w:t>Preconditions:</w:t>
            </w:r>
          </w:p>
        </w:tc>
        <w:tc>
          <w:tcPr>
            <w:tcW w:w="7263" w:type="dxa"/>
            <w:gridSpan w:val="2"/>
          </w:tcPr>
          <w:p w:rsidR="00814C7B" w:rsidRPr="00C328C8" w:rsidRDefault="00814C7B" w:rsidP="00DF0CA3">
            <w:pPr>
              <w:cnfStyle w:val="000000000000"/>
              <w:rPr>
                <w:sz w:val="18"/>
                <w:szCs w:val="18"/>
                <w:lang w:val="en-US"/>
              </w:rPr>
            </w:pPr>
            <w:r>
              <w:rPr>
                <w:sz w:val="18"/>
                <w:szCs w:val="18"/>
                <w:lang w:val="en-US"/>
              </w:rPr>
              <w:t>The user must be known to the System.</w:t>
            </w:r>
          </w:p>
        </w:tc>
      </w:tr>
      <w:tr w:rsidR="00814C7B" w:rsidRPr="00D56517" w:rsidTr="00DF0CA3">
        <w:trPr>
          <w:cnfStyle w:val="000000100000"/>
          <w:trHeight w:val="288"/>
          <w:jc w:val="center"/>
        </w:trPr>
        <w:tc>
          <w:tcPr>
            <w:cnfStyle w:val="001000000000"/>
            <w:tcW w:w="2475"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263" w:type="dxa"/>
            <w:gridSpan w:val="2"/>
            <w:tcBorders>
              <w:top w:val="none" w:sz="0" w:space="0" w:color="auto"/>
              <w:bottom w:val="none" w:sz="0" w:space="0" w:color="auto"/>
              <w:right w:val="none" w:sz="0" w:space="0" w:color="auto"/>
            </w:tcBorders>
          </w:tcPr>
          <w:p w:rsidR="00814C7B" w:rsidRPr="00C328C8" w:rsidRDefault="00814C7B" w:rsidP="00DF0CA3">
            <w:pPr>
              <w:cnfStyle w:val="000000100000"/>
              <w:rPr>
                <w:sz w:val="18"/>
                <w:szCs w:val="18"/>
                <w:lang w:val="en-US"/>
              </w:rPr>
            </w:pPr>
            <w:r>
              <w:rPr>
                <w:sz w:val="18"/>
                <w:szCs w:val="18"/>
                <w:lang w:val="en-US"/>
              </w:rPr>
              <w:t>A list of orders is made available on display for the user.</w:t>
            </w:r>
          </w:p>
        </w:tc>
      </w:tr>
      <w:tr w:rsidR="00814C7B" w:rsidRPr="008E0074" w:rsidTr="00DF0CA3">
        <w:trPr>
          <w:trHeight w:val="288"/>
          <w:jc w:val="center"/>
        </w:trPr>
        <w:tc>
          <w:tcPr>
            <w:cnfStyle w:val="001000000000"/>
            <w:tcW w:w="2475" w:type="dxa"/>
            <w:gridSpan w:val="2"/>
            <w:hideMark/>
          </w:tcPr>
          <w:p w:rsidR="00814C7B" w:rsidRDefault="00814C7B" w:rsidP="00DF0CA3">
            <w:pPr>
              <w:rPr>
                <w:color w:val="000000" w:themeColor="text1"/>
                <w:sz w:val="20"/>
                <w:lang w:val="en-US"/>
              </w:rPr>
            </w:pPr>
            <w:r>
              <w:rPr>
                <w:color w:val="000000" w:themeColor="text1"/>
                <w:sz w:val="20"/>
                <w:lang w:val="en-US"/>
              </w:rPr>
              <w:t>Special Req.:</w:t>
            </w:r>
          </w:p>
        </w:tc>
        <w:tc>
          <w:tcPr>
            <w:tcW w:w="7263" w:type="dxa"/>
            <w:gridSpan w:val="2"/>
          </w:tcPr>
          <w:p w:rsidR="00814C7B" w:rsidRDefault="00814C7B" w:rsidP="00DF0CA3">
            <w:pPr>
              <w:cnfStyle w:val="000000000000"/>
              <w:rPr>
                <w:sz w:val="18"/>
                <w:szCs w:val="18"/>
                <w:lang w:val="en-US"/>
              </w:rPr>
            </w:pPr>
            <w:r>
              <w:rPr>
                <w:sz w:val="18"/>
                <w:szCs w:val="18"/>
                <w:lang w:val="en-US"/>
              </w:rPr>
              <w:t>No special requirements needed.</w:t>
            </w:r>
          </w:p>
        </w:tc>
      </w:tr>
      <w:tr w:rsidR="00814C7B" w:rsidRPr="008E0074" w:rsidTr="00DF0CA3">
        <w:trPr>
          <w:cnfStyle w:val="000000100000"/>
          <w:trHeight w:val="212"/>
          <w:jc w:val="center"/>
        </w:trPr>
        <w:tc>
          <w:tcPr>
            <w:cnfStyle w:val="001000000000"/>
            <w:tcW w:w="2475" w:type="dxa"/>
            <w:gridSpan w:val="2"/>
            <w:tcBorders>
              <w:top w:val="none" w:sz="0" w:space="0" w:color="auto"/>
              <w:left w:val="none" w:sz="0" w:space="0" w:color="auto"/>
              <w:bottom w:val="none" w:sz="0" w:space="0" w:color="auto"/>
            </w:tcBorders>
          </w:tcPr>
          <w:p w:rsidR="00814C7B" w:rsidRDefault="00814C7B" w:rsidP="00DF0CA3">
            <w:pPr>
              <w:rPr>
                <w:color w:val="000000" w:themeColor="text1"/>
                <w:sz w:val="20"/>
                <w:lang w:val="en-US"/>
              </w:rPr>
            </w:pPr>
          </w:p>
        </w:tc>
        <w:tc>
          <w:tcPr>
            <w:tcW w:w="7263"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p>
        </w:tc>
      </w:tr>
      <w:tr w:rsidR="00814C7B" w:rsidRPr="008E0074" w:rsidTr="00DF0CA3">
        <w:trPr>
          <w:trHeight w:val="288"/>
          <w:jc w:val="center"/>
        </w:trPr>
        <w:tc>
          <w:tcPr>
            <w:cnfStyle w:val="001000000000"/>
            <w:tcW w:w="9738" w:type="dxa"/>
            <w:gridSpan w:val="4"/>
            <w:hideMark/>
          </w:tcPr>
          <w:p w:rsidR="00814C7B" w:rsidRDefault="00814C7B" w:rsidP="00DF0CA3">
            <w:pPr>
              <w:jc w:val="center"/>
              <w:rPr>
                <w:szCs w:val="18"/>
                <w:lang w:val="en-US"/>
              </w:rPr>
            </w:pPr>
            <w:r>
              <w:rPr>
                <w:sz w:val="20"/>
                <w:szCs w:val="18"/>
                <w:lang w:val="en-US"/>
              </w:rPr>
              <w:t>Flow of Events</w:t>
            </w:r>
          </w:p>
        </w:tc>
      </w:tr>
      <w:tr w:rsidR="00814C7B" w:rsidTr="00DF0CA3">
        <w:trPr>
          <w:cnfStyle w:val="000000100000"/>
          <w:trHeight w:val="288"/>
          <w:jc w:val="center"/>
        </w:trPr>
        <w:tc>
          <w:tcPr>
            <w:cnfStyle w:val="001000000000"/>
            <w:tcW w:w="5004" w:type="dxa"/>
            <w:gridSpan w:val="3"/>
            <w:tcBorders>
              <w:top w:val="none" w:sz="0" w:space="0" w:color="auto"/>
              <w:left w:val="none" w:sz="0" w:space="0" w:color="auto"/>
              <w:bottom w:val="none" w:sz="0" w:space="0" w:color="auto"/>
            </w:tcBorders>
            <w:hideMark/>
          </w:tcPr>
          <w:p w:rsidR="00814C7B" w:rsidRDefault="00814C7B" w:rsidP="00DF0CA3">
            <w:pPr>
              <w:jc w:val="center"/>
              <w:rPr>
                <w:bCs w:val="0"/>
                <w:sz w:val="20"/>
                <w:szCs w:val="18"/>
                <w:lang w:val="en-US"/>
              </w:rPr>
            </w:pPr>
            <w:r>
              <w:rPr>
                <w:bCs w:val="0"/>
                <w:sz w:val="20"/>
                <w:szCs w:val="18"/>
                <w:lang w:val="en-US"/>
              </w:rPr>
              <w:t>Actor Action</w:t>
            </w:r>
          </w:p>
        </w:tc>
        <w:tc>
          <w:tcPr>
            <w:tcW w:w="4734" w:type="dxa"/>
            <w:tcBorders>
              <w:top w:val="none" w:sz="0" w:space="0" w:color="auto"/>
              <w:bottom w:val="none" w:sz="0" w:space="0" w:color="auto"/>
              <w:right w:val="none" w:sz="0" w:space="0" w:color="auto"/>
            </w:tcBorders>
            <w:hideMark/>
          </w:tcPr>
          <w:p w:rsidR="00814C7B" w:rsidRDefault="00814C7B" w:rsidP="00DF0CA3">
            <w:pPr>
              <w:jc w:val="center"/>
              <w:cnfStyle w:val="000000100000"/>
              <w:rPr>
                <w:b/>
                <w:sz w:val="20"/>
                <w:szCs w:val="18"/>
                <w:lang w:val="en-US"/>
              </w:rPr>
            </w:pPr>
            <w:r>
              <w:rPr>
                <w:b/>
                <w:sz w:val="20"/>
                <w:szCs w:val="18"/>
                <w:lang w:val="en-US"/>
              </w:rPr>
              <w:t>System Response</w:t>
            </w:r>
          </w:p>
        </w:tc>
      </w:tr>
      <w:tr w:rsidR="00814C7B" w:rsidRPr="00D56517" w:rsidTr="00DF0CA3">
        <w:trPr>
          <w:trHeight w:val="288"/>
          <w:jc w:val="center"/>
        </w:trPr>
        <w:tc>
          <w:tcPr>
            <w:cnfStyle w:val="001000000000"/>
            <w:tcW w:w="5004" w:type="dxa"/>
            <w:gridSpan w:val="3"/>
          </w:tcPr>
          <w:p w:rsidR="00814C7B" w:rsidRPr="003E6BFB" w:rsidRDefault="00814C7B" w:rsidP="00814C7B">
            <w:pPr>
              <w:pStyle w:val="ListParagraph"/>
              <w:numPr>
                <w:ilvl w:val="0"/>
                <w:numId w:val="4"/>
              </w:numPr>
              <w:ind w:left="454" w:hanging="283"/>
              <w:jc w:val="both"/>
              <w:rPr>
                <w:b w:val="0"/>
                <w:sz w:val="18"/>
                <w:szCs w:val="18"/>
                <w:lang w:val="en-US"/>
              </w:rPr>
            </w:pPr>
            <w:r>
              <w:rPr>
                <w:b w:val="0"/>
                <w:sz w:val="18"/>
                <w:szCs w:val="18"/>
                <w:lang w:val="en-US"/>
              </w:rPr>
              <w:t xml:space="preserve"> This use case starts when the user requests access to the list of orders. </w:t>
            </w:r>
          </w:p>
        </w:tc>
        <w:tc>
          <w:tcPr>
            <w:tcW w:w="4734" w:type="dxa"/>
          </w:tcPr>
          <w:p w:rsidR="00814C7B" w:rsidRPr="008E0074" w:rsidRDefault="00814C7B" w:rsidP="00814C7B">
            <w:pPr>
              <w:pStyle w:val="ListParagraph"/>
              <w:numPr>
                <w:ilvl w:val="0"/>
                <w:numId w:val="4"/>
              </w:numPr>
              <w:ind w:left="454" w:hanging="283"/>
              <w:jc w:val="both"/>
              <w:cnfStyle w:val="000000000000"/>
              <w:rPr>
                <w:b/>
                <w:sz w:val="18"/>
                <w:szCs w:val="18"/>
                <w:lang w:val="en-US"/>
              </w:rPr>
            </w:pPr>
            <w:r>
              <w:rPr>
                <w:sz w:val="18"/>
                <w:szCs w:val="18"/>
                <w:lang w:val="en-US"/>
              </w:rPr>
              <w:t>System produces a list of all orders requested and makes it available on display.</w:t>
            </w:r>
          </w:p>
        </w:tc>
      </w:tr>
      <w:tr w:rsidR="00814C7B" w:rsidRPr="00D56517" w:rsidTr="00DF0CA3">
        <w:trPr>
          <w:cnfStyle w:val="000000100000"/>
          <w:trHeight w:val="288"/>
          <w:jc w:val="center"/>
        </w:trPr>
        <w:tc>
          <w:tcPr>
            <w:cnfStyle w:val="001000000000"/>
            <w:tcW w:w="5004" w:type="dxa"/>
            <w:gridSpan w:val="3"/>
            <w:tcBorders>
              <w:top w:val="none" w:sz="0" w:space="0" w:color="auto"/>
              <w:left w:val="none" w:sz="0" w:space="0" w:color="auto"/>
              <w:bottom w:val="none" w:sz="0" w:space="0" w:color="auto"/>
            </w:tcBorders>
          </w:tcPr>
          <w:p w:rsidR="00814C7B" w:rsidRDefault="00814C7B" w:rsidP="00DF0CA3">
            <w:pPr>
              <w:ind w:left="454" w:hanging="283"/>
              <w:jc w:val="both"/>
              <w:rPr>
                <w:sz w:val="18"/>
                <w:szCs w:val="18"/>
                <w:lang w:val="en-US"/>
              </w:rPr>
            </w:pPr>
          </w:p>
        </w:tc>
        <w:tc>
          <w:tcPr>
            <w:tcW w:w="4734" w:type="dxa"/>
            <w:tcBorders>
              <w:top w:val="none" w:sz="0" w:space="0" w:color="auto"/>
              <w:bottom w:val="none" w:sz="0" w:space="0" w:color="auto"/>
              <w:right w:val="none" w:sz="0" w:space="0" w:color="auto"/>
            </w:tcBorders>
          </w:tcPr>
          <w:p w:rsidR="00814C7B" w:rsidRDefault="00814C7B" w:rsidP="00DF0CA3">
            <w:pPr>
              <w:ind w:left="454" w:hanging="283"/>
              <w:jc w:val="both"/>
              <w:cnfStyle w:val="000000100000"/>
              <w:rPr>
                <w:sz w:val="18"/>
                <w:szCs w:val="18"/>
                <w:lang w:val="en-US"/>
              </w:rPr>
            </w:pPr>
          </w:p>
        </w:tc>
      </w:tr>
      <w:tr w:rsidR="00814C7B" w:rsidRPr="008E0074" w:rsidTr="00DF0CA3">
        <w:trPr>
          <w:trHeight w:val="288"/>
          <w:jc w:val="center"/>
        </w:trPr>
        <w:tc>
          <w:tcPr>
            <w:cnfStyle w:val="001000000000"/>
            <w:tcW w:w="9738" w:type="dxa"/>
            <w:gridSpan w:val="4"/>
            <w:hideMark/>
          </w:tcPr>
          <w:p w:rsidR="00814C7B" w:rsidRDefault="00814C7B" w:rsidP="00DF0CA3">
            <w:pPr>
              <w:jc w:val="center"/>
              <w:rPr>
                <w:sz w:val="18"/>
                <w:szCs w:val="18"/>
                <w:lang w:val="en-US"/>
              </w:rPr>
            </w:pPr>
            <w:r>
              <w:rPr>
                <w:sz w:val="20"/>
                <w:szCs w:val="18"/>
                <w:lang w:val="en-US"/>
              </w:rPr>
              <w:t>Alternative Flow of Events</w:t>
            </w:r>
          </w:p>
        </w:tc>
      </w:tr>
      <w:tr w:rsidR="00814C7B" w:rsidRPr="008E0074" w:rsidTr="00DF0CA3">
        <w:trPr>
          <w:cnfStyle w:val="000000100000"/>
          <w:trHeight w:val="288"/>
          <w:jc w:val="center"/>
        </w:trPr>
        <w:tc>
          <w:tcPr>
            <w:cnfStyle w:val="001000000000"/>
            <w:tcW w:w="1811" w:type="dxa"/>
            <w:tcBorders>
              <w:top w:val="none" w:sz="0" w:space="0" w:color="auto"/>
              <w:left w:val="none" w:sz="0" w:space="0" w:color="auto"/>
              <w:bottom w:val="none" w:sz="0" w:space="0" w:color="auto"/>
            </w:tcBorders>
          </w:tcPr>
          <w:p w:rsidR="00814C7B" w:rsidRPr="00783511" w:rsidRDefault="00814C7B" w:rsidP="00DF0CA3">
            <w:pPr>
              <w:rPr>
                <w:sz w:val="18"/>
                <w:szCs w:val="18"/>
                <w:lang w:val="en-US"/>
              </w:rPr>
            </w:pPr>
          </w:p>
        </w:tc>
        <w:tc>
          <w:tcPr>
            <w:tcW w:w="7927" w:type="dxa"/>
            <w:gridSpan w:val="3"/>
            <w:tcBorders>
              <w:top w:val="none" w:sz="0" w:space="0" w:color="auto"/>
              <w:bottom w:val="none" w:sz="0" w:space="0" w:color="auto"/>
              <w:right w:val="none" w:sz="0" w:space="0" w:color="auto"/>
            </w:tcBorders>
          </w:tcPr>
          <w:p w:rsidR="00814C7B" w:rsidRPr="008839D6" w:rsidRDefault="00814C7B" w:rsidP="00DF0CA3">
            <w:pPr>
              <w:cnfStyle w:val="000000100000"/>
              <w:rPr>
                <w:sz w:val="18"/>
                <w:szCs w:val="18"/>
                <w:lang w:val="en-US"/>
              </w:rPr>
            </w:pPr>
          </w:p>
        </w:tc>
      </w:tr>
    </w:tbl>
    <w:p w:rsidR="00814C7B" w:rsidRDefault="00814C7B" w:rsidP="00814C7B">
      <w:pPr>
        <w:rPr>
          <w:b/>
          <w:sz w:val="18"/>
          <w:szCs w:val="18"/>
          <w:lang w:val="en-US"/>
        </w:rPr>
      </w:pPr>
    </w:p>
    <w:p w:rsidR="00814C7B" w:rsidRDefault="00814C7B" w:rsidP="00814C7B">
      <w:pPr>
        <w:rPr>
          <w:b/>
          <w:sz w:val="18"/>
          <w:szCs w:val="18"/>
          <w:lang w:val="en-US"/>
        </w:rPr>
      </w:pPr>
    </w:p>
    <w:tbl>
      <w:tblPr>
        <w:tblW w:w="0" w:type="auto"/>
        <w:jc w:val="center"/>
        <w:tblInd w:w="-334" w:type="dxa"/>
        <w:tblBorders>
          <w:top w:val="single" w:sz="4" w:space="0" w:color="auto"/>
          <w:left w:val="single" w:sz="4" w:space="0" w:color="auto"/>
          <w:bottom w:val="single" w:sz="4" w:space="0" w:color="auto"/>
          <w:right w:val="single" w:sz="4" w:space="0" w:color="auto"/>
        </w:tblBorders>
        <w:tblCellMar>
          <w:left w:w="10" w:type="dxa"/>
          <w:right w:w="10" w:type="dxa"/>
        </w:tblCellMar>
        <w:tblLook w:val="04A0"/>
      </w:tblPr>
      <w:tblGrid>
        <w:gridCol w:w="1508"/>
        <w:gridCol w:w="664"/>
        <w:gridCol w:w="2529"/>
        <w:gridCol w:w="5041"/>
      </w:tblGrid>
      <w:tr w:rsidR="00814C7B" w:rsidTr="00DF0CA3">
        <w:trPr>
          <w:jc w:val="center"/>
        </w:trPr>
        <w:tc>
          <w:tcPr>
            <w:tcW w:w="9742" w:type="dxa"/>
            <w:gridSpan w:val="4"/>
            <w:shd w:val="clear" w:color="auto" w:fill="808080"/>
            <w:tcMar>
              <w:left w:w="108" w:type="dxa"/>
              <w:right w:w="108" w:type="dxa"/>
            </w:tcMar>
          </w:tcPr>
          <w:p w:rsidR="00814C7B" w:rsidRPr="00BE756B" w:rsidRDefault="00814C7B" w:rsidP="00DF0CA3">
            <w:pPr>
              <w:spacing w:after="0" w:line="240" w:lineRule="auto"/>
              <w:jc w:val="center"/>
              <w:rPr>
                <w:b/>
                <w:color w:val="FFFFFF" w:themeColor="background1"/>
              </w:rPr>
            </w:pPr>
            <w:r w:rsidRPr="00BE756B">
              <w:rPr>
                <w:rFonts w:eastAsia="LM Roman 12" w:cs="LM Roman 12"/>
                <w:b/>
                <w:color w:val="FFFFFF" w:themeColor="background1"/>
                <w:sz w:val="24"/>
              </w:rPr>
              <w:t>Store Item</w:t>
            </w:r>
          </w:p>
        </w:tc>
      </w:tr>
      <w:tr w:rsidR="00814C7B"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Use case:</w:t>
            </w:r>
          </w:p>
        </w:tc>
        <w:tc>
          <w:tcPr>
            <w:tcW w:w="7570" w:type="dxa"/>
            <w:gridSpan w:val="2"/>
            <w:shd w:val="clear" w:color="000000" w:fill="FFFFFF"/>
            <w:tcMar>
              <w:left w:w="108" w:type="dxa"/>
              <w:right w:w="108" w:type="dxa"/>
            </w:tcMar>
          </w:tcPr>
          <w:p w:rsidR="00814C7B" w:rsidRPr="00BE756B" w:rsidRDefault="00814C7B" w:rsidP="00DF0CA3">
            <w:pPr>
              <w:pStyle w:val="NoSpacing"/>
              <w:rPr>
                <w:b/>
                <w:sz w:val="20"/>
                <w:lang w:val="en-US"/>
              </w:rPr>
            </w:pPr>
            <w:r w:rsidRPr="00BE756B">
              <w:rPr>
                <w:b/>
                <w:sz w:val="20"/>
                <w:lang w:val="en-US"/>
              </w:rPr>
              <w:t>Store Item</w:t>
            </w:r>
          </w:p>
        </w:tc>
      </w:tr>
      <w:tr w:rsidR="00814C7B"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Actors:</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Pr>
                <w:sz w:val="18"/>
                <w:szCs w:val="18"/>
                <w:lang w:val="en-US"/>
              </w:rPr>
              <w:t>Manager</w:t>
            </w:r>
            <w:r w:rsidRPr="00BE756B">
              <w:rPr>
                <w:sz w:val="18"/>
                <w:szCs w:val="18"/>
                <w:lang w:val="en-US"/>
              </w:rPr>
              <w:t>, RCS</w:t>
            </w:r>
          </w:p>
        </w:tc>
      </w:tr>
      <w:tr w:rsidR="00814C7B" w:rsidRPr="00D56517"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Purpose:</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 xml:space="preserve">Store a specific Item on its </w:t>
            </w:r>
            <w:r>
              <w:rPr>
                <w:sz w:val="18"/>
                <w:szCs w:val="18"/>
                <w:lang w:val="en-US"/>
              </w:rPr>
              <w:t>associated</w:t>
            </w:r>
            <w:r w:rsidRPr="00BE756B">
              <w:rPr>
                <w:sz w:val="18"/>
                <w:szCs w:val="18"/>
                <w:lang w:val="en-US"/>
              </w:rPr>
              <w:t xml:space="preserve"> </w:t>
            </w:r>
            <w:r>
              <w:rPr>
                <w:sz w:val="18"/>
                <w:szCs w:val="18"/>
                <w:lang w:val="en-US"/>
              </w:rPr>
              <w:t>stock</w:t>
            </w:r>
            <w:r w:rsidRPr="00BE756B">
              <w:rPr>
                <w:sz w:val="18"/>
                <w:szCs w:val="18"/>
                <w:lang w:val="en-US"/>
              </w:rPr>
              <w:t xml:space="preserve"> position.</w:t>
            </w:r>
          </w:p>
        </w:tc>
      </w:tr>
      <w:tr w:rsidR="00814C7B" w:rsidRPr="00D56517"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Overview:</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 xml:space="preserve">The item is scanned and its </w:t>
            </w:r>
            <w:r>
              <w:rPr>
                <w:sz w:val="18"/>
                <w:szCs w:val="18"/>
                <w:lang w:val="en-US"/>
              </w:rPr>
              <w:t xml:space="preserve">stock </w:t>
            </w:r>
            <w:r w:rsidRPr="00BE756B">
              <w:rPr>
                <w:sz w:val="18"/>
                <w:szCs w:val="18"/>
                <w:lang w:val="en-US"/>
              </w:rPr>
              <w:t xml:space="preserve">position is retrieved from CSS and forwarded to the RCS (Robot Controlled System). The Item is then moved to its </w:t>
            </w:r>
            <w:r>
              <w:rPr>
                <w:sz w:val="18"/>
                <w:szCs w:val="18"/>
                <w:lang w:val="en-US"/>
              </w:rPr>
              <w:t xml:space="preserve">associated stock </w:t>
            </w:r>
            <w:r w:rsidRPr="00BE756B">
              <w:rPr>
                <w:sz w:val="18"/>
                <w:szCs w:val="18"/>
                <w:lang w:val="en-US"/>
              </w:rPr>
              <w:t>position and its information is stored in the database.</w:t>
            </w:r>
          </w:p>
        </w:tc>
      </w:tr>
      <w:tr w:rsidR="00814C7B"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Type:</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Essential</w:t>
            </w:r>
          </w:p>
        </w:tc>
      </w:tr>
      <w:tr w:rsidR="00814C7B" w:rsidRPr="00D56517"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Preconditions:</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 xml:space="preserve">The </w:t>
            </w:r>
            <w:r>
              <w:rPr>
                <w:sz w:val="18"/>
                <w:szCs w:val="18"/>
                <w:lang w:val="en-US"/>
              </w:rPr>
              <w:t>i</w:t>
            </w:r>
            <w:r w:rsidRPr="00BE756B">
              <w:rPr>
                <w:sz w:val="18"/>
                <w:szCs w:val="18"/>
                <w:lang w:val="en-US"/>
              </w:rPr>
              <w:t>tem</w:t>
            </w:r>
            <w:r>
              <w:rPr>
                <w:sz w:val="18"/>
                <w:szCs w:val="18"/>
                <w:lang w:val="en-US"/>
              </w:rPr>
              <w:t xml:space="preserve"> type</w:t>
            </w:r>
            <w:r w:rsidRPr="00BE756B">
              <w:rPr>
                <w:sz w:val="18"/>
                <w:szCs w:val="18"/>
                <w:lang w:val="en-US"/>
              </w:rPr>
              <w:t xml:space="preserve"> must exist in the system</w:t>
            </w:r>
          </w:p>
        </w:tc>
      </w:tr>
      <w:tr w:rsidR="00814C7B" w:rsidRPr="00D56517"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proofErr w:type="spellStart"/>
            <w:r w:rsidRPr="00BE756B">
              <w:rPr>
                <w:b/>
                <w:sz w:val="20"/>
                <w:szCs w:val="20"/>
                <w:lang w:val="en-US"/>
              </w:rPr>
              <w:t>Postconditions</w:t>
            </w:r>
            <w:proofErr w:type="spellEnd"/>
            <w:r w:rsidRPr="00BE756B">
              <w:rPr>
                <w:b/>
                <w:sz w:val="20"/>
                <w:szCs w:val="20"/>
                <w:lang w:val="en-US"/>
              </w:rPr>
              <w:t>:</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 xml:space="preserve">The item is added </w:t>
            </w:r>
            <w:r>
              <w:rPr>
                <w:sz w:val="18"/>
                <w:szCs w:val="18"/>
                <w:lang w:val="en-US"/>
              </w:rPr>
              <w:t>to</w:t>
            </w:r>
            <w:r w:rsidRPr="00BE756B">
              <w:rPr>
                <w:sz w:val="18"/>
                <w:szCs w:val="18"/>
                <w:lang w:val="en-US"/>
              </w:rPr>
              <w:t xml:space="preserve"> storage, and the </w:t>
            </w:r>
            <w:r>
              <w:rPr>
                <w:sz w:val="18"/>
                <w:szCs w:val="18"/>
                <w:lang w:val="en-US"/>
              </w:rPr>
              <w:t>System is updated.</w:t>
            </w:r>
          </w:p>
        </w:tc>
      </w:tr>
      <w:tr w:rsidR="00814C7B" w:rsidTr="00DF0CA3">
        <w:trPr>
          <w:trHeight w:val="70"/>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Special Req.:</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No special requirements needed.</w:t>
            </w:r>
          </w:p>
        </w:tc>
      </w:tr>
      <w:tr w:rsidR="00814C7B" w:rsidTr="00DF0CA3">
        <w:trPr>
          <w:jc w:val="center"/>
        </w:trPr>
        <w:tc>
          <w:tcPr>
            <w:tcW w:w="2172" w:type="dxa"/>
            <w:gridSpan w:val="2"/>
            <w:shd w:val="clear" w:color="000000" w:fill="FFFFFF"/>
            <w:tcMar>
              <w:left w:w="108" w:type="dxa"/>
              <w:right w:w="108" w:type="dxa"/>
            </w:tcMar>
          </w:tcPr>
          <w:p w:rsidR="00814C7B" w:rsidRPr="009C5067" w:rsidRDefault="00814C7B" w:rsidP="00DF0CA3">
            <w:pPr>
              <w:pStyle w:val="NoSpacing"/>
              <w:rPr>
                <w:sz w:val="18"/>
                <w:szCs w:val="18"/>
              </w:rPr>
            </w:pPr>
          </w:p>
        </w:tc>
        <w:tc>
          <w:tcPr>
            <w:tcW w:w="7570" w:type="dxa"/>
            <w:gridSpan w:val="2"/>
            <w:shd w:val="clear" w:color="000000" w:fill="FFFFFF"/>
            <w:tcMar>
              <w:left w:w="108" w:type="dxa"/>
              <w:right w:w="108" w:type="dxa"/>
            </w:tcMar>
          </w:tcPr>
          <w:p w:rsidR="00814C7B" w:rsidRPr="009C5067" w:rsidRDefault="00814C7B" w:rsidP="00DF0CA3">
            <w:pPr>
              <w:pStyle w:val="NoSpacing"/>
              <w:rPr>
                <w:sz w:val="18"/>
                <w:szCs w:val="18"/>
              </w:rPr>
            </w:pPr>
          </w:p>
        </w:tc>
      </w:tr>
      <w:tr w:rsidR="00814C7B" w:rsidTr="00DF0CA3">
        <w:trPr>
          <w:jc w:val="center"/>
        </w:trPr>
        <w:tc>
          <w:tcPr>
            <w:tcW w:w="9742" w:type="dxa"/>
            <w:gridSpan w:val="4"/>
            <w:shd w:val="clear" w:color="000000" w:fill="FFFFFF"/>
            <w:tcMar>
              <w:left w:w="108" w:type="dxa"/>
              <w:right w:w="108" w:type="dxa"/>
            </w:tcMar>
          </w:tcPr>
          <w:p w:rsidR="00814C7B" w:rsidRPr="009C5067" w:rsidRDefault="00814C7B" w:rsidP="00DF0CA3">
            <w:pPr>
              <w:pStyle w:val="NoSpacing"/>
              <w:jc w:val="center"/>
              <w:rPr>
                <w:b/>
                <w:sz w:val="20"/>
                <w:szCs w:val="20"/>
              </w:rPr>
            </w:pPr>
            <w:r w:rsidRPr="009C5067">
              <w:rPr>
                <w:b/>
                <w:sz w:val="20"/>
                <w:szCs w:val="20"/>
              </w:rPr>
              <w:t>Flow of Events</w:t>
            </w:r>
          </w:p>
        </w:tc>
      </w:tr>
      <w:tr w:rsidR="00814C7B" w:rsidTr="00DF0CA3">
        <w:trPr>
          <w:jc w:val="center"/>
        </w:trPr>
        <w:tc>
          <w:tcPr>
            <w:tcW w:w="4701" w:type="dxa"/>
            <w:gridSpan w:val="3"/>
            <w:shd w:val="clear" w:color="000000" w:fill="FFFFFF"/>
            <w:tcMar>
              <w:left w:w="108" w:type="dxa"/>
              <w:right w:w="108" w:type="dxa"/>
            </w:tcMar>
          </w:tcPr>
          <w:p w:rsidR="00814C7B" w:rsidRPr="009C5067" w:rsidRDefault="00814C7B" w:rsidP="00DF0CA3">
            <w:pPr>
              <w:pStyle w:val="NoSpacing"/>
              <w:jc w:val="center"/>
              <w:rPr>
                <w:b/>
                <w:sz w:val="20"/>
                <w:szCs w:val="20"/>
              </w:rPr>
            </w:pPr>
            <w:proofErr w:type="spellStart"/>
            <w:r w:rsidRPr="009C5067">
              <w:rPr>
                <w:b/>
                <w:sz w:val="20"/>
                <w:szCs w:val="20"/>
              </w:rPr>
              <w:t>Actor</w:t>
            </w:r>
            <w:proofErr w:type="spellEnd"/>
            <w:r w:rsidRPr="009C5067">
              <w:rPr>
                <w:b/>
                <w:sz w:val="20"/>
                <w:szCs w:val="20"/>
              </w:rPr>
              <w:t xml:space="preserve"> Action</w:t>
            </w:r>
          </w:p>
        </w:tc>
        <w:tc>
          <w:tcPr>
            <w:tcW w:w="5041" w:type="dxa"/>
            <w:shd w:val="clear" w:color="000000" w:fill="FFFFFF"/>
            <w:tcMar>
              <w:left w:w="108" w:type="dxa"/>
              <w:right w:w="108" w:type="dxa"/>
            </w:tcMar>
          </w:tcPr>
          <w:p w:rsidR="00814C7B" w:rsidRPr="009C5067" w:rsidRDefault="00814C7B" w:rsidP="00DF0CA3">
            <w:pPr>
              <w:pStyle w:val="NoSpacing"/>
              <w:jc w:val="center"/>
              <w:rPr>
                <w:b/>
                <w:sz w:val="20"/>
                <w:szCs w:val="20"/>
              </w:rPr>
            </w:pPr>
            <w:r w:rsidRPr="009C5067">
              <w:rPr>
                <w:b/>
                <w:sz w:val="20"/>
                <w:szCs w:val="20"/>
              </w:rPr>
              <w:t xml:space="preserve">System </w:t>
            </w:r>
            <w:proofErr w:type="spellStart"/>
            <w:r w:rsidRPr="009C5067">
              <w:rPr>
                <w:b/>
                <w:sz w:val="20"/>
                <w:szCs w:val="20"/>
              </w:rPr>
              <w:t>Response</w:t>
            </w:r>
            <w:proofErr w:type="spellEnd"/>
          </w:p>
        </w:tc>
      </w:tr>
      <w:tr w:rsidR="00814C7B" w:rsidRPr="00037D01" w:rsidTr="00DF0CA3">
        <w:trPr>
          <w:jc w:val="center"/>
        </w:trPr>
        <w:tc>
          <w:tcPr>
            <w:tcW w:w="4701" w:type="dxa"/>
            <w:gridSpan w:val="3"/>
            <w:shd w:val="clear" w:color="000000" w:fill="FFFFFF"/>
            <w:tcMar>
              <w:left w:w="108" w:type="dxa"/>
              <w:right w:w="108" w:type="dxa"/>
            </w:tcMar>
          </w:tcPr>
          <w:p w:rsidR="00814C7B" w:rsidRPr="00037D01" w:rsidRDefault="00814C7B" w:rsidP="00814C7B">
            <w:pPr>
              <w:pStyle w:val="NoSpacing"/>
              <w:numPr>
                <w:ilvl w:val="0"/>
                <w:numId w:val="5"/>
              </w:numPr>
              <w:ind w:left="340" w:hanging="284"/>
              <w:rPr>
                <w:sz w:val="18"/>
                <w:szCs w:val="18"/>
                <w:lang w:val="en-US"/>
              </w:rPr>
            </w:pPr>
            <w:r w:rsidRPr="00037D01">
              <w:rPr>
                <w:sz w:val="18"/>
                <w:szCs w:val="18"/>
                <w:lang w:val="en-US"/>
              </w:rPr>
              <w:t xml:space="preserve">The use case starts when </w:t>
            </w:r>
            <w:r>
              <w:rPr>
                <w:sz w:val="18"/>
                <w:szCs w:val="18"/>
                <w:lang w:val="en-US"/>
              </w:rPr>
              <w:t>Manager</w:t>
            </w:r>
            <w:r w:rsidRPr="00037D01">
              <w:rPr>
                <w:sz w:val="18"/>
                <w:szCs w:val="18"/>
                <w:lang w:val="en-US"/>
              </w:rPr>
              <w:t xml:space="preserve"> puts an item on a </w:t>
            </w:r>
            <w:r>
              <w:rPr>
                <w:sz w:val="18"/>
                <w:szCs w:val="18"/>
                <w:lang w:val="en-US"/>
              </w:rPr>
              <w:t>storage buffer</w:t>
            </w:r>
            <w:r w:rsidRPr="00037D01">
              <w:rPr>
                <w:sz w:val="18"/>
                <w:szCs w:val="18"/>
                <w:lang w:val="en-US"/>
              </w:rPr>
              <w:t>, and click</w:t>
            </w:r>
            <w:r>
              <w:rPr>
                <w:sz w:val="18"/>
                <w:szCs w:val="18"/>
                <w:lang w:val="en-US"/>
              </w:rPr>
              <w:t>s</w:t>
            </w:r>
            <w:r w:rsidRPr="00037D01">
              <w:rPr>
                <w:sz w:val="18"/>
                <w:szCs w:val="18"/>
                <w:lang w:val="en-US"/>
              </w:rPr>
              <w:t xml:space="preserve"> "Store Item"</w:t>
            </w:r>
          </w:p>
        </w:tc>
        <w:tc>
          <w:tcPr>
            <w:tcW w:w="5041" w:type="dxa"/>
            <w:shd w:val="clear" w:color="000000" w:fill="FFFFFF"/>
            <w:tcMar>
              <w:left w:w="108" w:type="dxa"/>
              <w:right w:w="108" w:type="dxa"/>
            </w:tcMar>
          </w:tcPr>
          <w:p w:rsidR="00814C7B" w:rsidRPr="00037D01" w:rsidRDefault="00814C7B" w:rsidP="00814C7B">
            <w:pPr>
              <w:pStyle w:val="NoSpacing"/>
              <w:numPr>
                <w:ilvl w:val="0"/>
                <w:numId w:val="5"/>
              </w:numPr>
              <w:ind w:left="340" w:hanging="284"/>
              <w:rPr>
                <w:sz w:val="18"/>
                <w:szCs w:val="18"/>
                <w:lang w:val="en-US"/>
              </w:rPr>
            </w:pPr>
            <w:r w:rsidRPr="00037D01">
              <w:rPr>
                <w:sz w:val="18"/>
                <w:szCs w:val="18"/>
                <w:lang w:val="en-US"/>
              </w:rPr>
              <w:t>RCS: The conveyer belt transports the item to a scanner, and scans the item.  the scanned info is send to CSS</w:t>
            </w:r>
          </w:p>
        </w:tc>
      </w:tr>
      <w:tr w:rsidR="00814C7B" w:rsidRPr="00D56517" w:rsidTr="00DF0CA3">
        <w:trPr>
          <w:jc w:val="center"/>
        </w:trPr>
        <w:tc>
          <w:tcPr>
            <w:tcW w:w="4701" w:type="dxa"/>
            <w:gridSpan w:val="3"/>
            <w:shd w:val="clear" w:color="000000" w:fill="FFFFFF"/>
            <w:tcMar>
              <w:left w:w="108" w:type="dxa"/>
              <w:right w:w="108" w:type="dxa"/>
            </w:tcMar>
          </w:tcPr>
          <w:p w:rsidR="00814C7B" w:rsidRPr="00037D01" w:rsidRDefault="00814C7B" w:rsidP="00DF0CA3">
            <w:pPr>
              <w:pStyle w:val="NoSpacing"/>
              <w:rPr>
                <w:sz w:val="18"/>
                <w:szCs w:val="18"/>
                <w:lang w:val="en-US"/>
              </w:rPr>
            </w:pPr>
          </w:p>
        </w:tc>
        <w:tc>
          <w:tcPr>
            <w:tcW w:w="5041" w:type="dxa"/>
            <w:shd w:val="clear" w:color="000000" w:fill="FFFFFF"/>
            <w:tcMar>
              <w:left w:w="108" w:type="dxa"/>
              <w:right w:w="108" w:type="dxa"/>
            </w:tcMar>
          </w:tcPr>
          <w:p w:rsidR="00814C7B" w:rsidRPr="00B174C3" w:rsidRDefault="00814C7B" w:rsidP="00814C7B">
            <w:pPr>
              <w:pStyle w:val="NoSpacing"/>
              <w:numPr>
                <w:ilvl w:val="0"/>
                <w:numId w:val="5"/>
              </w:numPr>
              <w:ind w:left="340" w:hanging="284"/>
              <w:rPr>
                <w:sz w:val="18"/>
                <w:szCs w:val="18"/>
                <w:lang w:val="en-US"/>
              </w:rPr>
            </w:pPr>
            <w:r>
              <w:rPr>
                <w:sz w:val="18"/>
                <w:szCs w:val="18"/>
                <w:lang w:val="en-US"/>
              </w:rPr>
              <w:t>CSS: Looks up the item, using the scanned info, and sends the stock position back to the RCS</w:t>
            </w:r>
          </w:p>
        </w:tc>
      </w:tr>
      <w:tr w:rsidR="00814C7B" w:rsidRPr="00D56517" w:rsidTr="00DF0CA3">
        <w:trPr>
          <w:jc w:val="center"/>
        </w:trPr>
        <w:tc>
          <w:tcPr>
            <w:tcW w:w="4701" w:type="dxa"/>
            <w:gridSpan w:val="3"/>
            <w:shd w:val="clear" w:color="000000" w:fill="FFFFFF"/>
            <w:tcMar>
              <w:left w:w="108" w:type="dxa"/>
              <w:right w:w="108" w:type="dxa"/>
            </w:tcMar>
          </w:tcPr>
          <w:p w:rsidR="00814C7B" w:rsidRPr="00B174C3" w:rsidRDefault="00814C7B" w:rsidP="00DF0CA3">
            <w:pPr>
              <w:pStyle w:val="NoSpacing"/>
              <w:rPr>
                <w:sz w:val="18"/>
                <w:szCs w:val="18"/>
                <w:lang w:val="en-US"/>
              </w:rPr>
            </w:pPr>
          </w:p>
        </w:tc>
        <w:tc>
          <w:tcPr>
            <w:tcW w:w="5041" w:type="dxa"/>
            <w:shd w:val="clear" w:color="000000" w:fill="FFFFFF"/>
            <w:tcMar>
              <w:left w:w="108" w:type="dxa"/>
              <w:right w:w="108" w:type="dxa"/>
            </w:tcMar>
          </w:tcPr>
          <w:p w:rsidR="00814C7B" w:rsidRPr="009C5067" w:rsidRDefault="00814C7B" w:rsidP="00814C7B">
            <w:pPr>
              <w:pStyle w:val="NoSpacing"/>
              <w:numPr>
                <w:ilvl w:val="0"/>
                <w:numId w:val="5"/>
              </w:numPr>
              <w:ind w:left="340" w:hanging="284"/>
              <w:rPr>
                <w:sz w:val="18"/>
                <w:szCs w:val="18"/>
                <w:lang w:val="en-US"/>
              </w:rPr>
            </w:pPr>
            <w:r w:rsidRPr="009C5067">
              <w:rPr>
                <w:sz w:val="18"/>
                <w:szCs w:val="18"/>
                <w:lang w:val="en-US"/>
              </w:rPr>
              <w:t>RCS. Place</w:t>
            </w:r>
            <w:r>
              <w:rPr>
                <w:sz w:val="18"/>
                <w:szCs w:val="18"/>
                <w:lang w:val="en-US"/>
              </w:rPr>
              <w:t>s the</w:t>
            </w:r>
            <w:r w:rsidRPr="009C5067">
              <w:rPr>
                <w:sz w:val="18"/>
                <w:szCs w:val="18"/>
                <w:lang w:val="en-US"/>
              </w:rPr>
              <w:t xml:space="preserve"> item on </w:t>
            </w:r>
            <w:r>
              <w:rPr>
                <w:sz w:val="18"/>
                <w:szCs w:val="18"/>
                <w:lang w:val="en-US"/>
              </w:rPr>
              <w:t>its position</w:t>
            </w:r>
            <w:r w:rsidRPr="009C5067">
              <w:rPr>
                <w:sz w:val="18"/>
                <w:szCs w:val="18"/>
                <w:lang w:val="en-US"/>
              </w:rPr>
              <w:t xml:space="preserve">, </w:t>
            </w:r>
            <w:r>
              <w:rPr>
                <w:sz w:val="18"/>
                <w:szCs w:val="18"/>
                <w:lang w:val="en-US"/>
              </w:rPr>
              <w:t>and returns a confirmation to CSS.</w:t>
            </w:r>
          </w:p>
        </w:tc>
      </w:tr>
      <w:tr w:rsidR="00814C7B" w:rsidRPr="00D56517" w:rsidTr="00DF0CA3">
        <w:trPr>
          <w:jc w:val="center"/>
        </w:trPr>
        <w:tc>
          <w:tcPr>
            <w:tcW w:w="4701" w:type="dxa"/>
            <w:gridSpan w:val="3"/>
            <w:shd w:val="clear" w:color="000000" w:fill="FFFFFF"/>
            <w:tcMar>
              <w:left w:w="108" w:type="dxa"/>
              <w:right w:w="108" w:type="dxa"/>
            </w:tcMar>
          </w:tcPr>
          <w:p w:rsidR="00814C7B" w:rsidRPr="009C5067" w:rsidRDefault="00814C7B" w:rsidP="00DF0CA3">
            <w:pPr>
              <w:pStyle w:val="NoSpacing"/>
              <w:rPr>
                <w:sz w:val="18"/>
                <w:szCs w:val="18"/>
                <w:lang w:val="en-US"/>
              </w:rPr>
            </w:pPr>
          </w:p>
        </w:tc>
        <w:tc>
          <w:tcPr>
            <w:tcW w:w="5041" w:type="dxa"/>
            <w:shd w:val="clear" w:color="000000" w:fill="FFFFFF"/>
            <w:tcMar>
              <w:left w:w="108" w:type="dxa"/>
              <w:right w:w="108" w:type="dxa"/>
            </w:tcMar>
          </w:tcPr>
          <w:p w:rsidR="00814C7B" w:rsidRPr="009C5067" w:rsidRDefault="00814C7B" w:rsidP="00814C7B">
            <w:pPr>
              <w:pStyle w:val="NoSpacing"/>
              <w:numPr>
                <w:ilvl w:val="0"/>
                <w:numId w:val="5"/>
              </w:numPr>
              <w:ind w:left="340" w:hanging="284"/>
              <w:rPr>
                <w:sz w:val="18"/>
                <w:szCs w:val="18"/>
                <w:lang w:val="en-US"/>
              </w:rPr>
            </w:pPr>
            <w:r w:rsidRPr="009C5067">
              <w:rPr>
                <w:sz w:val="18"/>
                <w:szCs w:val="18"/>
                <w:lang w:val="en-US"/>
              </w:rPr>
              <w:t xml:space="preserve">CSS: updates </w:t>
            </w:r>
            <w:r>
              <w:rPr>
                <w:sz w:val="18"/>
                <w:szCs w:val="18"/>
                <w:lang w:val="en-US"/>
              </w:rPr>
              <w:t>stock and returns a confirmation to the Manager.</w:t>
            </w:r>
          </w:p>
        </w:tc>
      </w:tr>
      <w:tr w:rsidR="00814C7B" w:rsidRPr="00D56517" w:rsidTr="00DF0CA3">
        <w:trPr>
          <w:jc w:val="center"/>
        </w:trPr>
        <w:tc>
          <w:tcPr>
            <w:tcW w:w="4701" w:type="dxa"/>
            <w:gridSpan w:val="3"/>
            <w:shd w:val="clear" w:color="000000" w:fill="FFFFFF"/>
            <w:tcMar>
              <w:left w:w="108" w:type="dxa"/>
              <w:right w:w="108" w:type="dxa"/>
            </w:tcMar>
          </w:tcPr>
          <w:p w:rsidR="00814C7B" w:rsidRPr="009C5067" w:rsidRDefault="00814C7B" w:rsidP="00DF0CA3">
            <w:pPr>
              <w:pStyle w:val="NoSpacing"/>
              <w:rPr>
                <w:sz w:val="18"/>
                <w:szCs w:val="18"/>
                <w:lang w:val="en-US"/>
              </w:rPr>
            </w:pPr>
          </w:p>
        </w:tc>
        <w:tc>
          <w:tcPr>
            <w:tcW w:w="5041" w:type="dxa"/>
            <w:shd w:val="clear" w:color="000000" w:fill="FFFFFF"/>
            <w:tcMar>
              <w:left w:w="108" w:type="dxa"/>
              <w:right w:w="108" w:type="dxa"/>
            </w:tcMar>
          </w:tcPr>
          <w:p w:rsidR="00814C7B" w:rsidRPr="009C5067" w:rsidRDefault="00814C7B" w:rsidP="00DF0CA3">
            <w:pPr>
              <w:pStyle w:val="NoSpacing"/>
              <w:rPr>
                <w:sz w:val="18"/>
                <w:szCs w:val="18"/>
                <w:lang w:val="en-US"/>
              </w:rPr>
            </w:pPr>
          </w:p>
        </w:tc>
      </w:tr>
      <w:tr w:rsidR="00814C7B" w:rsidTr="00DF0CA3">
        <w:trPr>
          <w:jc w:val="center"/>
        </w:trPr>
        <w:tc>
          <w:tcPr>
            <w:tcW w:w="9742" w:type="dxa"/>
            <w:gridSpan w:val="4"/>
            <w:shd w:val="clear" w:color="000000" w:fill="FFFFFF"/>
            <w:tcMar>
              <w:left w:w="108" w:type="dxa"/>
              <w:right w:w="108" w:type="dxa"/>
            </w:tcMar>
          </w:tcPr>
          <w:p w:rsidR="00814C7B" w:rsidRPr="009C5067" w:rsidRDefault="00814C7B" w:rsidP="00DF0CA3">
            <w:pPr>
              <w:pStyle w:val="NoSpacing"/>
              <w:jc w:val="center"/>
              <w:rPr>
                <w:b/>
                <w:sz w:val="20"/>
                <w:szCs w:val="20"/>
              </w:rPr>
            </w:pPr>
            <w:r w:rsidRPr="009C5067">
              <w:rPr>
                <w:b/>
                <w:sz w:val="20"/>
                <w:szCs w:val="20"/>
              </w:rPr>
              <w:t>Alternative Flow of Events</w:t>
            </w:r>
          </w:p>
        </w:tc>
      </w:tr>
      <w:tr w:rsidR="00814C7B" w:rsidRPr="00D56517" w:rsidTr="00DF0CA3">
        <w:trPr>
          <w:jc w:val="center"/>
        </w:trPr>
        <w:tc>
          <w:tcPr>
            <w:tcW w:w="1508" w:type="dxa"/>
            <w:shd w:val="clear" w:color="000000" w:fill="FFFFFF"/>
            <w:tcMar>
              <w:left w:w="108" w:type="dxa"/>
              <w:right w:w="108" w:type="dxa"/>
            </w:tcMar>
          </w:tcPr>
          <w:p w:rsidR="00814C7B" w:rsidRPr="009C5067" w:rsidRDefault="00814C7B" w:rsidP="00DF0CA3">
            <w:pPr>
              <w:pStyle w:val="NoSpacing"/>
              <w:rPr>
                <w:b/>
                <w:sz w:val="18"/>
                <w:szCs w:val="18"/>
              </w:rPr>
            </w:pPr>
            <w:r w:rsidRPr="009C5067">
              <w:rPr>
                <w:b/>
                <w:sz w:val="20"/>
                <w:szCs w:val="18"/>
              </w:rPr>
              <w:t>Line 2:</w:t>
            </w:r>
          </w:p>
        </w:tc>
        <w:tc>
          <w:tcPr>
            <w:tcW w:w="8234" w:type="dxa"/>
            <w:gridSpan w:val="3"/>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Item</w:t>
            </w:r>
            <w:r>
              <w:rPr>
                <w:sz w:val="18"/>
                <w:szCs w:val="18"/>
                <w:lang w:val="en-US"/>
              </w:rPr>
              <w:t xml:space="preserve"> type</w:t>
            </w:r>
            <w:r w:rsidRPr="00BE756B">
              <w:rPr>
                <w:sz w:val="18"/>
                <w:szCs w:val="18"/>
                <w:lang w:val="en-US"/>
              </w:rPr>
              <w:t xml:space="preserve"> doesn’t exist in the system.</w:t>
            </w:r>
            <w:r>
              <w:rPr>
                <w:sz w:val="18"/>
                <w:szCs w:val="18"/>
                <w:lang w:val="en-US"/>
              </w:rPr>
              <w:t xml:space="preserve"> Return Item to storage buffer, and notify the Manager.</w:t>
            </w:r>
          </w:p>
        </w:tc>
      </w:tr>
    </w:tbl>
    <w:p w:rsidR="00814C7B" w:rsidRPr="003638A0" w:rsidRDefault="00814C7B" w:rsidP="00814C7B">
      <w:pPr>
        <w:rPr>
          <w:rFonts w:eastAsia="LM Roman 12" w:cs="LM Roman 12"/>
          <w:lang w:val="en-US"/>
        </w:rPr>
      </w:pPr>
    </w:p>
    <w:tbl>
      <w:tblPr>
        <w:tblStyle w:val="LightList"/>
        <w:tblW w:w="9742" w:type="dxa"/>
        <w:jc w:val="center"/>
        <w:tblInd w:w="-630" w:type="dxa"/>
        <w:tblBorders>
          <w:top w:val="single" w:sz="4" w:space="0" w:color="auto"/>
          <w:left w:val="single" w:sz="4" w:space="0" w:color="auto"/>
          <w:bottom w:val="single" w:sz="4" w:space="0" w:color="auto"/>
          <w:right w:val="single" w:sz="4" w:space="0" w:color="auto"/>
        </w:tblBorders>
        <w:tblLook w:val="04A0"/>
      </w:tblPr>
      <w:tblGrid>
        <w:gridCol w:w="1508"/>
        <w:gridCol w:w="664"/>
        <w:gridCol w:w="2529"/>
        <w:gridCol w:w="5041"/>
      </w:tblGrid>
      <w:tr w:rsidR="00814C7B" w:rsidTr="00DF0CA3">
        <w:trPr>
          <w:cnfStyle w:val="100000000000"/>
          <w:trHeight w:val="304"/>
          <w:jc w:val="center"/>
        </w:trPr>
        <w:tc>
          <w:tcPr>
            <w:cnfStyle w:val="001000000000"/>
            <w:tcW w:w="9742" w:type="dxa"/>
            <w:gridSpan w:val="4"/>
            <w:shd w:val="clear" w:color="auto" w:fill="808080" w:themeFill="background1" w:themeFillShade="80"/>
            <w:hideMark/>
          </w:tcPr>
          <w:p w:rsidR="00814C7B" w:rsidRDefault="00814C7B" w:rsidP="00DF0CA3">
            <w:pPr>
              <w:jc w:val="center"/>
              <w:rPr>
                <w:lang w:val="en-US"/>
              </w:rPr>
            </w:pPr>
            <w:r>
              <w:rPr>
                <w:sz w:val="24"/>
                <w:lang w:val="en-US"/>
              </w:rPr>
              <w:t xml:space="preserve">Process Order </w:t>
            </w:r>
          </w:p>
        </w:tc>
      </w:tr>
      <w:tr w:rsidR="00814C7B" w:rsidTr="00DF0CA3">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814C7B" w:rsidRDefault="00814C7B" w:rsidP="00DF0CA3">
            <w:pPr>
              <w:rPr>
                <w:sz w:val="20"/>
                <w:lang w:val="en-US"/>
              </w:rPr>
            </w:pPr>
            <w:r>
              <w:rPr>
                <w:color w:val="000000" w:themeColor="text1"/>
                <w:sz w:val="20"/>
                <w:lang w:val="en-US"/>
              </w:rPr>
              <w:t>Use case:</w:t>
            </w:r>
          </w:p>
        </w:tc>
        <w:tc>
          <w:tcPr>
            <w:tcW w:w="7570" w:type="dxa"/>
            <w:gridSpan w:val="2"/>
            <w:tcBorders>
              <w:top w:val="none" w:sz="0" w:space="0" w:color="auto"/>
              <w:bottom w:val="none" w:sz="0" w:space="0" w:color="auto"/>
              <w:right w:val="none" w:sz="0" w:space="0" w:color="auto"/>
            </w:tcBorders>
            <w:hideMark/>
          </w:tcPr>
          <w:p w:rsidR="00814C7B" w:rsidRDefault="00814C7B" w:rsidP="00DF0CA3">
            <w:pPr>
              <w:cnfStyle w:val="000000100000"/>
              <w:rPr>
                <w:b/>
                <w:sz w:val="18"/>
                <w:szCs w:val="18"/>
                <w:lang w:val="en-US"/>
              </w:rPr>
            </w:pPr>
            <w:r>
              <w:rPr>
                <w:b/>
                <w:sz w:val="20"/>
                <w:szCs w:val="18"/>
                <w:lang w:val="en-US"/>
              </w:rPr>
              <w:t>Process Order</w:t>
            </w:r>
          </w:p>
        </w:tc>
      </w:tr>
      <w:tr w:rsidR="00814C7B" w:rsidTr="00DF0CA3">
        <w:trPr>
          <w:trHeight w:val="304"/>
          <w:jc w:val="center"/>
        </w:trPr>
        <w:tc>
          <w:tcPr>
            <w:cnfStyle w:val="001000000000"/>
            <w:tcW w:w="2172" w:type="dxa"/>
            <w:gridSpan w:val="2"/>
            <w:hideMark/>
          </w:tcPr>
          <w:p w:rsidR="00814C7B" w:rsidRDefault="00814C7B" w:rsidP="00DF0CA3">
            <w:pPr>
              <w:rPr>
                <w:color w:val="000000" w:themeColor="text1"/>
                <w:sz w:val="20"/>
                <w:lang w:val="en-US"/>
              </w:rPr>
            </w:pPr>
            <w:r>
              <w:rPr>
                <w:color w:val="000000" w:themeColor="text1"/>
                <w:sz w:val="20"/>
                <w:lang w:val="en-US"/>
              </w:rPr>
              <w:t>Actors:</w:t>
            </w:r>
          </w:p>
        </w:tc>
        <w:tc>
          <w:tcPr>
            <w:tcW w:w="7570" w:type="dxa"/>
            <w:gridSpan w:val="2"/>
            <w:hideMark/>
          </w:tcPr>
          <w:p w:rsidR="00814C7B" w:rsidRDefault="00814C7B" w:rsidP="00DF0CA3">
            <w:pPr>
              <w:cnfStyle w:val="000000000000"/>
              <w:rPr>
                <w:sz w:val="18"/>
                <w:szCs w:val="18"/>
                <w:lang w:val="en-US"/>
              </w:rPr>
            </w:pPr>
            <w:r>
              <w:rPr>
                <w:sz w:val="18"/>
                <w:szCs w:val="18"/>
                <w:lang w:val="en-US"/>
              </w:rPr>
              <w:t>Manager</w:t>
            </w:r>
          </w:p>
        </w:tc>
      </w:tr>
      <w:tr w:rsidR="00814C7B" w:rsidRPr="00D56517" w:rsidTr="00DF0CA3">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Purpose:</w:t>
            </w:r>
          </w:p>
        </w:tc>
        <w:tc>
          <w:tcPr>
            <w:tcW w:w="7570"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sidRPr="005F072C">
              <w:rPr>
                <w:sz w:val="18"/>
                <w:szCs w:val="18"/>
                <w:lang w:val="en-US"/>
              </w:rPr>
              <w:t>Manager processes an Order, retrieve the ordered Items from RCS (Stock) and ready the Items for shipment.</w:t>
            </w:r>
          </w:p>
        </w:tc>
      </w:tr>
      <w:tr w:rsidR="00814C7B" w:rsidRPr="00D56517" w:rsidTr="00DF0CA3">
        <w:trPr>
          <w:trHeight w:val="288"/>
          <w:jc w:val="center"/>
        </w:trPr>
        <w:tc>
          <w:tcPr>
            <w:cnfStyle w:val="001000000000"/>
            <w:tcW w:w="2172" w:type="dxa"/>
            <w:gridSpan w:val="2"/>
            <w:hideMark/>
          </w:tcPr>
          <w:p w:rsidR="00814C7B" w:rsidRDefault="00814C7B" w:rsidP="00DF0CA3">
            <w:pPr>
              <w:rPr>
                <w:color w:val="000000" w:themeColor="text1"/>
                <w:sz w:val="20"/>
                <w:lang w:val="en-US"/>
              </w:rPr>
            </w:pPr>
            <w:r>
              <w:rPr>
                <w:color w:val="000000" w:themeColor="text1"/>
                <w:sz w:val="20"/>
                <w:lang w:val="en-US"/>
              </w:rPr>
              <w:t>Overview:</w:t>
            </w:r>
          </w:p>
        </w:tc>
        <w:tc>
          <w:tcPr>
            <w:tcW w:w="7570" w:type="dxa"/>
            <w:gridSpan w:val="2"/>
          </w:tcPr>
          <w:p w:rsidR="00814C7B" w:rsidRDefault="00814C7B" w:rsidP="00DF0CA3">
            <w:pPr>
              <w:jc w:val="both"/>
              <w:cnfStyle w:val="000000000000"/>
              <w:rPr>
                <w:sz w:val="18"/>
                <w:szCs w:val="18"/>
                <w:lang w:val="en-US"/>
              </w:rPr>
            </w:pPr>
            <w:r>
              <w:rPr>
                <w:sz w:val="18"/>
                <w:szCs w:val="18"/>
                <w:lang w:val="en-US"/>
              </w:rPr>
              <w:t xml:space="preserve">All items are continuously retrieved from storage. Every time an Item is retrieved it is checked out of the System. When all Items have been retrieved, the order status is changed.  </w:t>
            </w:r>
          </w:p>
        </w:tc>
      </w:tr>
      <w:tr w:rsidR="00814C7B" w:rsidRPr="00EA3E0A" w:rsidTr="00DF0CA3">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Type:</w:t>
            </w:r>
          </w:p>
        </w:tc>
        <w:tc>
          <w:tcPr>
            <w:tcW w:w="7570"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Pr>
                <w:sz w:val="18"/>
                <w:szCs w:val="18"/>
                <w:lang w:val="en-US"/>
              </w:rPr>
              <w:t>Essential</w:t>
            </w:r>
          </w:p>
        </w:tc>
      </w:tr>
      <w:tr w:rsidR="00814C7B" w:rsidRPr="00D56517" w:rsidTr="00DF0CA3">
        <w:trPr>
          <w:trHeight w:val="288"/>
          <w:jc w:val="center"/>
        </w:trPr>
        <w:tc>
          <w:tcPr>
            <w:cnfStyle w:val="001000000000"/>
            <w:tcW w:w="2172" w:type="dxa"/>
            <w:gridSpan w:val="2"/>
            <w:hideMark/>
          </w:tcPr>
          <w:p w:rsidR="00814C7B" w:rsidRDefault="00814C7B" w:rsidP="00DF0CA3">
            <w:pPr>
              <w:rPr>
                <w:color w:val="000000" w:themeColor="text1"/>
                <w:sz w:val="20"/>
                <w:lang w:val="en-US"/>
              </w:rPr>
            </w:pPr>
            <w:r>
              <w:rPr>
                <w:color w:val="000000" w:themeColor="text1"/>
                <w:sz w:val="20"/>
                <w:lang w:val="en-US"/>
              </w:rPr>
              <w:t>Preconditions:</w:t>
            </w:r>
          </w:p>
        </w:tc>
        <w:tc>
          <w:tcPr>
            <w:tcW w:w="7570" w:type="dxa"/>
            <w:gridSpan w:val="2"/>
          </w:tcPr>
          <w:p w:rsidR="00814C7B" w:rsidRPr="00C328C8" w:rsidRDefault="00814C7B" w:rsidP="00DF0CA3">
            <w:pPr>
              <w:cnfStyle w:val="000000000000"/>
              <w:rPr>
                <w:sz w:val="18"/>
                <w:szCs w:val="18"/>
                <w:lang w:val="en-US"/>
              </w:rPr>
            </w:pPr>
            <w:r w:rsidRPr="005F072C">
              <w:rPr>
                <w:sz w:val="18"/>
                <w:szCs w:val="18"/>
                <w:lang w:val="en-US"/>
              </w:rPr>
              <w:t>Stock positions of Items are known to the System.</w:t>
            </w:r>
          </w:p>
        </w:tc>
      </w:tr>
      <w:tr w:rsidR="00814C7B" w:rsidRPr="00D56517" w:rsidTr="00DF0CA3">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570" w:type="dxa"/>
            <w:gridSpan w:val="2"/>
            <w:tcBorders>
              <w:top w:val="none" w:sz="0" w:space="0" w:color="auto"/>
              <w:bottom w:val="none" w:sz="0" w:space="0" w:color="auto"/>
              <w:right w:val="none" w:sz="0" w:space="0" w:color="auto"/>
            </w:tcBorders>
          </w:tcPr>
          <w:p w:rsidR="00814C7B" w:rsidRPr="00C328C8" w:rsidRDefault="00814C7B" w:rsidP="00DF0CA3">
            <w:pPr>
              <w:cnfStyle w:val="000000100000"/>
              <w:rPr>
                <w:sz w:val="18"/>
                <w:szCs w:val="18"/>
                <w:lang w:val="en-US"/>
              </w:rPr>
            </w:pPr>
            <w:r w:rsidRPr="005F072C">
              <w:rPr>
                <w:sz w:val="18"/>
                <w:szCs w:val="18"/>
                <w:lang w:val="en-US"/>
              </w:rPr>
              <w:t>Order has its State changed to Processed. Items are removed from Stock</w:t>
            </w:r>
          </w:p>
        </w:tc>
      </w:tr>
      <w:tr w:rsidR="00814C7B" w:rsidRPr="00D56517" w:rsidTr="00DF0CA3">
        <w:trPr>
          <w:trHeight w:val="288"/>
          <w:jc w:val="center"/>
        </w:trPr>
        <w:tc>
          <w:tcPr>
            <w:cnfStyle w:val="001000000000"/>
            <w:tcW w:w="2172" w:type="dxa"/>
            <w:gridSpan w:val="2"/>
            <w:hideMark/>
          </w:tcPr>
          <w:p w:rsidR="00814C7B" w:rsidRDefault="00814C7B" w:rsidP="00DF0CA3">
            <w:pPr>
              <w:rPr>
                <w:color w:val="000000" w:themeColor="text1"/>
                <w:sz w:val="20"/>
                <w:lang w:val="en-US"/>
              </w:rPr>
            </w:pPr>
            <w:r>
              <w:rPr>
                <w:color w:val="000000" w:themeColor="text1"/>
                <w:sz w:val="20"/>
                <w:lang w:val="en-US"/>
              </w:rPr>
              <w:t>Special Req.:</w:t>
            </w:r>
          </w:p>
        </w:tc>
        <w:tc>
          <w:tcPr>
            <w:tcW w:w="7570" w:type="dxa"/>
            <w:gridSpan w:val="2"/>
          </w:tcPr>
          <w:p w:rsidR="00814C7B" w:rsidRDefault="00814C7B" w:rsidP="00DF0CA3">
            <w:pPr>
              <w:cnfStyle w:val="000000000000"/>
              <w:rPr>
                <w:sz w:val="18"/>
                <w:szCs w:val="18"/>
                <w:lang w:val="en-US"/>
              </w:rPr>
            </w:pPr>
            <w:r>
              <w:rPr>
                <w:sz w:val="18"/>
                <w:szCs w:val="18"/>
                <w:lang w:val="en-US"/>
              </w:rPr>
              <w:t>No special requirements are needed.</w:t>
            </w:r>
          </w:p>
        </w:tc>
      </w:tr>
      <w:tr w:rsidR="00814C7B" w:rsidRPr="00D56517" w:rsidTr="00DF0CA3">
        <w:trPr>
          <w:cnfStyle w:val="000000100000"/>
          <w:trHeight w:val="212"/>
          <w:jc w:val="center"/>
        </w:trPr>
        <w:tc>
          <w:tcPr>
            <w:cnfStyle w:val="001000000000"/>
            <w:tcW w:w="2172" w:type="dxa"/>
            <w:gridSpan w:val="2"/>
            <w:tcBorders>
              <w:top w:val="none" w:sz="0" w:space="0" w:color="auto"/>
              <w:left w:val="none" w:sz="0" w:space="0" w:color="auto"/>
              <w:bottom w:val="none" w:sz="0" w:space="0" w:color="auto"/>
            </w:tcBorders>
          </w:tcPr>
          <w:p w:rsidR="00814C7B" w:rsidRDefault="00814C7B" w:rsidP="00DF0CA3">
            <w:pPr>
              <w:rPr>
                <w:color w:val="000000" w:themeColor="text1"/>
                <w:sz w:val="20"/>
                <w:lang w:val="en-US"/>
              </w:rPr>
            </w:pPr>
          </w:p>
        </w:tc>
        <w:tc>
          <w:tcPr>
            <w:tcW w:w="7570"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p>
        </w:tc>
      </w:tr>
      <w:tr w:rsidR="00814C7B" w:rsidRPr="00212D66" w:rsidTr="00DF0CA3">
        <w:trPr>
          <w:trHeight w:val="288"/>
          <w:jc w:val="center"/>
        </w:trPr>
        <w:tc>
          <w:tcPr>
            <w:cnfStyle w:val="001000000000"/>
            <w:tcW w:w="9742" w:type="dxa"/>
            <w:gridSpan w:val="4"/>
            <w:hideMark/>
          </w:tcPr>
          <w:p w:rsidR="00814C7B" w:rsidRDefault="00814C7B" w:rsidP="00DF0CA3">
            <w:pPr>
              <w:jc w:val="center"/>
              <w:rPr>
                <w:szCs w:val="18"/>
                <w:lang w:val="en-US"/>
              </w:rPr>
            </w:pPr>
            <w:r>
              <w:rPr>
                <w:sz w:val="20"/>
                <w:szCs w:val="18"/>
                <w:lang w:val="en-US"/>
              </w:rPr>
              <w:t>Flow of Events</w:t>
            </w:r>
          </w:p>
        </w:tc>
      </w:tr>
      <w:tr w:rsidR="00814C7B" w:rsidTr="00DF0CA3">
        <w:trPr>
          <w:cnfStyle w:val="000000100000"/>
          <w:trHeight w:val="381"/>
          <w:jc w:val="center"/>
        </w:trPr>
        <w:tc>
          <w:tcPr>
            <w:cnfStyle w:val="001000000000"/>
            <w:tcW w:w="4701" w:type="dxa"/>
            <w:gridSpan w:val="3"/>
            <w:tcBorders>
              <w:top w:val="none" w:sz="0" w:space="0" w:color="auto"/>
              <w:left w:val="none" w:sz="0" w:space="0" w:color="auto"/>
              <w:bottom w:val="none" w:sz="0" w:space="0" w:color="auto"/>
            </w:tcBorders>
            <w:hideMark/>
          </w:tcPr>
          <w:p w:rsidR="00814C7B" w:rsidRDefault="00814C7B" w:rsidP="00DF0CA3">
            <w:pPr>
              <w:jc w:val="center"/>
              <w:rPr>
                <w:bCs w:val="0"/>
                <w:sz w:val="20"/>
                <w:szCs w:val="18"/>
                <w:lang w:val="en-US"/>
              </w:rPr>
            </w:pPr>
            <w:r>
              <w:rPr>
                <w:bCs w:val="0"/>
                <w:sz w:val="20"/>
                <w:szCs w:val="18"/>
                <w:lang w:val="en-US"/>
              </w:rPr>
              <w:t>Actor Action</w:t>
            </w:r>
          </w:p>
        </w:tc>
        <w:tc>
          <w:tcPr>
            <w:tcW w:w="5041" w:type="dxa"/>
            <w:tcBorders>
              <w:top w:val="none" w:sz="0" w:space="0" w:color="auto"/>
              <w:bottom w:val="none" w:sz="0" w:space="0" w:color="auto"/>
              <w:right w:val="none" w:sz="0" w:space="0" w:color="auto"/>
            </w:tcBorders>
            <w:hideMark/>
          </w:tcPr>
          <w:p w:rsidR="00814C7B" w:rsidRDefault="00814C7B" w:rsidP="00DF0CA3">
            <w:pPr>
              <w:jc w:val="center"/>
              <w:cnfStyle w:val="000000100000"/>
              <w:rPr>
                <w:b/>
                <w:sz w:val="20"/>
                <w:szCs w:val="18"/>
                <w:lang w:val="en-US"/>
              </w:rPr>
            </w:pPr>
            <w:r>
              <w:rPr>
                <w:b/>
                <w:sz w:val="20"/>
                <w:szCs w:val="18"/>
                <w:lang w:val="en-US"/>
              </w:rPr>
              <w:t>System Response</w:t>
            </w:r>
          </w:p>
        </w:tc>
      </w:tr>
      <w:tr w:rsidR="00814C7B" w:rsidRPr="00D56517" w:rsidTr="00DF0CA3">
        <w:trPr>
          <w:trHeight w:val="288"/>
          <w:jc w:val="center"/>
        </w:trPr>
        <w:tc>
          <w:tcPr>
            <w:cnfStyle w:val="001000000000"/>
            <w:tcW w:w="4701" w:type="dxa"/>
            <w:gridSpan w:val="3"/>
          </w:tcPr>
          <w:p w:rsidR="00814C7B" w:rsidRPr="005F072C" w:rsidRDefault="00814C7B" w:rsidP="00814C7B">
            <w:pPr>
              <w:pStyle w:val="ListParagraph"/>
              <w:numPr>
                <w:ilvl w:val="0"/>
                <w:numId w:val="3"/>
              </w:numPr>
              <w:ind w:left="481"/>
              <w:rPr>
                <w:bCs w:val="0"/>
                <w:sz w:val="18"/>
                <w:szCs w:val="18"/>
                <w:lang w:val="en-US"/>
              </w:rPr>
            </w:pPr>
            <w:r w:rsidRPr="005F072C">
              <w:rPr>
                <w:b w:val="0"/>
                <w:bCs w:val="0"/>
                <w:sz w:val="18"/>
                <w:szCs w:val="18"/>
                <w:lang w:val="en-US"/>
              </w:rPr>
              <w:t>This Use Case begins when the Manager wants to process an Order</w:t>
            </w:r>
          </w:p>
        </w:tc>
        <w:tc>
          <w:tcPr>
            <w:tcW w:w="5041" w:type="dxa"/>
          </w:tcPr>
          <w:p w:rsidR="00814C7B" w:rsidRPr="00D76509" w:rsidRDefault="00814C7B" w:rsidP="00DF0CA3">
            <w:pPr>
              <w:pStyle w:val="ListParagraph"/>
              <w:ind w:left="481"/>
              <w:jc w:val="both"/>
              <w:cnfStyle w:val="000000000000"/>
              <w:rPr>
                <w:b/>
                <w:sz w:val="18"/>
                <w:szCs w:val="18"/>
                <w:lang w:val="en-US"/>
              </w:rPr>
            </w:pPr>
          </w:p>
        </w:tc>
      </w:tr>
      <w:tr w:rsidR="00814C7B" w:rsidRPr="00D56517" w:rsidTr="00DF0CA3">
        <w:trPr>
          <w:cnfStyle w:val="000000100000"/>
          <w:trHeight w:val="288"/>
          <w:jc w:val="center"/>
        </w:trPr>
        <w:tc>
          <w:tcPr>
            <w:cnfStyle w:val="001000000000"/>
            <w:tcW w:w="4701" w:type="dxa"/>
            <w:gridSpan w:val="3"/>
            <w:tcBorders>
              <w:top w:val="none" w:sz="0" w:space="0" w:color="auto"/>
              <w:left w:val="none" w:sz="0" w:space="0" w:color="auto"/>
              <w:bottom w:val="none" w:sz="0" w:space="0" w:color="auto"/>
            </w:tcBorders>
          </w:tcPr>
          <w:p w:rsidR="00814C7B" w:rsidRPr="003F3F63" w:rsidRDefault="00814C7B" w:rsidP="00814C7B">
            <w:pPr>
              <w:pStyle w:val="ListParagraph"/>
              <w:numPr>
                <w:ilvl w:val="0"/>
                <w:numId w:val="3"/>
              </w:numPr>
              <w:ind w:left="481"/>
              <w:rPr>
                <w:b w:val="0"/>
                <w:bCs w:val="0"/>
                <w:sz w:val="18"/>
                <w:szCs w:val="18"/>
                <w:lang w:val="en-US"/>
              </w:rPr>
            </w:pPr>
            <w:r w:rsidRPr="003F3F63">
              <w:rPr>
                <w:b w:val="0"/>
                <w:bCs w:val="0"/>
                <w:sz w:val="18"/>
                <w:szCs w:val="18"/>
                <w:lang w:val="en-US"/>
              </w:rPr>
              <w:t>The Manager requests the Order to be processed.</w:t>
            </w:r>
          </w:p>
        </w:tc>
        <w:tc>
          <w:tcPr>
            <w:tcW w:w="5041" w:type="dxa"/>
            <w:tcBorders>
              <w:top w:val="none" w:sz="0" w:space="0" w:color="auto"/>
              <w:bottom w:val="none" w:sz="0" w:space="0" w:color="auto"/>
              <w:right w:val="none" w:sz="0" w:space="0" w:color="auto"/>
            </w:tcBorders>
          </w:tcPr>
          <w:p w:rsidR="00814C7B" w:rsidRPr="00D76509" w:rsidRDefault="00814C7B" w:rsidP="00814C7B">
            <w:pPr>
              <w:pStyle w:val="ListParagraph"/>
              <w:numPr>
                <w:ilvl w:val="0"/>
                <w:numId w:val="3"/>
              </w:numPr>
              <w:ind w:left="481"/>
              <w:jc w:val="both"/>
              <w:cnfStyle w:val="000000100000"/>
              <w:rPr>
                <w:bCs/>
                <w:sz w:val="18"/>
                <w:szCs w:val="18"/>
                <w:lang w:val="en-US"/>
              </w:rPr>
            </w:pPr>
            <w:r w:rsidRPr="005F072C">
              <w:rPr>
                <w:bCs/>
                <w:sz w:val="18"/>
                <w:szCs w:val="18"/>
                <w:lang w:val="en-US"/>
              </w:rPr>
              <w:t xml:space="preserve">For each Item CSS looks up the Item’s </w:t>
            </w:r>
            <w:proofErr w:type="spellStart"/>
            <w:r w:rsidRPr="005F072C">
              <w:rPr>
                <w:bCs/>
                <w:sz w:val="18"/>
                <w:szCs w:val="18"/>
                <w:lang w:val="en-US"/>
              </w:rPr>
              <w:t>Stockposition</w:t>
            </w:r>
            <w:proofErr w:type="spellEnd"/>
            <w:r w:rsidRPr="005F072C">
              <w:rPr>
                <w:bCs/>
                <w:sz w:val="18"/>
                <w:szCs w:val="18"/>
                <w:lang w:val="en-US"/>
              </w:rPr>
              <w:t xml:space="preserve"> and sends a ’Retrieve Item’ with that </w:t>
            </w:r>
            <w:proofErr w:type="spellStart"/>
            <w:r w:rsidRPr="005F072C">
              <w:rPr>
                <w:bCs/>
                <w:sz w:val="18"/>
                <w:szCs w:val="18"/>
                <w:lang w:val="en-US"/>
              </w:rPr>
              <w:t>Stockposition</w:t>
            </w:r>
            <w:proofErr w:type="spellEnd"/>
            <w:r w:rsidRPr="005F072C">
              <w:rPr>
                <w:bCs/>
                <w:sz w:val="18"/>
                <w:szCs w:val="18"/>
                <w:lang w:val="en-US"/>
              </w:rPr>
              <w:t xml:space="preserve"> to RCS. RCS retrieves the Item and responds with a ’retrieved’. CSS removes the Item from Stock.</w:t>
            </w:r>
            <w:r>
              <w:rPr>
                <w:bCs/>
                <w:sz w:val="18"/>
                <w:szCs w:val="18"/>
                <w:lang w:val="en-US"/>
              </w:rPr>
              <w:t xml:space="preserve"> </w:t>
            </w:r>
            <w:r w:rsidRPr="005F072C">
              <w:rPr>
                <w:bCs/>
                <w:sz w:val="18"/>
                <w:szCs w:val="18"/>
                <w:lang w:val="en-US"/>
              </w:rPr>
              <w:t>On last Item the State of the Order is changed to Processed.</w:t>
            </w:r>
          </w:p>
        </w:tc>
      </w:tr>
      <w:tr w:rsidR="00814C7B" w:rsidRPr="00D56517" w:rsidTr="00DF0CA3">
        <w:trPr>
          <w:trHeight w:val="288"/>
          <w:jc w:val="center"/>
        </w:trPr>
        <w:tc>
          <w:tcPr>
            <w:cnfStyle w:val="001000000000"/>
            <w:tcW w:w="4701" w:type="dxa"/>
            <w:gridSpan w:val="3"/>
          </w:tcPr>
          <w:p w:rsidR="00814C7B" w:rsidRDefault="00814C7B" w:rsidP="00DF0CA3">
            <w:pPr>
              <w:ind w:left="454" w:hanging="283"/>
              <w:jc w:val="both"/>
              <w:rPr>
                <w:sz w:val="18"/>
                <w:szCs w:val="18"/>
                <w:lang w:val="en-US"/>
              </w:rPr>
            </w:pPr>
          </w:p>
        </w:tc>
        <w:tc>
          <w:tcPr>
            <w:tcW w:w="5041" w:type="dxa"/>
          </w:tcPr>
          <w:p w:rsidR="00814C7B" w:rsidRDefault="00814C7B" w:rsidP="00DF0CA3">
            <w:pPr>
              <w:jc w:val="both"/>
              <w:cnfStyle w:val="000000000000"/>
              <w:rPr>
                <w:sz w:val="18"/>
                <w:szCs w:val="18"/>
                <w:lang w:val="en-US"/>
              </w:rPr>
            </w:pPr>
          </w:p>
        </w:tc>
      </w:tr>
      <w:tr w:rsidR="00814C7B" w:rsidRPr="00EC685F" w:rsidTr="00DF0CA3">
        <w:trPr>
          <w:cnfStyle w:val="000000100000"/>
          <w:trHeight w:val="288"/>
          <w:jc w:val="center"/>
        </w:trPr>
        <w:tc>
          <w:tcPr>
            <w:cnfStyle w:val="001000000000"/>
            <w:tcW w:w="9742" w:type="dxa"/>
            <w:gridSpan w:val="4"/>
            <w:tcBorders>
              <w:top w:val="none" w:sz="0" w:space="0" w:color="auto"/>
              <w:left w:val="none" w:sz="0" w:space="0" w:color="auto"/>
              <w:bottom w:val="none" w:sz="0" w:space="0" w:color="auto"/>
              <w:right w:val="none" w:sz="0" w:space="0" w:color="auto"/>
            </w:tcBorders>
            <w:hideMark/>
          </w:tcPr>
          <w:p w:rsidR="00814C7B" w:rsidRPr="00C03105" w:rsidRDefault="00814C7B" w:rsidP="00DF0CA3">
            <w:pPr>
              <w:jc w:val="center"/>
              <w:rPr>
                <w:sz w:val="18"/>
                <w:szCs w:val="18"/>
                <w:lang w:val="en-US"/>
              </w:rPr>
            </w:pPr>
            <w:r>
              <w:rPr>
                <w:sz w:val="20"/>
                <w:szCs w:val="18"/>
                <w:lang w:val="en-US"/>
              </w:rPr>
              <w:t>Alternative Flow of Events</w:t>
            </w:r>
          </w:p>
        </w:tc>
      </w:tr>
      <w:tr w:rsidR="00814C7B" w:rsidRPr="00D56517" w:rsidTr="00DF0CA3">
        <w:trPr>
          <w:trHeight w:val="337"/>
          <w:jc w:val="center"/>
        </w:trPr>
        <w:tc>
          <w:tcPr>
            <w:cnfStyle w:val="001000000000"/>
            <w:tcW w:w="1508" w:type="dxa"/>
          </w:tcPr>
          <w:p w:rsidR="00814C7B" w:rsidRPr="0081251A" w:rsidRDefault="00814C7B" w:rsidP="00DF0CA3">
            <w:pPr>
              <w:rPr>
                <w:b w:val="0"/>
                <w:bCs w:val="0"/>
                <w:sz w:val="18"/>
                <w:szCs w:val="18"/>
                <w:lang w:val="en-US"/>
              </w:rPr>
            </w:pPr>
            <w:r w:rsidRPr="00C03105">
              <w:rPr>
                <w:sz w:val="18"/>
                <w:szCs w:val="18"/>
                <w:lang w:val="en-US"/>
              </w:rPr>
              <w:t xml:space="preserve">Line </w:t>
            </w:r>
            <w:r>
              <w:rPr>
                <w:sz w:val="18"/>
                <w:szCs w:val="18"/>
                <w:lang w:val="en-US"/>
              </w:rPr>
              <w:t>3</w:t>
            </w:r>
            <w:r w:rsidRPr="00C03105">
              <w:rPr>
                <w:sz w:val="18"/>
                <w:szCs w:val="18"/>
                <w:lang w:val="en-US"/>
              </w:rPr>
              <w:t>:</w:t>
            </w:r>
          </w:p>
        </w:tc>
        <w:tc>
          <w:tcPr>
            <w:tcW w:w="8234" w:type="dxa"/>
            <w:gridSpan w:val="3"/>
          </w:tcPr>
          <w:p w:rsidR="00814C7B" w:rsidRPr="008839D6" w:rsidRDefault="00814C7B" w:rsidP="00DF0CA3">
            <w:pPr>
              <w:cnfStyle w:val="000000000000"/>
              <w:rPr>
                <w:bCs/>
                <w:sz w:val="18"/>
                <w:szCs w:val="18"/>
                <w:lang w:val="en-US"/>
              </w:rPr>
            </w:pPr>
            <w:r w:rsidRPr="00664D40">
              <w:rPr>
                <w:sz w:val="18"/>
                <w:lang w:val="en-US"/>
              </w:rPr>
              <w:t xml:space="preserve">If RCS responds with ’failure’, CSS indicates a ’failure’ for that </w:t>
            </w:r>
            <w:proofErr w:type="spellStart"/>
            <w:r w:rsidRPr="00664D40">
              <w:rPr>
                <w:sz w:val="18"/>
                <w:lang w:val="en-US"/>
              </w:rPr>
              <w:t>Stockposition</w:t>
            </w:r>
            <w:proofErr w:type="spellEnd"/>
            <w:r w:rsidRPr="00664D40">
              <w:rPr>
                <w:sz w:val="18"/>
                <w:lang w:val="en-US"/>
              </w:rPr>
              <w:t xml:space="preserve">. CSS then looks up another ’not reserved’ Item of same </w:t>
            </w:r>
            <w:proofErr w:type="spellStart"/>
            <w:r w:rsidRPr="00664D40">
              <w:rPr>
                <w:sz w:val="18"/>
                <w:lang w:val="en-US"/>
              </w:rPr>
              <w:t>Itemtype</w:t>
            </w:r>
            <w:proofErr w:type="spellEnd"/>
            <w:r w:rsidRPr="00664D40">
              <w:rPr>
                <w:sz w:val="18"/>
                <w:lang w:val="en-US"/>
              </w:rPr>
              <w:t xml:space="preserve"> and retrieves it instead. If no available Item CSS indicates a ’failure’ for </w:t>
            </w:r>
            <w:r w:rsidRPr="00664D40">
              <w:rPr>
                <w:sz w:val="18"/>
                <w:lang w:val="en-US"/>
              </w:rPr>
              <w:lastRenderedPageBreak/>
              <w:t>retrieving that Item.</w:t>
            </w:r>
          </w:p>
        </w:tc>
      </w:tr>
    </w:tbl>
    <w:p w:rsidR="00814C7B" w:rsidRDefault="00814C7B" w:rsidP="00814C7B">
      <w:pPr>
        <w:rPr>
          <w:lang w:val="en-US"/>
        </w:rPr>
      </w:pPr>
    </w:p>
    <w:p w:rsidR="00DD6FDC" w:rsidRPr="00DD4EFC" w:rsidRDefault="00DD6FDC" w:rsidP="00DD6FDC">
      <w:proofErr w:type="spellStart"/>
      <w:r w:rsidRPr="00DD4EFC">
        <w:t>Retrieve</w:t>
      </w:r>
      <w:proofErr w:type="spellEnd"/>
      <w:r w:rsidRPr="00DD4EFC">
        <w:t xml:space="preserve"> Item blev ned </w:t>
      </w:r>
      <w:proofErr w:type="spellStart"/>
      <w:r w:rsidRPr="00DD4EFC">
        <w:t>prioteret</w:t>
      </w:r>
      <w:proofErr w:type="spellEnd"/>
      <w:r w:rsidRPr="00DD4EFC">
        <w:t xml:space="preserve"> i fordel af de 4 som er beskrevet. Grunden til dette er, at det er en </w:t>
      </w:r>
      <w:proofErr w:type="spellStart"/>
      <w:r w:rsidRPr="00DD4EFC">
        <w:t>use</w:t>
      </w:r>
      <w:proofErr w:type="spellEnd"/>
      <w:r w:rsidRPr="00DD4EFC">
        <w:t xml:space="preserve"> case som kører på RCS. Og ikke på CSS som de andre 4 gør. </w:t>
      </w:r>
    </w:p>
    <w:p w:rsidR="00814C7B" w:rsidRPr="00814C7B" w:rsidRDefault="00814C7B" w:rsidP="00814C7B">
      <w:pPr>
        <w:pStyle w:val="Heading2"/>
      </w:pPr>
      <w:r w:rsidRPr="00814C7B">
        <w:t>2.4 System-sekvens Diagrammer</w:t>
      </w:r>
    </w:p>
    <w:p w:rsidR="00814C7B" w:rsidRDefault="00814C7B" w:rsidP="00814C7B">
      <w:r w:rsidRPr="00814C7B">
        <w:t>System se</w:t>
      </w:r>
      <w:r w:rsidR="00DD6FDC">
        <w:t xml:space="preserve">kvensdiagrammerne viser aktørens interaktion med systemet. Allerede her kan vi begynde at se, at de SCRUM point vi havde givet hver </w:t>
      </w:r>
      <w:proofErr w:type="spellStart"/>
      <w:r w:rsidR="00DD6FDC">
        <w:t>use</w:t>
      </w:r>
      <w:proofErr w:type="spellEnd"/>
      <w:r w:rsidR="00DD6FDC">
        <w:t xml:space="preserve"> case måske ikke ville være korrekte. Som tidligere beskrevet havde vi givet </w:t>
      </w:r>
      <w:proofErr w:type="spellStart"/>
      <w:r w:rsidR="00DD6FDC">
        <w:t>Receive</w:t>
      </w:r>
      <w:proofErr w:type="spellEnd"/>
      <w:r w:rsidR="00DD6FDC">
        <w:t xml:space="preserve"> </w:t>
      </w:r>
      <w:proofErr w:type="spellStart"/>
      <w:r w:rsidR="00DD6FDC">
        <w:t>Order</w:t>
      </w:r>
      <w:proofErr w:type="spellEnd"/>
      <w:r w:rsidR="00DD6FDC">
        <w:t xml:space="preserve"> 30 point. </w:t>
      </w:r>
      <w:r w:rsidR="00DC5FFD">
        <w:t xml:space="preserve">Denne beslutning blev taget fordi vi ikke havde et overblik, over hvad det krævede at modtage en besked fra et andet system. </w:t>
      </w:r>
    </w:p>
    <w:p w:rsidR="00DD6FDC" w:rsidRPr="00814C7B" w:rsidRDefault="00DD6FDC" w:rsidP="00814C7B">
      <w:r>
        <w:rPr>
          <w:noProof/>
          <w:lang w:eastAsia="da-DK"/>
        </w:rPr>
        <w:drawing>
          <wp:inline distT="0" distB="0" distL="0" distR="0">
            <wp:extent cx="4581525" cy="1647825"/>
            <wp:effectExtent l="0" t="0" r="9525" b="0"/>
            <wp:docPr id="1" name="Picture 0" descr="Receive Order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 Order v2.png"/>
                    <pic:cNvPicPr/>
                  </pic:nvPicPr>
                  <pic:blipFill>
                    <a:blip r:embed="rId5" cstate="print"/>
                    <a:stretch>
                      <a:fillRect/>
                    </a:stretch>
                  </pic:blipFill>
                  <pic:spPr>
                    <a:xfrm>
                      <a:off x="0" y="0"/>
                      <a:ext cx="4581525" cy="1647825"/>
                    </a:xfrm>
                    <a:prstGeom prst="rect">
                      <a:avLst/>
                    </a:prstGeom>
                  </pic:spPr>
                </pic:pic>
              </a:graphicData>
            </a:graphic>
          </wp:inline>
        </w:drawing>
      </w:r>
    </w:p>
    <w:p w:rsidR="00763104" w:rsidRDefault="00763104" w:rsidP="00814C7B">
      <w:proofErr w:type="spellStart"/>
      <w:r>
        <w:t>View</w:t>
      </w:r>
      <w:proofErr w:type="spellEnd"/>
      <w:r>
        <w:t xml:space="preserve"> </w:t>
      </w:r>
      <w:proofErr w:type="spellStart"/>
      <w:r>
        <w:t>Order</w:t>
      </w:r>
      <w:proofErr w:type="spellEnd"/>
      <w:r>
        <w:t xml:space="preserve"> har stadig 8 point, den fremgår stadig som en simpel </w:t>
      </w:r>
      <w:proofErr w:type="spellStart"/>
      <w:r>
        <w:t>use</w:t>
      </w:r>
      <w:proofErr w:type="spellEnd"/>
      <w:r>
        <w:t xml:space="preserve"> case. </w:t>
      </w:r>
    </w:p>
    <w:p w:rsidR="00763104" w:rsidRDefault="00763104" w:rsidP="00814C7B"/>
    <w:p w:rsidR="00763104" w:rsidRDefault="00DD6FDC" w:rsidP="00814C7B">
      <w:r>
        <w:rPr>
          <w:noProof/>
          <w:lang w:eastAsia="da-DK"/>
        </w:rPr>
        <w:drawing>
          <wp:inline distT="0" distB="0" distL="0" distR="0">
            <wp:extent cx="4362450" cy="1828800"/>
            <wp:effectExtent l="0" t="0" r="0" b="0"/>
            <wp:docPr id="2" name="Picture 1" descr="View Orders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Orders v2.png"/>
                    <pic:cNvPicPr/>
                  </pic:nvPicPr>
                  <pic:blipFill>
                    <a:blip r:embed="rId6" cstate="print"/>
                    <a:stretch>
                      <a:fillRect/>
                    </a:stretch>
                  </pic:blipFill>
                  <pic:spPr>
                    <a:xfrm>
                      <a:off x="0" y="0"/>
                      <a:ext cx="4362450" cy="1828800"/>
                    </a:xfrm>
                    <a:prstGeom prst="rect">
                      <a:avLst/>
                    </a:prstGeom>
                  </pic:spPr>
                </pic:pic>
              </a:graphicData>
            </a:graphic>
          </wp:inline>
        </w:drawing>
      </w:r>
    </w:p>
    <w:p w:rsidR="00763104" w:rsidRDefault="00763104" w:rsidP="00814C7B">
      <w:proofErr w:type="spellStart"/>
      <w:r>
        <w:t>Retrieve</w:t>
      </w:r>
      <w:proofErr w:type="spellEnd"/>
      <w:r>
        <w:t xml:space="preserve"> Item er blevet opdøbt til </w:t>
      </w:r>
      <w:proofErr w:type="spellStart"/>
      <w:r>
        <w:t>process</w:t>
      </w:r>
      <w:proofErr w:type="spellEnd"/>
      <w:r>
        <w:t xml:space="preserve"> </w:t>
      </w:r>
      <w:proofErr w:type="spellStart"/>
      <w:r>
        <w:t>order</w:t>
      </w:r>
      <w:proofErr w:type="spellEnd"/>
      <w:r>
        <w:t xml:space="preserve">, så den nu behandler en del </w:t>
      </w:r>
      <w:proofErr w:type="spellStart"/>
      <w:r>
        <w:t>order</w:t>
      </w:r>
      <w:proofErr w:type="spellEnd"/>
      <w:r>
        <w:t xml:space="preserve"> i stedet for kun et item. På baggrund at disse diagrammer virker </w:t>
      </w:r>
      <w:proofErr w:type="spellStart"/>
      <w:r>
        <w:t>use</w:t>
      </w:r>
      <w:proofErr w:type="spellEnd"/>
      <w:r>
        <w:t xml:space="preserve"> case ikke til at være mere kompliceret ind først antaget. Udover at der skal loopes over flere items. </w:t>
      </w:r>
    </w:p>
    <w:p w:rsidR="00763104" w:rsidRDefault="00DD6FDC" w:rsidP="00814C7B">
      <w:r>
        <w:rPr>
          <w:noProof/>
          <w:lang w:eastAsia="da-DK"/>
        </w:rPr>
        <w:lastRenderedPageBreak/>
        <w:drawing>
          <wp:inline distT="0" distB="0" distL="0" distR="0">
            <wp:extent cx="6120130" cy="1955165"/>
            <wp:effectExtent l="0" t="0" r="0" b="0"/>
            <wp:docPr id="3" name="Picture 2" descr="Process Order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 Order v2.png"/>
                    <pic:cNvPicPr/>
                  </pic:nvPicPr>
                  <pic:blipFill>
                    <a:blip r:embed="rId7" cstate="print"/>
                    <a:stretch>
                      <a:fillRect/>
                    </a:stretch>
                  </pic:blipFill>
                  <pic:spPr>
                    <a:xfrm>
                      <a:off x="0" y="0"/>
                      <a:ext cx="6120130" cy="1955165"/>
                    </a:xfrm>
                    <a:prstGeom prst="rect">
                      <a:avLst/>
                    </a:prstGeom>
                  </pic:spPr>
                </pic:pic>
              </a:graphicData>
            </a:graphic>
          </wp:inline>
        </w:drawing>
      </w:r>
    </w:p>
    <w:p w:rsidR="00DD6FDC" w:rsidRDefault="00763104" w:rsidP="00814C7B">
      <w:r>
        <w:t>Store item er blevet en lille smule mere kompliceret</w:t>
      </w:r>
      <w:r w:rsidR="006E5E55">
        <w:t xml:space="preserve"> end </w:t>
      </w:r>
      <w:proofErr w:type="spellStart"/>
      <w:r w:rsidR="006E5E55">
        <w:t>Process</w:t>
      </w:r>
      <w:proofErr w:type="spellEnd"/>
      <w:r w:rsidR="006E5E55">
        <w:t xml:space="preserve"> </w:t>
      </w:r>
      <w:proofErr w:type="spellStart"/>
      <w:r w:rsidR="006E5E55">
        <w:t>order</w:t>
      </w:r>
      <w:proofErr w:type="spellEnd"/>
      <w:r w:rsidR="006E5E55">
        <w:t xml:space="preserve">, men den virker stadig relativt let. </w:t>
      </w:r>
    </w:p>
    <w:p w:rsidR="00763104" w:rsidRDefault="00763104" w:rsidP="00814C7B">
      <w:r>
        <w:rPr>
          <w:noProof/>
          <w:lang w:eastAsia="da-DK"/>
        </w:rPr>
        <w:drawing>
          <wp:inline distT="0" distB="0" distL="0" distR="0">
            <wp:extent cx="6120130" cy="2357755"/>
            <wp:effectExtent l="0" t="0" r="0" b="0"/>
            <wp:docPr id="5" name="Picture 4" descr="Store Item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 Item v2.png"/>
                    <pic:cNvPicPr/>
                  </pic:nvPicPr>
                  <pic:blipFill>
                    <a:blip r:embed="rId8" cstate="print"/>
                    <a:stretch>
                      <a:fillRect/>
                    </a:stretch>
                  </pic:blipFill>
                  <pic:spPr>
                    <a:xfrm>
                      <a:off x="0" y="0"/>
                      <a:ext cx="6120130" cy="2357755"/>
                    </a:xfrm>
                    <a:prstGeom prst="rect">
                      <a:avLst/>
                    </a:prstGeom>
                  </pic:spPr>
                </pic:pic>
              </a:graphicData>
            </a:graphic>
          </wp:inline>
        </w:drawing>
      </w:r>
    </w:p>
    <w:p w:rsidR="006E5E55" w:rsidRDefault="006E5E55">
      <w:r>
        <w:br w:type="page"/>
      </w:r>
    </w:p>
    <w:p w:rsidR="006E5E55" w:rsidRDefault="006E5E55" w:rsidP="006E5E55">
      <w:pPr>
        <w:pStyle w:val="Heading2"/>
      </w:pPr>
      <w:r>
        <w:lastRenderedPageBreak/>
        <w:t>Domain Model:</w:t>
      </w:r>
    </w:p>
    <w:p w:rsidR="006E5E55" w:rsidRDefault="006E5E55" w:rsidP="006E5E55">
      <w:r>
        <w:t>Ud fra de ting vi havde snakket om da vi lavede sekvens diagrammerne, har vi alle en forståelse for hvilke koncepter vores domain model skulle indeholde. Dette er den første:</w:t>
      </w:r>
    </w:p>
    <w:p w:rsidR="006E5E55" w:rsidRDefault="006E5E55" w:rsidP="006E5E55">
      <w:r>
        <w:rPr>
          <w:noProof/>
          <w:lang w:eastAsia="da-DK"/>
        </w:rPr>
        <w:drawing>
          <wp:inline distT="0" distB="0" distL="0" distR="0">
            <wp:extent cx="6120130" cy="2627630"/>
            <wp:effectExtent l="19050" t="0" r="0" b="0"/>
            <wp:docPr id="6" name="Picture 5" descr="1. I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teration.png"/>
                    <pic:cNvPicPr/>
                  </pic:nvPicPr>
                  <pic:blipFill>
                    <a:blip r:embed="rId9" cstate="print"/>
                    <a:stretch>
                      <a:fillRect/>
                    </a:stretch>
                  </pic:blipFill>
                  <pic:spPr>
                    <a:xfrm>
                      <a:off x="0" y="0"/>
                      <a:ext cx="6120130" cy="2627630"/>
                    </a:xfrm>
                    <a:prstGeom prst="rect">
                      <a:avLst/>
                    </a:prstGeom>
                  </pic:spPr>
                </pic:pic>
              </a:graphicData>
            </a:graphic>
          </wp:inline>
        </w:drawing>
      </w:r>
    </w:p>
    <w:p w:rsidR="006E5E55" w:rsidRDefault="006E5E55" w:rsidP="006E5E55">
      <w:r>
        <w:t>Som hurtigt blev skrevet om til denne:</w:t>
      </w:r>
    </w:p>
    <w:p w:rsidR="006E5E55" w:rsidRDefault="006E5E55" w:rsidP="006E5E55">
      <w:r>
        <w:rPr>
          <w:noProof/>
          <w:lang w:eastAsia="da-DK"/>
        </w:rPr>
        <w:drawing>
          <wp:inline distT="0" distB="0" distL="0" distR="0">
            <wp:extent cx="5617353" cy="4367174"/>
            <wp:effectExtent l="19050" t="0" r="2397" b="0"/>
            <wp:docPr id="7" name="Picture 6" descr="1. Iteration - Ændri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teration - Ændringer.png"/>
                    <pic:cNvPicPr/>
                  </pic:nvPicPr>
                  <pic:blipFill>
                    <a:blip r:embed="rId10" cstate="print"/>
                    <a:stretch>
                      <a:fillRect/>
                    </a:stretch>
                  </pic:blipFill>
                  <pic:spPr>
                    <a:xfrm>
                      <a:off x="0" y="0"/>
                      <a:ext cx="5621104" cy="4370090"/>
                    </a:xfrm>
                    <a:prstGeom prst="rect">
                      <a:avLst/>
                    </a:prstGeom>
                  </pic:spPr>
                </pic:pic>
              </a:graphicData>
            </a:graphic>
          </wp:inline>
        </w:drawing>
      </w:r>
      <w:r>
        <w:t xml:space="preserve"> </w:t>
      </w:r>
    </w:p>
    <w:p w:rsidR="006E5E55" w:rsidRDefault="006E5E55" w:rsidP="006E5E55">
      <w:r>
        <w:lastRenderedPageBreak/>
        <w:t xml:space="preserve">Grundet ikke dette var at en ordre ikke indeholdte et konkret item, men en item type. En </w:t>
      </w:r>
      <w:proofErr w:type="spellStart"/>
      <w:r>
        <w:t>Detail</w:t>
      </w:r>
      <w:proofErr w:type="spellEnd"/>
      <w:r>
        <w:t xml:space="preserve"> Store sender en </w:t>
      </w:r>
      <w:proofErr w:type="spellStart"/>
      <w:r>
        <w:t>orderRequest</w:t>
      </w:r>
      <w:proofErr w:type="spellEnd"/>
      <w:r>
        <w:t xml:space="preserve"> med en liste af item types. Når systemet så omskriver denne </w:t>
      </w:r>
      <w:proofErr w:type="spellStart"/>
      <w:r>
        <w:t>orderRequest</w:t>
      </w:r>
      <w:proofErr w:type="spellEnd"/>
      <w:r>
        <w:t xml:space="preserve"> til en konkret </w:t>
      </w:r>
      <w:proofErr w:type="spellStart"/>
      <w:r>
        <w:t>order</w:t>
      </w:r>
      <w:proofErr w:type="spellEnd"/>
      <w:r>
        <w:t xml:space="preserve">, bliver konkrete item tilknyttet denne </w:t>
      </w:r>
      <w:proofErr w:type="spellStart"/>
      <w:r>
        <w:t>order</w:t>
      </w:r>
      <w:proofErr w:type="spellEnd"/>
      <w:r>
        <w:t xml:space="preserve">. </w:t>
      </w:r>
    </w:p>
    <w:p w:rsidR="002348AB" w:rsidRDefault="002348AB" w:rsidP="002348AB">
      <w:pPr>
        <w:pStyle w:val="Heading2"/>
      </w:pPr>
      <w:r w:rsidRPr="002348AB">
        <w:t>System Operationer kontrakter</w:t>
      </w:r>
    </w:p>
    <w:p w:rsidR="002348AB" w:rsidRDefault="002348AB" w:rsidP="002348AB"/>
    <w:tbl>
      <w:tblPr>
        <w:tblW w:w="0" w:type="auto"/>
        <w:jc w:val="center"/>
        <w:tblBorders>
          <w:top w:val="single" w:sz="4" w:space="0" w:color="auto"/>
          <w:left w:val="single" w:sz="4" w:space="0" w:color="auto"/>
          <w:bottom w:val="single" w:sz="4" w:space="0" w:color="auto"/>
          <w:right w:val="single" w:sz="4" w:space="0" w:color="auto"/>
        </w:tblBorders>
        <w:tblCellMar>
          <w:left w:w="10" w:type="dxa"/>
          <w:right w:w="10" w:type="dxa"/>
        </w:tblCellMar>
        <w:tblLook w:val="04A0"/>
      </w:tblPr>
      <w:tblGrid>
        <w:gridCol w:w="1902"/>
        <w:gridCol w:w="7854"/>
      </w:tblGrid>
      <w:tr w:rsidR="002348AB" w:rsidRPr="00E724E8" w:rsidTr="00C1166B">
        <w:trPr>
          <w:jc w:val="center"/>
        </w:trPr>
        <w:tc>
          <w:tcPr>
            <w:tcW w:w="9756" w:type="dxa"/>
            <w:gridSpan w:val="2"/>
            <w:shd w:val="clear" w:color="auto" w:fill="7F7F7F"/>
            <w:tcMar>
              <w:left w:w="108" w:type="dxa"/>
              <w:right w:w="108" w:type="dxa"/>
            </w:tcMar>
          </w:tcPr>
          <w:p w:rsidR="002348AB" w:rsidRPr="00E724E8" w:rsidRDefault="002348AB" w:rsidP="00C1166B">
            <w:pPr>
              <w:spacing w:after="0" w:line="240" w:lineRule="auto"/>
              <w:jc w:val="center"/>
              <w:rPr>
                <w:rFonts w:ascii="LM Roman 12" w:hAnsi="LM Roman 12"/>
              </w:rPr>
            </w:pPr>
            <w:proofErr w:type="gramStart"/>
            <w:r w:rsidRPr="00E724E8">
              <w:rPr>
                <w:rFonts w:ascii="LM Roman 12" w:eastAsia="LM Roman 12" w:hAnsi="LM Roman 12" w:cs="LM Roman 12"/>
                <w:color w:val="FFFFFF" w:themeColor="background1"/>
              </w:rPr>
              <w:t>UC  -</w:t>
            </w:r>
            <w:proofErr w:type="gramEnd"/>
            <w:r w:rsidRPr="00E724E8">
              <w:rPr>
                <w:rFonts w:ascii="LM Roman 12" w:eastAsia="LM Roman 12" w:hAnsi="LM Roman 12" w:cs="LM Roman 12"/>
                <w:color w:val="FFFFFF" w:themeColor="background1"/>
              </w:rPr>
              <w:t xml:space="preserve"> </w:t>
            </w:r>
            <w:proofErr w:type="spellStart"/>
            <w:r w:rsidRPr="00E724E8">
              <w:rPr>
                <w:rFonts w:ascii="LM Roman 12" w:eastAsia="LM Roman 12" w:hAnsi="LM Roman 12" w:cs="LM Roman 12"/>
                <w:color w:val="FFFFFF" w:themeColor="background1"/>
              </w:rPr>
              <w:t>Receive</w:t>
            </w:r>
            <w:proofErr w:type="spellEnd"/>
            <w:r w:rsidRPr="00E724E8">
              <w:rPr>
                <w:rFonts w:ascii="LM Roman 12" w:eastAsia="LM Roman 12" w:hAnsi="LM Roman 12" w:cs="LM Roman 12"/>
                <w:color w:val="FFFFFF" w:themeColor="background1"/>
              </w:rPr>
              <w:t xml:space="preserve"> </w:t>
            </w:r>
            <w:proofErr w:type="spellStart"/>
            <w:r w:rsidRPr="00E724E8">
              <w:rPr>
                <w:rFonts w:ascii="LM Roman 12" w:eastAsia="LM Roman 12" w:hAnsi="LM Roman 12" w:cs="LM Roman 12"/>
                <w:color w:val="FFFFFF" w:themeColor="background1"/>
              </w:rPr>
              <w:t>Order</w:t>
            </w:r>
            <w:proofErr w:type="spellEnd"/>
          </w:p>
        </w:tc>
      </w:tr>
      <w:tr w:rsidR="002348AB" w:rsidRPr="00E724E8"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rPr>
            </w:pPr>
            <w:proofErr w:type="spellStart"/>
            <w:r w:rsidRPr="000167A0">
              <w:rPr>
                <w:rFonts w:ascii="LM Roman 12" w:eastAsia="LM Roman 12" w:hAnsi="LM Roman 12" w:cs="LM Roman 12"/>
                <w:b/>
                <w:color w:val="000000"/>
                <w:sz w:val="20"/>
                <w:szCs w:val="20"/>
              </w:rPr>
              <w:t>Contract</w:t>
            </w:r>
            <w:proofErr w:type="spellEnd"/>
            <w:r w:rsidRPr="000167A0">
              <w:rPr>
                <w:rFonts w:ascii="LM Roman 12" w:eastAsia="LM Roman 12" w:hAnsi="LM Roman 12" w:cs="LM Roman 12"/>
                <w:b/>
                <w:color w:val="000000"/>
                <w:sz w:val="20"/>
                <w:szCs w:val="20"/>
              </w:rPr>
              <w:t xml:space="preserve"> </w:t>
            </w:r>
            <w:proofErr w:type="spellStart"/>
            <w:r w:rsidRPr="000167A0">
              <w:rPr>
                <w:rFonts w:ascii="LM Roman 12" w:eastAsia="LM Roman 12" w:hAnsi="LM Roman 12" w:cs="LM Roman 12"/>
                <w:b/>
                <w:color w:val="000000"/>
                <w:sz w:val="20"/>
                <w:szCs w:val="20"/>
              </w:rPr>
              <w:t>Name</w:t>
            </w:r>
            <w:proofErr w:type="spellEnd"/>
            <w:r w:rsidRPr="000167A0">
              <w:rPr>
                <w:rFonts w:ascii="LM Roman 12" w:eastAsia="LM Roman 12" w:hAnsi="LM Roman 12" w:cs="LM Roman 12"/>
                <w:b/>
                <w:color w:val="000000"/>
                <w:sz w:val="20"/>
                <w:szCs w:val="20"/>
              </w:rPr>
              <w:t>:</w:t>
            </w:r>
          </w:p>
        </w:tc>
        <w:tc>
          <w:tcPr>
            <w:tcW w:w="7854" w:type="dxa"/>
            <w:shd w:val="clear" w:color="000000" w:fill="FFFFFF"/>
            <w:tcMar>
              <w:left w:w="108" w:type="dxa"/>
              <w:right w:w="108" w:type="dxa"/>
            </w:tcMar>
          </w:tcPr>
          <w:p w:rsidR="002348AB" w:rsidRPr="000167A0" w:rsidRDefault="002348AB" w:rsidP="00C1166B">
            <w:pPr>
              <w:rPr>
                <w:rFonts w:ascii="LM Roman 12" w:hAnsi="LM Roman 12"/>
                <w:sz w:val="18"/>
                <w:szCs w:val="18"/>
              </w:rPr>
            </w:pPr>
            <w:proofErr w:type="spellStart"/>
            <w:r w:rsidRPr="000167A0">
              <w:rPr>
                <w:rFonts w:ascii="LM Roman 12" w:hAnsi="LM Roman 12"/>
                <w:sz w:val="18"/>
                <w:szCs w:val="18"/>
                <w:lang w:val="en-US"/>
              </w:rPr>
              <w:t>receiveOrder</w:t>
            </w:r>
            <w:proofErr w:type="spellEnd"/>
            <w:r w:rsidRPr="000167A0">
              <w:rPr>
                <w:rFonts w:ascii="LM Roman 12" w:hAnsi="LM Roman 12"/>
                <w:sz w:val="18"/>
                <w:szCs w:val="18"/>
                <w:lang w:val="en-US"/>
              </w:rPr>
              <w:t xml:space="preserve">(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w:t>
            </w:r>
          </w:p>
        </w:tc>
      </w:tr>
      <w:tr w:rsidR="002348AB" w:rsidRPr="00D56517"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rPr>
            </w:pPr>
            <w:proofErr w:type="spellStart"/>
            <w:r w:rsidRPr="000167A0">
              <w:rPr>
                <w:rFonts w:ascii="LM Roman 12" w:eastAsia="LM Roman 12" w:hAnsi="LM Roman 12" w:cs="LM Roman 12"/>
                <w:b/>
                <w:color w:val="000000"/>
                <w:sz w:val="20"/>
                <w:szCs w:val="20"/>
              </w:rPr>
              <w:t>Responsibilities</w:t>
            </w:r>
            <w:proofErr w:type="spellEnd"/>
            <w:r w:rsidRPr="000167A0">
              <w:rPr>
                <w:rFonts w:ascii="LM Roman 12" w:eastAsia="LM Roman 12" w:hAnsi="LM Roman 12" w:cs="LM Roman 12"/>
                <w:b/>
                <w:color w:val="000000"/>
                <w:sz w:val="20"/>
                <w:szCs w:val="20"/>
              </w:rPr>
              <w:t>:</w:t>
            </w:r>
          </w:p>
        </w:tc>
        <w:tc>
          <w:tcPr>
            <w:tcW w:w="7854"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sz w:val="18"/>
                <w:szCs w:val="18"/>
                <w:lang w:val="en-US"/>
              </w:rPr>
            </w:pPr>
            <w:r w:rsidRPr="000167A0">
              <w:rPr>
                <w:rFonts w:ascii="LM Roman 12" w:hAnsi="LM Roman 12"/>
                <w:sz w:val="18"/>
                <w:szCs w:val="18"/>
                <w:lang w:val="en-US"/>
              </w:rPr>
              <w:t xml:space="preserve">To receive an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from a Detail store, make it in to an Order and reserve the requested items in the system. </w:t>
            </w:r>
          </w:p>
        </w:tc>
      </w:tr>
      <w:tr w:rsidR="002348AB" w:rsidRPr="00E724E8"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Type:</w:t>
            </w:r>
          </w:p>
        </w:tc>
        <w:tc>
          <w:tcPr>
            <w:tcW w:w="7854"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sz w:val="18"/>
                <w:szCs w:val="18"/>
                <w:lang w:val="en-US"/>
              </w:rPr>
            </w:pPr>
            <w:r w:rsidRPr="000167A0">
              <w:rPr>
                <w:rFonts w:ascii="LM Roman 12" w:hAnsi="LM Roman 12"/>
                <w:sz w:val="18"/>
                <w:szCs w:val="18"/>
                <w:lang w:val="en-US"/>
              </w:rPr>
              <w:t>System</w:t>
            </w:r>
          </w:p>
        </w:tc>
      </w:tr>
      <w:tr w:rsidR="002348AB" w:rsidRPr="00D56517"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Exceptions:</w:t>
            </w:r>
          </w:p>
        </w:tc>
        <w:tc>
          <w:tcPr>
            <w:tcW w:w="7854" w:type="dxa"/>
            <w:shd w:val="clear" w:color="000000" w:fill="FFFFFF"/>
            <w:tcMar>
              <w:left w:w="108" w:type="dxa"/>
              <w:right w:w="108" w:type="dxa"/>
            </w:tcMar>
          </w:tcPr>
          <w:p w:rsidR="002348AB" w:rsidRPr="000167A0" w:rsidRDefault="002348AB" w:rsidP="00C1166B">
            <w:pPr>
              <w:spacing w:after="0" w:line="240" w:lineRule="auto"/>
              <w:jc w:val="both"/>
              <w:rPr>
                <w:rFonts w:ascii="LM Roman 12" w:hAnsi="LM Roman 12"/>
                <w:sz w:val="18"/>
                <w:szCs w:val="18"/>
                <w:lang w:val="en-US"/>
              </w:rPr>
            </w:pPr>
            <w:r w:rsidRPr="000167A0">
              <w:rPr>
                <w:rFonts w:ascii="LM Roman 12" w:hAnsi="LM Roman 12"/>
                <w:sz w:val="18"/>
                <w:szCs w:val="18"/>
                <w:lang w:val="en-US"/>
              </w:rPr>
              <w:t xml:space="preserve">Not a valid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format. The system cannot validate the </w:t>
            </w:r>
            <w:proofErr w:type="spellStart"/>
            <w:r w:rsidRPr="000167A0">
              <w:rPr>
                <w:rFonts w:ascii="LM Roman 12" w:hAnsi="LM Roman 12"/>
                <w:sz w:val="18"/>
                <w:szCs w:val="18"/>
                <w:lang w:val="en-US"/>
              </w:rPr>
              <w:t>StoreInfo</w:t>
            </w:r>
            <w:proofErr w:type="spellEnd"/>
            <w:r w:rsidRPr="000167A0">
              <w:rPr>
                <w:rFonts w:ascii="LM Roman 12" w:hAnsi="LM Roman 12"/>
                <w:sz w:val="18"/>
                <w:szCs w:val="18"/>
                <w:lang w:val="en-US"/>
              </w:rPr>
              <w:t xml:space="preserve">. The Order is a duplicate of a privies received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w:t>
            </w:r>
          </w:p>
        </w:tc>
      </w:tr>
      <w:tr w:rsidR="002348AB" w:rsidRPr="00D56517"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Output:</w:t>
            </w:r>
          </w:p>
        </w:tc>
        <w:tc>
          <w:tcPr>
            <w:tcW w:w="7854" w:type="dxa"/>
            <w:shd w:val="clear" w:color="000000" w:fill="FFFFFF"/>
            <w:tcMar>
              <w:left w:w="108" w:type="dxa"/>
              <w:right w:w="108" w:type="dxa"/>
            </w:tcMar>
          </w:tcPr>
          <w:p w:rsidR="002348AB" w:rsidRPr="000167A0" w:rsidRDefault="002348AB" w:rsidP="00C1166B">
            <w:pPr>
              <w:spacing w:after="0" w:line="240" w:lineRule="auto"/>
              <w:jc w:val="both"/>
              <w:rPr>
                <w:rFonts w:ascii="LM Roman 12" w:hAnsi="LM Roman 12"/>
                <w:sz w:val="18"/>
                <w:szCs w:val="18"/>
                <w:lang w:val="en-US"/>
              </w:rPr>
            </w:pPr>
            <w:r w:rsidRPr="000167A0">
              <w:rPr>
                <w:rFonts w:ascii="LM Roman 12" w:hAnsi="LM Roman 12"/>
                <w:sz w:val="18"/>
                <w:szCs w:val="18"/>
                <w:lang w:val="en-US"/>
              </w:rPr>
              <w:t>A confirmation to send to the Detail Store.</w:t>
            </w:r>
          </w:p>
        </w:tc>
      </w:tr>
      <w:tr w:rsidR="002348AB" w:rsidRPr="00D56517"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Preconditions:</w:t>
            </w:r>
          </w:p>
        </w:tc>
        <w:tc>
          <w:tcPr>
            <w:tcW w:w="7854" w:type="dxa"/>
            <w:shd w:val="clear" w:color="000000" w:fill="FFFFFF"/>
            <w:tcMar>
              <w:left w:w="108" w:type="dxa"/>
              <w:right w:w="108" w:type="dxa"/>
            </w:tcMar>
          </w:tcPr>
          <w:p w:rsidR="002348AB" w:rsidRPr="000167A0" w:rsidRDefault="002348AB" w:rsidP="00C1166B">
            <w:pPr>
              <w:spacing w:after="0" w:line="240" w:lineRule="auto"/>
              <w:jc w:val="both"/>
              <w:rPr>
                <w:rFonts w:ascii="LM Roman 12" w:hAnsi="LM Roman 12"/>
                <w:sz w:val="18"/>
                <w:szCs w:val="18"/>
                <w:lang w:val="en-US"/>
              </w:rPr>
            </w:pPr>
            <w:r w:rsidRPr="000167A0">
              <w:rPr>
                <w:rFonts w:ascii="LM Roman 12" w:hAnsi="LM Roman 12"/>
                <w:sz w:val="18"/>
                <w:szCs w:val="18"/>
                <w:lang w:val="en-US"/>
              </w:rPr>
              <w:t>No preconditions for this contract.</w:t>
            </w:r>
          </w:p>
        </w:tc>
      </w:tr>
      <w:tr w:rsidR="002348AB" w:rsidRPr="00E724E8"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proofErr w:type="spellStart"/>
            <w:r w:rsidRPr="000167A0">
              <w:rPr>
                <w:rFonts w:ascii="LM Roman 12" w:eastAsia="LM Roman 12" w:hAnsi="LM Roman 12" w:cs="LM Roman 12"/>
                <w:b/>
                <w:color w:val="000000"/>
                <w:sz w:val="20"/>
                <w:szCs w:val="20"/>
                <w:lang w:val="en-US"/>
              </w:rPr>
              <w:t>Postconditions</w:t>
            </w:r>
            <w:proofErr w:type="spellEnd"/>
            <w:r w:rsidRPr="000167A0">
              <w:rPr>
                <w:rFonts w:ascii="LM Roman 12" w:eastAsia="LM Roman 12" w:hAnsi="LM Roman 12" w:cs="LM Roman 12"/>
                <w:b/>
                <w:color w:val="000000"/>
                <w:sz w:val="20"/>
                <w:szCs w:val="20"/>
                <w:lang w:val="en-US"/>
              </w:rPr>
              <w:t>:</w:t>
            </w:r>
          </w:p>
        </w:tc>
        <w:tc>
          <w:tcPr>
            <w:tcW w:w="7854" w:type="dxa"/>
            <w:shd w:val="clear" w:color="000000" w:fill="FFFFFF"/>
            <w:tcMar>
              <w:left w:w="108" w:type="dxa"/>
              <w:right w:w="108" w:type="dxa"/>
            </w:tcMar>
          </w:tcPr>
          <w:p w:rsidR="002348AB" w:rsidRPr="000167A0" w:rsidRDefault="002348AB" w:rsidP="00C1166B">
            <w:pPr>
              <w:spacing w:after="0" w:line="240" w:lineRule="auto"/>
              <w:jc w:val="both"/>
              <w:rPr>
                <w:rFonts w:ascii="LM Roman 12" w:hAnsi="LM Roman 12"/>
                <w:sz w:val="18"/>
                <w:szCs w:val="18"/>
                <w:lang w:val="en-US"/>
              </w:rPr>
            </w:pPr>
            <w:r w:rsidRPr="000167A0">
              <w:rPr>
                <w:rFonts w:ascii="LM Roman 12" w:hAnsi="LM Roman 12"/>
                <w:sz w:val="18"/>
                <w:szCs w:val="18"/>
                <w:lang w:val="en-US"/>
              </w:rPr>
              <w:t xml:space="preserve">An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is created by the CSS. An Order is created and associated with the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Items is reserved and associated with the Order. </w:t>
            </w:r>
          </w:p>
        </w:tc>
      </w:tr>
    </w:tbl>
    <w:p w:rsidR="002348AB" w:rsidRDefault="002348AB" w:rsidP="002348AB"/>
    <w:tbl>
      <w:tblPr>
        <w:tblStyle w:val="LightList"/>
        <w:tblW w:w="9756" w:type="dxa"/>
        <w:jc w:val="center"/>
        <w:tblBorders>
          <w:top w:val="single" w:sz="4" w:space="0" w:color="auto"/>
          <w:left w:val="single" w:sz="4" w:space="0" w:color="auto"/>
          <w:bottom w:val="single" w:sz="4" w:space="0" w:color="auto"/>
          <w:right w:val="single" w:sz="4" w:space="0" w:color="auto"/>
        </w:tblBorders>
        <w:tblLook w:val="04A0"/>
      </w:tblPr>
      <w:tblGrid>
        <w:gridCol w:w="1902"/>
        <w:gridCol w:w="7854"/>
      </w:tblGrid>
      <w:tr w:rsidR="002348AB" w:rsidRPr="003E29E1" w:rsidTr="00C1166B">
        <w:trPr>
          <w:cnfStyle w:val="100000000000"/>
          <w:trHeight w:val="304"/>
          <w:jc w:val="center"/>
        </w:trPr>
        <w:tc>
          <w:tcPr>
            <w:cnfStyle w:val="001000000000"/>
            <w:tcW w:w="9756" w:type="dxa"/>
            <w:gridSpan w:val="2"/>
            <w:tcBorders>
              <w:top w:val="single" w:sz="4" w:space="0" w:color="auto"/>
              <w:left w:val="single" w:sz="4" w:space="0" w:color="auto"/>
              <w:bottom w:val="nil"/>
              <w:right w:val="single" w:sz="4" w:space="0" w:color="auto"/>
            </w:tcBorders>
            <w:shd w:val="clear" w:color="auto" w:fill="709FDB" w:themeFill="text2" w:themeFillTint="80"/>
            <w:hideMark/>
          </w:tcPr>
          <w:p w:rsidR="002348AB" w:rsidRPr="003E29E1" w:rsidRDefault="002348AB" w:rsidP="00C1166B">
            <w:pPr>
              <w:jc w:val="center"/>
              <w:rPr>
                <w:lang w:val="en-US"/>
              </w:rPr>
            </w:pPr>
            <w:r>
              <w:rPr>
                <w:lang w:val="en-US"/>
              </w:rPr>
              <w:t>UC: View Orders</w:t>
            </w:r>
          </w:p>
        </w:tc>
      </w:tr>
      <w:tr w:rsidR="002348AB" w:rsidRPr="00332F7F"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proofErr w:type="spellStart"/>
            <w:r>
              <w:rPr>
                <w:sz w:val="20"/>
                <w:szCs w:val="18"/>
                <w:lang w:val="en-US"/>
              </w:rPr>
              <w:t>viewOrders</w:t>
            </w:r>
            <w:proofErr w:type="spellEnd"/>
            <w:r>
              <w:rPr>
                <w:sz w:val="20"/>
                <w:szCs w:val="18"/>
                <w:lang w:val="en-US"/>
              </w:rPr>
              <w:t>(</w:t>
            </w:r>
            <w:proofErr w:type="spellStart"/>
            <w:r>
              <w:rPr>
                <w:sz w:val="20"/>
                <w:szCs w:val="18"/>
                <w:lang w:val="en-US"/>
              </w:rPr>
              <w:t>orderState</w:t>
            </w:r>
            <w:proofErr w:type="spellEnd"/>
            <w:r>
              <w:rPr>
                <w:sz w:val="20"/>
                <w:szCs w:val="18"/>
                <w:lang w:val="en-US"/>
              </w:rPr>
              <w:t>)</w:t>
            </w:r>
          </w:p>
        </w:tc>
      </w:tr>
      <w:tr w:rsidR="002348AB" w:rsidRPr="00D56517" w:rsidTr="00C1166B">
        <w:trPr>
          <w:trHeight w:val="304"/>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2348AB" w:rsidRPr="003E29E1" w:rsidRDefault="002348AB" w:rsidP="00C1166B">
            <w:pPr>
              <w:cnfStyle w:val="000000000000"/>
              <w:rPr>
                <w:sz w:val="18"/>
                <w:szCs w:val="18"/>
                <w:lang w:val="en-US"/>
              </w:rPr>
            </w:pPr>
            <w:r>
              <w:rPr>
                <w:sz w:val="18"/>
                <w:szCs w:val="18"/>
                <w:lang w:val="en-US"/>
              </w:rPr>
              <w:t>Retrieve order information from database and create the instances.</w:t>
            </w:r>
          </w:p>
        </w:tc>
      </w:tr>
      <w:tr w:rsidR="002348AB" w:rsidRPr="003E29E1"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r w:rsidRPr="003E29E1">
              <w:rPr>
                <w:sz w:val="18"/>
                <w:szCs w:val="18"/>
                <w:lang w:val="en-US"/>
              </w:rPr>
              <w:t>System</w:t>
            </w:r>
          </w:p>
        </w:tc>
      </w:tr>
      <w:tr w:rsidR="002348AB" w:rsidRPr="00D56517"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No exceptions for this contract.</w:t>
            </w:r>
          </w:p>
        </w:tc>
      </w:tr>
      <w:tr w:rsidR="002348AB" w:rsidRPr="00D56517"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A list of all orders and their items.</w:t>
            </w:r>
          </w:p>
        </w:tc>
      </w:tr>
      <w:tr w:rsidR="002348AB" w:rsidRPr="00D56517"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No preconditions needed for this contract.</w:t>
            </w:r>
          </w:p>
        </w:tc>
      </w:tr>
      <w:tr w:rsidR="002348AB" w:rsidRPr="00D56517" w:rsidTr="00C1166B">
        <w:trPr>
          <w:cnfStyle w:val="000000100000"/>
          <w:trHeight w:val="288"/>
          <w:jc w:val="center"/>
        </w:trPr>
        <w:tc>
          <w:tcPr>
            <w:cnfStyle w:val="001000000000"/>
            <w:tcW w:w="1902" w:type="dxa"/>
            <w:tcBorders>
              <w:top w:val="nil"/>
              <w:left w:val="single" w:sz="4" w:space="0" w:color="auto"/>
              <w:bottom w:val="single" w:sz="4" w:space="0" w:color="auto"/>
              <w:right w:val="nil"/>
            </w:tcBorders>
            <w:hideMark/>
          </w:tcPr>
          <w:p w:rsidR="002348AB" w:rsidRPr="003E29E1" w:rsidRDefault="002348AB" w:rsidP="00C1166B">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Create an instance of an Order for every order with the chosen state. For each order create an instance of every Item within that order.</w:t>
            </w:r>
          </w:p>
        </w:tc>
      </w:tr>
    </w:tbl>
    <w:p w:rsidR="002348AB" w:rsidRDefault="002348AB" w:rsidP="002348AB">
      <w:pPr>
        <w:rPr>
          <w:lang w:val="en-US"/>
        </w:rPr>
      </w:pPr>
    </w:p>
    <w:tbl>
      <w:tblPr>
        <w:tblStyle w:val="LightList"/>
        <w:tblW w:w="9756" w:type="dxa"/>
        <w:jc w:val="center"/>
        <w:tblBorders>
          <w:top w:val="single" w:sz="4" w:space="0" w:color="auto"/>
          <w:left w:val="single" w:sz="4" w:space="0" w:color="auto"/>
          <w:bottom w:val="single" w:sz="4" w:space="0" w:color="auto"/>
          <w:right w:val="single" w:sz="4" w:space="0" w:color="auto"/>
        </w:tblBorders>
        <w:tblLook w:val="04A0"/>
      </w:tblPr>
      <w:tblGrid>
        <w:gridCol w:w="1902"/>
        <w:gridCol w:w="7854"/>
      </w:tblGrid>
      <w:tr w:rsidR="002348AB" w:rsidRPr="003E29E1" w:rsidTr="00C1166B">
        <w:trPr>
          <w:cnfStyle w:val="100000000000"/>
          <w:trHeight w:val="304"/>
          <w:jc w:val="center"/>
        </w:trPr>
        <w:tc>
          <w:tcPr>
            <w:cnfStyle w:val="001000000000"/>
            <w:tcW w:w="9756" w:type="dxa"/>
            <w:gridSpan w:val="2"/>
            <w:tcBorders>
              <w:top w:val="single" w:sz="4" w:space="0" w:color="auto"/>
              <w:left w:val="single" w:sz="4" w:space="0" w:color="auto"/>
              <w:bottom w:val="nil"/>
              <w:right w:val="single" w:sz="4" w:space="0" w:color="auto"/>
            </w:tcBorders>
            <w:shd w:val="clear" w:color="auto" w:fill="709FDB" w:themeFill="text2" w:themeFillTint="80"/>
            <w:hideMark/>
          </w:tcPr>
          <w:p w:rsidR="002348AB" w:rsidRPr="003E29E1" w:rsidRDefault="002348AB" w:rsidP="00C1166B">
            <w:pPr>
              <w:jc w:val="center"/>
              <w:rPr>
                <w:lang w:val="en-US"/>
              </w:rPr>
            </w:pPr>
            <w:bookmarkStart w:id="0" w:name="_GoBack"/>
            <w:bookmarkEnd w:id="0"/>
            <w:r>
              <w:rPr>
                <w:lang w:val="en-US"/>
              </w:rPr>
              <w:t>UC: Process Order</w:t>
            </w:r>
          </w:p>
        </w:tc>
      </w:tr>
      <w:tr w:rsidR="002348AB" w:rsidRPr="00332F7F"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proofErr w:type="spellStart"/>
            <w:r>
              <w:rPr>
                <w:sz w:val="20"/>
                <w:szCs w:val="18"/>
                <w:lang w:val="en-US"/>
              </w:rPr>
              <w:t>processOrder</w:t>
            </w:r>
            <w:proofErr w:type="spellEnd"/>
            <w:r>
              <w:rPr>
                <w:sz w:val="20"/>
                <w:szCs w:val="18"/>
                <w:lang w:val="en-US"/>
              </w:rPr>
              <w:t>(</w:t>
            </w:r>
            <w:proofErr w:type="spellStart"/>
            <w:r>
              <w:rPr>
                <w:sz w:val="20"/>
                <w:szCs w:val="18"/>
                <w:lang w:val="en-US"/>
              </w:rPr>
              <w:t>orderNo</w:t>
            </w:r>
            <w:proofErr w:type="spellEnd"/>
            <w:r>
              <w:rPr>
                <w:sz w:val="20"/>
                <w:szCs w:val="18"/>
                <w:lang w:val="en-US"/>
              </w:rPr>
              <w:t>)</w:t>
            </w:r>
          </w:p>
        </w:tc>
      </w:tr>
      <w:tr w:rsidR="002348AB" w:rsidRPr="00D56517" w:rsidTr="00C1166B">
        <w:trPr>
          <w:trHeight w:val="304"/>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2348AB" w:rsidRPr="003E29E1" w:rsidRDefault="002348AB" w:rsidP="00C1166B">
            <w:pPr>
              <w:cnfStyle w:val="000000000000"/>
              <w:rPr>
                <w:sz w:val="18"/>
                <w:szCs w:val="18"/>
                <w:lang w:val="en-US"/>
              </w:rPr>
            </w:pPr>
            <w:r>
              <w:rPr>
                <w:sz w:val="18"/>
                <w:szCs w:val="18"/>
                <w:lang w:val="en-US"/>
              </w:rPr>
              <w:t>Retrieve all Items in an Order from the stock and check it out of the System.</w:t>
            </w:r>
          </w:p>
        </w:tc>
      </w:tr>
      <w:tr w:rsidR="002348AB" w:rsidRPr="00CE3F6C"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r w:rsidRPr="003E29E1">
              <w:rPr>
                <w:sz w:val="18"/>
                <w:szCs w:val="18"/>
                <w:lang w:val="en-US"/>
              </w:rPr>
              <w:t>System</w:t>
            </w:r>
          </w:p>
        </w:tc>
      </w:tr>
      <w:tr w:rsidR="002348AB" w:rsidRPr="00D56517"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No exceptions for this contract.</w:t>
            </w:r>
          </w:p>
        </w:tc>
      </w:tr>
      <w:tr w:rsidR="002348AB" w:rsidRPr="00D56517"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A confirmation of either success or failure is returned.</w:t>
            </w:r>
          </w:p>
        </w:tc>
      </w:tr>
      <w:tr w:rsidR="002348AB" w:rsidRPr="00D56517"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An Order has to exist in the System.</w:t>
            </w:r>
          </w:p>
        </w:tc>
      </w:tr>
      <w:tr w:rsidR="002348AB" w:rsidRPr="00D56517" w:rsidTr="00C1166B">
        <w:trPr>
          <w:cnfStyle w:val="000000100000"/>
          <w:trHeight w:val="288"/>
          <w:jc w:val="center"/>
        </w:trPr>
        <w:tc>
          <w:tcPr>
            <w:cnfStyle w:val="001000000000"/>
            <w:tcW w:w="1902" w:type="dxa"/>
            <w:tcBorders>
              <w:top w:val="nil"/>
              <w:left w:val="single" w:sz="4" w:space="0" w:color="auto"/>
              <w:bottom w:val="single" w:sz="4" w:space="0" w:color="auto"/>
              <w:right w:val="nil"/>
            </w:tcBorders>
            <w:hideMark/>
          </w:tcPr>
          <w:p w:rsidR="002348AB" w:rsidRPr="003E29E1" w:rsidRDefault="002348AB" w:rsidP="00C1166B">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 xml:space="preserve">When an Item is retrieved from the Stock, the state of the </w:t>
            </w:r>
            <w:proofErr w:type="spellStart"/>
            <w:r>
              <w:rPr>
                <w:sz w:val="18"/>
                <w:szCs w:val="18"/>
                <w:lang w:val="en-US"/>
              </w:rPr>
              <w:t>StockPosition</w:t>
            </w:r>
            <w:proofErr w:type="spellEnd"/>
            <w:r>
              <w:rPr>
                <w:sz w:val="18"/>
                <w:szCs w:val="18"/>
                <w:lang w:val="en-US"/>
              </w:rPr>
              <w:t xml:space="preserve"> is changed to ‘free’ and the item removed from the System. When all Items have been processed, change the state of the Order to ‘processed’.</w:t>
            </w:r>
          </w:p>
        </w:tc>
      </w:tr>
    </w:tbl>
    <w:p w:rsidR="002348AB" w:rsidRDefault="002348AB" w:rsidP="002348AB">
      <w:pPr>
        <w:rPr>
          <w:lang w:val="en-US"/>
        </w:rPr>
      </w:pPr>
    </w:p>
    <w:tbl>
      <w:tblPr>
        <w:tblStyle w:val="LightList"/>
        <w:tblW w:w="9756" w:type="dxa"/>
        <w:jc w:val="center"/>
        <w:tblBorders>
          <w:top w:val="single" w:sz="4" w:space="0" w:color="auto"/>
          <w:left w:val="single" w:sz="4" w:space="0" w:color="auto"/>
          <w:bottom w:val="single" w:sz="4" w:space="0" w:color="auto"/>
          <w:right w:val="single" w:sz="4" w:space="0" w:color="auto"/>
        </w:tblBorders>
        <w:tblLook w:val="04A0"/>
      </w:tblPr>
      <w:tblGrid>
        <w:gridCol w:w="1902"/>
        <w:gridCol w:w="7854"/>
      </w:tblGrid>
      <w:tr w:rsidR="002348AB" w:rsidRPr="003E29E1" w:rsidTr="00C1166B">
        <w:trPr>
          <w:cnfStyle w:val="100000000000"/>
          <w:trHeight w:val="304"/>
          <w:jc w:val="center"/>
        </w:trPr>
        <w:tc>
          <w:tcPr>
            <w:cnfStyle w:val="001000000000"/>
            <w:tcW w:w="9756" w:type="dxa"/>
            <w:gridSpan w:val="2"/>
            <w:tcBorders>
              <w:top w:val="single" w:sz="4" w:space="0" w:color="auto"/>
              <w:left w:val="single" w:sz="4" w:space="0" w:color="auto"/>
              <w:bottom w:val="nil"/>
              <w:right w:val="single" w:sz="4" w:space="0" w:color="auto"/>
            </w:tcBorders>
            <w:shd w:val="clear" w:color="auto" w:fill="709FDB" w:themeFill="text2" w:themeFillTint="80"/>
            <w:hideMark/>
          </w:tcPr>
          <w:p w:rsidR="002348AB" w:rsidRPr="003E29E1" w:rsidRDefault="002348AB" w:rsidP="00C1166B">
            <w:pPr>
              <w:jc w:val="center"/>
              <w:rPr>
                <w:lang w:val="en-US"/>
              </w:rPr>
            </w:pPr>
            <w:r>
              <w:rPr>
                <w:lang w:val="en-US"/>
              </w:rPr>
              <w:t>UC: Store Item</w:t>
            </w:r>
          </w:p>
        </w:tc>
      </w:tr>
      <w:tr w:rsidR="002348AB" w:rsidRPr="00332F7F"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proofErr w:type="spellStart"/>
            <w:r>
              <w:rPr>
                <w:sz w:val="20"/>
                <w:szCs w:val="18"/>
                <w:lang w:val="en-US"/>
              </w:rPr>
              <w:t>storeItem</w:t>
            </w:r>
            <w:proofErr w:type="spellEnd"/>
            <w:r>
              <w:rPr>
                <w:sz w:val="20"/>
                <w:szCs w:val="18"/>
                <w:lang w:val="en-US"/>
              </w:rPr>
              <w:t>()</w:t>
            </w:r>
          </w:p>
        </w:tc>
      </w:tr>
      <w:tr w:rsidR="002348AB" w:rsidRPr="00D56517" w:rsidTr="00C1166B">
        <w:trPr>
          <w:trHeight w:val="304"/>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2348AB" w:rsidRPr="003E29E1" w:rsidRDefault="002348AB" w:rsidP="00C1166B">
            <w:pPr>
              <w:cnfStyle w:val="000000000000"/>
              <w:rPr>
                <w:sz w:val="18"/>
                <w:szCs w:val="18"/>
                <w:lang w:val="en-US"/>
              </w:rPr>
            </w:pPr>
            <w:r>
              <w:rPr>
                <w:sz w:val="18"/>
                <w:szCs w:val="18"/>
                <w:lang w:val="en-US"/>
              </w:rPr>
              <w:t xml:space="preserve">CSS requests RCS to scan and store an Item at a given position. </w:t>
            </w:r>
          </w:p>
        </w:tc>
      </w:tr>
      <w:tr w:rsidR="002348AB" w:rsidRPr="00CE3F6C"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r w:rsidRPr="003E29E1">
              <w:rPr>
                <w:sz w:val="18"/>
                <w:szCs w:val="18"/>
                <w:lang w:val="en-US"/>
              </w:rPr>
              <w:t>System</w:t>
            </w:r>
          </w:p>
        </w:tc>
      </w:tr>
      <w:tr w:rsidR="002348AB" w:rsidRPr="00D56517"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proofErr w:type="spellStart"/>
            <w:r w:rsidRPr="00BE756B">
              <w:rPr>
                <w:sz w:val="18"/>
                <w:szCs w:val="18"/>
                <w:lang w:val="en-US"/>
              </w:rPr>
              <w:t>Item</w:t>
            </w:r>
            <w:r>
              <w:rPr>
                <w:sz w:val="18"/>
                <w:szCs w:val="18"/>
                <w:lang w:val="en-US"/>
              </w:rPr>
              <w:t>Type</w:t>
            </w:r>
            <w:proofErr w:type="spellEnd"/>
            <w:r w:rsidRPr="00BE756B">
              <w:rPr>
                <w:sz w:val="18"/>
                <w:szCs w:val="18"/>
                <w:lang w:val="en-US"/>
              </w:rPr>
              <w:t xml:space="preserve"> doesn’t exist in the system</w:t>
            </w:r>
            <w:r>
              <w:rPr>
                <w:sz w:val="18"/>
                <w:szCs w:val="18"/>
                <w:lang w:val="en-US"/>
              </w:rPr>
              <w:t xml:space="preserve"> (invalid barcode)</w:t>
            </w:r>
            <w:r w:rsidRPr="00BE756B">
              <w:rPr>
                <w:sz w:val="18"/>
                <w:szCs w:val="18"/>
                <w:lang w:val="en-US"/>
              </w:rPr>
              <w:t>.</w:t>
            </w:r>
            <w:r>
              <w:rPr>
                <w:sz w:val="18"/>
                <w:szCs w:val="18"/>
                <w:lang w:val="en-US"/>
              </w:rPr>
              <w:t xml:space="preserve"> Return Item to storage buffer, and notify the </w:t>
            </w:r>
            <w:r>
              <w:rPr>
                <w:sz w:val="18"/>
                <w:szCs w:val="18"/>
                <w:lang w:val="en-US"/>
              </w:rPr>
              <w:lastRenderedPageBreak/>
              <w:t>Manager.</w:t>
            </w:r>
          </w:p>
        </w:tc>
      </w:tr>
      <w:tr w:rsidR="002348AB" w:rsidRPr="00D56517"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lastRenderedPageBreak/>
              <w:t>Output:</w:t>
            </w:r>
          </w:p>
        </w:tc>
        <w:tc>
          <w:tcPr>
            <w:tcW w:w="7854" w:type="dxa"/>
            <w:tcBorders>
              <w:top w:val="nil"/>
              <w:left w:val="nil"/>
              <w:bottom w:val="nil"/>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A confirmation of either success or failure or returned.</w:t>
            </w:r>
          </w:p>
        </w:tc>
      </w:tr>
      <w:tr w:rsidR="002348AB" w:rsidRPr="00D56517"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No preconditions needed for this contract.</w:t>
            </w:r>
          </w:p>
        </w:tc>
      </w:tr>
      <w:tr w:rsidR="002348AB" w:rsidRPr="009A3847" w:rsidTr="00C1166B">
        <w:trPr>
          <w:cnfStyle w:val="000000100000"/>
          <w:trHeight w:val="288"/>
          <w:jc w:val="center"/>
        </w:trPr>
        <w:tc>
          <w:tcPr>
            <w:cnfStyle w:val="001000000000"/>
            <w:tcW w:w="1902" w:type="dxa"/>
            <w:tcBorders>
              <w:top w:val="nil"/>
              <w:left w:val="single" w:sz="4" w:space="0" w:color="auto"/>
              <w:bottom w:val="single" w:sz="4" w:space="0" w:color="auto"/>
              <w:right w:val="nil"/>
            </w:tcBorders>
            <w:hideMark/>
          </w:tcPr>
          <w:p w:rsidR="002348AB" w:rsidRPr="003E29E1" w:rsidRDefault="002348AB" w:rsidP="00C1166B">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 xml:space="preserve">An instance of Item was created and given a free </w:t>
            </w:r>
            <w:proofErr w:type="spellStart"/>
            <w:r>
              <w:rPr>
                <w:sz w:val="18"/>
                <w:szCs w:val="18"/>
                <w:lang w:val="en-US"/>
              </w:rPr>
              <w:t>StockPosition</w:t>
            </w:r>
            <w:proofErr w:type="spellEnd"/>
            <w:r>
              <w:rPr>
                <w:sz w:val="18"/>
                <w:szCs w:val="18"/>
                <w:lang w:val="en-US"/>
              </w:rPr>
              <w:t xml:space="preserve"> and scanned </w:t>
            </w:r>
            <w:proofErr w:type="spellStart"/>
            <w:r>
              <w:rPr>
                <w:sz w:val="18"/>
                <w:szCs w:val="18"/>
                <w:lang w:val="en-US"/>
              </w:rPr>
              <w:t>Itemtype</w:t>
            </w:r>
            <w:proofErr w:type="spellEnd"/>
            <w:r>
              <w:rPr>
                <w:sz w:val="18"/>
                <w:szCs w:val="18"/>
                <w:lang w:val="en-US"/>
              </w:rPr>
              <w:t xml:space="preserve">. State of the </w:t>
            </w:r>
            <w:proofErr w:type="spellStart"/>
            <w:r>
              <w:rPr>
                <w:sz w:val="18"/>
                <w:szCs w:val="18"/>
                <w:lang w:val="en-US"/>
              </w:rPr>
              <w:t>StockPosition</w:t>
            </w:r>
            <w:proofErr w:type="spellEnd"/>
            <w:r>
              <w:rPr>
                <w:sz w:val="18"/>
                <w:szCs w:val="18"/>
                <w:lang w:val="en-US"/>
              </w:rPr>
              <w:t xml:space="preserve"> is changed to ‘full’.</w:t>
            </w:r>
          </w:p>
        </w:tc>
      </w:tr>
    </w:tbl>
    <w:p w:rsidR="002348AB" w:rsidRDefault="002348AB" w:rsidP="002348AB">
      <w:pPr>
        <w:rPr>
          <w:lang w:val="en-US"/>
        </w:rPr>
      </w:pPr>
    </w:p>
    <w:p w:rsidR="002348AB" w:rsidRDefault="002348AB" w:rsidP="002348AB">
      <w:pPr>
        <w:rPr>
          <w:lang w:val="en-US"/>
        </w:rPr>
      </w:pPr>
    </w:p>
    <w:p w:rsidR="00637CED" w:rsidRDefault="00637CED" w:rsidP="00637CED">
      <w:pPr>
        <w:pStyle w:val="Heading1"/>
        <w:rPr>
          <w:lang w:val="en-US"/>
        </w:rPr>
      </w:pPr>
      <w:r w:rsidRPr="00637CED">
        <w:rPr>
          <w:lang w:val="en-US"/>
        </w:rPr>
        <w:t xml:space="preserve">Interactions </w:t>
      </w:r>
      <w:proofErr w:type="spellStart"/>
      <w:r w:rsidRPr="00637CED">
        <w:rPr>
          <w:lang w:val="en-US"/>
        </w:rPr>
        <w:t>Diagrammer</w:t>
      </w:r>
      <w:proofErr w:type="spellEnd"/>
    </w:p>
    <w:p w:rsidR="00637CED" w:rsidRDefault="00637CED" w:rsidP="00637CED">
      <w:r w:rsidRPr="00637CED">
        <w:t xml:space="preserve">Vi valgte at skrive alle vores </w:t>
      </w:r>
      <w:proofErr w:type="spellStart"/>
      <w:r w:rsidRPr="00637CED">
        <w:t>Interactions</w:t>
      </w:r>
      <w:proofErr w:type="spellEnd"/>
      <w:r w:rsidRPr="00637CED">
        <w:t xml:space="preserve"> diagrammer som </w:t>
      </w:r>
      <w:r>
        <w:t>Design sekvens diagrammer, fordi vi mener at det er lettere at læse.</w:t>
      </w:r>
      <w:r w:rsidR="00066E0D">
        <w:t xml:space="preserve"> </w:t>
      </w:r>
    </w:p>
    <w:p w:rsidR="009140DD" w:rsidRPr="00637CED" w:rsidRDefault="00D5044E" w:rsidP="00637CED">
      <w:r>
        <w:rPr>
          <w:noProof/>
          <w:lang w:eastAsia="da-DK"/>
        </w:rPr>
        <w:drawing>
          <wp:inline distT="0" distB="0" distL="0" distR="0">
            <wp:extent cx="6120130" cy="3251835"/>
            <wp:effectExtent l="0" t="0" r="0" b="0"/>
            <wp:docPr id="4" name="Picture 3" descr="Receive 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 Order.png"/>
                    <pic:cNvPicPr/>
                  </pic:nvPicPr>
                  <pic:blipFill>
                    <a:blip r:embed="rId11" cstate="print"/>
                    <a:stretch>
                      <a:fillRect/>
                    </a:stretch>
                  </pic:blipFill>
                  <pic:spPr>
                    <a:xfrm>
                      <a:off x="0" y="0"/>
                      <a:ext cx="6120130" cy="3251835"/>
                    </a:xfrm>
                    <a:prstGeom prst="rect">
                      <a:avLst/>
                    </a:prstGeom>
                  </pic:spPr>
                </pic:pic>
              </a:graphicData>
            </a:graphic>
          </wp:inline>
        </w:drawing>
      </w:r>
    </w:p>
    <w:sectPr w:rsidR="009140DD" w:rsidRPr="00637CED" w:rsidSect="006147D1">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M Roman 12">
    <w:altName w:val="Times New Roman"/>
    <w:panose1 w:val="00000000000000000000"/>
    <w:charset w:val="00"/>
    <w:family w:val="modern"/>
    <w:notTrueType/>
    <w:pitch w:val="variable"/>
    <w:sig w:usb0="20000007" w:usb1="00000000" w:usb2="00000000" w:usb3="00000000" w:csb0="0000019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6C0CC4"/>
    <w:multiLevelType w:val="hybridMultilevel"/>
    <w:tmpl w:val="76AAC364"/>
    <w:lvl w:ilvl="0" w:tplc="86C80E7A">
      <w:start w:val="1"/>
      <w:numFmt w:val="decimal"/>
      <w:lvlText w:val="%1."/>
      <w:lvlJc w:val="left"/>
      <w:pPr>
        <w:ind w:left="862" w:hanging="360"/>
      </w:pPr>
      <w:rPr>
        <w:b/>
      </w:rPr>
    </w:lvl>
    <w:lvl w:ilvl="1" w:tplc="04060019" w:tentative="1">
      <w:start w:val="1"/>
      <w:numFmt w:val="lowerLetter"/>
      <w:lvlText w:val="%2."/>
      <w:lvlJc w:val="left"/>
      <w:pPr>
        <w:ind w:left="1582" w:hanging="360"/>
      </w:pPr>
    </w:lvl>
    <w:lvl w:ilvl="2" w:tplc="0406001B" w:tentative="1">
      <w:start w:val="1"/>
      <w:numFmt w:val="lowerRoman"/>
      <w:lvlText w:val="%3."/>
      <w:lvlJc w:val="right"/>
      <w:pPr>
        <w:ind w:left="2302" w:hanging="180"/>
      </w:pPr>
    </w:lvl>
    <w:lvl w:ilvl="3" w:tplc="0406000F" w:tentative="1">
      <w:start w:val="1"/>
      <w:numFmt w:val="decimal"/>
      <w:lvlText w:val="%4."/>
      <w:lvlJc w:val="left"/>
      <w:pPr>
        <w:ind w:left="3022" w:hanging="360"/>
      </w:pPr>
    </w:lvl>
    <w:lvl w:ilvl="4" w:tplc="04060019" w:tentative="1">
      <w:start w:val="1"/>
      <w:numFmt w:val="lowerLetter"/>
      <w:lvlText w:val="%5."/>
      <w:lvlJc w:val="left"/>
      <w:pPr>
        <w:ind w:left="3742" w:hanging="360"/>
      </w:pPr>
    </w:lvl>
    <w:lvl w:ilvl="5" w:tplc="0406001B" w:tentative="1">
      <w:start w:val="1"/>
      <w:numFmt w:val="lowerRoman"/>
      <w:lvlText w:val="%6."/>
      <w:lvlJc w:val="right"/>
      <w:pPr>
        <w:ind w:left="4462" w:hanging="180"/>
      </w:pPr>
    </w:lvl>
    <w:lvl w:ilvl="6" w:tplc="0406000F" w:tentative="1">
      <w:start w:val="1"/>
      <w:numFmt w:val="decimal"/>
      <w:lvlText w:val="%7."/>
      <w:lvlJc w:val="left"/>
      <w:pPr>
        <w:ind w:left="5182" w:hanging="360"/>
      </w:pPr>
    </w:lvl>
    <w:lvl w:ilvl="7" w:tplc="04060019" w:tentative="1">
      <w:start w:val="1"/>
      <w:numFmt w:val="lowerLetter"/>
      <w:lvlText w:val="%8."/>
      <w:lvlJc w:val="left"/>
      <w:pPr>
        <w:ind w:left="5902" w:hanging="360"/>
      </w:pPr>
    </w:lvl>
    <w:lvl w:ilvl="8" w:tplc="0406001B" w:tentative="1">
      <w:start w:val="1"/>
      <w:numFmt w:val="lowerRoman"/>
      <w:lvlText w:val="%9."/>
      <w:lvlJc w:val="right"/>
      <w:pPr>
        <w:ind w:left="6622" w:hanging="180"/>
      </w:pPr>
    </w:lvl>
  </w:abstractNum>
  <w:abstractNum w:abstractNumId="1">
    <w:nsid w:val="3CAF3513"/>
    <w:multiLevelType w:val="hybridMultilevel"/>
    <w:tmpl w:val="C6BA6C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3E3712E7"/>
    <w:multiLevelType w:val="hybridMultilevel"/>
    <w:tmpl w:val="D06EBA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49DF2403"/>
    <w:multiLevelType w:val="hybridMultilevel"/>
    <w:tmpl w:val="605AE698"/>
    <w:lvl w:ilvl="0" w:tplc="0A62C932">
      <w:start w:val="1"/>
      <w:numFmt w:val="decimal"/>
      <w:lvlText w:val="%1."/>
      <w:lvlJc w:val="left"/>
      <w:pPr>
        <w:ind w:left="720" w:hanging="360"/>
      </w:pPr>
      <w:rPr>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70BC3073"/>
    <w:multiLevelType w:val="hybridMultilevel"/>
    <w:tmpl w:val="C9D45E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1304"/>
  <w:hyphenationZone w:val="425"/>
  <w:characterSpacingControl w:val="doNotCompress"/>
  <w:compat/>
  <w:rsids>
    <w:rsidRoot w:val="00814C7B"/>
    <w:rsid w:val="00066E0D"/>
    <w:rsid w:val="001F6A54"/>
    <w:rsid w:val="002348AB"/>
    <w:rsid w:val="003E3792"/>
    <w:rsid w:val="00496A30"/>
    <w:rsid w:val="00572000"/>
    <w:rsid w:val="006147D1"/>
    <w:rsid w:val="00637CED"/>
    <w:rsid w:val="006E5E55"/>
    <w:rsid w:val="00703CB7"/>
    <w:rsid w:val="00763104"/>
    <w:rsid w:val="00814C7B"/>
    <w:rsid w:val="008E2DED"/>
    <w:rsid w:val="009140DD"/>
    <w:rsid w:val="00A72390"/>
    <w:rsid w:val="00A8060A"/>
    <w:rsid w:val="00B62BEA"/>
    <w:rsid w:val="00C64866"/>
    <w:rsid w:val="00CA3CC9"/>
    <w:rsid w:val="00D5044E"/>
    <w:rsid w:val="00D56517"/>
    <w:rsid w:val="00DC5FFD"/>
    <w:rsid w:val="00DD6FDC"/>
    <w:rsid w:val="00E019D6"/>
    <w:rsid w:val="00ED2B01"/>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7D1"/>
  </w:style>
  <w:style w:type="paragraph" w:styleId="Heading1">
    <w:name w:val="heading 1"/>
    <w:basedOn w:val="Normal"/>
    <w:next w:val="Normal"/>
    <w:link w:val="Heading1Char"/>
    <w:uiPriority w:val="9"/>
    <w:qFormat/>
    <w:rsid w:val="00814C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4C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C7B"/>
    <w:pPr>
      <w:ind w:left="720"/>
      <w:contextualSpacing/>
    </w:pPr>
  </w:style>
  <w:style w:type="character" w:customStyle="1" w:styleId="Heading1Char">
    <w:name w:val="Heading 1 Char"/>
    <w:basedOn w:val="DefaultParagraphFont"/>
    <w:link w:val="Heading1"/>
    <w:uiPriority w:val="9"/>
    <w:rsid w:val="00814C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4C7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14C7B"/>
    <w:pPr>
      <w:spacing w:after="0" w:line="240" w:lineRule="auto"/>
    </w:pPr>
  </w:style>
  <w:style w:type="table" w:styleId="LightList">
    <w:name w:val="Light List"/>
    <w:basedOn w:val="TableNormal"/>
    <w:uiPriority w:val="61"/>
    <w:rsid w:val="00814C7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D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F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1561</Words>
  <Characters>9526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Freeze</dc:creator>
  <cp:keywords/>
  <dc:description/>
  <cp:lastModifiedBy>Freeze</cp:lastModifiedBy>
  <cp:revision>15</cp:revision>
  <dcterms:created xsi:type="dcterms:W3CDTF">2012-12-04T09:47:00Z</dcterms:created>
  <dcterms:modified xsi:type="dcterms:W3CDTF">2012-12-05T08:37:00Z</dcterms:modified>
</cp:coreProperties>
</file>