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D5" w:rsidRDefault="003F00D5" w:rsidP="003F00D5">
      <w:pPr>
        <w:pStyle w:val="Heading1"/>
        <w:rPr>
          <w:lang w:val="bg-BG"/>
        </w:rPr>
      </w:pPr>
      <w:r w:rsidRPr="003F00D5">
        <w:rPr>
          <w:lang w:val="bg-BG"/>
        </w:rPr>
        <w:t>Singleton</w:t>
      </w:r>
    </w:p>
    <w:p w:rsidR="004C45C7" w:rsidRDefault="003F00D5" w:rsidP="003F00D5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g-BG"/>
        </w:rPr>
      </w:pPr>
      <w:r w:rsidRPr="003F00D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g-BG"/>
        </w:rPr>
        <w:t>Сек (</w:t>
      </w:r>
      <w:r w:rsidRPr="003F00D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g-BG"/>
        </w:rPr>
        <w:t>Singleton</w:t>
      </w:r>
      <w:r w:rsidRPr="003F00D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g-BG"/>
        </w:rPr>
        <w:t>) е създаващ шаблон за дизайн, който се използва в обектно-ориентираното програмиране. Този шаблон се използва обикновено в моделирането на обекти, които трябва да бъдат глобално достъпни за обектите на приложението (например обекта съдрържайки структурите с настройките на програмата ) или обекти, които се нуждаят от максимално късна инициализация за пестенето на ресурси от паметта.</w:t>
      </w:r>
    </w:p>
    <w:p w:rsidR="003F00D5" w:rsidRDefault="003F00D5" w:rsidP="003F00D5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g-BG"/>
        </w:rPr>
      </w:pPr>
      <w:r>
        <w:rPr>
          <w:noProof/>
        </w:rPr>
        <w:drawing>
          <wp:inline distT="0" distB="0" distL="0" distR="0">
            <wp:extent cx="5057775" cy="3486150"/>
            <wp:effectExtent l="0" t="0" r="9525" b="0"/>
            <wp:docPr id="2" name="Picture 2" descr="http://raduungurean.com/sites/default/files/images/2013050313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raduungurean.com/sites/default/files/images/201305031300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D5" w:rsidRDefault="003F00D5" w:rsidP="003F00D5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g-BG"/>
        </w:rPr>
      </w:pP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Пример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за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Сек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System;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SingletonDesignPattern</w:t>
      </w:r>
      <w:proofErr w:type="spellEnd"/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>{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/// &lt;summary&gt;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///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главния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клас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за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стартиране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на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примерното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приложение</w:t>
      </w:r>
      <w:proofErr w:type="spellEnd"/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/// &lt;/summary&gt;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MainApp</w:t>
      </w:r>
      <w:proofErr w:type="spellEnd"/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/// &lt;summary&gt;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///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Главния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метод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за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стартиране</w:t>
      </w:r>
      <w:proofErr w:type="spellEnd"/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/// &lt;/summary&gt;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void Main()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//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Конструктора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(Constructor) е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защитен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(protected) --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операторът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не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може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да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бъде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извикан</w:t>
      </w:r>
      <w:proofErr w:type="spellEnd"/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Singleton s1 = </w:t>
      </w:r>
      <w:proofErr w:type="spellStart"/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Singleton.Instance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>);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Singleton s2 = </w:t>
      </w:r>
      <w:proofErr w:type="spellStart"/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Singleton.Instance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>);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// Test for same instance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(s1 == s2)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"Objects are the same instance"); //и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двата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обекта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са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една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и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съща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инстанция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оплътворение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на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този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клас</w:t>
      </w:r>
      <w:proofErr w:type="spellEnd"/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//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Изчакай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удар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по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конзолата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от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потребителя</w:t>
      </w:r>
      <w:proofErr w:type="spellEnd"/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Console.ReadKey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>);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/// &lt;summary&gt;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/// The 'Singleton' class -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класът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Сек</w:t>
      </w:r>
      <w:proofErr w:type="spellEnd"/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/// &lt;/summary&gt;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Singleton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static Singleton _instance;  //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променлива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за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единствената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инстанция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на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този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клас</w:t>
      </w:r>
      <w:proofErr w:type="spellEnd"/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// Constructor is 'protected' -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конструтора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е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защитен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и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не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може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да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бъде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извикан</w:t>
      </w:r>
      <w:proofErr w:type="spellEnd"/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Singleton()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//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единтвения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начин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за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инстанцииране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е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от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тук</w:t>
      </w:r>
      <w:proofErr w:type="spellEnd"/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static Singleton Instance()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// Uses lazy initialization. - </w:t>
      </w:r>
      <w:proofErr w:type="spellStart"/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използва</w:t>
      </w:r>
      <w:proofErr w:type="spellEnd"/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късна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инициализация</w:t>
      </w:r>
      <w:proofErr w:type="spellEnd"/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// Note: this is not thread safe. -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Да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не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се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използва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в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многонишкови</w:t>
      </w:r>
      <w:proofErr w:type="spell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00D5">
        <w:rPr>
          <w:rFonts w:ascii="Courier New" w:eastAsia="Times New Roman" w:hAnsi="Courier New" w:cs="Courier New"/>
          <w:sz w:val="20"/>
          <w:szCs w:val="20"/>
        </w:rPr>
        <w:t>приложения</w:t>
      </w:r>
      <w:proofErr w:type="spellEnd"/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(_instance == null)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  _instance = new </w:t>
      </w:r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Singleton(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>);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F00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F00D5">
        <w:rPr>
          <w:rFonts w:ascii="Courier New" w:eastAsia="Times New Roman" w:hAnsi="Courier New" w:cs="Courier New"/>
          <w:sz w:val="20"/>
          <w:szCs w:val="20"/>
        </w:rPr>
        <w:t xml:space="preserve"> _instance;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00D5" w:rsidRPr="003F00D5" w:rsidRDefault="003F00D5" w:rsidP="003F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D5">
        <w:rPr>
          <w:rFonts w:ascii="Courier New" w:eastAsia="Times New Roman" w:hAnsi="Courier New" w:cs="Courier New"/>
          <w:sz w:val="20"/>
          <w:szCs w:val="20"/>
        </w:rPr>
        <w:t>}</w:t>
      </w:r>
    </w:p>
    <w:p w:rsidR="003F00D5" w:rsidRPr="003F00D5" w:rsidRDefault="003F00D5" w:rsidP="003F00D5">
      <w:pPr>
        <w:pStyle w:val="Heading1"/>
      </w:pPr>
      <w:proofErr w:type="spellStart"/>
      <w:r w:rsidRPr="003F00D5">
        <w:lastRenderedPageBreak/>
        <w:t>Декоратор</w:t>
      </w:r>
      <w:proofErr w:type="spellEnd"/>
      <w:r w:rsidRPr="003F00D5">
        <w:t xml:space="preserve"> (Decorator) е </w:t>
      </w:r>
      <w:proofErr w:type="spellStart"/>
      <w:r w:rsidRPr="003F00D5">
        <w:t>структурен</w:t>
      </w:r>
      <w:proofErr w:type="spellEnd"/>
      <w:r w:rsidRPr="003F00D5">
        <w:t xml:space="preserve"> </w:t>
      </w:r>
      <w:proofErr w:type="spellStart"/>
      <w:r w:rsidRPr="003F00D5">
        <w:t>шаблон</w:t>
      </w:r>
      <w:proofErr w:type="spellEnd"/>
      <w:r w:rsidRPr="003F00D5">
        <w:t xml:space="preserve"> </w:t>
      </w:r>
      <w:proofErr w:type="spellStart"/>
      <w:r w:rsidRPr="003F00D5">
        <w:t>за</w:t>
      </w:r>
      <w:proofErr w:type="spellEnd"/>
      <w:r w:rsidRPr="003F00D5">
        <w:t xml:space="preserve"> </w:t>
      </w:r>
      <w:proofErr w:type="spellStart"/>
      <w:r w:rsidRPr="003F00D5">
        <w:t>дизайн</w:t>
      </w:r>
      <w:proofErr w:type="spellEnd"/>
      <w:r w:rsidRPr="003F00D5">
        <w:t xml:space="preserve">, </w:t>
      </w:r>
      <w:proofErr w:type="spellStart"/>
      <w:r w:rsidRPr="003F00D5">
        <w:t>който</w:t>
      </w:r>
      <w:proofErr w:type="spellEnd"/>
      <w:r w:rsidRPr="003F00D5">
        <w:t xml:space="preserve"> </w:t>
      </w:r>
      <w:proofErr w:type="spellStart"/>
      <w:r w:rsidRPr="003F00D5">
        <w:t>се</w:t>
      </w:r>
      <w:proofErr w:type="spellEnd"/>
      <w:r w:rsidRPr="003F00D5">
        <w:t xml:space="preserve"> </w:t>
      </w:r>
      <w:proofErr w:type="spellStart"/>
      <w:r w:rsidRPr="003F00D5">
        <w:t>използва</w:t>
      </w:r>
      <w:proofErr w:type="spellEnd"/>
      <w:r w:rsidRPr="003F00D5">
        <w:t xml:space="preserve"> в </w:t>
      </w:r>
      <w:proofErr w:type="spellStart"/>
      <w:r w:rsidRPr="003F00D5">
        <w:t>обектно-ориентираното</w:t>
      </w:r>
      <w:proofErr w:type="spellEnd"/>
      <w:r w:rsidRPr="003F00D5">
        <w:t xml:space="preserve"> </w:t>
      </w:r>
      <w:proofErr w:type="spellStart"/>
      <w:r w:rsidRPr="003F00D5">
        <w:t>програмиране</w:t>
      </w:r>
      <w:proofErr w:type="spellEnd"/>
      <w:r w:rsidRPr="003F00D5">
        <w:t>.</w:t>
      </w:r>
    </w:p>
    <w:p w:rsidR="003F00D5" w:rsidRPr="003F00D5" w:rsidRDefault="003F00D5" w:rsidP="003F00D5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10000" cy="3019425"/>
            <wp:effectExtent l="0" t="0" r="0" b="0"/>
            <wp:docPr id="3" name="Picture 3" descr="http://upload.wikimedia.org/wikipedia/commons/thumb/e/e9/Decorator_UML_class_diagram.svg/400px-Decorator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thumb/e/e9/Decorator_UML_class_diagram.svg/400px-Decorator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00D5" w:rsidRDefault="003F00D5" w:rsidP="003F00D5">
      <w:pPr>
        <w:rPr>
          <w:sz w:val="28"/>
          <w:szCs w:val="28"/>
        </w:rPr>
      </w:pPr>
      <w:proofErr w:type="spellStart"/>
      <w:r w:rsidRPr="003F00D5">
        <w:rPr>
          <w:sz w:val="28"/>
          <w:szCs w:val="28"/>
        </w:rPr>
        <w:t>Този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шаблон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може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да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бъде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използван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за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разширяването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на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функционалността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на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опеределен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клас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по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времето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на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изпълнение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на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програмата</w:t>
      </w:r>
      <w:proofErr w:type="spellEnd"/>
      <w:r w:rsidRPr="003F00D5">
        <w:rPr>
          <w:sz w:val="28"/>
          <w:szCs w:val="28"/>
        </w:rPr>
        <w:t xml:space="preserve">, </w:t>
      </w:r>
      <w:proofErr w:type="spellStart"/>
      <w:r w:rsidRPr="003F00D5">
        <w:rPr>
          <w:sz w:val="28"/>
          <w:szCs w:val="28"/>
        </w:rPr>
        <w:t>като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запазва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интерфейса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му</w:t>
      </w:r>
      <w:proofErr w:type="spellEnd"/>
      <w:r w:rsidRPr="003F00D5">
        <w:rPr>
          <w:sz w:val="28"/>
          <w:szCs w:val="28"/>
        </w:rPr>
        <w:t xml:space="preserve">. </w:t>
      </w:r>
      <w:proofErr w:type="spellStart"/>
      <w:r w:rsidRPr="003F00D5">
        <w:rPr>
          <w:sz w:val="28"/>
          <w:szCs w:val="28"/>
        </w:rPr>
        <w:t>Това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разширение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може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да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бъде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постигнато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чрез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прибавянето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на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нов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клас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които</w:t>
      </w:r>
      <w:proofErr w:type="spellEnd"/>
      <w:r w:rsidRPr="003F00D5">
        <w:rPr>
          <w:sz w:val="28"/>
          <w:szCs w:val="28"/>
        </w:rPr>
        <w:t xml:space="preserve"> "</w:t>
      </w:r>
      <w:proofErr w:type="spellStart"/>
      <w:r w:rsidRPr="003F00D5">
        <w:rPr>
          <w:sz w:val="28"/>
          <w:szCs w:val="28"/>
        </w:rPr>
        <w:t>обвива</w:t>
      </w:r>
      <w:proofErr w:type="spellEnd"/>
      <w:r w:rsidRPr="003F00D5">
        <w:rPr>
          <w:sz w:val="28"/>
          <w:szCs w:val="28"/>
        </w:rPr>
        <w:t xml:space="preserve">" </w:t>
      </w:r>
      <w:proofErr w:type="spellStart"/>
      <w:r w:rsidRPr="003F00D5">
        <w:rPr>
          <w:sz w:val="28"/>
          <w:szCs w:val="28"/>
        </w:rPr>
        <w:t>оригиналния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клас</w:t>
      </w:r>
      <w:proofErr w:type="spellEnd"/>
      <w:r w:rsidRPr="003F00D5">
        <w:rPr>
          <w:sz w:val="28"/>
          <w:szCs w:val="28"/>
        </w:rPr>
        <w:t xml:space="preserve">. </w:t>
      </w:r>
      <w:proofErr w:type="spellStart"/>
      <w:r w:rsidRPr="003F00D5">
        <w:rPr>
          <w:sz w:val="28"/>
          <w:szCs w:val="28"/>
        </w:rPr>
        <w:t>Декораторите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предоставят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гъвкава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алтернатива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на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наследяването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за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разширяване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на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функционалността</w:t>
      </w:r>
      <w:proofErr w:type="spellEnd"/>
      <w:r w:rsidRPr="003F00D5">
        <w:rPr>
          <w:sz w:val="28"/>
          <w:szCs w:val="28"/>
        </w:rPr>
        <w:t>.</w:t>
      </w:r>
    </w:p>
    <w:p w:rsidR="003F00D5" w:rsidRDefault="003F00D5" w:rsidP="003F00D5">
      <w:pPr>
        <w:rPr>
          <w:sz w:val="28"/>
          <w:szCs w:val="28"/>
        </w:rPr>
      </w:pPr>
    </w:p>
    <w:p w:rsidR="003F00D5" w:rsidRDefault="003F00D5" w:rsidP="003F00D5">
      <w:pPr>
        <w:rPr>
          <w:sz w:val="28"/>
          <w:szCs w:val="28"/>
        </w:rPr>
      </w:pPr>
    </w:p>
    <w:p w:rsidR="003F00D5" w:rsidRDefault="003F00D5" w:rsidP="003F00D5">
      <w:pPr>
        <w:pStyle w:val="Heading1"/>
      </w:pPr>
      <w:r w:rsidRPr="003F00D5">
        <w:t>Prototype</w:t>
      </w:r>
    </w:p>
    <w:p w:rsidR="003F00D5" w:rsidRPr="003F00D5" w:rsidRDefault="003F00D5" w:rsidP="003F00D5">
      <w:pPr>
        <w:rPr>
          <w:sz w:val="28"/>
          <w:szCs w:val="28"/>
        </w:rPr>
      </w:pPr>
      <w:proofErr w:type="spellStart"/>
      <w:r w:rsidRPr="003F00D5">
        <w:rPr>
          <w:sz w:val="28"/>
          <w:szCs w:val="28"/>
        </w:rPr>
        <w:t>Прототип</w:t>
      </w:r>
      <w:proofErr w:type="spellEnd"/>
      <w:r w:rsidRPr="003F00D5">
        <w:rPr>
          <w:sz w:val="28"/>
          <w:szCs w:val="28"/>
        </w:rPr>
        <w:t xml:space="preserve"> (Prototype) е </w:t>
      </w:r>
      <w:proofErr w:type="spellStart"/>
      <w:r w:rsidRPr="003F00D5">
        <w:rPr>
          <w:sz w:val="28"/>
          <w:szCs w:val="28"/>
        </w:rPr>
        <w:t>създаващ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шаблон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за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дизайн</w:t>
      </w:r>
      <w:proofErr w:type="spellEnd"/>
      <w:r w:rsidRPr="003F00D5">
        <w:rPr>
          <w:sz w:val="28"/>
          <w:szCs w:val="28"/>
        </w:rPr>
        <w:t xml:space="preserve">, </w:t>
      </w:r>
      <w:proofErr w:type="spellStart"/>
      <w:r w:rsidRPr="003F00D5">
        <w:rPr>
          <w:sz w:val="28"/>
          <w:szCs w:val="28"/>
        </w:rPr>
        <w:t>който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се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използва</w:t>
      </w:r>
      <w:proofErr w:type="spellEnd"/>
      <w:r w:rsidRPr="003F00D5">
        <w:rPr>
          <w:sz w:val="28"/>
          <w:szCs w:val="28"/>
        </w:rPr>
        <w:t xml:space="preserve"> в </w:t>
      </w:r>
      <w:proofErr w:type="spellStart"/>
      <w:r w:rsidRPr="003F00D5">
        <w:rPr>
          <w:sz w:val="28"/>
          <w:szCs w:val="28"/>
        </w:rPr>
        <w:t>обектно-ориентираното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програмиране</w:t>
      </w:r>
      <w:proofErr w:type="spellEnd"/>
      <w:r w:rsidRPr="003F00D5">
        <w:rPr>
          <w:sz w:val="28"/>
          <w:szCs w:val="28"/>
        </w:rPr>
        <w:t xml:space="preserve">. </w:t>
      </w:r>
      <w:proofErr w:type="spellStart"/>
      <w:r w:rsidRPr="003F00D5">
        <w:rPr>
          <w:sz w:val="28"/>
          <w:szCs w:val="28"/>
        </w:rPr>
        <w:t>Създава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обекти</w:t>
      </w:r>
      <w:proofErr w:type="spellEnd"/>
      <w:r w:rsidRPr="003F00D5">
        <w:rPr>
          <w:sz w:val="28"/>
          <w:szCs w:val="28"/>
        </w:rPr>
        <w:t xml:space="preserve"> с </w:t>
      </w:r>
      <w:proofErr w:type="spellStart"/>
      <w:r w:rsidRPr="003F00D5">
        <w:rPr>
          <w:sz w:val="28"/>
          <w:szCs w:val="28"/>
        </w:rPr>
        <w:t>помощта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на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обект-прототип</w:t>
      </w:r>
      <w:proofErr w:type="spellEnd"/>
      <w:r w:rsidRPr="003F00D5">
        <w:rPr>
          <w:sz w:val="28"/>
          <w:szCs w:val="28"/>
        </w:rPr>
        <w:t xml:space="preserve">. </w:t>
      </w:r>
      <w:proofErr w:type="spellStart"/>
      <w:r w:rsidRPr="003F00D5">
        <w:rPr>
          <w:sz w:val="28"/>
          <w:szCs w:val="28"/>
        </w:rPr>
        <w:t>Новите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обекти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се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създават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чрез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клониране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на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прототипа</w:t>
      </w:r>
      <w:proofErr w:type="spellEnd"/>
      <w:r w:rsidRPr="003F00D5">
        <w:rPr>
          <w:sz w:val="28"/>
          <w:szCs w:val="28"/>
        </w:rPr>
        <w:t xml:space="preserve">, </w:t>
      </w:r>
      <w:proofErr w:type="spellStart"/>
      <w:r w:rsidRPr="003F00D5">
        <w:rPr>
          <w:sz w:val="28"/>
          <w:szCs w:val="28"/>
        </w:rPr>
        <w:t>вместо</w:t>
      </w:r>
      <w:proofErr w:type="spellEnd"/>
      <w:r w:rsidRPr="003F00D5">
        <w:rPr>
          <w:sz w:val="28"/>
          <w:szCs w:val="28"/>
        </w:rPr>
        <w:t xml:space="preserve"> с </w:t>
      </w:r>
      <w:proofErr w:type="spellStart"/>
      <w:r w:rsidRPr="003F00D5">
        <w:rPr>
          <w:sz w:val="28"/>
          <w:szCs w:val="28"/>
        </w:rPr>
        <w:t>използване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на</w:t>
      </w:r>
      <w:proofErr w:type="spellEnd"/>
      <w:r w:rsidRPr="003F00D5">
        <w:rPr>
          <w:sz w:val="28"/>
          <w:szCs w:val="28"/>
        </w:rPr>
        <w:t xml:space="preserve"> </w:t>
      </w:r>
      <w:proofErr w:type="spellStart"/>
      <w:r w:rsidRPr="003F00D5">
        <w:rPr>
          <w:sz w:val="28"/>
          <w:szCs w:val="28"/>
        </w:rPr>
        <w:t>конструктор</w:t>
      </w:r>
      <w:proofErr w:type="spellEnd"/>
      <w:r w:rsidRPr="003F00D5">
        <w:rPr>
          <w:sz w:val="28"/>
          <w:szCs w:val="28"/>
        </w:rPr>
        <w:t>.</w:t>
      </w:r>
    </w:p>
    <w:p w:rsidR="003F00D5" w:rsidRPr="003F00D5" w:rsidRDefault="003F00D5" w:rsidP="003F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F00D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fldChar w:fldCharType="begin"/>
        </w:r>
        <w:r w:rsidRPr="003F00D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instrText xml:space="preserve"> INCLUDEPICTURE "http://upload.wikimedia.org/wikipedia/commons/a/af/Prototype_design_pattern.png" \* MERGEFORMATINET </w:instrText>
        </w:r>
        <w:r w:rsidRPr="003F00D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fldChar w:fldCharType="separate"/>
        </w:r>
        <w:r w:rsidRPr="003F00D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Prototype design pattern.png" href="http://bg.wikipedia.org/wiki/%D0%A4%D0%B0%D0%B9%D0%BB:Prototype_design_pattern.png" style="width:462.75pt;height:202.5pt" o:button="t">
              <v:imagedata r:id="rId7" r:href="rId8"/>
            </v:shape>
          </w:pict>
        </w:r>
        <w:r w:rsidRPr="003F00D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fldChar w:fldCharType="end"/>
        </w:r>
      </w:hyperlink>
    </w:p>
    <w:p w:rsidR="003F00D5" w:rsidRDefault="003F00D5" w:rsidP="003F00D5">
      <w:pPr>
        <w:pStyle w:val="HTMLPreformatted"/>
      </w:pPr>
      <w:r>
        <w:rPr>
          <w:rStyle w:val="co1"/>
        </w:rPr>
        <w:t xml:space="preserve">// </w:t>
      </w:r>
      <w:proofErr w:type="spellStart"/>
      <w:r>
        <w:rPr>
          <w:rStyle w:val="co1"/>
        </w:rPr>
        <w:t>Шаблон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за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прототип</w:t>
      </w:r>
      <w:proofErr w:type="spellEnd"/>
    </w:p>
    <w:p w:rsidR="003F00D5" w:rsidRDefault="003F00D5" w:rsidP="003F00D5">
      <w:pPr>
        <w:pStyle w:val="HTMLPreformatted"/>
      </w:pPr>
      <w:proofErr w:type="gramStart"/>
      <w:r>
        <w:rPr>
          <w:rStyle w:val="kw1"/>
        </w:rPr>
        <w:t>using</w:t>
      </w:r>
      <w:proofErr w:type="gramEnd"/>
      <w:r>
        <w:t xml:space="preserve"> </w:t>
      </w:r>
      <w:r>
        <w:rPr>
          <w:rStyle w:val="co3"/>
        </w:rPr>
        <w:t>System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proofErr w:type="gramStart"/>
      <w:r>
        <w:rPr>
          <w:rStyle w:val="kw1"/>
        </w:rPr>
        <w:t>using</w:t>
      </w:r>
      <w:proofErr w:type="gramEnd"/>
      <w:r>
        <w:t xml:space="preserve"> </w:t>
      </w:r>
      <w:proofErr w:type="spellStart"/>
      <w:r>
        <w:rPr>
          <w:rStyle w:val="co3"/>
        </w:rPr>
        <w:t>System.Collections.Generic</w:t>
      </w:r>
      <w:proofErr w:type="spellEnd"/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proofErr w:type="gramStart"/>
      <w:r>
        <w:rPr>
          <w:rStyle w:val="kw1"/>
        </w:rPr>
        <w:t>namespace</w:t>
      </w:r>
      <w:proofErr w:type="gramEnd"/>
      <w:r>
        <w:t xml:space="preserve"> </w:t>
      </w:r>
      <w:proofErr w:type="spellStart"/>
      <w:r>
        <w:t>PrototypePattern</w:t>
      </w:r>
      <w:proofErr w:type="spellEnd"/>
      <w:r>
        <w:t xml:space="preserve"> </w:t>
      </w:r>
    </w:p>
    <w:p w:rsidR="003F00D5" w:rsidRDefault="003F00D5" w:rsidP="003F00D5">
      <w:pPr>
        <w:pStyle w:val="HTMLPreformatted"/>
      </w:pPr>
      <w:r>
        <w:rPr>
          <w:rStyle w:val="br0"/>
        </w:rPr>
        <w:t>{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co1"/>
        </w:rPr>
        <w:t>/// &lt;summary&gt;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co1"/>
        </w:rPr>
        <w:t>/// &lt;/summary&gt;</w:t>
      </w:r>
    </w:p>
    <w:p w:rsidR="003F00D5" w:rsidRDefault="003F00D5" w:rsidP="003F00D5">
      <w:pPr>
        <w:pStyle w:val="HTMLPreformatted"/>
      </w:pPr>
      <w:r>
        <w:t xml:space="preserve">        </w:t>
      </w:r>
      <w:proofErr w:type="gramStart"/>
      <w:r>
        <w:rPr>
          <w:rStyle w:val="kw4"/>
        </w:rPr>
        <w:t>class</w:t>
      </w:r>
      <w:proofErr w:type="gramEnd"/>
      <w:r>
        <w:t xml:space="preserve"> </w:t>
      </w:r>
      <w:proofErr w:type="spellStart"/>
      <w:r>
        <w:t>MainApp</w:t>
      </w:r>
      <w:proofErr w:type="spellEnd"/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br0"/>
        </w:rPr>
        <w:t>{</w:t>
      </w:r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co1"/>
        </w:rPr>
        <w:t>/// &lt;summary&gt;</w:t>
      </w:r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co1"/>
        </w:rPr>
        <w:t xml:space="preserve">/// </w:t>
      </w:r>
      <w:proofErr w:type="spellStart"/>
      <w:r>
        <w:rPr>
          <w:rStyle w:val="co1"/>
        </w:rPr>
        <w:t>Главния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стартиращ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метод</w:t>
      </w:r>
      <w:proofErr w:type="spellEnd"/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co1"/>
        </w:rPr>
        <w:t>/// &lt;/summary&gt;</w:t>
      </w:r>
    </w:p>
    <w:p w:rsidR="003F00D5" w:rsidRDefault="003F00D5" w:rsidP="003F00D5">
      <w:pPr>
        <w:pStyle w:val="HTMLPreformatted"/>
      </w:pPr>
      <w:r>
        <w:t xml:space="preserve">                </w:t>
      </w:r>
      <w:proofErr w:type="gramStart"/>
      <w:r>
        <w:rPr>
          <w:rStyle w:val="kw1"/>
        </w:rPr>
        <w:t>static</w:t>
      </w:r>
      <w:proofErr w:type="gramEnd"/>
      <w:r>
        <w:t xml:space="preserve"> </w:t>
      </w:r>
      <w:r>
        <w:rPr>
          <w:rStyle w:val="kw4"/>
        </w:rPr>
        <w:t>void</w:t>
      </w:r>
      <w:r>
        <w:t xml:space="preserve"> Main </w:t>
      </w:r>
      <w:r>
        <w:rPr>
          <w:rStyle w:val="br0"/>
        </w:rPr>
        <w:t>()</w:t>
      </w:r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br0"/>
        </w:rPr>
        <w:t>{</w:t>
      </w:r>
    </w:p>
    <w:p w:rsidR="003F00D5" w:rsidRDefault="003F00D5" w:rsidP="003F00D5">
      <w:pPr>
        <w:pStyle w:val="HTMLPreformatted"/>
      </w:pPr>
      <w:r>
        <w:t xml:space="preserve">                        </w:t>
      </w:r>
      <w:proofErr w:type="spellStart"/>
      <w:r>
        <w:t>ColorManager</w:t>
      </w:r>
      <w:proofErr w:type="spellEnd"/>
      <w:r>
        <w:t xml:space="preserve"> </w:t>
      </w:r>
      <w:proofErr w:type="spellStart"/>
      <w:r>
        <w:t>colormanager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kw3"/>
        </w:rPr>
        <w:t>new</w:t>
      </w:r>
      <w:r>
        <w:t xml:space="preserve"> </w:t>
      </w:r>
      <w:proofErr w:type="spellStart"/>
      <w:r>
        <w:t>ColorManager</w:t>
      </w:r>
      <w:proofErr w:type="spellEnd"/>
      <w:r>
        <w:t xml:space="preserve"> </w:t>
      </w:r>
      <w:r>
        <w:rPr>
          <w:rStyle w:val="br0"/>
        </w:rPr>
        <w:t>()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        </w:t>
      </w:r>
      <w:r>
        <w:rPr>
          <w:rStyle w:val="co1"/>
        </w:rPr>
        <w:t xml:space="preserve">// </w:t>
      </w:r>
      <w:proofErr w:type="spellStart"/>
      <w:r>
        <w:rPr>
          <w:rStyle w:val="co1"/>
        </w:rPr>
        <w:t>Инициализирай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със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стандартните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цветове</w:t>
      </w:r>
      <w:proofErr w:type="spellEnd"/>
    </w:p>
    <w:p w:rsidR="003F00D5" w:rsidRDefault="003F00D5" w:rsidP="003F00D5">
      <w:pPr>
        <w:pStyle w:val="HTMLPreformatted"/>
      </w:pPr>
      <w:r>
        <w:t xml:space="preserve">                        </w:t>
      </w:r>
      <w:proofErr w:type="spellStart"/>
      <w:proofErr w:type="gramStart"/>
      <w:r>
        <w:t>colormanager</w:t>
      </w:r>
      <w:proofErr w:type="spellEnd"/>
      <w:r>
        <w:rPr>
          <w:rStyle w:val="br0"/>
        </w:rPr>
        <w:t>[</w:t>
      </w:r>
      <w:proofErr w:type="gramEnd"/>
      <w:r>
        <w:rPr>
          <w:rStyle w:val="st0"/>
        </w:rPr>
        <w:t>"red"</w:t>
      </w:r>
      <w:r>
        <w:rPr>
          <w:rStyle w:val="br0"/>
        </w:rPr>
        <w:t>]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kw3"/>
        </w:rPr>
        <w:t>new</w:t>
      </w:r>
      <w:r>
        <w:t xml:space="preserve"> Color </w:t>
      </w:r>
      <w:r>
        <w:rPr>
          <w:rStyle w:val="br0"/>
        </w:rPr>
        <w:t>(</w:t>
      </w:r>
      <w:r>
        <w:t xml:space="preserve"> </w:t>
      </w:r>
      <w:r>
        <w:rPr>
          <w:rStyle w:val="nu0"/>
        </w:rPr>
        <w:t>255</w:t>
      </w:r>
      <w:r>
        <w:t xml:space="preserve">, </w:t>
      </w:r>
      <w:r>
        <w:rPr>
          <w:rStyle w:val="nu0"/>
        </w:rPr>
        <w:t>0</w:t>
      </w:r>
      <w:r>
        <w:t xml:space="preserve">, </w:t>
      </w:r>
      <w:r>
        <w:rPr>
          <w:rStyle w:val="nu0"/>
        </w:rPr>
        <w:t>0</w:t>
      </w:r>
      <w:r>
        <w:t xml:space="preserve"> </w:t>
      </w:r>
      <w:r>
        <w:rPr>
          <w:rStyle w:val="br0"/>
        </w:rPr>
        <w:t>)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        </w:t>
      </w:r>
      <w:proofErr w:type="spellStart"/>
      <w:proofErr w:type="gramStart"/>
      <w:r>
        <w:t>colormanager</w:t>
      </w:r>
      <w:proofErr w:type="spellEnd"/>
      <w:r>
        <w:rPr>
          <w:rStyle w:val="br0"/>
        </w:rPr>
        <w:t>[</w:t>
      </w:r>
      <w:proofErr w:type="gramEnd"/>
      <w:r>
        <w:rPr>
          <w:rStyle w:val="st0"/>
        </w:rPr>
        <w:t>"green"</w:t>
      </w:r>
      <w:r>
        <w:rPr>
          <w:rStyle w:val="br0"/>
        </w:rPr>
        <w:t>]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kw3"/>
        </w:rPr>
        <w:t>new</w:t>
      </w:r>
      <w:r>
        <w:t xml:space="preserve"> Color </w:t>
      </w:r>
      <w:r>
        <w:rPr>
          <w:rStyle w:val="br0"/>
        </w:rPr>
        <w:t>(</w:t>
      </w:r>
      <w:r>
        <w:t xml:space="preserve"> </w:t>
      </w:r>
      <w:r>
        <w:rPr>
          <w:rStyle w:val="nu0"/>
        </w:rPr>
        <w:t>0</w:t>
      </w:r>
      <w:r>
        <w:t xml:space="preserve">, </w:t>
      </w:r>
      <w:r>
        <w:rPr>
          <w:rStyle w:val="nu0"/>
        </w:rPr>
        <w:t>255</w:t>
      </w:r>
      <w:r>
        <w:t xml:space="preserve">, </w:t>
      </w:r>
      <w:r>
        <w:rPr>
          <w:rStyle w:val="nu0"/>
        </w:rPr>
        <w:t>0</w:t>
      </w:r>
      <w:r>
        <w:t xml:space="preserve"> </w:t>
      </w:r>
      <w:r>
        <w:rPr>
          <w:rStyle w:val="br0"/>
        </w:rPr>
        <w:t>)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        </w:t>
      </w:r>
      <w:proofErr w:type="spellStart"/>
      <w:proofErr w:type="gramStart"/>
      <w:r>
        <w:t>colormanager</w:t>
      </w:r>
      <w:proofErr w:type="spellEnd"/>
      <w:r>
        <w:rPr>
          <w:rStyle w:val="br0"/>
        </w:rPr>
        <w:t>[</w:t>
      </w:r>
      <w:proofErr w:type="gramEnd"/>
      <w:r>
        <w:rPr>
          <w:rStyle w:val="st0"/>
        </w:rPr>
        <w:t>"blue"</w:t>
      </w:r>
      <w:r>
        <w:rPr>
          <w:rStyle w:val="br0"/>
        </w:rPr>
        <w:t>]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kw3"/>
        </w:rPr>
        <w:t>new</w:t>
      </w:r>
      <w:r>
        <w:t xml:space="preserve"> Color </w:t>
      </w:r>
      <w:r>
        <w:rPr>
          <w:rStyle w:val="br0"/>
        </w:rPr>
        <w:t>(</w:t>
      </w:r>
      <w:r>
        <w:t xml:space="preserve"> </w:t>
      </w:r>
      <w:r>
        <w:rPr>
          <w:rStyle w:val="nu0"/>
        </w:rPr>
        <w:t>0</w:t>
      </w:r>
      <w:r>
        <w:t xml:space="preserve">, </w:t>
      </w:r>
      <w:r>
        <w:rPr>
          <w:rStyle w:val="nu0"/>
        </w:rPr>
        <w:t>0</w:t>
      </w:r>
      <w:r>
        <w:t xml:space="preserve">, </w:t>
      </w:r>
      <w:r>
        <w:rPr>
          <w:rStyle w:val="nu0"/>
        </w:rPr>
        <w:t>255</w:t>
      </w:r>
      <w:r>
        <w:t xml:space="preserve"> </w:t>
      </w:r>
      <w:r>
        <w:rPr>
          <w:rStyle w:val="br0"/>
        </w:rPr>
        <w:t>)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        </w:t>
      </w:r>
      <w:r>
        <w:rPr>
          <w:rStyle w:val="co1"/>
        </w:rPr>
        <w:t xml:space="preserve">// </w:t>
      </w:r>
      <w:proofErr w:type="spellStart"/>
      <w:r>
        <w:rPr>
          <w:rStyle w:val="co1"/>
        </w:rPr>
        <w:t>Потребителят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избира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цветове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според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предпочитаниятаси</w:t>
      </w:r>
      <w:proofErr w:type="spellEnd"/>
    </w:p>
    <w:p w:rsidR="003F00D5" w:rsidRDefault="003F00D5" w:rsidP="003F00D5">
      <w:pPr>
        <w:pStyle w:val="HTMLPreformatted"/>
      </w:pPr>
      <w:r>
        <w:t xml:space="preserve">                        </w:t>
      </w:r>
      <w:proofErr w:type="spellStart"/>
      <w:proofErr w:type="gramStart"/>
      <w:r>
        <w:t>colormanager</w:t>
      </w:r>
      <w:proofErr w:type="spellEnd"/>
      <w:r>
        <w:rPr>
          <w:rStyle w:val="br0"/>
        </w:rPr>
        <w:t>[</w:t>
      </w:r>
      <w:proofErr w:type="gramEnd"/>
      <w:r>
        <w:rPr>
          <w:rStyle w:val="st0"/>
        </w:rPr>
        <w:t>"angry"</w:t>
      </w:r>
      <w:r>
        <w:rPr>
          <w:rStyle w:val="br0"/>
        </w:rPr>
        <w:t>]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kw3"/>
        </w:rPr>
        <w:t>new</w:t>
      </w:r>
      <w:r>
        <w:t xml:space="preserve"> Color </w:t>
      </w:r>
      <w:r>
        <w:rPr>
          <w:rStyle w:val="br0"/>
        </w:rPr>
        <w:t>(</w:t>
      </w:r>
      <w:r>
        <w:t xml:space="preserve"> </w:t>
      </w:r>
      <w:r>
        <w:rPr>
          <w:rStyle w:val="nu0"/>
        </w:rPr>
        <w:t>255</w:t>
      </w:r>
      <w:r>
        <w:t xml:space="preserve">, </w:t>
      </w:r>
      <w:r>
        <w:rPr>
          <w:rStyle w:val="nu0"/>
        </w:rPr>
        <w:t>54</w:t>
      </w:r>
      <w:r>
        <w:t xml:space="preserve">, </w:t>
      </w:r>
      <w:r>
        <w:rPr>
          <w:rStyle w:val="nu0"/>
        </w:rPr>
        <w:t>0</w:t>
      </w:r>
      <w:r>
        <w:t xml:space="preserve"> </w:t>
      </w:r>
      <w:r>
        <w:rPr>
          <w:rStyle w:val="br0"/>
        </w:rPr>
        <w:t>)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        </w:t>
      </w:r>
      <w:proofErr w:type="spellStart"/>
      <w:proofErr w:type="gramStart"/>
      <w:r>
        <w:t>colormanager</w:t>
      </w:r>
      <w:proofErr w:type="spellEnd"/>
      <w:r>
        <w:rPr>
          <w:rStyle w:val="br0"/>
        </w:rPr>
        <w:t>[</w:t>
      </w:r>
      <w:proofErr w:type="gramEnd"/>
      <w:r>
        <w:rPr>
          <w:rStyle w:val="st0"/>
        </w:rPr>
        <w:t>"peace"</w:t>
      </w:r>
      <w:r>
        <w:rPr>
          <w:rStyle w:val="br0"/>
        </w:rPr>
        <w:t>]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kw3"/>
        </w:rPr>
        <w:t>new</w:t>
      </w:r>
      <w:r>
        <w:t xml:space="preserve"> Color </w:t>
      </w:r>
      <w:r>
        <w:rPr>
          <w:rStyle w:val="br0"/>
        </w:rPr>
        <w:t>(</w:t>
      </w:r>
      <w:r>
        <w:t xml:space="preserve"> </w:t>
      </w:r>
      <w:r>
        <w:rPr>
          <w:rStyle w:val="nu0"/>
        </w:rPr>
        <w:t>128</w:t>
      </w:r>
      <w:r>
        <w:t xml:space="preserve">, </w:t>
      </w:r>
      <w:r>
        <w:rPr>
          <w:rStyle w:val="nu0"/>
        </w:rPr>
        <w:t>211</w:t>
      </w:r>
      <w:r>
        <w:t xml:space="preserve">, </w:t>
      </w:r>
      <w:r>
        <w:rPr>
          <w:rStyle w:val="nu0"/>
        </w:rPr>
        <w:t>128</w:t>
      </w:r>
      <w:r>
        <w:t xml:space="preserve"> </w:t>
      </w:r>
      <w:r>
        <w:rPr>
          <w:rStyle w:val="br0"/>
        </w:rPr>
        <w:t>)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        </w:t>
      </w:r>
      <w:proofErr w:type="spellStart"/>
      <w:proofErr w:type="gramStart"/>
      <w:r>
        <w:t>colormanager</w:t>
      </w:r>
      <w:proofErr w:type="spellEnd"/>
      <w:r>
        <w:rPr>
          <w:rStyle w:val="br0"/>
        </w:rPr>
        <w:t>[</w:t>
      </w:r>
      <w:proofErr w:type="gramEnd"/>
      <w:r>
        <w:rPr>
          <w:rStyle w:val="st0"/>
        </w:rPr>
        <w:t>"flame"</w:t>
      </w:r>
      <w:r>
        <w:rPr>
          <w:rStyle w:val="br0"/>
        </w:rPr>
        <w:t>]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kw3"/>
        </w:rPr>
        <w:t>new</w:t>
      </w:r>
      <w:r>
        <w:t xml:space="preserve"> Color </w:t>
      </w:r>
      <w:r>
        <w:rPr>
          <w:rStyle w:val="br0"/>
        </w:rPr>
        <w:t>(</w:t>
      </w:r>
      <w:r>
        <w:t xml:space="preserve"> </w:t>
      </w:r>
      <w:r>
        <w:rPr>
          <w:rStyle w:val="nu0"/>
        </w:rPr>
        <w:t>211</w:t>
      </w:r>
      <w:r>
        <w:t xml:space="preserve">, </w:t>
      </w:r>
      <w:r>
        <w:rPr>
          <w:rStyle w:val="nu0"/>
        </w:rPr>
        <w:t>34</w:t>
      </w:r>
      <w:r>
        <w:t xml:space="preserve">, </w:t>
      </w:r>
      <w:r>
        <w:rPr>
          <w:rStyle w:val="nu0"/>
        </w:rPr>
        <w:t>20</w:t>
      </w:r>
      <w:r>
        <w:t xml:space="preserve"> </w:t>
      </w:r>
      <w:r>
        <w:rPr>
          <w:rStyle w:val="br0"/>
        </w:rPr>
        <w:t>)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        </w:t>
      </w:r>
      <w:r>
        <w:rPr>
          <w:rStyle w:val="co1"/>
        </w:rPr>
        <w:t xml:space="preserve">// </w:t>
      </w:r>
      <w:proofErr w:type="spellStart"/>
      <w:r>
        <w:rPr>
          <w:rStyle w:val="co1"/>
        </w:rPr>
        <w:t>Потребителя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клонира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избраните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цветове</w:t>
      </w:r>
      <w:proofErr w:type="spellEnd"/>
    </w:p>
    <w:p w:rsidR="003F00D5" w:rsidRDefault="003F00D5" w:rsidP="003F00D5">
      <w:pPr>
        <w:pStyle w:val="HTMLPreformatted"/>
      </w:pPr>
      <w:r>
        <w:t xml:space="preserve">                        Color color1 </w:t>
      </w:r>
      <w:r>
        <w:rPr>
          <w:rStyle w:val="sy0"/>
        </w:rPr>
        <w:t>=</w:t>
      </w:r>
      <w:r>
        <w:t xml:space="preserve"> </w:t>
      </w:r>
      <w:proofErr w:type="spellStart"/>
      <w:proofErr w:type="gramStart"/>
      <w:r>
        <w:t>colormanager</w:t>
      </w:r>
      <w:proofErr w:type="spellEnd"/>
      <w:r>
        <w:rPr>
          <w:rStyle w:val="br0"/>
        </w:rPr>
        <w:t>[</w:t>
      </w:r>
      <w:proofErr w:type="gramEnd"/>
      <w:r>
        <w:rPr>
          <w:rStyle w:val="st0"/>
        </w:rPr>
        <w:t>"red"</w:t>
      </w:r>
      <w:r>
        <w:rPr>
          <w:rStyle w:val="br0"/>
        </w:rPr>
        <w:t>]</w:t>
      </w:r>
      <w:r>
        <w:rPr>
          <w:rStyle w:val="sy0"/>
        </w:rPr>
        <w:t>.</w:t>
      </w:r>
      <w:r>
        <w:rPr>
          <w:rStyle w:val="me1"/>
        </w:rPr>
        <w:t>Clone</w:t>
      </w:r>
      <w:r>
        <w:t xml:space="preserve"> </w:t>
      </w:r>
      <w:r>
        <w:rPr>
          <w:rStyle w:val="br0"/>
        </w:rPr>
        <w:t>()</w:t>
      </w:r>
      <w:r>
        <w:t xml:space="preserve"> </w:t>
      </w:r>
      <w:r>
        <w:rPr>
          <w:rStyle w:val="kw1"/>
        </w:rPr>
        <w:t>as</w:t>
      </w:r>
      <w:r>
        <w:t xml:space="preserve"> Color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        Color color2 </w:t>
      </w:r>
      <w:r>
        <w:rPr>
          <w:rStyle w:val="sy0"/>
        </w:rPr>
        <w:t>=</w:t>
      </w:r>
      <w:r>
        <w:t xml:space="preserve"> </w:t>
      </w:r>
      <w:proofErr w:type="spellStart"/>
      <w:proofErr w:type="gramStart"/>
      <w:r>
        <w:t>colormanager</w:t>
      </w:r>
      <w:proofErr w:type="spellEnd"/>
      <w:r>
        <w:rPr>
          <w:rStyle w:val="br0"/>
        </w:rPr>
        <w:t>[</w:t>
      </w:r>
      <w:proofErr w:type="gramEnd"/>
      <w:r>
        <w:rPr>
          <w:rStyle w:val="st0"/>
        </w:rPr>
        <w:t>"peace"</w:t>
      </w:r>
      <w:r>
        <w:rPr>
          <w:rStyle w:val="br0"/>
        </w:rPr>
        <w:t>]</w:t>
      </w:r>
      <w:r>
        <w:rPr>
          <w:rStyle w:val="sy0"/>
        </w:rPr>
        <w:t>.</w:t>
      </w:r>
      <w:r>
        <w:rPr>
          <w:rStyle w:val="me1"/>
        </w:rPr>
        <w:t>Clone</w:t>
      </w:r>
      <w:r>
        <w:t xml:space="preserve"> </w:t>
      </w:r>
      <w:r>
        <w:rPr>
          <w:rStyle w:val="br0"/>
        </w:rPr>
        <w:t>()</w:t>
      </w:r>
      <w:r>
        <w:t xml:space="preserve"> </w:t>
      </w:r>
      <w:r>
        <w:rPr>
          <w:rStyle w:val="kw1"/>
        </w:rPr>
        <w:t>as</w:t>
      </w:r>
      <w:r>
        <w:t xml:space="preserve"> Color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        Color color3 </w:t>
      </w:r>
      <w:r>
        <w:rPr>
          <w:rStyle w:val="sy0"/>
        </w:rPr>
        <w:t>=</w:t>
      </w:r>
      <w:r>
        <w:t xml:space="preserve"> </w:t>
      </w:r>
      <w:proofErr w:type="spellStart"/>
      <w:proofErr w:type="gramStart"/>
      <w:r>
        <w:t>colormanager</w:t>
      </w:r>
      <w:proofErr w:type="spellEnd"/>
      <w:r>
        <w:rPr>
          <w:rStyle w:val="br0"/>
        </w:rPr>
        <w:t>[</w:t>
      </w:r>
      <w:proofErr w:type="gramEnd"/>
      <w:r>
        <w:rPr>
          <w:rStyle w:val="st0"/>
        </w:rPr>
        <w:t>"flame"</w:t>
      </w:r>
      <w:r>
        <w:rPr>
          <w:rStyle w:val="br0"/>
        </w:rPr>
        <w:t>]</w:t>
      </w:r>
      <w:r>
        <w:rPr>
          <w:rStyle w:val="sy0"/>
        </w:rPr>
        <w:t>.</w:t>
      </w:r>
      <w:r>
        <w:rPr>
          <w:rStyle w:val="me1"/>
        </w:rPr>
        <w:t>Clone</w:t>
      </w:r>
      <w:r>
        <w:t xml:space="preserve"> </w:t>
      </w:r>
      <w:r>
        <w:rPr>
          <w:rStyle w:val="br0"/>
        </w:rPr>
        <w:t>()</w:t>
      </w:r>
      <w:r>
        <w:t xml:space="preserve"> </w:t>
      </w:r>
      <w:r>
        <w:rPr>
          <w:rStyle w:val="kw1"/>
        </w:rPr>
        <w:t>as</w:t>
      </w:r>
      <w:r>
        <w:t xml:space="preserve"> Color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        </w:t>
      </w:r>
      <w:r>
        <w:rPr>
          <w:rStyle w:val="co1"/>
        </w:rPr>
        <w:t xml:space="preserve">// </w:t>
      </w:r>
      <w:proofErr w:type="spellStart"/>
      <w:r>
        <w:rPr>
          <w:rStyle w:val="co1"/>
        </w:rPr>
        <w:t>Изчакай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за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удар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от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потребителя</w:t>
      </w:r>
      <w:proofErr w:type="spellEnd"/>
    </w:p>
    <w:p w:rsidR="003F00D5" w:rsidRDefault="003F00D5" w:rsidP="003F00D5">
      <w:pPr>
        <w:pStyle w:val="HTMLPreformatted"/>
      </w:pPr>
      <w:r>
        <w:t xml:space="preserve">                        </w:t>
      </w:r>
      <w:proofErr w:type="spellStart"/>
      <w:r>
        <w:t>Console</w:t>
      </w:r>
      <w:r>
        <w:rPr>
          <w:rStyle w:val="sy0"/>
        </w:rPr>
        <w:t>.</w:t>
      </w:r>
      <w:r>
        <w:rPr>
          <w:rStyle w:val="me1"/>
        </w:rPr>
        <w:t>ReadKey</w:t>
      </w:r>
      <w:proofErr w:type="spellEnd"/>
      <w:r>
        <w:t xml:space="preserve"> </w:t>
      </w:r>
      <w:r>
        <w:rPr>
          <w:rStyle w:val="br0"/>
        </w:rPr>
        <w:t>()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br0"/>
        </w:rPr>
        <w:t>}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br0"/>
        </w:rPr>
        <w:t>}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co1"/>
        </w:rPr>
        <w:t>/// &lt;summary&gt;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co1"/>
        </w:rPr>
        <w:t xml:space="preserve">/// </w:t>
      </w:r>
      <w:proofErr w:type="spellStart"/>
      <w:r>
        <w:rPr>
          <w:rStyle w:val="co1"/>
        </w:rPr>
        <w:t>Абстрактния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клас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от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тип</w:t>
      </w:r>
      <w:proofErr w:type="spellEnd"/>
      <w:r>
        <w:rPr>
          <w:rStyle w:val="co1"/>
        </w:rPr>
        <w:t xml:space="preserve"> 'Prototype' 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co1"/>
        </w:rPr>
        <w:t>/// &lt;/summary&gt;</w:t>
      </w:r>
    </w:p>
    <w:p w:rsidR="003F00D5" w:rsidRDefault="003F00D5" w:rsidP="003F00D5">
      <w:pPr>
        <w:pStyle w:val="HTMLPreformatted"/>
      </w:pPr>
      <w:r>
        <w:t xml:space="preserve">        </w:t>
      </w:r>
      <w:proofErr w:type="gramStart"/>
      <w:r>
        <w:rPr>
          <w:rStyle w:val="kw1"/>
        </w:rPr>
        <w:t>abstract</w:t>
      </w:r>
      <w:proofErr w:type="gramEnd"/>
      <w:r>
        <w:t xml:space="preserve"> </w:t>
      </w:r>
      <w:r>
        <w:rPr>
          <w:rStyle w:val="kw4"/>
        </w:rPr>
        <w:t>class</w:t>
      </w:r>
      <w:r>
        <w:t xml:space="preserve"> </w:t>
      </w:r>
      <w:proofErr w:type="spellStart"/>
      <w:r>
        <w:t>ColorPrototype</w:t>
      </w:r>
      <w:proofErr w:type="spellEnd"/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br0"/>
        </w:rPr>
        <w:t>{</w:t>
      </w:r>
    </w:p>
    <w:p w:rsidR="003F00D5" w:rsidRDefault="003F00D5" w:rsidP="003F00D5">
      <w:pPr>
        <w:pStyle w:val="HTMLPreformatted"/>
      </w:pPr>
      <w:r>
        <w:lastRenderedPageBreak/>
        <w:t xml:space="preserve">                </w:t>
      </w:r>
      <w:proofErr w:type="gramStart"/>
      <w:r>
        <w:rPr>
          <w:rStyle w:val="kw1"/>
        </w:rPr>
        <w:t>public</w:t>
      </w:r>
      <w:proofErr w:type="gramEnd"/>
      <w:r>
        <w:t xml:space="preserve"> </w:t>
      </w:r>
      <w:r>
        <w:rPr>
          <w:rStyle w:val="kw1"/>
        </w:rPr>
        <w:t>abstract</w:t>
      </w:r>
      <w:r>
        <w:t xml:space="preserve"> </w:t>
      </w:r>
      <w:proofErr w:type="spellStart"/>
      <w:r>
        <w:t>ColorPrototype</w:t>
      </w:r>
      <w:proofErr w:type="spellEnd"/>
      <w:r>
        <w:t xml:space="preserve"> Clone </w:t>
      </w:r>
      <w:r>
        <w:rPr>
          <w:rStyle w:val="br0"/>
        </w:rPr>
        <w:t>()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br0"/>
        </w:rPr>
        <w:t>}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co1"/>
        </w:rPr>
        <w:t>/// &lt;summary&gt;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co1"/>
        </w:rPr>
        <w:t>/// The '</w:t>
      </w:r>
      <w:proofErr w:type="spellStart"/>
      <w:r>
        <w:rPr>
          <w:rStyle w:val="co1"/>
        </w:rPr>
        <w:t>ConcretePrototype</w:t>
      </w:r>
      <w:proofErr w:type="spellEnd"/>
      <w:r>
        <w:rPr>
          <w:rStyle w:val="co1"/>
        </w:rPr>
        <w:t>' class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co1"/>
        </w:rPr>
        <w:t>/// &lt;/summary&gt;</w:t>
      </w:r>
    </w:p>
    <w:p w:rsidR="003F00D5" w:rsidRDefault="003F00D5" w:rsidP="003F00D5">
      <w:pPr>
        <w:pStyle w:val="HTMLPreformatted"/>
      </w:pPr>
      <w:r>
        <w:t xml:space="preserve">        </w:t>
      </w:r>
      <w:proofErr w:type="gramStart"/>
      <w:r>
        <w:rPr>
          <w:rStyle w:val="kw4"/>
        </w:rPr>
        <w:t>class</w:t>
      </w:r>
      <w:proofErr w:type="gramEnd"/>
      <w:r>
        <w:t xml:space="preserve"> Color </w:t>
      </w:r>
      <w:r>
        <w:rPr>
          <w:rStyle w:val="sy0"/>
        </w:rPr>
        <w:t>:</w:t>
      </w:r>
      <w:r>
        <w:t xml:space="preserve"> </w:t>
      </w:r>
      <w:proofErr w:type="spellStart"/>
      <w:r>
        <w:t>ColorPrototype</w:t>
      </w:r>
      <w:proofErr w:type="spellEnd"/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br0"/>
        </w:rPr>
        <w:t>{</w:t>
      </w:r>
    </w:p>
    <w:p w:rsidR="003F00D5" w:rsidRDefault="003F00D5" w:rsidP="003F00D5">
      <w:pPr>
        <w:pStyle w:val="HTMLPreformatted"/>
      </w:pPr>
      <w:r>
        <w:t xml:space="preserve">                </w:t>
      </w:r>
      <w:proofErr w:type="gramStart"/>
      <w:r>
        <w:rPr>
          <w:rStyle w:val="kw1"/>
        </w:rPr>
        <w:t>private</w:t>
      </w:r>
      <w:proofErr w:type="gramEnd"/>
      <w:r>
        <w:t xml:space="preserve"> </w:t>
      </w:r>
      <w:proofErr w:type="spellStart"/>
      <w:r>
        <w:rPr>
          <w:rStyle w:val="kw4"/>
        </w:rPr>
        <w:t>int</w:t>
      </w:r>
      <w:proofErr w:type="spellEnd"/>
      <w:r>
        <w:t xml:space="preserve"> _red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</w:t>
      </w:r>
      <w:proofErr w:type="gramStart"/>
      <w:r>
        <w:rPr>
          <w:rStyle w:val="kw1"/>
        </w:rPr>
        <w:t>private</w:t>
      </w:r>
      <w:proofErr w:type="gramEnd"/>
      <w:r>
        <w:t xml:space="preserve"> </w:t>
      </w:r>
      <w:proofErr w:type="spellStart"/>
      <w:r>
        <w:rPr>
          <w:rStyle w:val="kw4"/>
        </w:rPr>
        <w:t>int</w:t>
      </w:r>
      <w:proofErr w:type="spellEnd"/>
      <w:r>
        <w:t xml:space="preserve"> _green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</w:t>
      </w:r>
      <w:proofErr w:type="gramStart"/>
      <w:r>
        <w:rPr>
          <w:rStyle w:val="kw1"/>
        </w:rPr>
        <w:t>private</w:t>
      </w:r>
      <w:proofErr w:type="gramEnd"/>
      <w:r>
        <w:t xml:space="preserve"> </w:t>
      </w:r>
      <w:proofErr w:type="spellStart"/>
      <w:r>
        <w:rPr>
          <w:rStyle w:val="kw4"/>
        </w:rPr>
        <w:t>int</w:t>
      </w:r>
      <w:proofErr w:type="spellEnd"/>
      <w:r>
        <w:t xml:space="preserve"> _blue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co1"/>
        </w:rPr>
        <w:t>// Constructor</w:t>
      </w:r>
    </w:p>
    <w:p w:rsidR="003F00D5" w:rsidRDefault="003F00D5" w:rsidP="003F00D5">
      <w:pPr>
        <w:pStyle w:val="HTMLPreformatted"/>
      </w:pPr>
      <w:r>
        <w:t xml:space="preserve">                </w:t>
      </w:r>
      <w:proofErr w:type="gramStart"/>
      <w:r>
        <w:rPr>
          <w:rStyle w:val="kw1"/>
        </w:rPr>
        <w:t>public</w:t>
      </w:r>
      <w:proofErr w:type="gramEnd"/>
      <w:r>
        <w:t xml:space="preserve"> Color </w:t>
      </w:r>
      <w:r>
        <w:rPr>
          <w:rStyle w:val="br0"/>
        </w:rPr>
        <w:t>(</w:t>
      </w:r>
      <w:r>
        <w:t xml:space="preserve"> </w:t>
      </w:r>
      <w:proofErr w:type="spellStart"/>
      <w:r>
        <w:rPr>
          <w:rStyle w:val="kw4"/>
        </w:rPr>
        <w:t>int</w:t>
      </w:r>
      <w:proofErr w:type="spellEnd"/>
      <w:r>
        <w:t xml:space="preserve"> red, </w:t>
      </w:r>
      <w:proofErr w:type="spellStart"/>
      <w:r>
        <w:rPr>
          <w:rStyle w:val="kw4"/>
        </w:rPr>
        <w:t>int</w:t>
      </w:r>
      <w:proofErr w:type="spellEnd"/>
      <w:r>
        <w:t xml:space="preserve"> green, </w:t>
      </w:r>
      <w:proofErr w:type="spellStart"/>
      <w:r>
        <w:rPr>
          <w:rStyle w:val="kw4"/>
        </w:rPr>
        <w:t>int</w:t>
      </w:r>
      <w:proofErr w:type="spellEnd"/>
      <w:r>
        <w:t xml:space="preserve"> blue </w:t>
      </w:r>
      <w:r>
        <w:rPr>
          <w:rStyle w:val="br0"/>
        </w:rPr>
        <w:t>)</w:t>
      </w:r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br0"/>
        </w:rPr>
        <w:t>{</w:t>
      </w:r>
    </w:p>
    <w:p w:rsidR="003F00D5" w:rsidRDefault="003F00D5" w:rsidP="003F00D5">
      <w:pPr>
        <w:pStyle w:val="HTMLPreformatted"/>
      </w:pPr>
      <w:r>
        <w:t xml:space="preserve">                        </w:t>
      </w:r>
      <w:proofErr w:type="spellStart"/>
      <w:r>
        <w:rPr>
          <w:rStyle w:val="kw1"/>
        </w:rPr>
        <w:t>this</w:t>
      </w:r>
      <w:r>
        <w:rPr>
          <w:rStyle w:val="sy0"/>
        </w:rPr>
        <w:t>.</w:t>
      </w:r>
      <w:r>
        <w:t>_red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red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        </w:t>
      </w:r>
      <w:proofErr w:type="spellStart"/>
      <w:r>
        <w:rPr>
          <w:rStyle w:val="kw1"/>
        </w:rPr>
        <w:t>this</w:t>
      </w:r>
      <w:r>
        <w:rPr>
          <w:rStyle w:val="sy0"/>
        </w:rPr>
        <w:t>.</w:t>
      </w:r>
      <w:r>
        <w:t>_green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green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        </w:t>
      </w:r>
      <w:proofErr w:type="spellStart"/>
      <w:r>
        <w:rPr>
          <w:rStyle w:val="kw1"/>
        </w:rPr>
        <w:t>this</w:t>
      </w:r>
      <w:r>
        <w:rPr>
          <w:rStyle w:val="sy0"/>
        </w:rPr>
        <w:t>.</w:t>
      </w:r>
      <w:r>
        <w:t>_blue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blue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br0"/>
        </w:rPr>
        <w:t>}</w:t>
      </w:r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co1"/>
        </w:rPr>
        <w:t xml:space="preserve">// </w:t>
      </w:r>
      <w:proofErr w:type="gramStart"/>
      <w:r>
        <w:rPr>
          <w:rStyle w:val="co1"/>
        </w:rPr>
        <w:t>Create</w:t>
      </w:r>
      <w:proofErr w:type="gramEnd"/>
      <w:r>
        <w:rPr>
          <w:rStyle w:val="co1"/>
        </w:rPr>
        <w:t xml:space="preserve"> a shallow copy</w:t>
      </w:r>
    </w:p>
    <w:p w:rsidR="003F00D5" w:rsidRDefault="003F00D5" w:rsidP="003F00D5">
      <w:pPr>
        <w:pStyle w:val="HTMLPreformatted"/>
      </w:pPr>
      <w:r>
        <w:t xml:space="preserve">                </w:t>
      </w:r>
      <w:proofErr w:type="gramStart"/>
      <w:r>
        <w:rPr>
          <w:rStyle w:val="kw1"/>
        </w:rPr>
        <w:t>public</w:t>
      </w:r>
      <w:proofErr w:type="gramEnd"/>
      <w:r>
        <w:t xml:space="preserve"> </w:t>
      </w:r>
      <w:r>
        <w:rPr>
          <w:rStyle w:val="kw1"/>
        </w:rPr>
        <w:t>override</w:t>
      </w:r>
      <w:r>
        <w:t xml:space="preserve"> </w:t>
      </w:r>
      <w:proofErr w:type="spellStart"/>
      <w:r>
        <w:t>ColorPrototype</w:t>
      </w:r>
      <w:proofErr w:type="spellEnd"/>
      <w:r>
        <w:t xml:space="preserve"> Clone </w:t>
      </w:r>
      <w:r>
        <w:rPr>
          <w:rStyle w:val="br0"/>
        </w:rPr>
        <w:t>()</w:t>
      </w:r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br0"/>
        </w:rPr>
        <w:t>{</w:t>
      </w:r>
    </w:p>
    <w:p w:rsidR="003F00D5" w:rsidRDefault="003F00D5" w:rsidP="003F00D5">
      <w:pPr>
        <w:pStyle w:val="HTMLPreformatted"/>
      </w:pPr>
      <w:r>
        <w:t xml:space="preserve">                        </w:t>
      </w:r>
      <w:proofErr w:type="spellStart"/>
      <w:r>
        <w:t>Console</w:t>
      </w:r>
      <w:r>
        <w:rPr>
          <w:rStyle w:val="sy0"/>
        </w:rPr>
        <w:t>.</w:t>
      </w:r>
      <w:r>
        <w:rPr>
          <w:rStyle w:val="me1"/>
        </w:rPr>
        <w:t>WriteLine</w:t>
      </w:r>
      <w:proofErr w:type="spellEnd"/>
      <w:r>
        <w:t xml:space="preserve"> </w:t>
      </w:r>
      <w:r>
        <w:rPr>
          <w:rStyle w:val="br0"/>
        </w:rPr>
        <w:t>(</w:t>
      </w:r>
    </w:p>
    <w:p w:rsidR="003F00D5" w:rsidRDefault="003F00D5" w:rsidP="003F00D5">
      <w:pPr>
        <w:pStyle w:val="HTMLPreformatted"/>
      </w:pPr>
      <w:r>
        <w:t xml:space="preserve">                                </w:t>
      </w:r>
      <w:r>
        <w:rPr>
          <w:rStyle w:val="st0"/>
        </w:rPr>
        <w:t>"Cloning color RGB: {0</w:t>
      </w:r>
      <w:proofErr w:type="gramStart"/>
      <w:r>
        <w:rPr>
          <w:rStyle w:val="st0"/>
        </w:rPr>
        <w:t>,3</w:t>
      </w:r>
      <w:proofErr w:type="gramEnd"/>
      <w:r>
        <w:rPr>
          <w:rStyle w:val="st0"/>
        </w:rPr>
        <w:t>},{1,3},{2,3}"</w:t>
      </w:r>
      <w:r>
        <w:t>,</w:t>
      </w:r>
    </w:p>
    <w:p w:rsidR="003F00D5" w:rsidRDefault="003F00D5" w:rsidP="003F00D5">
      <w:pPr>
        <w:pStyle w:val="HTMLPreformatted"/>
      </w:pPr>
      <w:r>
        <w:t xml:space="preserve">                                _red, _green, _</w:t>
      </w:r>
      <w:proofErr w:type="gramStart"/>
      <w:r>
        <w:t xml:space="preserve">blue </w:t>
      </w:r>
      <w:r>
        <w:rPr>
          <w:rStyle w:val="br0"/>
        </w:rPr>
        <w:t>)</w:t>
      </w:r>
      <w:proofErr w:type="gramEnd"/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        </w:t>
      </w:r>
      <w:proofErr w:type="gramStart"/>
      <w:r>
        <w:rPr>
          <w:rStyle w:val="kw1"/>
        </w:rPr>
        <w:t>return</w:t>
      </w:r>
      <w:proofErr w:type="gramEnd"/>
      <w:r>
        <w:t xml:space="preserve"> </w:t>
      </w:r>
      <w:proofErr w:type="spellStart"/>
      <w:r>
        <w:rPr>
          <w:rStyle w:val="kw1"/>
        </w:rPr>
        <w:t>this</w:t>
      </w:r>
      <w:r>
        <w:rPr>
          <w:rStyle w:val="sy0"/>
        </w:rPr>
        <w:t>.</w:t>
      </w:r>
      <w:r>
        <w:rPr>
          <w:rStyle w:val="me1"/>
        </w:rPr>
        <w:t>MemberwiseClone</w:t>
      </w:r>
      <w:proofErr w:type="spellEnd"/>
      <w:r>
        <w:t xml:space="preserve"> </w:t>
      </w:r>
      <w:r>
        <w:rPr>
          <w:rStyle w:val="br0"/>
        </w:rPr>
        <w:t>()</w:t>
      </w:r>
      <w:r>
        <w:t xml:space="preserve"> </w:t>
      </w:r>
      <w:r>
        <w:rPr>
          <w:rStyle w:val="kw1"/>
        </w:rPr>
        <w:t>as</w:t>
      </w:r>
      <w:r>
        <w:t xml:space="preserve"> </w:t>
      </w:r>
      <w:proofErr w:type="spellStart"/>
      <w:r>
        <w:t>ColorPrototype</w:t>
      </w:r>
      <w:proofErr w:type="spellEnd"/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br0"/>
        </w:rPr>
        <w:t>}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br0"/>
        </w:rPr>
        <w:t>}</w:t>
      </w:r>
    </w:p>
    <w:p w:rsidR="003F00D5" w:rsidRDefault="003F00D5" w:rsidP="003F00D5">
      <w:pPr>
        <w:pStyle w:val="HTMLPreformatted"/>
      </w:pPr>
      <w:r>
        <w:t xml:space="preserve"> </w:t>
      </w:r>
    </w:p>
    <w:p w:rsidR="003F00D5" w:rsidRDefault="003F00D5" w:rsidP="003F00D5">
      <w:pPr>
        <w:pStyle w:val="HTMLPreformatted"/>
      </w:pPr>
      <w:r>
        <w:t xml:space="preserve"> 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co1"/>
        </w:rPr>
        <w:t>/// &lt;summary&gt;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co1"/>
        </w:rPr>
        <w:t xml:space="preserve">/// Prototype manager  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co1"/>
        </w:rPr>
        <w:t>/// &lt;/summary&gt;</w:t>
      </w:r>
    </w:p>
    <w:p w:rsidR="003F00D5" w:rsidRDefault="003F00D5" w:rsidP="003F00D5">
      <w:pPr>
        <w:pStyle w:val="HTMLPreformatted"/>
      </w:pPr>
      <w:r>
        <w:t xml:space="preserve">        </w:t>
      </w:r>
      <w:proofErr w:type="gramStart"/>
      <w:r>
        <w:rPr>
          <w:rStyle w:val="kw4"/>
        </w:rPr>
        <w:t>class</w:t>
      </w:r>
      <w:proofErr w:type="gramEnd"/>
      <w:r>
        <w:t xml:space="preserve"> </w:t>
      </w:r>
      <w:proofErr w:type="spellStart"/>
      <w:r>
        <w:t>ColorManager</w:t>
      </w:r>
      <w:proofErr w:type="spellEnd"/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br0"/>
        </w:rPr>
        <w:t>{</w:t>
      </w:r>
    </w:p>
    <w:p w:rsidR="003F00D5" w:rsidRDefault="003F00D5" w:rsidP="003F00D5">
      <w:pPr>
        <w:pStyle w:val="HTMLPreformatted"/>
      </w:pPr>
      <w:r>
        <w:t xml:space="preserve">                </w:t>
      </w:r>
      <w:proofErr w:type="gramStart"/>
      <w:r>
        <w:rPr>
          <w:rStyle w:val="kw1"/>
        </w:rPr>
        <w:t>private</w:t>
      </w:r>
      <w:proofErr w:type="gramEnd"/>
      <w:r>
        <w:t xml:space="preserve"> Dictionary</w:t>
      </w:r>
      <w:r>
        <w:rPr>
          <w:rStyle w:val="sy0"/>
        </w:rPr>
        <w:t>&lt;</w:t>
      </w:r>
      <w:r>
        <w:rPr>
          <w:rStyle w:val="kw4"/>
        </w:rPr>
        <w:t>string</w:t>
      </w:r>
      <w:r>
        <w:t xml:space="preserve">, </w:t>
      </w:r>
      <w:proofErr w:type="spellStart"/>
      <w:r>
        <w:t>ColorPrototype</w:t>
      </w:r>
      <w:proofErr w:type="spellEnd"/>
      <w:r>
        <w:rPr>
          <w:rStyle w:val="sy0"/>
        </w:rPr>
        <w:t>&gt;</w:t>
      </w:r>
      <w:r>
        <w:t xml:space="preserve"> _colors </w:t>
      </w:r>
      <w:r>
        <w:rPr>
          <w:rStyle w:val="sy0"/>
        </w:rPr>
        <w:t>=</w:t>
      </w:r>
    </w:p>
    <w:p w:rsidR="003F00D5" w:rsidRDefault="003F00D5" w:rsidP="003F00D5">
      <w:pPr>
        <w:pStyle w:val="HTMLPreformatted"/>
      </w:pPr>
      <w:r>
        <w:t xml:space="preserve">                        </w:t>
      </w:r>
      <w:proofErr w:type="gramStart"/>
      <w:r>
        <w:rPr>
          <w:rStyle w:val="kw3"/>
        </w:rPr>
        <w:t>new</w:t>
      </w:r>
      <w:proofErr w:type="gramEnd"/>
      <w:r>
        <w:t xml:space="preserve"> Dictionary</w:t>
      </w:r>
      <w:r>
        <w:rPr>
          <w:rStyle w:val="sy0"/>
        </w:rPr>
        <w:t>&lt;</w:t>
      </w:r>
      <w:r>
        <w:rPr>
          <w:rStyle w:val="kw4"/>
        </w:rPr>
        <w:t>string</w:t>
      </w:r>
      <w:r>
        <w:t xml:space="preserve">, </w:t>
      </w:r>
      <w:proofErr w:type="spellStart"/>
      <w:r>
        <w:t>ColorPrototype</w:t>
      </w:r>
      <w:proofErr w:type="spellEnd"/>
      <w:r>
        <w:rPr>
          <w:rStyle w:val="sy0"/>
        </w:rPr>
        <w:t>&gt;</w:t>
      </w:r>
      <w:r>
        <w:t xml:space="preserve"> </w:t>
      </w:r>
      <w:r>
        <w:rPr>
          <w:rStyle w:val="br0"/>
        </w:rPr>
        <w:t>()</w:t>
      </w:r>
      <w:r>
        <w:rPr>
          <w:rStyle w:val="sy0"/>
        </w:rPr>
        <w:t>;</w:t>
      </w:r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co1"/>
        </w:rPr>
        <w:t>// Indexer</w:t>
      </w:r>
    </w:p>
    <w:p w:rsidR="003F00D5" w:rsidRDefault="003F00D5" w:rsidP="003F00D5">
      <w:pPr>
        <w:pStyle w:val="HTMLPreformatted"/>
      </w:pPr>
      <w:r>
        <w:t xml:space="preserve">                </w:t>
      </w:r>
      <w:proofErr w:type="gramStart"/>
      <w:r>
        <w:rPr>
          <w:rStyle w:val="kw1"/>
        </w:rPr>
        <w:t>public</w:t>
      </w:r>
      <w:proofErr w:type="gramEnd"/>
      <w:r>
        <w:t xml:space="preserve"> </w:t>
      </w:r>
      <w:proofErr w:type="spellStart"/>
      <w:r>
        <w:t>ColorPrototype</w:t>
      </w:r>
      <w:proofErr w:type="spellEnd"/>
      <w:r>
        <w:t xml:space="preserve"> </w:t>
      </w:r>
      <w:r>
        <w:rPr>
          <w:rStyle w:val="kw1"/>
        </w:rPr>
        <w:t>this</w:t>
      </w:r>
      <w:r>
        <w:rPr>
          <w:rStyle w:val="br0"/>
        </w:rPr>
        <w:t>[</w:t>
      </w:r>
      <w:r>
        <w:rPr>
          <w:rStyle w:val="kw4"/>
        </w:rPr>
        <w:t>string</w:t>
      </w:r>
      <w:r>
        <w:t xml:space="preserve"> key</w:t>
      </w:r>
      <w:r>
        <w:rPr>
          <w:rStyle w:val="br0"/>
        </w:rPr>
        <w:t>]</w:t>
      </w:r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br0"/>
        </w:rPr>
        <w:t>{</w:t>
      </w:r>
    </w:p>
    <w:p w:rsidR="003F00D5" w:rsidRDefault="003F00D5" w:rsidP="003F00D5">
      <w:pPr>
        <w:pStyle w:val="HTMLPreformatted"/>
      </w:pPr>
      <w:r>
        <w:t xml:space="preserve">                        </w:t>
      </w:r>
      <w:proofErr w:type="gramStart"/>
      <w:r>
        <w:rPr>
          <w:rStyle w:val="kw1"/>
        </w:rPr>
        <w:t>get</w:t>
      </w:r>
      <w:proofErr w:type="gramEnd"/>
      <w:r>
        <w:t xml:space="preserve"> </w:t>
      </w:r>
      <w:r>
        <w:rPr>
          <w:rStyle w:val="br0"/>
        </w:rPr>
        <w:t>{</w:t>
      </w:r>
      <w:r>
        <w:t xml:space="preserve"> </w:t>
      </w:r>
      <w:r>
        <w:rPr>
          <w:rStyle w:val="kw1"/>
        </w:rPr>
        <w:t>return</w:t>
      </w:r>
      <w:r>
        <w:t xml:space="preserve"> _colors</w:t>
      </w:r>
      <w:r>
        <w:rPr>
          <w:rStyle w:val="br0"/>
        </w:rPr>
        <w:t>[</w:t>
      </w:r>
      <w:r>
        <w:t>key</w:t>
      </w:r>
      <w:r>
        <w:rPr>
          <w:rStyle w:val="br0"/>
        </w:rPr>
        <w:t>]</w:t>
      </w:r>
      <w:r>
        <w:rPr>
          <w:rStyle w:val="sy0"/>
        </w:rPr>
        <w:t>;</w:t>
      </w:r>
      <w:r>
        <w:t xml:space="preserve"> </w:t>
      </w:r>
      <w:r>
        <w:rPr>
          <w:rStyle w:val="br0"/>
        </w:rPr>
        <w:t>}</w:t>
      </w:r>
    </w:p>
    <w:p w:rsidR="003F00D5" w:rsidRDefault="003F00D5" w:rsidP="003F00D5">
      <w:pPr>
        <w:pStyle w:val="HTMLPreformatted"/>
      </w:pPr>
      <w:r>
        <w:t xml:space="preserve">                        </w:t>
      </w:r>
      <w:proofErr w:type="gramStart"/>
      <w:r>
        <w:rPr>
          <w:rStyle w:val="kw1"/>
        </w:rPr>
        <w:t>set</w:t>
      </w:r>
      <w:proofErr w:type="gramEnd"/>
      <w:r>
        <w:t xml:space="preserve"> </w:t>
      </w:r>
      <w:r>
        <w:rPr>
          <w:rStyle w:val="br0"/>
        </w:rPr>
        <w:t>{</w:t>
      </w:r>
      <w:r>
        <w:t xml:space="preserve"> _</w:t>
      </w:r>
      <w:proofErr w:type="spellStart"/>
      <w:r>
        <w:t>colors</w:t>
      </w:r>
      <w:r>
        <w:rPr>
          <w:rStyle w:val="sy0"/>
        </w:rPr>
        <w:t>.</w:t>
      </w:r>
      <w:r>
        <w:rPr>
          <w:rStyle w:val="kw1"/>
        </w:rPr>
        <w:t>Add</w:t>
      </w:r>
      <w:proofErr w:type="spellEnd"/>
      <w:r>
        <w:t xml:space="preserve"> </w:t>
      </w:r>
      <w:r>
        <w:rPr>
          <w:rStyle w:val="br0"/>
        </w:rPr>
        <w:t>(</w:t>
      </w:r>
      <w:r>
        <w:t xml:space="preserve"> key, </w:t>
      </w:r>
      <w:r>
        <w:rPr>
          <w:rStyle w:val="kw1"/>
        </w:rPr>
        <w:t>value</w:t>
      </w:r>
      <w:r>
        <w:t xml:space="preserve"> 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</w:t>
      </w:r>
      <w:r>
        <w:rPr>
          <w:rStyle w:val="br0"/>
        </w:rPr>
        <w:t>}</w:t>
      </w:r>
    </w:p>
    <w:p w:rsidR="003F00D5" w:rsidRDefault="003F00D5" w:rsidP="003F00D5">
      <w:pPr>
        <w:pStyle w:val="HTMLPreformatted"/>
      </w:pPr>
      <w:r>
        <w:t xml:space="preserve">                </w:t>
      </w:r>
      <w:r>
        <w:rPr>
          <w:rStyle w:val="br0"/>
        </w:rPr>
        <w:t>}</w:t>
      </w:r>
    </w:p>
    <w:p w:rsidR="003F00D5" w:rsidRDefault="003F00D5" w:rsidP="003F00D5">
      <w:pPr>
        <w:pStyle w:val="HTMLPreformatted"/>
      </w:pPr>
      <w:r>
        <w:t xml:space="preserve">        </w:t>
      </w:r>
      <w:r>
        <w:rPr>
          <w:rStyle w:val="br0"/>
        </w:rPr>
        <w:t>}</w:t>
      </w:r>
    </w:p>
    <w:p w:rsidR="003F00D5" w:rsidRDefault="003F00D5" w:rsidP="003F00D5">
      <w:pPr>
        <w:pStyle w:val="HTMLPreformatted"/>
      </w:pPr>
      <w:r>
        <w:rPr>
          <w:rStyle w:val="br0"/>
        </w:rPr>
        <w:t>}</w:t>
      </w:r>
    </w:p>
    <w:p w:rsidR="003F00D5" w:rsidRPr="003F00D5" w:rsidRDefault="003F00D5" w:rsidP="003F00D5">
      <w:pPr>
        <w:rPr>
          <w:sz w:val="28"/>
          <w:szCs w:val="28"/>
        </w:rPr>
      </w:pPr>
    </w:p>
    <w:sectPr w:rsidR="003F00D5" w:rsidRPr="003F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D5"/>
    <w:rsid w:val="003F00D5"/>
    <w:rsid w:val="004C45C7"/>
    <w:rsid w:val="00A5508F"/>
    <w:rsid w:val="00DD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CC66D-C96D-47C1-91D8-0B922345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0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0D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00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0D5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DefaultParagraphFont"/>
    <w:rsid w:val="003F00D5"/>
  </w:style>
  <w:style w:type="character" w:customStyle="1" w:styleId="kw1">
    <w:name w:val="kw1"/>
    <w:basedOn w:val="DefaultParagraphFont"/>
    <w:rsid w:val="003F00D5"/>
  </w:style>
  <w:style w:type="character" w:customStyle="1" w:styleId="co3">
    <w:name w:val="co3"/>
    <w:basedOn w:val="DefaultParagraphFont"/>
    <w:rsid w:val="003F00D5"/>
  </w:style>
  <w:style w:type="character" w:customStyle="1" w:styleId="sy0">
    <w:name w:val="sy0"/>
    <w:basedOn w:val="DefaultParagraphFont"/>
    <w:rsid w:val="003F00D5"/>
  </w:style>
  <w:style w:type="character" w:customStyle="1" w:styleId="br0">
    <w:name w:val="br0"/>
    <w:basedOn w:val="DefaultParagraphFont"/>
    <w:rsid w:val="003F00D5"/>
  </w:style>
  <w:style w:type="character" w:customStyle="1" w:styleId="kw4">
    <w:name w:val="kw4"/>
    <w:basedOn w:val="DefaultParagraphFont"/>
    <w:rsid w:val="003F00D5"/>
  </w:style>
  <w:style w:type="character" w:customStyle="1" w:styleId="me1">
    <w:name w:val="me1"/>
    <w:basedOn w:val="DefaultParagraphFont"/>
    <w:rsid w:val="003F00D5"/>
  </w:style>
  <w:style w:type="character" w:customStyle="1" w:styleId="st0">
    <w:name w:val="st0"/>
    <w:basedOn w:val="DefaultParagraphFont"/>
    <w:rsid w:val="003F00D5"/>
  </w:style>
  <w:style w:type="character" w:customStyle="1" w:styleId="kw3">
    <w:name w:val="kw3"/>
    <w:basedOn w:val="DefaultParagraphFont"/>
    <w:rsid w:val="003F00D5"/>
  </w:style>
  <w:style w:type="paragraph" w:styleId="NormalWeb">
    <w:name w:val="Normal (Web)"/>
    <w:basedOn w:val="Normal"/>
    <w:uiPriority w:val="99"/>
    <w:semiHidden/>
    <w:unhideWhenUsed/>
    <w:rsid w:val="003F0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0">
    <w:name w:val="nu0"/>
    <w:basedOn w:val="DefaultParagraphFont"/>
    <w:rsid w:val="003F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7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wikipedia/commons/a/af/Prototype_design_pattern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g.wikipedia.org/wiki/%D0%A4%D0%B0%D0%B9%D0%BB:Prototype_design_pattern.png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webmatrix@mail.bg</dc:creator>
  <cp:keywords/>
  <dc:description/>
  <cp:lastModifiedBy>webmatrix@mail.bg</cp:lastModifiedBy>
  <cp:revision>1</cp:revision>
  <dcterms:created xsi:type="dcterms:W3CDTF">2013-05-19T19:19:00Z</dcterms:created>
  <dcterms:modified xsi:type="dcterms:W3CDTF">2013-05-19T19:31:00Z</dcterms:modified>
</cp:coreProperties>
</file>