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9E" w:rsidRDefault="00702F9E" w:rsidP="00702F9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</w:rPr>
        <w:t>Компютърна графика и визуализация</w:t>
      </w:r>
    </w:p>
    <w:p w:rsidR="00670C6F" w:rsidRDefault="00670C6F" w:rsidP="00D47E4B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bg-BG"/>
        </w:rPr>
        <w:t>Упражнени</w:t>
      </w:r>
      <w:r>
        <w:rPr>
          <w:b/>
          <w:sz w:val="32"/>
          <w:szCs w:val="32"/>
        </w:rPr>
        <w:t>e</w:t>
      </w:r>
      <w:r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</w:rPr>
        <w:t>2</w:t>
      </w:r>
    </w:p>
    <w:p w:rsidR="00670C6F" w:rsidRDefault="00670C6F" w:rsidP="00D47E4B">
      <w:pPr>
        <w:spacing w:after="0" w:line="240" w:lineRule="auto"/>
        <w:jc w:val="center"/>
        <w:rPr>
          <w:b/>
          <w:sz w:val="32"/>
          <w:szCs w:val="32"/>
        </w:rPr>
      </w:pPr>
      <w:r w:rsidRPr="00FE3DA2">
        <w:rPr>
          <w:b/>
          <w:sz w:val="32"/>
          <w:szCs w:val="32"/>
          <w:lang w:val="bg-BG"/>
        </w:rPr>
        <w:t xml:space="preserve">Функции на графичната библиотека </w:t>
      </w:r>
      <w:r w:rsidRPr="00FE3DA2">
        <w:rPr>
          <w:b/>
          <w:sz w:val="32"/>
          <w:szCs w:val="32"/>
        </w:rPr>
        <w:t>graphics.h</w:t>
      </w:r>
    </w:p>
    <w:p w:rsidR="00D47E4B" w:rsidRPr="00FE3DA2" w:rsidRDefault="00D47E4B" w:rsidP="00D47E4B">
      <w:pPr>
        <w:spacing w:after="0" w:line="240" w:lineRule="auto"/>
        <w:jc w:val="center"/>
        <w:rPr>
          <w:b/>
          <w:sz w:val="32"/>
          <w:szCs w:val="32"/>
        </w:rPr>
      </w:pPr>
    </w:p>
    <w:p w:rsidR="00FE3DA2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Инициализиране на  графичния прозорец, установяване на  хардуера в графичен режим:</w:t>
      </w:r>
    </w:p>
    <w:p w:rsidR="00670C6F" w:rsidRDefault="009B05F9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>initwindow</w:t>
      </w:r>
      <w:r w:rsidR="00670C6F" w:rsidRPr="00670C6F">
        <w:rPr>
          <w:sz w:val="28"/>
          <w:szCs w:val="28"/>
        </w:rPr>
        <w:t xml:space="preserve">  ( int width, int height, const char* title="Windows BGI"</w:t>
      </w:r>
      <w:r w:rsidR="00670C6F">
        <w:rPr>
          <w:sz w:val="28"/>
          <w:szCs w:val="28"/>
        </w:rPr>
        <w:t>, int left=0, int top=0 );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FE3DA2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Изчистване на графичния прозорец, установява параметрите по подразбиране:</w:t>
      </w:r>
    </w:p>
    <w:p w:rsidR="009B05F9" w:rsidRDefault="009B05F9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>cleardevice( 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9B05F9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Засветяване на пиксел:</w:t>
      </w:r>
    </w:p>
    <w:p w:rsidR="009B05F9" w:rsidRDefault="009B05F9" w:rsidP="00FE3DA2">
      <w:pPr>
        <w:spacing w:after="0" w:line="240" w:lineRule="auto"/>
        <w:rPr>
          <w:sz w:val="28"/>
          <w:szCs w:val="28"/>
          <w:lang w:val="bg-BG"/>
        </w:rPr>
      </w:pPr>
      <w:r w:rsidRPr="009B05F9">
        <w:rPr>
          <w:sz w:val="28"/>
          <w:szCs w:val="28"/>
        </w:rPr>
        <w:t>putpixel( int x, int y, int color 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9B05F9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Изчертаване на отсечка:</w:t>
      </w:r>
    </w:p>
    <w:p w:rsidR="009B05F9" w:rsidRPr="009B05F9" w:rsidRDefault="009B05F9" w:rsidP="00FE3DA2">
      <w:pPr>
        <w:spacing w:after="0" w:line="240" w:lineRule="auto"/>
        <w:rPr>
          <w:sz w:val="28"/>
          <w:szCs w:val="28"/>
        </w:rPr>
      </w:pPr>
      <w:r w:rsidRPr="009B05F9">
        <w:rPr>
          <w:sz w:val="28"/>
          <w:szCs w:val="28"/>
        </w:rPr>
        <w:t>line( int x1, int y1, int x2, int y2 );</w:t>
      </w:r>
    </w:p>
    <w:p w:rsidR="009B05F9" w:rsidRPr="009B05F9" w:rsidRDefault="009B05F9" w:rsidP="00FE3DA2">
      <w:pPr>
        <w:spacing w:after="0" w:line="240" w:lineRule="auto"/>
        <w:rPr>
          <w:sz w:val="28"/>
          <w:szCs w:val="28"/>
        </w:rPr>
      </w:pPr>
      <w:r w:rsidRPr="009B05F9">
        <w:rPr>
          <w:sz w:val="28"/>
          <w:szCs w:val="28"/>
        </w:rPr>
        <w:t xml:space="preserve"> lineto( int x, int y );</w:t>
      </w:r>
    </w:p>
    <w:p w:rsidR="009B05F9" w:rsidRDefault="009B05F9" w:rsidP="00FE3DA2">
      <w:pPr>
        <w:spacing w:after="0" w:line="240" w:lineRule="auto"/>
        <w:rPr>
          <w:sz w:val="28"/>
          <w:szCs w:val="28"/>
        </w:rPr>
      </w:pPr>
      <w:r w:rsidRPr="009B05F9">
        <w:rPr>
          <w:sz w:val="28"/>
          <w:szCs w:val="28"/>
        </w:rPr>
        <w:t xml:space="preserve"> linerel( int dx, int dy );</w:t>
      </w:r>
    </w:p>
    <w:p w:rsidR="009B05F9" w:rsidRDefault="009B05F9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>mov</w:t>
      </w:r>
      <w:r w:rsidRPr="009B05F9">
        <w:rPr>
          <w:sz w:val="28"/>
          <w:szCs w:val="28"/>
        </w:rPr>
        <w:t>eto( int x, int y 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9B05F9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Изчертаване на правоъгълник:</w:t>
      </w:r>
    </w:p>
    <w:p w:rsidR="009B05F9" w:rsidRPr="009B05F9" w:rsidRDefault="009B05F9" w:rsidP="00FE3D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rectangle</w:t>
      </w:r>
      <w:r w:rsidRPr="009B05F9">
        <w:rPr>
          <w:sz w:val="28"/>
          <w:szCs w:val="28"/>
        </w:rPr>
        <w:t>( int left, int top, int right, int bottom );</w:t>
      </w:r>
    </w:p>
    <w:p w:rsidR="009B05F9" w:rsidRPr="009B05F9" w:rsidRDefault="009B05F9" w:rsidP="00FE3DA2">
      <w:pPr>
        <w:spacing w:after="0" w:line="240" w:lineRule="auto"/>
        <w:rPr>
          <w:sz w:val="28"/>
          <w:szCs w:val="28"/>
        </w:rPr>
      </w:pPr>
      <w:r w:rsidRPr="009B05F9">
        <w:rPr>
          <w:sz w:val="28"/>
          <w:szCs w:val="28"/>
        </w:rPr>
        <w:t>bar( int left, int top, int right, int bottom );</w:t>
      </w:r>
    </w:p>
    <w:p w:rsidR="009B05F9" w:rsidRDefault="009B05F9" w:rsidP="00FE3DA2">
      <w:pPr>
        <w:spacing w:after="0" w:line="240" w:lineRule="auto"/>
        <w:rPr>
          <w:sz w:val="28"/>
          <w:szCs w:val="28"/>
          <w:lang w:val="bg-BG"/>
        </w:rPr>
      </w:pPr>
      <w:r w:rsidRPr="009B05F9">
        <w:rPr>
          <w:sz w:val="28"/>
          <w:szCs w:val="28"/>
        </w:rPr>
        <w:t xml:space="preserve"> bar3d( int left, int top, int right, int bottom, int depth, int topflag 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9B05F9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Изчертаване на окръжност, дъга от окръжност, част от кръг:</w:t>
      </w:r>
    </w:p>
    <w:p w:rsidR="009B05F9" w:rsidRPr="009B05F9" w:rsidRDefault="009B05F9" w:rsidP="00FE3DA2">
      <w:pPr>
        <w:spacing w:after="0" w:line="240" w:lineRule="auto"/>
        <w:rPr>
          <w:sz w:val="28"/>
          <w:szCs w:val="28"/>
        </w:rPr>
      </w:pPr>
      <w:r w:rsidRPr="009B05F9">
        <w:rPr>
          <w:sz w:val="28"/>
          <w:szCs w:val="28"/>
        </w:rPr>
        <w:t>circle( int x, int y, int radius );</w:t>
      </w:r>
    </w:p>
    <w:p w:rsidR="009B05F9" w:rsidRDefault="009B05F9" w:rsidP="00FE3DA2">
      <w:pPr>
        <w:spacing w:after="0" w:line="240" w:lineRule="auto"/>
        <w:rPr>
          <w:sz w:val="28"/>
          <w:szCs w:val="28"/>
        </w:rPr>
      </w:pPr>
      <w:r w:rsidRPr="009B05F9">
        <w:rPr>
          <w:sz w:val="28"/>
          <w:szCs w:val="28"/>
        </w:rPr>
        <w:t>arc( int x, int y, int stangle, int endangle, int radius );</w:t>
      </w:r>
    </w:p>
    <w:p w:rsidR="009B05F9" w:rsidRDefault="009B05F9" w:rsidP="00FE3DA2">
      <w:pPr>
        <w:spacing w:after="0" w:line="240" w:lineRule="auto"/>
        <w:rPr>
          <w:sz w:val="28"/>
          <w:szCs w:val="28"/>
          <w:lang w:val="bg-BG"/>
        </w:rPr>
      </w:pPr>
      <w:r w:rsidRPr="009B05F9">
        <w:rPr>
          <w:sz w:val="28"/>
          <w:szCs w:val="28"/>
        </w:rPr>
        <w:t>pieslice( int x, int y, int stangle, int endangle, int radius 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9B05F9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Изчертаване на елипса, дъга от елипса, парче от елипса:</w:t>
      </w:r>
    </w:p>
    <w:p w:rsidR="009B05F9" w:rsidRDefault="009B05F9" w:rsidP="00FE3DA2">
      <w:pPr>
        <w:spacing w:after="0" w:line="240" w:lineRule="auto"/>
        <w:rPr>
          <w:sz w:val="28"/>
          <w:szCs w:val="28"/>
        </w:rPr>
      </w:pPr>
      <w:r w:rsidRPr="009B05F9">
        <w:rPr>
          <w:sz w:val="28"/>
          <w:szCs w:val="28"/>
        </w:rPr>
        <w:t>fillellipse( int x, int y, int xradius, int yradius );</w:t>
      </w:r>
    </w:p>
    <w:p w:rsidR="009B05F9" w:rsidRPr="009B05F9" w:rsidRDefault="00415B34" w:rsidP="00FE3D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ellipse</w:t>
      </w:r>
      <w:r w:rsidR="009B05F9" w:rsidRPr="009B05F9">
        <w:rPr>
          <w:sz w:val="28"/>
          <w:szCs w:val="28"/>
        </w:rPr>
        <w:t>( int x, int y, int stangle, int endangle, int xradius, int yradius );</w:t>
      </w:r>
    </w:p>
    <w:p w:rsidR="009B05F9" w:rsidRDefault="00415B34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>sector</w:t>
      </w:r>
      <w:r w:rsidR="009B05F9" w:rsidRPr="009B05F9">
        <w:rPr>
          <w:sz w:val="28"/>
          <w:szCs w:val="28"/>
        </w:rPr>
        <w:t>( int x, int y, int stangle, int endangle, int xradius, int yradius 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9B05F9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</w:rPr>
      </w:pPr>
      <w:r w:rsidRPr="00FE3DA2">
        <w:rPr>
          <w:b/>
          <w:sz w:val="28"/>
          <w:szCs w:val="28"/>
          <w:lang w:val="bg-BG"/>
        </w:rPr>
        <w:t>Изчертаване на многогълник, запълване на многоъгълник:</w:t>
      </w:r>
      <w:r w:rsidR="009B05F9" w:rsidRPr="00FE3DA2">
        <w:rPr>
          <w:b/>
          <w:sz w:val="28"/>
          <w:szCs w:val="28"/>
        </w:rPr>
        <w:t xml:space="preserve"> </w:t>
      </w:r>
    </w:p>
    <w:p w:rsidR="009B05F9" w:rsidRPr="009B05F9" w:rsidRDefault="009B05F9" w:rsidP="00FE3DA2">
      <w:pPr>
        <w:spacing w:after="0" w:line="240" w:lineRule="auto"/>
        <w:rPr>
          <w:sz w:val="28"/>
          <w:szCs w:val="28"/>
        </w:rPr>
      </w:pPr>
      <w:r w:rsidRPr="009B05F9">
        <w:rPr>
          <w:sz w:val="28"/>
          <w:szCs w:val="28"/>
        </w:rPr>
        <w:t>drawpoly(int n_points, int* points);</w:t>
      </w:r>
    </w:p>
    <w:p w:rsidR="009B05F9" w:rsidRDefault="009B05F9" w:rsidP="00FE3DA2">
      <w:pPr>
        <w:spacing w:after="0" w:line="240" w:lineRule="auto"/>
        <w:rPr>
          <w:sz w:val="28"/>
          <w:szCs w:val="28"/>
          <w:lang w:val="bg-BG"/>
        </w:rPr>
      </w:pPr>
      <w:r w:rsidRPr="009B05F9">
        <w:rPr>
          <w:sz w:val="28"/>
          <w:szCs w:val="28"/>
        </w:rPr>
        <w:t>fillpoly(int n_points, int* points);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802866" w:rsidRDefault="00802866" w:rsidP="00FE3DA2">
      <w:pPr>
        <w:spacing w:after="0" w:line="240" w:lineRule="auto"/>
        <w:ind w:firstLine="720"/>
        <w:rPr>
          <w:b/>
          <w:sz w:val="28"/>
          <w:szCs w:val="28"/>
        </w:rPr>
      </w:pPr>
    </w:p>
    <w:p w:rsidR="00FE3DA2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lastRenderedPageBreak/>
        <w:t>Извеждане на текст в графичен режим:</w:t>
      </w:r>
    </w:p>
    <w:p w:rsidR="00137FF6" w:rsidRDefault="00137FF6" w:rsidP="00FE3DA2">
      <w:pPr>
        <w:spacing w:after="0" w:line="240" w:lineRule="auto"/>
        <w:rPr>
          <w:sz w:val="28"/>
          <w:szCs w:val="28"/>
          <w:lang w:val="bg-BG"/>
        </w:rPr>
      </w:pPr>
      <w:r w:rsidRPr="00137FF6">
        <w:rPr>
          <w:sz w:val="28"/>
          <w:szCs w:val="28"/>
        </w:rPr>
        <w:t>outtext(char *textstring);</w:t>
      </w:r>
    </w:p>
    <w:p w:rsidR="009B05F9" w:rsidRDefault="00137FF6" w:rsidP="00FE3DA2">
      <w:pPr>
        <w:spacing w:after="0" w:line="240" w:lineRule="auto"/>
        <w:rPr>
          <w:sz w:val="28"/>
          <w:szCs w:val="28"/>
          <w:lang w:val="bg-BG"/>
        </w:rPr>
      </w:pPr>
      <w:r w:rsidRPr="00137FF6">
        <w:rPr>
          <w:sz w:val="28"/>
          <w:szCs w:val="28"/>
        </w:rPr>
        <w:t xml:space="preserve"> outtextxy(int x, int y, char *textstring);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137FF6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Запълване на затворени области:</w:t>
      </w:r>
    </w:p>
    <w:p w:rsidR="009B05F9" w:rsidRDefault="009B05F9" w:rsidP="00FE3DA2">
      <w:pPr>
        <w:spacing w:after="0" w:line="240" w:lineRule="auto"/>
        <w:rPr>
          <w:sz w:val="28"/>
          <w:szCs w:val="28"/>
          <w:lang w:val="bg-BG"/>
        </w:rPr>
      </w:pPr>
      <w:r w:rsidRPr="009B05F9">
        <w:rPr>
          <w:sz w:val="28"/>
          <w:szCs w:val="28"/>
        </w:rPr>
        <w:t xml:space="preserve"> floodfill( int x, int y, int border</w:t>
      </w:r>
      <w:r w:rsidR="00FE3DA2">
        <w:rPr>
          <w:sz w:val="28"/>
          <w:szCs w:val="28"/>
        </w:rPr>
        <w:t>color</w:t>
      </w:r>
      <w:r w:rsidRPr="009B05F9">
        <w:rPr>
          <w:sz w:val="28"/>
          <w:szCs w:val="28"/>
        </w:rPr>
        <w:t xml:space="preserve"> );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DB7436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</w:rPr>
        <w:t>Установяване на параметри:</w:t>
      </w:r>
    </w:p>
    <w:p w:rsidR="00DB7436" w:rsidRPr="00FE3DA2" w:rsidRDefault="00DB7436" w:rsidP="00FE3DA2">
      <w:pPr>
        <w:spacing w:after="0" w:line="240" w:lineRule="auto"/>
        <w:rPr>
          <w:sz w:val="28"/>
          <w:szCs w:val="28"/>
          <w:lang w:val="bg-BG"/>
        </w:rPr>
      </w:pPr>
      <w:r w:rsidRPr="00DB7436">
        <w:rPr>
          <w:sz w:val="28"/>
          <w:szCs w:val="28"/>
        </w:rPr>
        <w:t xml:space="preserve"> setbkcolor( int color );</w:t>
      </w:r>
      <w:r w:rsidR="00FE3DA2">
        <w:rPr>
          <w:sz w:val="28"/>
          <w:szCs w:val="28"/>
          <w:lang w:val="bg-BG"/>
        </w:rPr>
        <w:t xml:space="preserve"> - цвят на фона</w:t>
      </w:r>
    </w:p>
    <w:p w:rsidR="00DB7436" w:rsidRPr="00FE3DA2" w:rsidRDefault="00DB7436" w:rsidP="00FE3DA2">
      <w:pPr>
        <w:spacing w:after="0" w:line="240" w:lineRule="auto"/>
        <w:rPr>
          <w:sz w:val="28"/>
          <w:szCs w:val="28"/>
          <w:lang w:val="bg-BG"/>
        </w:rPr>
      </w:pPr>
      <w:r w:rsidRPr="00DB7436">
        <w:rPr>
          <w:sz w:val="28"/>
          <w:szCs w:val="28"/>
        </w:rPr>
        <w:t xml:space="preserve"> setcolor( int color );</w:t>
      </w:r>
      <w:r w:rsidR="00FE3DA2">
        <w:rPr>
          <w:sz w:val="28"/>
          <w:szCs w:val="28"/>
          <w:lang w:val="bg-BG"/>
        </w:rPr>
        <w:t xml:space="preserve"> - цвят на линии и текст</w:t>
      </w:r>
    </w:p>
    <w:p w:rsidR="00DB7436" w:rsidRPr="00FE3DA2" w:rsidRDefault="00DB7436" w:rsidP="00FE3DA2">
      <w:pPr>
        <w:spacing w:after="0" w:line="240" w:lineRule="auto"/>
        <w:rPr>
          <w:sz w:val="28"/>
          <w:szCs w:val="28"/>
          <w:lang w:val="bg-BG"/>
        </w:rPr>
      </w:pPr>
      <w:r w:rsidRPr="00DB7436">
        <w:rPr>
          <w:sz w:val="28"/>
          <w:szCs w:val="28"/>
        </w:rPr>
        <w:t xml:space="preserve">setlinestyle( int linestyle, unsigned upattern, int thickness ); </w:t>
      </w:r>
      <w:r w:rsidR="00FE3DA2">
        <w:rPr>
          <w:sz w:val="28"/>
          <w:szCs w:val="28"/>
          <w:lang w:val="bg-BG"/>
        </w:rPr>
        <w:t>-вид на линия</w:t>
      </w:r>
    </w:p>
    <w:p w:rsidR="00DB7436" w:rsidRDefault="00DB7436" w:rsidP="00FE3DA2">
      <w:pPr>
        <w:spacing w:after="0" w:line="240" w:lineRule="auto"/>
        <w:rPr>
          <w:sz w:val="28"/>
          <w:szCs w:val="28"/>
          <w:lang w:val="bg-BG"/>
        </w:rPr>
      </w:pPr>
      <w:r w:rsidRPr="00DB7436">
        <w:rPr>
          <w:sz w:val="28"/>
          <w:szCs w:val="28"/>
        </w:rPr>
        <w:t>setfillstyle( int pattern, int color );</w:t>
      </w:r>
      <w:r w:rsidR="00FE3DA2">
        <w:rPr>
          <w:sz w:val="28"/>
          <w:szCs w:val="28"/>
          <w:lang w:val="bg-BG"/>
        </w:rPr>
        <w:t xml:space="preserve"> - щриховка и цвят на затворена област</w:t>
      </w:r>
    </w:p>
    <w:p w:rsidR="00EE584D" w:rsidRPr="00FE3DA2" w:rsidRDefault="00EE584D" w:rsidP="00FE3DA2">
      <w:pPr>
        <w:spacing w:after="0" w:line="240" w:lineRule="auto"/>
        <w:rPr>
          <w:sz w:val="28"/>
          <w:szCs w:val="28"/>
          <w:lang w:val="bg-BG"/>
        </w:rPr>
      </w:pPr>
    </w:p>
    <w:p w:rsidR="008B2D87" w:rsidRDefault="008B2D87" w:rsidP="00FE3DA2">
      <w:pPr>
        <w:spacing w:after="0" w:line="240" w:lineRule="auto"/>
        <w:rPr>
          <w:sz w:val="28"/>
          <w:szCs w:val="28"/>
          <w:lang w:val="bg-BG"/>
        </w:rPr>
      </w:pPr>
      <w:r w:rsidRPr="008B2D87">
        <w:rPr>
          <w:sz w:val="28"/>
          <w:szCs w:val="28"/>
        </w:rPr>
        <w:t xml:space="preserve"> settextjustify(int horiz, int vert);</w:t>
      </w:r>
      <w:r w:rsidR="00FE3DA2">
        <w:rPr>
          <w:sz w:val="28"/>
          <w:szCs w:val="28"/>
          <w:lang w:val="bg-BG"/>
        </w:rPr>
        <w:t xml:space="preserve"> - подравняване на текст спрямо точката на извеждане</w:t>
      </w:r>
    </w:p>
    <w:p w:rsidR="00EE584D" w:rsidRPr="00EE584D" w:rsidRDefault="00EE584D" w:rsidP="00EE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2025"/>
        <w:gridCol w:w="938"/>
        <w:gridCol w:w="2093"/>
      </w:tblGrid>
      <w:tr w:rsidR="00EE584D" w:rsidRPr="00EE584D" w:rsidTr="00EE5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Description   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Value   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Action</w:t>
            </w:r>
          </w:p>
        </w:tc>
      </w:tr>
      <w:tr w:rsidR="00EE584D" w:rsidRPr="00EE584D" w:rsidTr="00EE5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horiz   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LEFT_TEXT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left-justify text</w:t>
            </w:r>
          </w:p>
        </w:tc>
      </w:tr>
      <w:tr w:rsidR="00EE584D" w:rsidRPr="00EE584D" w:rsidTr="00EE5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CENTER_TEXT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center text</w:t>
            </w:r>
          </w:p>
        </w:tc>
      </w:tr>
      <w:tr w:rsidR="00EE584D" w:rsidRPr="00EE584D" w:rsidTr="00EE5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RIGHT_TEXT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right-justify text</w:t>
            </w:r>
          </w:p>
        </w:tc>
      </w:tr>
      <w:tr w:rsidR="00EE584D" w:rsidRPr="00EE584D" w:rsidTr="00EE5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vertical   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BOTTOM_TEXT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bottom-justify text</w:t>
            </w:r>
          </w:p>
        </w:tc>
      </w:tr>
      <w:tr w:rsidR="00EE584D" w:rsidRPr="00EE584D" w:rsidTr="00EE5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CENTER_TEXT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center text</w:t>
            </w:r>
          </w:p>
        </w:tc>
      </w:tr>
      <w:tr w:rsidR="00EE584D" w:rsidRPr="00EE584D" w:rsidTr="00EE5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TOP_TEXT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584D" w:rsidRPr="00EE584D" w:rsidRDefault="00EE584D" w:rsidP="00EE5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E58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top-justify text</w:t>
            </w:r>
          </w:p>
        </w:tc>
      </w:tr>
    </w:tbl>
    <w:p w:rsidR="00EE584D" w:rsidRPr="00FE3DA2" w:rsidRDefault="00EE584D" w:rsidP="00FE3DA2">
      <w:pPr>
        <w:spacing w:after="0" w:line="240" w:lineRule="auto"/>
        <w:rPr>
          <w:sz w:val="28"/>
          <w:szCs w:val="28"/>
          <w:lang w:val="bg-BG"/>
        </w:rPr>
      </w:pPr>
    </w:p>
    <w:p w:rsidR="00DB7436" w:rsidRDefault="008B2D87" w:rsidP="00FE3DA2">
      <w:pPr>
        <w:spacing w:after="0" w:line="240" w:lineRule="auto"/>
        <w:rPr>
          <w:sz w:val="28"/>
          <w:szCs w:val="28"/>
          <w:lang w:val="bg-BG"/>
        </w:rPr>
      </w:pPr>
      <w:r w:rsidRPr="008B2D87">
        <w:rPr>
          <w:sz w:val="28"/>
          <w:szCs w:val="28"/>
        </w:rPr>
        <w:t>settextstyle(int font, int direction, int charsize);</w:t>
      </w:r>
      <w:r w:rsidR="00FE3DA2">
        <w:rPr>
          <w:sz w:val="28"/>
          <w:szCs w:val="28"/>
          <w:lang w:val="bg-BG"/>
        </w:rPr>
        <w:t xml:space="preserve"> - шрифт, ориентация и големина на символите</w:t>
      </w:r>
    </w:p>
    <w:p w:rsidR="00FE3DA2" w:rsidRPr="00FE3DA2" w:rsidRDefault="00FE3DA2" w:rsidP="00FE3DA2">
      <w:pPr>
        <w:spacing w:after="0" w:line="240" w:lineRule="auto"/>
        <w:rPr>
          <w:sz w:val="28"/>
          <w:szCs w:val="28"/>
          <w:lang w:val="bg-BG"/>
        </w:rPr>
      </w:pPr>
    </w:p>
    <w:p w:rsidR="003620B1" w:rsidRPr="00FE3DA2" w:rsidRDefault="00FE3DA2" w:rsidP="00FE3DA2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t>Взаимодействие с потребителя</w:t>
      </w:r>
    </w:p>
    <w:p w:rsidR="00137FF6" w:rsidRPr="00137FF6" w:rsidRDefault="00137FF6" w:rsidP="00FE3DA2">
      <w:pPr>
        <w:spacing w:after="0" w:line="240" w:lineRule="auto"/>
        <w:rPr>
          <w:sz w:val="28"/>
          <w:szCs w:val="28"/>
        </w:rPr>
      </w:pPr>
      <w:r w:rsidRPr="00137FF6">
        <w:rPr>
          <w:sz w:val="28"/>
          <w:szCs w:val="28"/>
        </w:rPr>
        <w:t>getch( );</w:t>
      </w:r>
    </w:p>
    <w:p w:rsidR="002D2562" w:rsidRDefault="002D2562" w:rsidP="00FE3DA2">
      <w:pPr>
        <w:spacing w:after="0" w:line="240" w:lineRule="auto"/>
        <w:rPr>
          <w:sz w:val="28"/>
          <w:szCs w:val="28"/>
        </w:rPr>
      </w:pPr>
    </w:p>
    <w:p w:rsidR="00D47E4B" w:rsidRDefault="00D47E4B" w:rsidP="00FE3DA2">
      <w:pPr>
        <w:spacing w:after="0" w:line="240" w:lineRule="auto"/>
        <w:rPr>
          <w:sz w:val="28"/>
          <w:szCs w:val="28"/>
        </w:rPr>
      </w:pPr>
    </w:p>
    <w:p w:rsidR="00D47E4B" w:rsidRDefault="00D47E4B" w:rsidP="00FE3DA2">
      <w:pPr>
        <w:spacing w:after="0" w:line="240" w:lineRule="auto"/>
        <w:rPr>
          <w:sz w:val="28"/>
          <w:szCs w:val="28"/>
        </w:rPr>
      </w:pPr>
    </w:p>
    <w:p w:rsidR="00D47E4B" w:rsidRDefault="00D47E4B" w:rsidP="00FE3DA2">
      <w:pPr>
        <w:spacing w:after="0" w:line="240" w:lineRule="auto"/>
        <w:rPr>
          <w:sz w:val="28"/>
          <w:szCs w:val="28"/>
        </w:rPr>
      </w:pPr>
    </w:p>
    <w:p w:rsidR="00D47E4B" w:rsidRDefault="00D47E4B" w:rsidP="00FE3DA2">
      <w:pPr>
        <w:spacing w:after="0" w:line="240" w:lineRule="auto"/>
        <w:rPr>
          <w:sz w:val="28"/>
          <w:szCs w:val="28"/>
        </w:rPr>
      </w:pPr>
    </w:p>
    <w:p w:rsidR="00D47E4B" w:rsidRDefault="00D47E4B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D803F5" w:rsidRDefault="00D803F5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D47E4B" w:rsidRPr="00D47E4B" w:rsidRDefault="00D47E4B" w:rsidP="00FE3DA2">
      <w:pPr>
        <w:spacing w:after="0" w:line="240" w:lineRule="auto"/>
        <w:rPr>
          <w:sz w:val="28"/>
          <w:szCs w:val="28"/>
        </w:rPr>
      </w:pPr>
    </w:p>
    <w:p w:rsidR="002D2562" w:rsidRDefault="002D2562" w:rsidP="00FE3D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 xml:space="preserve">Работа с графичната библиотека в средата на </w:t>
      </w:r>
      <w:r>
        <w:rPr>
          <w:sz w:val="28"/>
          <w:szCs w:val="28"/>
        </w:rPr>
        <w:t>CodeBlocks</w:t>
      </w:r>
    </w:p>
    <w:p w:rsidR="00453B04" w:rsidRDefault="00453B04" w:rsidP="00FE3DA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5900" cy="3743325"/>
            <wp:effectExtent l="19050" t="0" r="0" b="0"/>
            <wp:docPr id="4" name="Picture 4" descr="C:\Users\Daniela\Desktop\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a\Desktop\w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04" w:rsidRDefault="00453B04" w:rsidP="00FE3DA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631078"/>
            <wp:effectExtent l="19050" t="0" r="8890" b="0"/>
            <wp:docPr id="5" name="Picture 5" descr="C:\Users\Daniela\Desktop\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a\Desktop\w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3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04" w:rsidRDefault="00453B04" w:rsidP="00FE3DA2">
      <w:pPr>
        <w:spacing w:after="0" w:line="240" w:lineRule="auto"/>
        <w:rPr>
          <w:sz w:val="28"/>
          <w:szCs w:val="28"/>
        </w:rPr>
      </w:pPr>
    </w:p>
    <w:p w:rsidR="00453B04" w:rsidRDefault="00453B04" w:rsidP="00FE3DA2">
      <w:pPr>
        <w:spacing w:after="0" w:line="240" w:lineRule="auto"/>
        <w:rPr>
          <w:sz w:val="28"/>
          <w:szCs w:val="28"/>
        </w:rPr>
      </w:pPr>
    </w:p>
    <w:p w:rsidR="00453B04" w:rsidRDefault="00453B04" w:rsidP="00FE3DA2">
      <w:pPr>
        <w:spacing w:after="0" w:line="240" w:lineRule="auto"/>
        <w:rPr>
          <w:sz w:val="28"/>
          <w:szCs w:val="28"/>
        </w:rPr>
      </w:pPr>
    </w:p>
    <w:p w:rsidR="002D2562" w:rsidRDefault="002D2562" w:rsidP="00FE3DA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95900" cy="3743325"/>
            <wp:effectExtent l="19050" t="0" r="0" b="0"/>
            <wp:docPr id="3" name="Picture 3" descr="C:\Users\Daniela\Desktop\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a\Desktop\w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04" w:rsidRDefault="00453B04" w:rsidP="00FE3DA2">
      <w:pPr>
        <w:spacing w:after="0" w:line="240" w:lineRule="auto"/>
        <w:rPr>
          <w:sz w:val="28"/>
          <w:szCs w:val="28"/>
        </w:rPr>
      </w:pPr>
    </w:p>
    <w:p w:rsidR="00453B04" w:rsidRDefault="00453B04" w:rsidP="00FE3DA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4385566"/>
            <wp:effectExtent l="19050" t="0" r="8890" b="0"/>
            <wp:docPr id="6" name="Picture 6" descr="C:\Users\Daniela\Desktop\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a\Desktop\w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8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F4" w:rsidRDefault="004504F4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4504F4">
      <w:pPr>
        <w:spacing w:after="0" w:line="240" w:lineRule="auto"/>
        <w:ind w:firstLine="720"/>
        <w:rPr>
          <w:b/>
          <w:sz w:val="28"/>
          <w:szCs w:val="28"/>
        </w:rPr>
      </w:pPr>
    </w:p>
    <w:p w:rsidR="00802866" w:rsidRDefault="00802866" w:rsidP="004504F4">
      <w:pPr>
        <w:spacing w:after="0" w:line="240" w:lineRule="auto"/>
        <w:ind w:firstLine="720"/>
        <w:rPr>
          <w:b/>
          <w:sz w:val="28"/>
          <w:szCs w:val="28"/>
        </w:rPr>
      </w:pPr>
    </w:p>
    <w:p w:rsidR="00802866" w:rsidRDefault="00802866" w:rsidP="004504F4">
      <w:pPr>
        <w:spacing w:after="0" w:line="240" w:lineRule="auto"/>
        <w:ind w:firstLine="720"/>
        <w:rPr>
          <w:b/>
          <w:sz w:val="28"/>
          <w:szCs w:val="28"/>
        </w:rPr>
      </w:pPr>
    </w:p>
    <w:p w:rsidR="004504F4" w:rsidRPr="00FE3DA2" w:rsidRDefault="004504F4" w:rsidP="004504F4">
      <w:pPr>
        <w:spacing w:after="0" w:line="240" w:lineRule="auto"/>
        <w:ind w:firstLine="720"/>
        <w:rPr>
          <w:b/>
          <w:sz w:val="28"/>
          <w:szCs w:val="28"/>
          <w:lang w:val="bg-BG"/>
        </w:rPr>
      </w:pPr>
      <w:r w:rsidRPr="00FE3DA2">
        <w:rPr>
          <w:b/>
          <w:sz w:val="28"/>
          <w:szCs w:val="28"/>
          <w:lang w:val="bg-BG"/>
        </w:rPr>
        <w:lastRenderedPageBreak/>
        <w:t>Запълване на затворени области</w:t>
      </w:r>
      <w:r>
        <w:rPr>
          <w:b/>
          <w:sz w:val="28"/>
          <w:szCs w:val="28"/>
        </w:rPr>
        <w:t xml:space="preserve"> - пример</w:t>
      </w:r>
      <w:r w:rsidRPr="00FE3DA2">
        <w:rPr>
          <w:b/>
          <w:sz w:val="28"/>
          <w:szCs w:val="28"/>
          <w:lang w:val="bg-BG"/>
        </w:rPr>
        <w:t>:</w:t>
      </w:r>
    </w:p>
    <w:p w:rsidR="004504F4" w:rsidRDefault="004504F4" w:rsidP="004504F4">
      <w:pPr>
        <w:spacing w:after="0" w:line="240" w:lineRule="auto"/>
        <w:rPr>
          <w:sz w:val="28"/>
          <w:szCs w:val="28"/>
          <w:lang w:val="bg-BG"/>
        </w:rPr>
      </w:pPr>
      <w:r w:rsidRPr="009B05F9">
        <w:rPr>
          <w:sz w:val="28"/>
          <w:szCs w:val="28"/>
        </w:rPr>
        <w:t xml:space="preserve"> floodfill( int x, int y, int border</w:t>
      </w:r>
      <w:r>
        <w:rPr>
          <w:sz w:val="28"/>
          <w:szCs w:val="28"/>
        </w:rPr>
        <w:t>color</w:t>
      </w:r>
      <w:r w:rsidRPr="009B05F9">
        <w:rPr>
          <w:sz w:val="28"/>
          <w:szCs w:val="28"/>
        </w:rPr>
        <w:t xml:space="preserve"> );</w:t>
      </w:r>
    </w:p>
    <w:p w:rsidR="004504F4" w:rsidRDefault="004504F4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5915025" cy="4391025"/>
            <wp:effectExtent l="19050" t="0" r="9525" b="0"/>
            <wp:docPr id="7" name="Picture 7" descr="C:\Users\Daniela\Desktop\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a\Desktop\w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D5" w:rsidRDefault="008F74D5" w:rsidP="00FE3DA2">
      <w:pPr>
        <w:spacing w:after="0" w:line="240" w:lineRule="auto"/>
        <w:rPr>
          <w:sz w:val="28"/>
          <w:szCs w:val="28"/>
          <w:lang w:val="bg-BG"/>
        </w:rPr>
      </w:pPr>
    </w:p>
    <w:p w:rsidR="004278A5" w:rsidRPr="00784908" w:rsidRDefault="008F74D5" w:rsidP="00FE3DA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2810" cy="4458964"/>
            <wp:effectExtent l="19050" t="0" r="8890" b="0"/>
            <wp:docPr id="8" name="Picture 8" descr="C:\Users\Daniela\Desktop\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a\Desktop\w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5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Default="004278A5" w:rsidP="00FE3DA2">
      <w:pPr>
        <w:spacing w:after="0" w:line="240" w:lineRule="auto"/>
        <w:rPr>
          <w:sz w:val="28"/>
          <w:szCs w:val="28"/>
          <w:lang w:val="bg-BG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802866" w:rsidRDefault="00802866" w:rsidP="00FE3DA2">
      <w:pPr>
        <w:spacing w:after="0" w:line="240" w:lineRule="auto"/>
        <w:rPr>
          <w:sz w:val="28"/>
          <w:szCs w:val="28"/>
        </w:rPr>
      </w:pPr>
    </w:p>
    <w:p w:rsidR="004278A5" w:rsidRDefault="004278A5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Задача: С функциите на graphics.h </w:t>
      </w:r>
      <w:r>
        <w:rPr>
          <w:sz w:val="28"/>
          <w:szCs w:val="28"/>
        </w:rPr>
        <w:t xml:space="preserve"> да се изобрази следната фигура:</w:t>
      </w:r>
    </w:p>
    <w:p w:rsidR="007F4EC2" w:rsidRPr="00802866" w:rsidRDefault="002F6959" w:rsidP="00FE3DA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4972050"/>
            <wp:effectExtent l="19050" t="0" r="9525" b="0"/>
            <wp:docPr id="2" name="Picture 1" descr="C:\Users\Daniela\Desktop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a\Desktop\cv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EC2" w:rsidRDefault="00E41F68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pict>
          <v:group id="_x0000_s1047" style="position:absolute;margin-left:107.65pt;margin-top:12.55pt;width:302.25pt;height:234pt;z-index:251677696" coordorigin="3435,10230" coordsize="6045,46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090;top:12345;width:390;height:345" stroked="f">
              <v:textbox style="mso-next-textbox:#_x0000_s1028">
                <w:txbxContent>
                  <w:p w:rsidR="007F4EC2" w:rsidRPr="007F4EC2" w:rsidRDefault="007F4EC2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8535;top:10995;width:735;height:480" stroked="f">
              <v:textbox style="mso-next-textbox:#_x0000_s1029">
                <w:txbxContent>
                  <w:p w:rsidR="007F4EC2" w:rsidRPr="007F4EC2" w:rsidRDefault="007F4EC2" w:rsidP="007F4EC2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45</w:t>
                    </w:r>
                  </w:p>
                </w:txbxContent>
              </v:textbox>
            </v:shape>
            <v:shape id="_x0000_s1030" type="#_x0000_t202" style="position:absolute;left:6885;top:10230;width:675;height:360" stroked="f">
              <v:textbox style="mso-next-textbox:#_x0000_s1030">
                <w:txbxContent>
                  <w:p w:rsidR="007F4EC2" w:rsidRPr="007F4EC2" w:rsidRDefault="007F4EC2" w:rsidP="007F4EC2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90</w:t>
                    </w:r>
                  </w:p>
                </w:txbxContent>
              </v:textbox>
            </v:shape>
            <v:shape id="_x0000_s1031" type="#_x0000_t202" style="position:absolute;left:5100;top:10980;width:720;height:480" stroked="f">
              <v:textbox style="mso-next-textbox:#_x0000_s1031">
                <w:txbxContent>
                  <w:p w:rsidR="007F4EC2" w:rsidRPr="007F4EC2" w:rsidRDefault="007F4EC2" w:rsidP="007F4EC2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135</w:t>
                    </w:r>
                  </w:p>
                </w:txbxContent>
              </v:textbox>
            </v:shape>
            <v:shape id="_x0000_s1032" type="#_x0000_t202" style="position:absolute;left:4575;top:12330;width:675;height:480" stroked="f">
              <v:textbox style="mso-next-textbox:#_x0000_s1032">
                <w:txbxContent>
                  <w:p w:rsidR="007F4EC2" w:rsidRPr="007F4EC2" w:rsidRDefault="007F4EC2" w:rsidP="007F4EC2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180</w:t>
                    </w:r>
                  </w:p>
                </w:txbxContent>
              </v:textbox>
            </v:shape>
            <v:shape id="_x0000_s1033" type="#_x0000_t202" style="position:absolute;left:4665;top:13905;width:690;height:480" stroked="f">
              <v:textbox style="mso-next-textbox:#_x0000_s1033">
                <w:txbxContent>
                  <w:p w:rsidR="007F4EC2" w:rsidRPr="007F4EC2" w:rsidRDefault="004979D7" w:rsidP="007F4EC2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225</w:t>
                    </w:r>
                  </w:p>
                </w:txbxContent>
              </v:textbox>
            </v:shape>
            <v:shape id="_x0000_s1034" type="#_x0000_t202" style="position:absolute;left:6855;top:14520;width:690;height:390" stroked="f">
              <v:textbox style="mso-next-textbox:#_x0000_s1034">
                <w:txbxContent>
                  <w:p w:rsidR="007F4EC2" w:rsidRPr="007F4EC2" w:rsidRDefault="004979D7" w:rsidP="007F4EC2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27</w:t>
                    </w:r>
                    <w:r w:rsidR="007F4EC2">
                      <w:rPr>
                        <w:lang w:val="bg-BG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8475;top:13860;width:735;height:390" stroked="f">
              <v:textbox style="mso-next-textbox:#_x0000_s1035">
                <w:txbxContent>
                  <w:p w:rsidR="007F4EC2" w:rsidRPr="007F4EC2" w:rsidRDefault="004979D7" w:rsidP="007F4EC2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315</w:t>
                    </w:r>
                  </w:p>
                </w:txbxContent>
              </v:textbox>
            </v:shape>
            <v:shape id="_x0000_s1039" type="#_x0000_t202" style="position:absolute;left:3435;top:12810;width:1140;height:465" stroked="f">
              <v:textbox style="mso-next-textbox:#_x0000_s1039">
                <w:txbxContent>
                  <w:p w:rsidR="004979D7" w:rsidRPr="004979D7" w:rsidRDefault="004979D7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300,300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4350;top:13065;width:1230;height:795" o:connectortype="straight">
              <v:stroke endarrow="block"/>
            </v:shape>
            <v:oval id="_x0000_s1041" style="position:absolute;left:5085;top:10560;width:4110;height:3990"/>
            <v:rect id="_x0000_s1042" style="position:absolute;left:5595;top:11265;width:3090;height:2595"/>
            <v:shape id="_x0000_s1043" type="#_x0000_t202" style="position:absolute;left:5640;top:11955;width:840;height:375" stroked="f">
              <v:textbox style="mso-next-textbox:#_x0000_s1043">
                <w:txbxContent>
                  <w:p w:rsidR="004979D7" w:rsidRPr="004979D7" w:rsidRDefault="007A65F0">
                    <w:pPr>
                      <w:rPr>
                        <w:lang w:val="bg-BG"/>
                      </w:rPr>
                    </w:pPr>
                    <w:r>
                      <w:t>2</w:t>
                    </w:r>
                    <w:r w:rsidR="004979D7">
                      <w:rPr>
                        <w:lang w:val="bg-BG"/>
                      </w:rPr>
                      <w:t>00</w:t>
                    </w:r>
                  </w:p>
                </w:txbxContent>
              </v:textbox>
            </v:shape>
            <v:shape id="_x0000_s1045" type="#_x0000_t202" style="position:absolute;left:7245;top:13395;width:765;height:375" stroked="f">
              <v:textbox style="mso-next-textbox:#_x0000_s1045">
                <w:txbxContent>
                  <w:p w:rsidR="004979D7" w:rsidRPr="004979D7" w:rsidRDefault="007A65F0">
                    <w:pPr>
                      <w:rPr>
                        <w:lang w:val="bg-BG"/>
                      </w:rPr>
                    </w:pPr>
                    <w:r>
                      <w:t>2</w:t>
                    </w:r>
                    <w:r w:rsidR="004979D7">
                      <w:rPr>
                        <w:lang w:val="bg-BG"/>
                      </w:rPr>
                      <w:t>00</w:t>
                    </w:r>
                  </w:p>
                </w:txbxContent>
              </v:textbox>
            </v:shape>
            <v:shape id="_x0000_s1046" type="#_x0000_t202" style="position:absolute;left:6720;top:12330;width:1080;height:405" stroked="f">
              <v:textbox style="mso-next-textbox:#_x0000_s1046">
                <w:txbxContent>
                  <w:p w:rsidR="00B236C1" w:rsidRPr="00B236C1" w:rsidRDefault="007A65F0">
                    <w:pPr>
                      <w:rPr>
                        <w:lang w:val="bg-BG"/>
                      </w:rPr>
                    </w:pPr>
                    <w:r>
                      <w:t>40</w:t>
                    </w:r>
                    <w:r>
                      <w:rPr>
                        <w:lang w:val="bg-BG"/>
                      </w:rPr>
                      <w:t>0,2</w:t>
                    </w:r>
                    <w:r>
                      <w:t>0</w:t>
                    </w:r>
                    <w:r w:rsidR="00B236C1">
                      <w:rPr>
                        <w:lang w:val="bg-BG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7F4EC2" w:rsidRDefault="007F4EC2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Упътване:</w:t>
      </w:r>
      <w:r w:rsidR="00B236C1">
        <w:rPr>
          <w:sz w:val="28"/>
          <w:szCs w:val="28"/>
          <w:lang w:val="bg-BG"/>
        </w:rPr>
        <w:t xml:space="preserve">                                                                                                                   </w:t>
      </w: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E41F68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pict>
          <v:shape id="_x0000_s1058" type="#_x0000_t32" style="position:absolute;margin-left:415.15pt;margin-top:16.1pt;width:24pt;height:48.8pt;flip:x y;z-index:251679744" o:connectortype="straight">
            <v:stroke endarrow="block"/>
          </v:shape>
        </w:pict>
      </w: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E41F68" w:rsidP="00FE3DA2">
      <w:pPr>
        <w:spacing w:after="0" w:line="240" w:lineRule="auto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pict>
          <v:shape id="_x0000_s1057" type="#_x0000_t32" style="position:absolute;margin-left:293.65pt;margin-top:13.65pt;width:164.25pt;height:0;z-index:251678720" o:connectortype="straight"/>
        </w:pict>
      </w: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B236C1" w:rsidRDefault="00B236C1" w:rsidP="00FE3DA2">
      <w:pPr>
        <w:spacing w:after="0" w:line="240" w:lineRule="auto"/>
        <w:rPr>
          <w:sz w:val="28"/>
          <w:szCs w:val="28"/>
          <w:lang w:val="bg-BG"/>
        </w:rPr>
      </w:pPr>
    </w:p>
    <w:p w:rsidR="0031759D" w:rsidRDefault="0031759D" w:rsidP="00FE3DA2">
      <w:pPr>
        <w:spacing w:after="0" w:line="240" w:lineRule="auto"/>
        <w:rPr>
          <w:rFonts w:eastAsiaTheme="minorEastAsia"/>
          <w:sz w:val="28"/>
          <w:szCs w:val="28"/>
        </w:rPr>
      </w:pPr>
    </w:p>
    <w:p w:rsidR="0031759D" w:rsidRDefault="0031759D" w:rsidP="00FE3DA2">
      <w:pPr>
        <w:spacing w:after="0" w:line="240" w:lineRule="auto"/>
        <w:rPr>
          <w:rFonts w:eastAsiaTheme="minorEastAsia"/>
          <w:sz w:val="28"/>
          <w:szCs w:val="28"/>
        </w:rPr>
      </w:pPr>
    </w:p>
    <w:p w:rsidR="00B236C1" w:rsidRDefault="00B236C1" w:rsidP="00FE3DA2">
      <w:pPr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bg-BG"/>
            </w:rPr>
            <w:lastRenderedPageBreak/>
            <m:t>R=100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bg-BG"/>
            </w:rPr>
            <m:t>≈141</m:t>
          </m:r>
        </m:oMath>
      </m:oMathPara>
    </w:p>
    <w:p w:rsidR="00A769BD" w:rsidRPr="00A769BD" w:rsidRDefault="00A769BD" w:rsidP="00FE3DA2">
      <w:pPr>
        <w:spacing w:after="0" w:line="24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setlinestyle(0,0,2);</w:t>
      </w:r>
    </w:p>
    <w:p w:rsidR="00B236C1" w:rsidRDefault="009B0079" w:rsidP="00FE3D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arc(400,200</w:t>
      </w:r>
      <w:r w:rsidR="00B236C1">
        <w:rPr>
          <w:sz w:val="28"/>
          <w:szCs w:val="28"/>
        </w:rPr>
        <w:t>,135,315,141)</w:t>
      </w:r>
    </w:p>
    <w:p w:rsidR="003A4FBE" w:rsidRDefault="003A4FBE" w:rsidP="00FE3DA2">
      <w:pPr>
        <w:spacing w:after="0" w:line="240" w:lineRule="auto"/>
        <w:rPr>
          <w:sz w:val="28"/>
          <w:szCs w:val="28"/>
        </w:rPr>
      </w:pPr>
    </w:p>
    <w:p w:rsidR="003A4FBE" w:rsidRPr="00B236C1" w:rsidRDefault="00E41F68" w:rsidP="00FE3DA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8" type="#_x0000_t202" style="position:absolute;margin-left:59.65pt;margin-top:339.15pt;width:52.5pt;height:21.75pt;z-index:251704320">
            <v:textbox>
              <w:txbxContent>
                <w:p w:rsidR="007A65F0" w:rsidRDefault="007A65F0">
                  <w:r>
                    <w:t>300,300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3" type="#_x0000_t202" style="position:absolute;margin-left:275.65pt;margin-top:105.9pt;width:54.75pt;height:20.25pt;z-index:251691008">
            <v:textbox>
              <w:txbxContent>
                <w:p w:rsidR="00E42A75" w:rsidRDefault="007A65F0">
                  <w:r>
                    <w:t>400,20</w:t>
                  </w:r>
                  <w:r w:rsidR="00E42A75">
                    <w:t>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4" type="#_x0000_t202" style="position:absolute;margin-left:407.65pt;margin-top:120.9pt;width:20.25pt;height:21.75pt;z-index:251692032">
            <v:textbox style="mso-next-textbox:#_x0000_s1074">
              <w:txbxContent>
                <w:p w:rsidR="00E42A75" w:rsidRDefault="00E42A75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202" style="position:absolute;margin-left:194.65pt;margin-top:32.4pt;width:32.25pt;height:21.75pt;z-index:251695104">
            <v:textbox style="mso-next-textbox:#_x0000_s1077">
              <w:txbxContent>
                <w:p w:rsidR="004D193E" w:rsidRDefault="004D193E" w:rsidP="004D193E">
                  <w:r>
                    <w:t>135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6" type="#_x0000_t202" style="position:absolute;margin-left:285.4pt;margin-top:1.65pt;width:29.25pt;height:21.75pt;z-index:251694080">
            <v:textbox style="mso-next-textbox:#_x0000_s1076">
              <w:txbxContent>
                <w:p w:rsidR="004D193E" w:rsidRDefault="004D193E" w:rsidP="004D193E">
                  <w:r>
                    <w:t>90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5" type="#_x0000_t202" style="position:absolute;margin-left:377.65pt;margin-top:38.4pt;width:29.25pt;height:21.75pt;z-index:251693056">
            <v:textbox>
              <w:txbxContent>
                <w:p w:rsidR="00E42A75" w:rsidRDefault="00E42A75" w:rsidP="00E42A75">
                  <w:r>
                    <w:t>45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97" type="#_x0000_t19" style="position:absolute;margin-left:295.9pt;margin-top:28.65pt;width:105pt;height:87.75pt;z-index:251703296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94" type="#_x0000_t19" style="position:absolute;margin-left:309.35pt;margin-top:126.15pt;width:91.55pt;height:111.75pt;flip:y;z-index:251702272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93" type="#_x0000_t19" style="position:absolute;margin-left:195.4pt;margin-top:28.65pt;width:100.5pt;height:97.5pt;flip:x;z-index:251701248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78" type="#_x0000_t202" style="position:absolute;margin-left:380.65pt;margin-top:209.4pt;width:32.25pt;height:21.75pt;z-index:251696128">
            <v:textbox style="mso-next-textbox:#_x0000_s1078">
              <w:txbxContent>
                <w:p w:rsidR="004D193E" w:rsidRDefault="004D193E" w:rsidP="004D193E">
                  <w:r>
                    <w:t>315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2" type="#_x0000_t202" style="position:absolute;margin-left:338.7pt;margin-top:269.4pt;width:34.5pt;height:23.25pt;z-index:251689984">
            <v:textbox>
              <w:txbxContent>
                <w:p w:rsidR="00E42A75" w:rsidRDefault="007A65F0">
                  <w:r>
                    <w:t>2</w:t>
                  </w:r>
                  <w:r w:rsidR="00E42A75">
                    <w:t>00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32" style="position:absolute;margin-left:330.4pt;margin-top:209.4pt;width:27pt;height:56.25pt;flip:x y;z-index:251688960" o:connectortype="straight" strokecolor="white [3212]">
            <v:stroke dashstyle="dash" endarrow="block"/>
          </v:shape>
        </w:pict>
      </w:r>
      <w:r>
        <w:rPr>
          <w:noProof/>
          <w:sz w:val="28"/>
          <w:szCs w:val="28"/>
        </w:rPr>
        <w:pict>
          <v:shape id="_x0000_s1067" type="#_x0000_t32" style="position:absolute;margin-left:223.25pt;margin-top:129.9pt;width:76.4pt;height:0;flip:x;z-index:251687936" o:connectortype="straight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66" type="#_x0000_t32" style="position:absolute;margin-left:299.65pt;margin-top:129.9pt;width:0;height:79.5pt;z-index:251686912" o:connectortype="straight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65" type="#_x0000_t32" style="position:absolute;margin-left:223.15pt;margin-top:129.9pt;width:76.5pt;height:79.5pt;flip:y;z-index:251685888" o:connectortype="straight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64" type="#_x0000_t32" style="position:absolute;margin-left:223.25pt;margin-top:60.9pt;width:149.95pt;height:0;z-index:251684864" o:connectortype="straight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63" type="#_x0000_t32" style="position:absolute;margin-left:223.2pt;margin-top:209.4pt;width:149.95pt;height:0;z-index:251683840" o:connectortype="straight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62" type="#_x0000_t32" style="position:absolute;margin-left:373.15pt;margin-top:60.9pt;width:.05pt;height:148.5pt;flip:y;z-index:251682816" o:connectortype="straight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61" type="#_x0000_t32" style="position:absolute;margin-left:223.15pt;margin-top:60.9pt;width:.05pt;height:148.5pt;flip:y;z-index:251681792" o:connectortype="straight" strokecolor="white [3212]">
            <v:stroke dashstyle="dash"/>
          </v:shape>
        </w:pict>
      </w:r>
      <w:r>
        <w:rPr>
          <w:noProof/>
          <w:sz w:val="28"/>
          <w:szCs w:val="28"/>
        </w:rPr>
        <w:pict>
          <v:shape id="_x0000_s1060" type="#_x0000_t32" style="position:absolute;margin-left:88.15pt;margin-top:209.4pt;width:135pt;height:121.5pt;flip:y;z-index:251680768" o:connectortype="straight" strokecolor="white [3212]">
            <v:stroke dashstyle="dash" endarrow="block"/>
          </v:shape>
        </w:pict>
      </w:r>
      <w:r w:rsidR="003A4FBE" w:rsidRPr="003A4FBE">
        <w:rPr>
          <w:noProof/>
          <w:sz w:val="28"/>
          <w:szCs w:val="28"/>
        </w:rPr>
        <w:drawing>
          <wp:inline distT="0" distB="0" distL="0" distR="0">
            <wp:extent cx="5734050" cy="4972050"/>
            <wp:effectExtent l="19050" t="0" r="0" b="0"/>
            <wp:docPr id="1" name="Picture 9" descr="C:\Users\Daniela\Desktop\w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a\Desktop\w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FBE" w:rsidRPr="00B236C1" w:rsidSect="00784908">
      <w:pgSz w:w="12240" w:h="15840"/>
      <w:pgMar w:top="450" w:right="1417" w:bottom="72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0C6F"/>
    <w:rsid w:val="00137FF6"/>
    <w:rsid w:val="001810C2"/>
    <w:rsid w:val="001D296A"/>
    <w:rsid w:val="00232371"/>
    <w:rsid w:val="002D2562"/>
    <w:rsid w:val="002F6959"/>
    <w:rsid w:val="0031759D"/>
    <w:rsid w:val="003620B1"/>
    <w:rsid w:val="003935A5"/>
    <w:rsid w:val="003A4FBE"/>
    <w:rsid w:val="00415B34"/>
    <w:rsid w:val="004278A5"/>
    <w:rsid w:val="004504F4"/>
    <w:rsid w:val="00453B04"/>
    <w:rsid w:val="004979D7"/>
    <w:rsid w:val="004D193E"/>
    <w:rsid w:val="00670C6F"/>
    <w:rsid w:val="006F28ED"/>
    <w:rsid w:val="00702F9E"/>
    <w:rsid w:val="007472D2"/>
    <w:rsid w:val="00784908"/>
    <w:rsid w:val="007A65F0"/>
    <w:rsid w:val="007C2AD1"/>
    <w:rsid w:val="007F4EC2"/>
    <w:rsid w:val="00802866"/>
    <w:rsid w:val="00850254"/>
    <w:rsid w:val="00872EA7"/>
    <w:rsid w:val="008B2D87"/>
    <w:rsid w:val="008B65F2"/>
    <w:rsid w:val="008F74D5"/>
    <w:rsid w:val="00976957"/>
    <w:rsid w:val="009B0079"/>
    <w:rsid w:val="009B05F9"/>
    <w:rsid w:val="009E78ED"/>
    <w:rsid w:val="00A769BD"/>
    <w:rsid w:val="00AA374E"/>
    <w:rsid w:val="00B236C1"/>
    <w:rsid w:val="00BE7BC1"/>
    <w:rsid w:val="00D47E4B"/>
    <w:rsid w:val="00D803F5"/>
    <w:rsid w:val="00DB7436"/>
    <w:rsid w:val="00DD7800"/>
    <w:rsid w:val="00E41F68"/>
    <w:rsid w:val="00E42A75"/>
    <w:rsid w:val="00EE584D"/>
    <w:rsid w:val="00F0347C"/>
    <w:rsid w:val="00F23484"/>
    <w:rsid w:val="00F47C32"/>
    <w:rsid w:val="00FE3DA2"/>
    <w:rsid w:val="00FF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arc" idref="#_x0000_s1097"/>
        <o:r id="V:Rule5" type="arc" idref="#_x0000_s1094"/>
        <o:r id="V:Rule6" type="arc" idref="#_x0000_s1093"/>
        <o:r id="V:Rule16" type="connector" idref="#_x0000_s1067"/>
        <o:r id="V:Rule17" type="connector" idref="#_x0000_s1061"/>
        <o:r id="V:Rule18" type="connector" idref="#_x0000_s1063"/>
        <o:r id="V:Rule19" type="connector" idref="#_x0000_s1062"/>
        <o:r id="V:Rule20" type="connector" idref="#_x0000_s1065"/>
        <o:r id="V:Rule21" type="connector" idref="#_x0000_s1057"/>
        <o:r id="V:Rule22" type="connector" idref="#_x0000_s1060"/>
        <o:r id="V:Rule23" type="connector" idref="#_x0000_s1058"/>
        <o:r id="V:Rule24" type="connector" idref="#_x0000_s1040"/>
        <o:r id="V:Rule25" type="connector" idref="#_x0000_s1071"/>
        <o:r id="V:Rule26" type="connector" idref="#_x0000_s1064"/>
        <o:r id="V:Rule27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236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DA1A1-7B60-435C-A336-781DC187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24</cp:revision>
  <dcterms:created xsi:type="dcterms:W3CDTF">2021-02-15T13:21:00Z</dcterms:created>
  <dcterms:modified xsi:type="dcterms:W3CDTF">2021-10-20T16:08:00Z</dcterms:modified>
</cp:coreProperties>
</file>