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BE37CD" w14:paraId="4D77CF22" wp14:textId="231639D1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UNIVERSIDADE PAULISTA – UNIP EAD</w:t>
      </w:r>
    </w:p>
    <w:p xmlns:wp14="http://schemas.microsoft.com/office/word/2010/wordml" w:rsidP="31BE37CD" w14:paraId="192DD669" wp14:textId="1FC5D879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Projeto Integrado Multidisciplinar I</w:t>
      </w:r>
    </w:p>
    <w:p xmlns:wp14="http://schemas.microsoft.com/office/word/2010/wordml" w:rsidP="31BE37CD" w14:paraId="2EF33F12" wp14:textId="282242D6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1BE37CD" w14:paraId="0F952B30" wp14:textId="34A286F8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Curso Superior de Tecnologia em </w:t>
      </w:r>
    </w:p>
    <w:p xmlns:wp14="http://schemas.microsoft.com/office/word/2010/wordml" w:rsidP="31BE37CD" w14:paraId="2C078E63" wp14:textId="6113E08B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Análise e Desenvolvimento de Sistemas</w:t>
      </w:r>
    </w:p>
    <w:p w:rsidR="0E176A1B" w:rsidP="31BE37CD" w:rsidRDefault="0E176A1B" w14:paraId="048EA208" w14:textId="616261C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64B217FA" w14:textId="5E010B8C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2C16D89C" w14:textId="2DB7D79B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Kristofer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S. Borges – RA: 0456430</w:t>
      </w:r>
    </w:p>
    <w:p w:rsidR="4C87E778" w:rsidP="31BE37CD" w:rsidRDefault="4C87E778" w14:paraId="11A8D241" w14:textId="1BF01BA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Daniel Fernandes Lima Maia – RA: 0432252</w:t>
      </w:r>
    </w:p>
    <w:p w:rsidR="4C87E778" w:rsidP="31BE37CD" w:rsidRDefault="4C87E778" w14:paraId="77F9ED19" w14:textId="673156A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B01526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Nathaly</w:t>
      </w:r>
      <w:r w:rsidRPr="2FB01526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Vitória D. C. Pires – RA: 0450969</w:t>
      </w:r>
    </w:p>
    <w:p w:rsidR="27494F63" w:rsidP="2FB01526" w:rsidRDefault="27494F63" w14:paraId="7D53AFE7" w14:textId="45B357F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FB01526" w:rsidR="27494F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Matheus Alves da Silva</w:t>
      </w:r>
      <w:r w:rsidRPr="2FB01526" w:rsidR="4FE446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–</w:t>
      </w:r>
      <w:r w:rsidRPr="2FB01526" w:rsidR="220A1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RA: 0428629</w:t>
      </w:r>
    </w:p>
    <w:p w:rsidR="491E225C" w:rsidP="2FB01526" w:rsidRDefault="491E225C" w14:paraId="32A289A4" w14:textId="7E70E43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B01526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Adeboyejo</w:t>
      </w:r>
      <w:r w:rsidRPr="2FB01526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FB01526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Yera</w:t>
      </w:r>
      <w:r w:rsidRPr="2FB01526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FB01526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Oyebadejo</w:t>
      </w:r>
      <w:r w:rsidRPr="2FB01526" w:rsidR="491E2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– RA: 0455799</w:t>
      </w:r>
    </w:p>
    <w:p w:rsidR="0E176A1B" w:rsidP="351FAE5D" w:rsidRDefault="0E176A1B" w14:paraId="3ABFA899" w14:textId="67651043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1FAE5D" w:rsidR="13039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Ana Carolina </w:t>
      </w:r>
      <w:r w:rsidRPr="351FAE5D" w:rsidR="13039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Ekizian</w:t>
      </w:r>
      <w:r w:rsidRPr="351FAE5D" w:rsidR="13039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Gianini – RA: 2321937</w:t>
      </w:r>
    </w:p>
    <w:p w:rsidR="0E176A1B" w:rsidP="31BE37CD" w:rsidRDefault="0E176A1B" w14:paraId="14F00A31" w14:textId="70C649C5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55D86CB0" w14:textId="334AA9C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PESQUISA SOBRE EMPRESA </w:t>
      </w: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 SUA SUSTENTABILIDADE</w:t>
      </w:r>
    </w:p>
    <w:p w:rsidR="07E71D6B" w:rsidP="31BE37CD" w:rsidRDefault="07E71D6B" w14:paraId="3B0426EC" w14:textId="5215EE8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07E71D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EMPRESA - UBER</w:t>
      </w:r>
    </w:p>
    <w:p w:rsidR="0E176A1B" w:rsidP="31BE37CD" w:rsidRDefault="0E176A1B" w14:paraId="3C6BE2E8" w14:textId="3BCB7D3F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18692520" w14:textId="455C9A4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2AF50E54" w14:textId="62D36E82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3E31F271" w14:textId="0DC6A997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58C41031" w14:textId="541D1E8D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1D0F422A" w14:textId="0C783C46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39746085" w14:textId="5654911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 - SP</w:t>
      </w:r>
    </w:p>
    <w:p w:rsidR="4C87E778" w:rsidP="31BE37CD" w:rsidRDefault="4C87E778" w14:paraId="37258554" w14:textId="2E82D3AA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2023</w:t>
      </w:r>
    </w:p>
    <w:p w:rsidR="0E176A1B" w:rsidP="31BE37CD" w:rsidRDefault="0E176A1B" w14:paraId="74EE0265" w14:textId="1049AFB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48BF56FD" w14:textId="3C75E862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46EA0861" w14:textId="2DB7D79B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Kristofer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S. Borges – RA: 0456430</w:t>
      </w:r>
    </w:p>
    <w:p w:rsidR="4C87E778" w:rsidP="31BE37CD" w:rsidRDefault="4C87E778" w14:paraId="6CE1C784" w14:textId="1BF01BA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Daniel Fernandes Lima Maia – RA: 0432252</w:t>
      </w:r>
    </w:p>
    <w:p w:rsidR="4C87E778" w:rsidP="31BE37CD" w:rsidRDefault="4C87E778" w14:paraId="5777B76E" w14:textId="673156A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B01526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Nathaly</w:t>
      </w:r>
      <w:r w:rsidRPr="2FB01526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Vitória D. C. Pires – RA: 0450969</w:t>
      </w:r>
    </w:p>
    <w:p w:rsidR="2DB83C8F" w:rsidP="2FB01526" w:rsidRDefault="2DB83C8F" w14:paraId="58BDBEC2" w14:textId="45B357F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FB01526" w:rsidR="2DB83C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Matheus Alves da Silva – RA: 0428629</w:t>
      </w:r>
    </w:p>
    <w:p w:rsidR="2DB83C8F" w:rsidP="2FB01526" w:rsidRDefault="2DB83C8F" w14:paraId="21174E54" w14:textId="7E70E43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B01526" w:rsidR="2DB83C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Adeboyejo Yera Oyebadejo – RA: 0455799</w:t>
      </w:r>
    </w:p>
    <w:p w:rsidR="2FB01526" w:rsidP="2FB01526" w:rsidRDefault="2FB01526" w14:paraId="23722CB9" w14:textId="2971EAB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E176A1B" w:rsidP="31BE37CD" w:rsidRDefault="0E176A1B" w14:paraId="7D238CA9" w14:textId="0C813FF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59CF8AE5" w14:textId="334AA9C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PESQUISA SOBRE EMPRESA E SUA SUSTENTABILIDADE</w:t>
      </w:r>
    </w:p>
    <w:p w:rsidR="165DC2FF" w:rsidP="31BE37CD" w:rsidRDefault="165DC2FF" w14:paraId="088EDAE3" w14:textId="4B660B0C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165DC2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EMPRESA - UBER</w:t>
      </w:r>
    </w:p>
    <w:p w:rsidR="4C87E778" w:rsidP="31BE37CD" w:rsidRDefault="4C87E778" w14:paraId="03E27284" w14:textId="3B60349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Projeto Integrado Multidisciplinar I</w:t>
      </w:r>
    </w:p>
    <w:p w:rsidR="0E176A1B" w:rsidP="31BE37CD" w:rsidRDefault="0E176A1B" w14:paraId="2D2D5DF7" w14:textId="57FC8BFD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10A87B2F" w14:textId="23B8848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7B0A3D09" w14:textId="3C337A2E">
      <w:pPr>
        <w:spacing w:after="160" w:line="360" w:lineRule="auto"/>
        <w:ind w:left="4956"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Projeto Integrado Multidisciplinar para a obtenção do título de graduação em Tecnólogo em Análise e Desenvolvimento de Sistemas, apresentado à Universidade Paulista – UNIP 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EaD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0E176A1B" w:rsidP="31BE37CD" w:rsidRDefault="0E176A1B" w14:paraId="58EE1490" w14:textId="3F6471EA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6E4577A3" w14:textId="3E31B31F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2B44C4BD" w14:textId="0C41322A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E37CD" w:rsidP="31BE37CD" w:rsidRDefault="31BE37CD" w14:paraId="4D3D33CC" w14:textId="585078EE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7D834996" w14:textId="68A65DB6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 - SP</w:t>
      </w:r>
    </w:p>
    <w:p w:rsidR="4C87E778" w:rsidP="31BE37CD" w:rsidRDefault="4C87E778" w14:paraId="2B90F244" w14:textId="366E546B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2023</w:t>
      </w:r>
    </w:p>
    <w:p w:rsidR="0E176A1B" w:rsidP="31BE37CD" w:rsidRDefault="0E176A1B" w14:paraId="001879D0" w14:textId="16B8482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0FD1ACBD" w14:textId="01ABB106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E37CD" w:rsidP="31BE37CD" w:rsidRDefault="31BE37CD" w14:paraId="71EB5893" w14:textId="77D69730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1075E4F0" w14:textId="101DE2D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-RESUMO-</w:t>
      </w:r>
    </w:p>
    <w:p w:rsidR="4C87E778" w:rsidP="31BE37CD" w:rsidRDefault="4C87E778" w14:paraId="0B32B309" w14:textId="597D5F4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-ABSTRACT-</w:t>
      </w:r>
    </w:p>
    <w:p w:rsidR="4C87E778" w:rsidP="31BE37CD" w:rsidRDefault="4C87E778" w14:paraId="4FF1B8E8" w14:textId="7E4840E5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-SUMÁRIO-</w:t>
      </w:r>
    </w:p>
    <w:p w:rsidR="4C87E778" w:rsidP="31BE37CD" w:rsidRDefault="4C87E778" w14:paraId="5C9D05E1" w14:textId="51A1B7B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-INTRODUÇÃO-</w:t>
      </w:r>
    </w:p>
    <w:p w:rsidR="4C87E778" w:rsidP="31BE37CD" w:rsidRDefault="4C87E778" w14:paraId="08E5DDD2" w14:textId="78158520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-DESENVOLVIMENTO-</w:t>
      </w:r>
    </w:p>
    <w:p w:rsidR="41B08896" w:rsidP="31BE37CD" w:rsidRDefault="41B08896" w14:paraId="7419687F" w14:textId="11541A5D">
      <w:pPr>
        <w:pStyle w:val="Heading1"/>
        <w:bidi w:val="0"/>
        <w:spacing w:before="24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1BE37CD" w:rsidR="41B08896">
        <w:rPr>
          <w:rFonts w:ascii="Arial" w:hAnsi="Arial" w:eastAsia="Arial" w:cs="Arial"/>
          <w:b w:val="1"/>
          <w:bCs w:val="1"/>
          <w:sz w:val="24"/>
          <w:szCs w:val="24"/>
        </w:rPr>
        <w:t>1.SOBRE A EMPRESA</w:t>
      </w:r>
    </w:p>
    <w:p w:rsidR="31BE37CD" w:rsidP="31BE37CD" w:rsidRDefault="31BE37CD" w14:paraId="6BFCFA7C" w14:textId="2B04B64B">
      <w:pPr>
        <w:pStyle w:val="Normal"/>
        <w:bidi w:val="0"/>
        <w:spacing w:line="360" w:lineRule="auto"/>
      </w:pPr>
    </w:p>
    <w:p w:rsidR="41B08896" w:rsidP="31BE37CD" w:rsidRDefault="41B08896" w14:paraId="3F805FF5" w14:textId="2B8D06D1">
      <w:pPr>
        <w:pStyle w:val="Heading2"/>
        <w:bidi w:val="0"/>
        <w:spacing w:line="360" w:lineRule="auto"/>
        <w:ind w:firstLine="720"/>
      </w:pPr>
      <w:r w:rsidR="41B08896">
        <w:rPr/>
        <w:t>1.1 História</w:t>
      </w:r>
    </w:p>
    <w:p w:rsidR="41B08896" w:rsidP="351FAE5D" w:rsidRDefault="41B08896" w14:paraId="29092E0E" w14:textId="4F7E0272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Uber é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empresa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multinacional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americana de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tecnologia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oferece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aplicativo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transporte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privado, que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conecta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motoristas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independentes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passageiros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precisam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corrida.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Fundada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2009,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empresa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tem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sua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sede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Francisco,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Califórnia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atualmente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está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presente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mais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900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áreas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metropolitanas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todo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mundo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35AB618" w:rsidP="351FAE5D" w:rsidRDefault="635AB618" w14:paraId="6521A5D0" w14:textId="7A01A50E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Através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aplicativo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passageiros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podem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solicitar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corrida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tempo real,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ver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foto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as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avaliações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motorista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acompanhar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trajeto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até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destino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preços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das corridas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variam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acordo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a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demanda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mas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geralmente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são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mais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acessíveis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que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serviços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táxi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tradicionais</w:t>
      </w:r>
      <w:r w:rsidRPr="351FAE5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736BB451" w:rsidP="31BE37CD" w:rsidRDefault="736BB451" w14:paraId="7F58E38D" w14:textId="07A63FEB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empresa Uber oferece principalmente serviços de transporte privado por meio de seu aplicativo, conectando motoristas independentes com passageiros que precisam de uma corrida. Além disso, a empresa também oferece outros serviços, como o Uber 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Eats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permite aos usuários fazer pedidos de comida de restaurantes locais e receber em casa, e o Uber 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Freight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conecta empresas que precisam de transporte de carga com motoristas independentes. </w:t>
      </w:r>
    </w:p>
    <w:p w:rsidR="736BB451" w:rsidP="31BE37CD" w:rsidRDefault="736BB451" w14:paraId="4532C1CE" w14:textId="0DBBC74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Recentemente, a empresa também tem investido em veículos autônomos e no desenvolvimento de tecnologias de mobilidade urbana.</w:t>
      </w:r>
    </w:p>
    <w:p w:rsidR="256EBD64" w:rsidP="31BE37CD" w:rsidRDefault="256EBD64" w14:paraId="45C750E9" w14:textId="0ADC17B5">
      <w:pPr>
        <w:pStyle w:val="Heading1"/>
        <w:bidi w:val="0"/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1BE37CD" w:rsidR="256EBD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Sistema</w:t>
      </w:r>
      <w:r w:rsidRPr="31BE37CD" w:rsidR="5265457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 operacionais utilizados na empresa</w:t>
      </w:r>
    </w:p>
    <w:p w:rsidR="31BE37CD" w:rsidP="31BE37CD" w:rsidRDefault="31BE37CD" w14:paraId="4DAE75E5" w14:textId="2503FEE8">
      <w:pPr>
        <w:pStyle w:val="Normal"/>
        <w:bidi w:val="0"/>
        <w:spacing w:line="360" w:lineRule="auto"/>
        <w:rPr>
          <w:noProof w:val="0"/>
          <w:lang w:val="pt-BR"/>
        </w:rPr>
      </w:pPr>
    </w:p>
    <w:p w:rsidR="52654571" w:rsidP="351FAE5D" w:rsidRDefault="52654571" w14:paraId="56D4CAD7" w14:textId="63489F9B">
      <w:pPr>
        <w:pStyle w:val="Heading2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1FAE5D" w:rsidR="52654571">
        <w:rPr>
          <w:rFonts w:ascii="Arial" w:hAnsi="Arial" w:eastAsia="Arial" w:cs="Arial"/>
          <w:noProof w:val="0"/>
          <w:sz w:val="24"/>
          <w:szCs w:val="24"/>
          <w:lang w:val="pt-BR"/>
        </w:rPr>
        <w:t>2.1</w:t>
      </w:r>
      <w:r w:rsidRPr="351FAE5D" w:rsidR="4D5677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Uber</w:t>
      </w:r>
      <w:r w:rsidRPr="351FAE5D" w:rsidR="785D35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51FAE5D" w:rsidR="229D883F">
        <w:rPr>
          <w:rFonts w:ascii="Arial" w:hAnsi="Arial" w:eastAsia="Arial" w:cs="Arial"/>
          <w:noProof w:val="0"/>
          <w:sz w:val="24"/>
          <w:szCs w:val="24"/>
          <w:lang w:val="pt-BR"/>
        </w:rPr>
        <w:t>- Mobile</w:t>
      </w:r>
      <w:r w:rsidRPr="351FAE5D" w:rsidR="29041EA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/ Desktop</w:t>
      </w:r>
    </w:p>
    <w:p w:rsidR="3504D8B3" w:rsidP="351FAE5D" w:rsidRDefault="3504D8B3" w14:paraId="2D27B563" w14:textId="35FFAB3B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1FAE5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O software da Uber é um aplicativo que pode ser baixado gratuitamente em dispositivos móveis, como smartphones e tablets, e utilizado pelos usuários para solicitar serviços de transporte privado.</w:t>
      </w:r>
    </w:p>
    <w:p w:rsidR="3504D8B3" w:rsidP="31BE37CD" w:rsidRDefault="3504D8B3" w14:paraId="2DEC33D7" w14:textId="1A75E936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Para utilizar o aplicativo, o usuário precisa criar uma conta e fornecer algumas informações básicas, como nome, endereço de e-mail, número de telefone e forma de pagamento. Após isso, basta informar a localização atual e o destino desejado para que o aplicativo encontre um motorista disponível nas proximidades.</w:t>
      </w:r>
    </w:p>
    <w:p w:rsidR="3504D8B3" w:rsidP="31BE37CD" w:rsidRDefault="3504D8B3" w14:paraId="2287DF53" w14:textId="4EF51EA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O aplicativo também permite ao usuário acompanhar o trajeto do motorista até a sua localização e até o destino final. Ao final da corrida, o valor é automaticamente cobrado da forma de pagamento registrada na conta do usuário, sem a necessidade de transações em dinheiro.</w:t>
      </w:r>
    </w:p>
    <w:p w:rsidR="3712F0AD" w:rsidP="31BE37CD" w:rsidRDefault="3712F0AD" w14:paraId="5435D735" w14:textId="74157459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O pedido de Uber pelo desktop é feito através do site oficial da Uber, acessível pelo navegador web em computadores ou laptops. O processo é bastante simples e similar ao pedido pelo aplicativo móvel.</w:t>
      </w:r>
    </w:p>
    <w:p w:rsidR="3712F0AD" w:rsidP="31BE37CD" w:rsidRDefault="3712F0AD" w14:paraId="527C3802" w14:textId="685817A3">
      <w:pPr>
        <w:pStyle w:val="Normal"/>
        <w:bidi w:val="0"/>
        <w:spacing w:line="360" w:lineRule="auto"/>
        <w:ind w:firstLine="720"/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Primeiramente, o usuário deve acessar o site e fazer login na sua conta da Uber ou criar uma nova conta. Em seguida, deve inserir o endereço de partida e o destino desejado, assim como selecionar o tipo de viagem desejado (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UberX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Uber 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Uber Black, 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etc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) e as opções de pagamento.</w:t>
      </w:r>
    </w:p>
    <w:p w:rsidR="3712F0AD" w:rsidP="31BE37CD" w:rsidRDefault="3712F0AD" w14:paraId="46FA6A59" w14:textId="30C98B99">
      <w:pPr>
        <w:pStyle w:val="Normal"/>
        <w:bidi w:val="0"/>
        <w:spacing w:line="360" w:lineRule="auto"/>
        <w:ind w:firstLine="720"/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Após confirmar as informações do pedido, o site da Uber apresentará um orçamento estimado para a corrida e permitirá que o usuário solicite o motorista. O motorista mais próximo da localização do usuário será notificado e poderá aceitar ou recusar a corrida.</w:t>
      </w:r>
    </w:p>
    <w:p w:rsidR="3712F0AD" w:rsidP="351FAE5D" w:rsidRDefault="3712F0AD" w14:paraId="6B681682" w14:textId="16A7FF1A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1FAE5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O status do pedido de Uber pode ser acompanhado através do site da Uber, que mostrará a localização do motorista, o tempo estimado de chegada e o progresso da viagem. Quando a corrida terminar, o pagamento será processado automaticamente através do método escolhido pelo usuário, como cartão de crédito, PayPal ou outros meios de pagamento eletrônico</w:t>
      </w:r>
      <w:r w:rsidRPr="351FAE5D" w:rsidR="24FF60BB">
        <w:rPr>
          <w:rFonts w:ascii="Arial" w:hAnsi="Arial" w:eastAsia="Arial" w:cs="Arial"/>
          <w:noProof w:val="0"/>
          <w:sz w:val="24"/>
          <w:szCs w:val="24"/>
          <w:lang w:val="pt-BR"/>
        </w:rPr>
        <w:t>. Os sistemas operacionais utilizados tanto para funcionários quanto para usuários da empresa são Android e IOS.</w:t>
      </w:r>
    </w:p>
    <w:p w:rsidR="18600900" w:rsidP="31BE37CD" w:rsidRDefault="18600900" w14:paraId="6454560D" w14:textId="41C362C1">
      <w:pPr>
        <w:pStyle w:val="Normal"/>
        <w:bidi w:val="0"/>
        <w:spacing w:line="360" w:lineRule="auto"/>
        <w:ind w:firstLine="720"/>
        <w:jc w:val="center"/>
      </w:pPr>
      <w:r w:rsidR="18600900">
        <w:drawing>
          <wp:inline wp14:editId="3C86B8D7" wp14:anchorId="2A7BBC1B">
            <wp:extent cx="4572000" cy="2562225"/>
            <wp:effectExtent l="0" t="0" r="0" b="0"/>
            <wp:docPr id="1042755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a3aef3268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53149" w:rsidP="31BE37CD" w:rsidRDefault="50653149" w14:paraId="78577F94" w14:textId="17983D3A">
      <w:pPr>
        <w:pStyle w:val="Normal"/>
        <w:bidi w:val="0"/>
        <w:spacing w:line="360" w:lineRule="auto"/>
        <w:ind w:firstLine="720"/>
        <w:jc w:val="center"/>
        <w:rPr>
          <w:rFonts w:ascii="Arial" w:hAnsi="Arial" w:eastAsia="Arial" w:cs="Arial"/>
          <w:sz w:val="24"/>
          <w:szCs w:val="24"/>
        </w:rPr>
      </w:pPr>
      <w:r w:rsidRPr="31BE37CD" w:rsidR="50653149">
        <w:rPr>
          <w:rFonts w:ascii="Arial" w:hAnsi="Arial" w:eastAsia="Arial" w:cs="Arial"/>
          <w:sz w:val="24"/>
          <w:szCs w:val="24"/>
        </w:rPr>
        <w:t>Fonte do site: Dicas da California</w:t>
      </w:r>
    </w:p>
    <w:p w:rsidR="31BE37CD" w:rsidP="31BE37CD" w:rsidRDefault="31BE37CD" w14:paraId="08CB78C8" w14:textId="10D524DC">
      <w:pPr>
        <w:pStyle w:val="Normal"/>
        <w:bidi w:val="0"/>
        <w:spacing w:line="360" w:lineRule="auto"/>
        <w:ind w:firstLine="720"/>
      </w:pPr>
    </w:p>
    <w:p w:rsidR="3504D8B3" w:rsidP="31BE37CD" w:rsidRDefault="3504D8B3" w14:paraId="41D0CE84" w14:textId="052A78D5">
      <w:pPr>
        <w:pStyle w:val="Heading2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2.2 U</w:t>
      </w:r>
      <w:r w:rsidRPr="31BE37CD" w:rsidR="0A6A33D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ber Drive </w:t>
      </w:r>
      <w:r w:rsidRPr="31BE37CD" w:rsidR="27886E6E">
        <w:rPr>
          <w:rFonts w:ascii="Arial" w:hAnsi="Arial" w:eastAsia="Arial" w:cs="Arial"/>
          <w:noProof w:val="0"/>
          <w:sz w:val="24"/>
          <w:szCs w:val="24"/>
          <w:lang w:val="pt-BR"/>
        </w:rPr>
        <w:t>- Mobile</w:t>
      </w:r>
    </w:p>
    <w:p w:rsidR="52654571" w:rsidP="31BE37CD" w:rsidRDefault="52654571" w14:paraId="6202ADD8" w14:textId="599E54D7">
      <w:pPr>
        <w:pStyle w:val="Normal"/>
        <w:bidi w:val="0"/>
        <w:spacing w:line="360" w:lineRule="auto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O software da Uber para motoristas, chamado de Uber Driver, funciona como uma plataforma que conecta motoristas independentes com passageiros que precisam de uma corrida.</w:t>
      </w:r>
    </w:p>
    <w:p w:rsidR="22852C1D" w:rsidP="31BE37CD" w:rsidRDefault="22852C1D" w14:paraId="57BABDB3" w14:textId="637BBC92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Ao se cadastrar na plataforma, o motorista precisa passar por um processo de verificação de antecedentes criminais e ter um carro que atenda aos padrões de qualidade e segurança da empresa.</w:t>
      </w:r>
    </w:p>
    <w:p w:rsidR="22852C1D" w:rsidP="31BE37CD" w:rsidRDefault="22852C1D" w14:paraId="00B83CE5" w14:textId="6A1038B1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Quando um passageiro solicita uma corrida através do aplicativo da Uber, a plataforma envia automaticamente a solicitação para os motoristas disponíveis mais próximos. O motorista pode aceitar ou recusar a solicitação de acordo com sua disponibilidade e preferência.</w:t>
      </w:r>
    </w:p>
    <w:p w:rsidR="22852C1D" w:rsidP="31BE37CD" w:rsidRDefault="22852C1D" w14:paraId="2AD49864" w14:textId="28DB3A3B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Após aceitar uma corrida, o motorista recebe informações detalhadas sobre o passageiro, incluindo o nome, a foto, a localização e a avaliação do passageiro feita por outros motoristas. O motorista também recebe informações sobre o destino da corrida e a rota sugerida pelo aplicativo.</w:t>
      </w:r>
    </w:p>
    <w:p w:rsidR="22852C1D" w:rsidP="31BE37CD" w:rsidRDefault="22852C1D" w14:paraId="08FD3F5A" w14:textId="3A066A78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Durante a corrida, o motorista utiliza o aplicativo para navegar até o destino e o passageiro pode acompanhar o trajeto em tempo real. Após o término da corrida, o pagamento é feito automaticamente pelo aplicativo, sem a necessidade de troca de dinheiro físico.</w:t>
      </w:r>
    </w:p>
    <w:p w:rsidR="22852C1D" w:rsidP="31BE37CD" w:rsidRDefault="22852C1D" w14:paraId="290BDD48" w14:textId="1D316FDE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1FAE5D" w:rsidR="22852C1D">
        <w:rPr>
          <w:rFonts w:ascii="Arial" w:hAnsi="Arial" w:eastAsia="Arial" w:cs="Arial"/>
          <w:sz w:val="24"/>
          <w:szCs w:val="24"/>
        </w:rPr>
        <w:t>Além disso, o aplicativo também oferece recursos para os motoristas, como relatórios de desempenho, suporte ao motorista e informações sobre as taxas de serviço da Uber.</w:t>
      </w:r>
      <w:r w:rsidRPr="351FAE5D" w:rsidR="348D3C3F">
        <w:rPr>
          <w:rFonts w:ascii="Arial" w:hAnsi="Arial" w:eastAsia="Arial" w:cs="Arial"/>
          <w:sz w:val="24"/>
          <w:szCs w:val="24"/>
        </w:rPr>
        <w:t xml:space="preserve"> Todos os processos são acessados por via de dispositivos móveis sendo Android ou IOS</w:t>
      </w:r>
      <w:r w:rsidRPr="351FAE5D" w:rsidR="76EFABE4">
        <w:rPr>
          <w:rFonts w:ascii="Arial" w:hAnsi="Arial" w:eastAsia="Arial" w:cs="Arial"/>
          <w:sz w:val="24"/>
          <w:szCs w:val="24"/>
        </w:rPr>
        <w:t>.</w:t>
      </w:r>
    </w:p>
    <w:p w:rsidR="5BB8E3D4" w:rsidP="31BE37CD" w:rsidRDefault="5BB8E3D4" w14:paraId="5844239A" w14:textId="2B7F160D">
      <w:pPr>
        <w:pStyle w:val="Normal"/>
        <w:bidi w:val="0"/>
        <w:spacing w:line="360" w:lineRule="auto"/>
        <w:ind w:firstLine="720"/>
        <w:jc w:val="center"/>
      </w:pPr>
      <w:r w:rsidR="5BB8E3D4">
        <w:drawing>
          <wp:inline wp14:editId="190DC404" wp14:anchorId="724EB21F">
            <wp:extent cx="4572000" cy="2571750"/>
            <wp:effectExtent l="0" t="0" r="0" b="0"/>
            <wp:docPr id="69078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473ccfb8a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8E3D4" w:rsidP="31BE37CD" w:rsidRDefault="5BB8E3D4" w14:paraId="7B50E203" w14:textId="7F438EEC">
      <w:pPr>
        <w:pStyle w:val="Normal"/>
        <w:bidi w:val="0"/>
        <w:spacing w:line="360" w:lineRule="auto"/>
        <w:ind w:firstLine="720"/>
        <w:jc w:val="center"/>
        <w:rPr>
          <w:rFonts w:ascii="Arial" w:hAnsi="Arial" w:eastAsia="Arial" w:cs="Arial"/>
          <w:sz w:val="24"/>
          <w:szCs w:val="24"/>
        </w:rPr>
      </w:pPr>
      <w:r w:rsidRPr="31BE37CD" w:rsidR="5BB8E3D4">
        <w:rPr>
          <w:rFonts w:ascii="Arial" w:hAnsi="Arial" w:eastAsia="Arial" w:cs="Arial"/>
          <w:sz w:val="24"/>
          <w:szCs w:val="24"/>
        </w:rPr>
        <w:t xml:space="preserve">Fonte do site: </w:t>
      </w:r>
      <w:bookmarkStart w:name="_Int_qdLmvtE1" w:id="1818330897"/>
      <w:r w:rsidRPr="31BE37CD" w:rsidR="5BB8E3D4">
        <w:rPr>
          <w:rFonts w:ascii="Arial" w:hAnsi="Arial" w:eastAsia="Arial" w:cs="Arial"/>
          <w:sz w:val="24"/>
          <w:szCs w:val="24"/>
        </w:rPr>
        <w:t>MotoristaElite</w:t>
      </w:r>
      <w:bookmarkEnd w:id="1818330897"/>
    </w:p>
    <w:p w:rsidR="31BE37CD" w:rsidP="31BE37CD" w:rsidRDefault="31BE37CD" w14:paraId="5CF44DC9" w14:textId="20DE0B6E">
      <w:pPr>
        <w:pStyle w:val="Normal"/>
        <w:bidi w:val="0"/>
        <w:spacing w:line="360" w:lineRule="auto"/>
        <w:ind w:firstLine="720"/>
        <w:jc w:val="center"/>
      </w:pPr>
    </w:p>
    <w:p w:rsidR="7AE1185B" w:rsidP="31BE37CD" w:rsidRDefault="7AE1185B" w14:paraId="39BFAEE4" w14:textId="7F6BB336">
      <w:pPr>
        <w:pStyle w:val="Heading2"/>
        <w:bidi w:val="0"/>
        <w:spacing w:line="360" w:lineRule="auto"/>
        <w:ind w:firstLine="720"/>
      </w:pPr>
      <w:r w:rsidR="7AE1185B">
        <w:rPr/>
        <w:t>2.3</w:t>
      </w:r>
      <w:r w:rsidR="43AAF235">
        <w:rPr/>
        <w:t xml:space="preserve"> Uber </w:t>
      </w:r>
      <w:r w:rsidR="43AAF235">
        <w:rPr/>
        <w:t>Eats</w:t>
      </w:r>
      <w:r w:rsidR="43AAF235">
        <w:rPr/>
        <w:t xml:space="preserve"> </w:t>
      </w:r>
      <w:r w:rsidR="6B208688">
        <w:rPr/>
        <w:t>-</w:t>
      </w:r>
      <w:r w:rsidR="43AAF235">
        <w:rPr/>
        <w:t xml:space="preserve"> Mobile / Desktop</w:t>
      </w:r>
    </w:p>
    <w:p w:rsidR="43AAF235" w:rsidP="31BE37CD" w:rsidRDefault="43AAF235" w14:paraId="64BD3A69" w14:textId="07F0B5A6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O aplicativo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 xml:space="preserve"> é uma plataforma de entrega de comida da empresa Uber. Funciona de forma semelhante ao aplicativo de transporte, permitindo que os usuários façam pedidos de comida de restaurantes locais e recebam a entrega em sua casa ou local de trabalho.</w:t>
      </w:r>
    </w:p>
    <w:p w:rsidR="43AAF235" w:rsidP="31BE37CD" w:rsidRDefault="43AAF235" w14:paraId="79E4243F" w14:textId="05F196D1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>Para usar o aplicativo, os usuários precisam baixá-lo em seus dispositivos móveis (smartphones ou tablets) e criar uma conta. Depois disso, eles podem navegar pelos restaurantes disponíveis em sua área e fazer pedidos diretamente no aplicativo. Eles podem escolher o prato desejado, personalizar o pedido com as opções de menu disponíveis e pagar diretamente no aplicativo.</w:t>
      </w:r>
    </w:p>
    <w:p w:rsidR="43AAF235" w:rsidP="31BE37CD" w:rsidRDefault="43AAF235" w14:paraId="6E451BAB" w14:textId="6949C363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Assim que o pedido é feito, o restaurante recebe a solicitação e prepara a comida. Em seguida, um motorista da Uber, que também pode ser um motorista do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>, é enviado ao restaurante para retirar a comida e entregá-la ao usuário.</w:t>
      </w:r>
    </w:p>
    <w:p w:rsidR="43AAF235" w:rsidP="31BE37CD" w:rsidRDefault="43AAF235" w14:paraId="2F9E3324" w14:textId="520C8F2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No momento, o acesso ao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 xml:space="preserve"> está disponível através do aplicativo móvel para dispositivos Android e iOS e </w:t>
      </w:r>
      <w:r w:rsidRPr="31BE37CD" w:rsidR="35ACF5D8">
        <w:rPr>
          <w:rFonts w:ascii="Arial" w:hAnsi="Arial" w:eastAsia="Arial" w:cs="Arial"/>
          <w:sz w:val="24"/>
          <w:szCs w:val="24"/>
        </w:rPr>
        <w:t>Desktop via internet</w:t>
      </w:r>
      <w:r w:rsidRPr="31BE37CD" w:rsidR="43AAF235">
        <w:rPr>
          <w:rFonts w:ascii="Arial" w:hAnsi="Arial" w:eastAsia="Arial" w:cs="Arial"/>
          <w:sz w:val="24"/>
          <w:szCs w:val="24"/>
        </w:rPr>
        <w:t>.</w:t>
      </w:r>
    </w:p>
    <w:p w:rsidR="0BCE13F0" w:rsidP="31BE37CD" w:rsidRDefault="0BCE13F0" w14:paraId="2E458122" w14:textId="6B2B5DBD">
      <w:pPr>
        <w:pStyle w:val="Heading2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0BCE13F0">
        <w:rPr>
          <w:rFonts w:ascii="Arial" w:hAnsi="Arial" w:eastAsia="Arial" w:cs="Arial"/>
          <w:sz w:val="24"/>
          <w:szCs w:val="24"/>
        </w:rPr>
        <w:t xml:space="preserve">2.4 Uber </w:t>
      </w:r>
      <w:r w:rsidRPr="31BE37CD" w:rsidR="0BCE13F0">
        <w:rPr>
          <w:rFonts w:ascii="Arial" w:hAnsi="Arial" w:eastAsia="Arial" w:cs="Arial"/>
          <w:sz w:val="24"/>
          <w:szCs w:val="24"/>
        </w:rPr>
        <w:t>Eats</w:t>
      </w:r>
      <w:r w:rsidRPr="31BE37CD" w:rsidR="0BCE13F0">
        <w:rPr>
          <w:rFonts w:ascii="Arial" w:hAnsi="Arial" w:eastAsia="Arial" w:cs="Arial"/>
          <w:sz w:val="24"/>
          <w:szCs w:val="24"/>
        </w:rPr>
        <w:t xml:space="preserve"> </w:t>
      </w:r>
      <w:r w:rsidRPr="31BE37CD" w:rsidR="2AFD9F16">
        <w:rPr>
          <w:rFonts w:ascii="Arial" w:hAnsi="Arial" w:eastAsia="Arial" w:cs="Arial"/>
          <w:sz w:val="24"/>
          <w:szCs w:val="24"/>
        </w:rPr>
        <w:t>para restaurantes</w:t>
      </w:r>
      <w:r w:rsidRPr="31BE37CD" w:rsidR="4A72F921">
        <w:rPr>
          <w:rFonts w:ascii="Arial" w:hAnsi="Arial" w:eastAsia="Arial" w:cs="Arial"/>
          <w:sz w:val="24"/>
          <w:szCs w:val="24"/>
        </w:rPr>
        <w:t xml:space="preserve"> </w:t>
      </w:r>
      <w:r w:rsidRPr="31BE37CD" w:rsidR="0BCE13F0">
        <w:rPr>
          <w:rFonts w:ascii="Arial" w:hAnsi="Arial" w:eastAsia="Arial" w:cs="Arial"/>
          <w:sz w:val="24"/>
          <w:szCs w:val="24"/>
        </w:rPr>
        <w:t>- Mobile / Desktop</w:t>
      </w:r>
    </w:p>
    <w:p w:rsidR="18BC32BC" w:rsidP="31BE37CD" w:rsidRDefault="18BC32BC" w14:paraId="492FC840" w14:textId="3DF6D554">
      <w:pPr>
        <w:pStyle w:val="Normal"/>
        <w:bidi w:val="0"/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18BC32BC">
        <w:rPr>
          <w:rFonts w:ascii="Arial" w:hAnsi="Arial" w:eastAsia="Arial" w:cs="Arial"/>
          <w:sz w:val="24"/>
          <w:szCs w:val="24"/>
        </w:rPr>
        <w:t xml:space="preserve">O aplicativo Uber </w:t>
      </w:r>
      <w:r w:rsidRPr="31BE37CD" w:rsidR="18BC32BC">
        <w:rPr>
          <w:rFonts w:ascii="Arial" w:hAnsi="Arial" w:eastAsia="Arial" w:cs="Arial"/>
          <w:sz w:val="24"/>
          <w:szCs w:val="24"/>
        </w:rPr>
        <w:t>Eats</w:t>
      </w:r>
      <w:r w:rsidRPr="31BE37CD" w:rsidR="18BC32BC">
        <w:rPr>
          <w:rFonts w:ascii="Arial" w:hAnsi="Arial" w:eastAsia="Arial" w:cs="Arial"/>
          <w:sz w:val="24"/>
          <w:szCs w:val="24"/>
        </w:rPr>
        <w:t xml:space="preserve"> para restaurantes serve para que os estabelecimentos possam se cadastrar na plataforma e oferecer seus produtos para os clientes que utilizam o serviço de delivery da Uber </w:t>
      </w:r>
      <w:r w:rsidRPr="31BE37CD" w:rsidR="18BC32BC">
        <w:rPr>
          <w:rFonts w:ascii="Arial" w:hAnsi="Arial" w:eastAsia="Arial" w:cs="Arial"/>
          <w:sz w:val="24"/>
          <w:szCs w:val="24"/>
        </w:rPr>
        <w:t>Eats</w:t>
      </w:r>
      <w:r w:rsidRPr="31BE37CD" w:rsidR="18BC32BC">
        <w:rPr>
          <w:rFonts w:ascii="Arial" w:hAnsi="Arial" w:eastAsia="Arial" w:cs="Arial"/>
          <w:sz w:val="24"/>
          <w:szCs w:val="24"/>
        </w:rPr>
        <w:t>. Ao se cadastrar, o restaurante pode gerenciar seu cardápio, receber pedidos, monitorar entregas e fazer ajustes em tempo real.</w:t>
      </w:r>
    </w:p>
    <w:p w:rsidR="18BC32BC" w:rsidP="31BE37CD" w:rsidRDefault="18BC32BC" w14:paraId="26A84E74" w14:textId="6CC62D2D">
      <w:pPr>
        <w:pStyle w:val="Normal"/>
        <w:bidi w:val="0"/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18BC32BC">
        <w:rPr>
          <w:rFonts w:ascii="Arial" w:hAnsi="Arial" w:eastAsia="Arial" w:cs="Arial"/>
          <w:sz w:val="24"/>
          <w:szCs w:val="24"/>
        </w:rPr>
        <w:t>Além disso, o aplicativo oferece recursos de análise de dados, que permitem que o restaurante veja o desempenho do seu negócio na plataforma, incluindo informações sobre as vendas, o volume de pedidos, a taxa de aceitação e a taxa de cancelamento. Essas informações são úteis para ajudar os restaurantes a ajustarem suas operações e maximizarem seus lucros.</w:t>
      </w:r>
    </w:p>
    <w:p w:rsidR="745E448D" w:rsidP="31BE37CD" w:rsidRDefault="745E448D" w14:paraId="2114E17B" w14:textId="5FB5BB3C">
      <w:pPr>
        <w:pStyle w:val="Normal"/>
        <w:bidi w:val="0"/>
        <w:spacing w:line="360" w:lineRule="auto"/>
        <w:ind w:firstLine="720"/>
      </w:pPr>
      <w:r w:rsidRPr="31BE37CD" w:rsidR="745E448D">
        <w:rPr>
          <w:rFonts w:ascii="Arial" w:hAnsi="Arial" w:eastAsia="Arial" w:cs="Arial"/>
          <w:sz w:val="24"/>
          <w:szCs w:val="24"/>
        </w:rPr>
        <w:t xml:space="preserve">O Uber </w:t>
      </w:r>
      <w:r w:rsidRPr="31BE37CD" w:rsidR="745E448D">
        <w:rPr>
          <w:rFonts w:ascii="Arial" w:hAnsi="Arial" w:eastAsia="Arial" w:cs="Arial"/>
          <w:sz w:val="24"/>
          <w:szCs w:val="24"/>
        </w:rPr>
        <w:t>Eats</w:t>
      </w:r>
      <w:r w:rsidRPr="31BE37CD" w:rsidR="745E448D">
        <w:rPr>
          <w:rFonts w:ascii="Arial" w:hAnsi="Arial" w:eastAsia="Arial" w:cs="Arial"/>
          <w:sz w:val="24"/>
          <w:szCs w:val="24"/>
        </w:rPr>
        <w:t xml:space="preserve"> também oferece uma plataforma para que os restaurantes possam gerenciar seus pedidos e cardápios online, bem como fazer alterações em tempo real. Essa plataforma, chamada de Uber </w:t>
      </w:r>
      <w:r w:rsidRPr="31BE37CD" w:rsidR="745E448D">
        <w:rPr>
          <w:rFonts w:ascii="Arial" w:hAnsi="Arial" w:eastAsia="Arial" w:cs="Arial"/>
          <w:sz w:val="24"/>
          <w:szCs w:val="24"/>
        </w:rPr>
        <w:t>Eats</w:t>
      </w:r>
      <w:r w:rsidRPr="31BE37CD" w:rsidR="745E448D">
        <w:rPr>
          <w:rFonts w:ascii="Arial" w:hAnsi="Arial" w:eastAsia="Arial" w:cs="Arial"/>
          <w:sz w:val="24"/>
          <w:szCs w:val="24"/>
        </w:rPr>
        <w:t xml:space="preserve"> Manager, pode ser acessada por meio de um desktop ou laptop.</w:t>
      </w:r>
    </w:p>
    <w:p w:rsidR="745E448D" w:rsidP="31BE37CD" w:rsidRDefault="745E448D" w14:paraId="2DDA0106" w14:textId="7F9D4380">
      <w:pPr>
        <w:pStyle w:val="Normal"/>
        <w:bidi w:val="0"/>
        <w:spacing w:line="360" w:lineRule="auto"/>
        <w:ind w:firstLine="720"/>
      </w:pPr>
      <w:r w:rsidRPr="351FAE5D" w:rsidR="745E448D">
        <w:rPr>
          <w:rFonts w:ascii="Arial" w:hAnsi="Arial" w:eastAsia="Arial" w:cs="Arial"/>
          <w:sz w:val="24"/>
          <w:szCs w:val="24"/>
        </w:rPr>
        <w:t xml:space="preserve">No Uber </w:t>
      </w:r>
      <w:r w:rsidRPr="351FAE5D" w:rsidR="745E448D">
        <w:rPr>
          <w:rFonts w:ascii="Arial" w:hAnsi="Arial" w:eastAsia="Arial" w:cs="Arial"/>
          <w:sz w:val="24"/>
          <w:szCs w:val="24"/>
        </w:rPr>
        <w:t>Eats</w:t>
      </w:r>
      <w:r w:rsidRPr="351FAE5D" w:rsidR="745E448D">
        <w:rPr>
          <w:rFonts w:ascii="Arial" w:hAnsi="Arial" w:eastAsia="Arial" w:cs="Arial"/>
          <w:sz w:val="24"/>
          <w:szCs w:val="24"/>
        </w:rPr>
        <w:t xml:space="preserve"> Manager, os restaurantes podem configurar seus menus, preços, horários de funcionamento, opções de entrega e gerenciar pedidos e pagamentos. O acesso ao Uber </w:t>
      </w:r>
      <w:r w:rsidRPr="351FAE5D" w:rsidR="745E448D">
        <w:rPr>
          <w:rFonts w:ascii="Arial" w:hAnsi="Arial" w:eastAsia="Arial" w:cs="Arial"/>
          <w:sz w:val="24"/>
          <w:szCs w:val="24"/>
        </w:rPr>
        <w:t>Eats</w:t>
      </w:r>
      <w:r w:rsidRPr="351FAE5D" w:rsidR="745E448D">
        <w:rPr>
          <w:rFonts w:ascii="Arial" w:hAnsi="Arial" w:eastAsia="Arial" w:cs="Arial"/>
          <w:sz w:val="24"/>
          <w:szCs w:val="24"/>
        </w:rPr>
        <w:t xml:space="preserve"> Manager é feito por meio de um login e senha fornecidos pelo Uber </w:t>
      </w:r>
      <w:r w:rsidRPr="351FAE5D" w:rsidR="745E448D">
        <w:rPr>
          <w:rFonts w:ascii="Arial" w:hAnsi="Arial" w:eastAsia="Arial" w:cs="Arial"/>
          <w:sz w:val="24"/>
          <w:szCs w:val="24"/>
        </w:rPr>
        <w:t>Eats</w:t>
      </w:r>
      <w:r w:rsidRPr="351FAE5D" w:rsidR="745E448D">
        <w:rPr>
          <w:rFonts w:ascii="Arial" w:hAnsi="Arial" w:eastAsia="Arial" w:cs="Arial"/>
          <w:sz w:val="24"/>
          <w:szCs w:val="24"/>
        </w:rPr>
        <w:t xml:space="preserve"> aos restaurantes cadastrados na plataforma.</w:t>
      </w:r>
    </w:p>
    <w:p w:rsidR="78A42FE2" w:rsidP="351FAE5D" w:rsidRDefault="78A42FE2" w14:paraId="52079BE0" w14:textId="75F23BD4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1FAE5D" w:rsidR="78A42FE2">
        <w:rPr>
          <w:rFonts w:ascii="Arial" w:hAnsi="Arial" w:eastAsia="Arial" w:cs="Arial"/>
          <w:sz w:val="24"/>
          <w:szCs w:val="24"/>
        </w:rPr>
        <w:t>Além dos aplicativos apresentados, a Uber possui outros aplicativos disponíveis na Play Store (para dispositivos Android) e na App Store (para dispositivos iOS) que oferecem serviços relacionados a outras áreas. Com essa ampla variedade de aplicativos, a Uber oferece diferentes soluções para atender às necessidades dos seus clientes e parceiros.</w:t>
      </w:r>
    </w:p>
    <w:p w:rsidR="7F45A192" w:rsidP="351FAE5D" w:rsidRDefault="7F45A192" w14:paraId="3D38B3FA" w14:textId="24944631">
      <w:pPr>
        <w:pStyle w:val="Heading2"/>
        <w:bidi w:val="0"/>
        <w:ind w:firstLine="720"/>
        <w:rPr>
          <w:rFonts w:ascii="Arial" w:hAnsi="Arial" w:eastAsia="Arial" w:cs="Arial"/>
          <w:sz w:val="24"/>
          <w:szCs w:val="24"/>
        </w:rPr>
      </w:pPr>
      <w:r w:rsidRPr="351FAE5D" w:rsidR="7F45A192">
        <w:rPr>
          <w:rFonts w:ascii="Arial" w:hAnsi="Arial" w:eastAsia="Arial" w:cs="Arial"/>
          <w:sz w:val="24"/>
          <w:szCs w:val="24"/>
        </w:rPr>
        <w:t>2.5 Vantagens e desvantagens</w:t>
      </w:r>
      <w:r w:rsidRPr="351FAE5D" w:rsidR="7DBB372E">
        <w:rPr>
          <w:rFonts w:ascii="Arial" w:hAnsi="Arial" w:eastAsia="Arial" w:cs="Arial"/>
          <w:sz w:val="24"/>
          <w:szCs w:val="24"/>
        </w:rPr>
        <w:t xml:space="preserve"> </w:t>
      </w:r>
      <w:r w:rsidRPr="351FAE5D" w:rsidR="50C4AF21">
        <w:rPr>
          <w:rFonts w:ascii="Arial" w:hAnsi="Arial" w:eastAsia="Arial" w:cs="Arial"/>
          <w:sz w:val="24"/>
          <w:szCs w:val="24"/>
        </w:rPr>
        <w:t>dos sistemas operacionais</w:t>
      </w:r>
    </w:p>
    <w:p w:rsidR="211EFA33" w:rsidP="351FAE5D" w:rsidRDefault="211EFA33" w14:paraId="594A4EC8" w14:textId="271A771B">
      <w:pPr>
        <w:pStyle w:val="Normal"/>
        <w:bidi w:val="0"/>
      </w:pPr>
      <w:r w:rsidRPr="351FAE5D" w:rsidR="211EFA33">
        <w:rPr>
          <w:rFonts w:ascii="Arial" w:hAnsi="Arial" w:eastAsia="Arial" w:cs="Arial"/>
          <w:sz w:val="24"/>
          <w:szCs w:val="24"/>
        </w:rPr>
        <w:t>Segue abaixo uma tabela com as vantagens e desvantagens do uso do sistema operacional Android: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702"/>
        <w:gridCol w:w="4702"/>
      </w:tblGrid>
      <w:tr w:rsidR="351FAE5D" w:rsidTr="351FAE5D" w14:paraId="536CB31E">
        <w:trPr>
          <w:trHeight w:val="300"/>
        </w:trPr>
        <w:tc>
          <w:tcPr>
            <w:tcW w:w="4702" w:type="dxa"/>
            <w:tcMar/>
            <w:vAlign w:val="top"/>
          </w:tcPr>
          <w:p w:rsidR="00716CCC" w:rsidP="351FAE5D" w:rsidRDefault="00716CCC" w14:paraId="4265D2CC" w14:textId="135558A8">
            <w:pPr>
              <w:pStyle w:val="Normal"/>
              <w:bidi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Vantagens</w:t>
            </w:r>
          </w:p>
        </w:tc>
        <w:tc>
          <w:tcPr>
            <w:tcW w:w="4702" w:type="dxa"/>
            <w:tcMar/>
            <w:vAlign w:val="top"/>
          </w:tcPr>
          <w:p w:rsidR="00716CCC" w:rsidP="351FAE5D" w:rsidRDefault="00716CCC" w14:paraId="2A5780E7" w14:textId="2056A2E4">
            <w:pPr>
              <w:pStyle w:val="Normal"/>
              <w:bidi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Desvantagens</w:t>
            </w:r>
          </w:p>
        </w:tc>
      </w:tr>
      <w:tr w:rsidR="351FAE5D" w:rsidTr="351FAE5D" w14:paraId="6F9FAC48">
        <w:trPr>
          <w:trHeight w:val="300"/>
        </w:trPr>
        <w:tc>
          <w:tcPr>
            <w:tcW w:w="4702" w:type="dxa"/>
            <w:tcMar/>
          </w:tcPr>
          <w:p w:rsidR="00716CCC" w:rsidP="351FAE5D" w:rsidRDefault="00716CCC" w14:paraId="68D77FF1" w14:textId="2964B21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Disponibilidade em uma grande variedade de dispositivos, com diferentes preços e configurações, o que permite que os usuários encontrem um dispositivo que atenda às suas necessidades e orçamento</w:t>
            </w:r>
          </w:p>
        </w:tc>
        <w:tc>
          <w:tcPr>
            <w:tcW w:w="4702" w:type="dxa"/>
            <w:tcMar/>
          </w:tcPr>
          <w:p w:rsidR="00716CCC" w:rsidP="351FAE5D" w:rsidRDefault="00716CCC" w14:paraId="5139AC24" w14:textId="783588E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Fragmentação, já que existem muitas versões do sistema operacional Android em uso simultaneamente, o que pode dificultar a disponibilidade de atualizações de segurança e recursos</w:t>
            </w:r>
          </w:p>
        </w:tc>
      </w:tr>
      <w:tr w:rsidR="351FAE5D" w:rsidTr="351FAE5D" w14:paraId="697FCDAB">
        <w:trPr>
          <w:trHeight w:val="300"/>
        </w:trPr>
        <w:tc>
          <w:tcPr>
            <w:tcW w:w="4702" w:type="dxa"/>
            <w:tcMar/>
          </w:tcPr>
          <w:p w:rsidR="00716CCC" w:rsidP="351FAE5D" w:rsidRDefault="00716CCC" w14:paraId="1004D254" w14:textId="2F14162E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Possibilidade de personalização, permitindo que os usuários modifiquem a aparência e o comportamento do sistema operacional de acordo com suas preferências</w:t>
            </w:r>
          </w:p>
        </w:tc>
        <w:tc>
          <w:tcPr>
            <w:tcW w:w="4702" w:type="dxa"/>
            <w:tcMar/>
          </w:tcPr>
          <w:p w:rsidR="00716CCC" w:rsidP="351FAE5D" w:rsidRDefault="00716CCC" w14:paraId="1F14ECBD" w14:textId="5FCEAF1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Risco maior de malware e vírus em comparação com outros sistemas operacionais</w:t>
            </w:r>
          </w:p>
        </w:tc>
      </w:tr>
      <w:tr w:rsidR="351FAE5D" w:rsidTr="351FAE5D" w14:paraId="0D5BA418">
        <w:trPr>
          <w:trHeight w:val="300"/>
        </w:trPr>
        <w:tc>
          <w:tcPr>
            <w:tcW w:w="4702" w:type="dxa"/>
            <w:tcMar/>
          </w:tcPr>
          <w:p w:rsidR="00716CCC" w:rsidP="351FAE5D" w:rsidRDefault="00716CCC" w14:paraId="6554B3D4" w14:textId="27B8055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Integração com serviços do Google, como Gmail, Google Drive e Google Maps</w:t>
            </w:r>
          </w:p>
        </w:tc>
        <w:tc>
          <w:tcPr>
            <w:tcW w:w="4702" w:type="dxa"/>
            <w:tcMar/>
          </w:tcPr>
          <w:p w:rsidR="00716CCC" w:rsidP="351FAE5D" w:rsidRDefault="00716CCC" w14:paraId="291158A7" w14:textId="36F3173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Problemas de compatibilidade, já que o sistema operacional Android pode ter problemas de compatibilidade com alguns aplicativos e serviços</w:t>
            </w:r>
          </w:p>
        </w:tc>
      </w:tr>
      <w:tr w:rsidR="351FAE5D" w:rsidTr="351FAE5D" w14:paraId="51FA8E6C">
        <w:trPr>
          <w:trHeight w:val="300"/>
        </w:trPr>
        <w:tc>
          <w:tcPr>
            <w:tcW w:w="4702" w:type="dxa"/>
            <w:tcMar/>
          </w:tcPr>
          <w:p w:rsidR="00716CCC" w:rsidP="351FAE5D" w:rsidRDefault="00716CCC" w14:paraId="1BBDA0B0" w14:textId="1D83E21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Grande variedade de aplicativos disponíveis na Google Play Store, incluindo muitos aplicativos gratuitos</w:t>
            </w:r>
          </w:p>
        </w:tc>
        <w:tc>
          <w:tcPr>
            <w:tcW w:w="4702" w:type="dxa"/>
            <w:tcMar/>
          </w:tcPr>
          <w:p w:rsidR="00716CCC" w:rsidP="351FAE5D" w:rsidRDefault="00716CCC" w14:paraId="2C2AB43D" w14:textId="76AB1C3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Dispositivos mais baratos podem apresentar menor qualidade de hardware e menor durabilidade em comparação com modelos mais caros</w:t>
            </w:r>
          </w:p>
        </w:tc>
      </w:tr>
      <w:tr w:rsidR="351FAE5D" w:rsidTr="351FAE5D" w14:paraId="0272E356">
        <w:trPr>
          <w:trHeight w:val="300"/>
        </w:trPr>
        <w:tc>
          <w:tcPr>
            <w:tcW w:w="4702" w:type="dxa"/>
            <w:tcMar/>
          </w:tcPr>
          <w:p w:rsidR="00716CCC" w:rsidP="351FAE5D" w:rsidRDefault="00716CCC" w14:paraId="5B8D95D8" w14:textId="29999F74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Possibilidade de expandir o armazenamento por meio de cartões microSD (em alguns modelos)</w:t>
            </w:r>
          </w:p>
        </w:tc>
        <w:tc>
          <w:tcPr>
            <w:tcW w:w="4702" w:type="dxa"/>
            <w:tcMar/>
          </w:tcPr>
          <w:p w:rsidR="00716CCC" w:rsidP="351FAE5D" w:rsidRDefault="00716CCC" w14:paraId="47B02F60" w14:textId="69AF2172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0716CCC">
              <w:rPr>
                <w:rFonts w:ascii="Arial" w:hAnsi="Arial" w:eastAsia="Arial" w:cs="Arial"/>
                <w:sz w:val="24"/>
                <w:szCs w:val="24"/>
              </w:rPr>
              <w:t>Maior liberdade para desenvolvedores de aplicativos, com menos restrições do que em outros sistemas operacionais</w:t>
            </w:r>
          </w:p>
        </w:tc>
      </w:tr>
    </w:tbl>
    <w:p w:rsidR="351FAE5D" w:rsidP="351FAE5D" w:rsidRDefault="351FAE5D" w14:paraId="24516A3D" w14:textId="275D8E20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91B1F28" w:rsidP="351FAE5D" w:rsidRDefault="291B1F28" w14:paraId="32CAA10A" w14:textId="4ECA9B4B">
      <w:pPr>
        <w:pStyle w:val="Normal"/>
        <w:spacing w:after="160" w:line="360" w:lineRule="auto"/>
        <w:ind w:firstLine="0"/>
        <w:jc w:val="left"/>
      </w:pPr>
      <w:r w:rsidRPr="351FAE5D" w:rsidR="154BF895">
        <w:rPr>
          <w:rFonts w:ascii="Arial" w:hAnsi="Arial" w:eastAsia="Arial" w:cs="Arial"/>
          <w:sz w:val="24"/>
          <w:szCs w:val="24"/>
        </w:rPr>
        <w:t>Segue abaixo uma tabela com as vantagens e desvantagens do uso do sistema operacional IOS: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702"/>
        <w:gridCol w:w="4702"/>
      </w:tblGrid>
      <w:tr w:rsidR="351FAE5D" w:rsidTr="351FAE5D" w14:paraId="5D52F761">
        <w:trPr>
          <w:trHeight w:val="300"/>
        </w:trPr>
        <w:tc>
          <w:tcPr>
            <w:tcW w:w="4702" w:type="dxa"/>
            <w:tcMar/>
            <w:vAlign w:val="top"/>
          </w:tcPr>
          <w:p w:rsidR="351FAE5D" w:rsidP="351FAE5D" w:rsidRDefault="351FAE5D" w14:paraId="21205A2E" w14:textId="135558A8">
            <w:pPr>
              <w:pStyle w:val="Normal"/>
              <w:bidi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351FAE5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Vantagens</w:t>
            </w:r>
          </w:p>
        </w:tc>
        <w:tc>
          <w:tcPr>
            <w:tcW w:w="4702" w:type="dxa"/>
            <w:tcMar/>
            <w:vAlign w:val="top"/>
          </w:tcPr>
          <w:p w:rsidR="351FAE5D" w:rsidP="351FAE5D" w:rsidRDefault="351FAE5D" w14:paraId="3BDB1CAB" w14:textId="2056A2E4">
            <w:pPr>
              <w:pStyle w:val="Normal"/>
              <w:bidi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351FAE5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Desvantagens</w:t>
            </w:r>
          </w:p>
        </w:tc>
      </w:tr>
      <w:tr w:rsidR="351FAE5D" w:rsidTr="351FAE5D" w14:paraId="259DF29D">
        <w:trPr>
          <w:trHeight w:val="1470"/>
        </w:trPr>
        <w:tc>
          <w:tcPr>
            <w:tcW w:w="4702" w:type="dxa"/>
            <w:tcMar/>
          </w:tcPr>
          <w:p w:rsidR="5947335A" w:rsidP="351FAE5D" w:rsidRDefault="5947335A" w14:paraId="0F042449" w14:textId="63B6D40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5947335A">
              <w:rPr>
                <w:rFonts w:ascii="Arial" w:hAnsi="Arial" w:eastAsia="Arial" w:cs="Arial"/>
                <w:sz w:val="24"/>
                <w:szCs w:val="24"/>
              </w:rPr>
              <w:t>Interface de usuário intuitiva e fácil de usar, com uma aparência consistente em todos os dispositivos iOS</w:t>
            </w:r>
          </w:p>
        </w:tc>
        <w:tc>
          <w:tcPr>
            <w:tcW w:w="4702" w:type="dxa"/>
            <w:tcMar/>
          </w:tcPr>
          <w:p w:rsidR="3899A5F3" w:rsidP="351FAE5D" w:rsidRDefault="3899A5F3" w14:paraId="6D877E5B" w14:textId="51894B7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3899A5F3">
              <w:rPr>
                <w:rFonts w:ascii="Arial" w:hAnsi="Arial" w:eastAsia="Arial" w:cs="Arial"/>
                <w:sz w:val="24"/>
                <w:szCs w:val="24"/>
              </w:rPr>
              <w:t>Disponível apenas em dispositivos Apple, com preços mais elevados em comparação com dispositivos Android de nível semelhante</w:t>
            </w:r>
          </w:p>
        </w:tc>
      </w:tr>
      <w:tr w:rsidR="351FAE5D" w:rsidTr="351FAE5D" w14:paraId="7CF9940B">
        <w:trPr>
          <w:trHeight w:val="300"/>
        </w:trPr>
        <w:tc>
          <w:tcPr>
            <w:tcW w:w="4702" w:type="dxa"/>
            <w:tcMar/>
          </w:tcPr>
          <w:p w:rsidR="3228752B" w:rsidP="351FAE5D" w:rsidRDefault="3228752B" w14:paraId="286A1B5A" w14:textId="4360168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3228752B">
              <w:rPr>
                <w:rFonts w:ascii="Arial" w:hAnsi="Arial" w:eastAsia="Arial" w:cs="Arial"/>
                <w:sz w:val="24"/>
                <w:szCs w:val="24"/>
              </w:rPr>
              <w:t>Sistema operacional mais seguro, com menor risco de malware e vírus</w:t>
            </w:r>
          </w:p>
        </w:tc>
        <w:tc>
          <w:tcPr>
            <w:tcW w:w="4702" w:type="dxa"/>
            <w:tcMar/>
          </w:tcPr>
          <w:p w:rsidR="74AB5622" w:rsidP="351FAE5D" w:rsidRDefault="74AB5622" w14:paraId="419DEB97" w14:textId="663309AD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74AB5622">
              <w:rPr>
                <w:rFonts w:ascii="Arial" w:hAnsi="Arial" w:eastAsia="Arial" w:cs="Arial"/>
                <w:sz w:val="24"/>
                <w:szCs w:val="24"/>
              </w:rPr>
              <w:t>Personalização limitada em comparação com dispositivos Android</w:t>
            </w:r>
          </w:p>
        </w:tc>
      </w:tr>
      <w:tr w:rsidR="351FAE5D" w:rsidTr="351FAE5D" w14:paraId="7FCF51CB">
        <w:trPr>
          <w:trHeight w:val="300"/>
        </w:trPr>
        <w:tc>
          <w:tcPr>
            <w:tcW w:w="4702" w:type="dxa"/>
            <w:tcMar/>
          </w:tcPr>
          <w:p w:rsidR="048763E4" w:rsidP="351FAE5D" w:rsidRDefault="048763E4" w14:paraId="2487C8F1" w14:textId="5C82D61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048763E4">
              <w:rPr>
                <w:rFonts w:ascii="Arial" w:hAnsi="Arial" w:eastAsia="Arial" w:cs="Arial"/>
                <w:sz w:val="24"/>
                <w:szCs w:val="24"/>
              </w:rPr>
              <w:t>Atualizações de software mais frequentes e consistentes em todos os dispositivos iOS</w:t>
            </w:r>
          </w:p>
        </w:tc>
        <w:tc>
          <w:tcPr>
            <w:tcW w:w="4702" w:type="dxa"/>
            <w:tcMar/>
          </w:tcPr>
          <w:p w:rsidR="60555DFD" w:rsidP="351FAE5D" w:rsidRDefault="60555DFD" w14:paraId="026B7F4F" w14:textId="14AF9F0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60555DFD">
              <w:rPr>
                <w:rFonts w:ascii="Arial" w:hAnsi="Arial" w:eastAsia="Arial" w:cs="Arial"/>
                <w:sz w:val="24"/>
                <w:szCs w:val="24"/>
              </w:rPr>
              <w:t>Opções de customização limitadas, já que a Apple impõe muitas restrições aos desenvolvedores de aplicativos</w:t>
            </w:r>
          </w:p>
        </w:tc>
      </w:tr>
      <w:tr w:rsidR="351FAE5D" w:rsidTr="351FAE5D" w14:paraId="6FAA93E1">
        <w:trPr>
          <w:trHeight w:val="300"/>
        </w:trPr>
        <w:tc>
          <w:tcPr>
            <w:tcW w:w="4702" w:type="dxa"/>
            <w:tcMar/>
          </w:tcPr>
          <w:p w:rsidR="472C545B" w:rsidP="351FAE5D" w:rsidRDefault="472C545B" w14:paraId="2C544650" w14:textId="4C5C6BF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472C545B">
              <w:rPr>
                <w:rFonts w:ascii="Arial" w:hAnsi="Arial" w:eastAsia="Arial" w:cs="Arial"/>
                <w:sz w:val="24"/>
                <w:szCs w:val="24"/>
              </w:rPr>
              <w:t>Integração perfeita com outros dispositivos Apple, como Macs e iPads, permitindo que os usuários sincronizem facilmente seus dados e arquivos</w:t>
            </w:r>
          </w:p>
        </w:tc>
        <w:tc>
          <w:tcPr>
            <w:tcW w:w="4702" w:type="dxa"/>
            <w:tcMar/>
          </w:tcPr>
          <w:p w:rsidR="17EC188C" w:rsidP="351FAE5D" w:rsidRDefault="17EC188C" w14:paraId="4B9EB058" w14:textId="35F1535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17EC188C">
              <w:rPr>
                <w:rFonts w:ascii="Arial" w:hAnsi="Arial" w:eastAsia="Arial" w:cs="Arial"/>
                <w:sz w:val="24"/>
                <w:szCs w:val="24"/>
              </w:rPr>
              <w:t>Armazenamento limitado, já que a Apple não permite a expansão de armazenamento por meio de cartões microSD</w:t>
            </w:r>
          </w:p>
        </w:tc>
      </w:tr>
      <w:tr w:rsidR="351FAE5D" w:rsidTr="351FAE5D" w14:paraId="4FA9E989">
        <w:trPr>
          <w:trHeight w:val="300"/>
        </w:trPr>
        <w:tc>
          <w:tcPr>
            <w:tcW w:w="4702" w:type="dxa"/>
            <w:tcMar/>
          </w:tcPr>
          <w:p w:rsidR="55D27C3F" w:rsidP="351FAE5D" w:rsidRDefault="55D27C3F" w14:paraId="23D5A608" w14:textId="4BFD4D19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55D27C3F">
              <w:rPr>
                <w:rFonts w:ascii="Arial" w:hAnsi="Arial" w:eastAsia="Arial" w:cs="Arial"/>
                <w:sz w:val="24"/>
                <w:szCs w:val="24"/>
              </w:rPr>
              <w:t>Grande variedade de aplicativos disponíveis na App Store, muitos dos quais são otimizados para a plataforma iOS</w:t>
            </w:r>
          </w:p>
        </w:tc>
        <w:tc>
          <w:tcPr>
            <w:tcW w:w="4702" w:type="dxa"/>
            <w:tcMar/>
          </w:tcPr>
          <w:p w:rsidR="372E371A" w:rsidP="351FAE5D" w:rsidRDefault="372E371A" w14:paraId="0CD87769" w14:textId="07EA066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351FAE5D" w:rsidR="372E371A">
              <w:rPr>
                <w:rFonts w:ascii="Arial" w:hAnsi="Arial" w:eastAsia="Arial" w:cs="Arial"/>
                <w:sz w:val="24"/>
                <w:szCs w:val="24"/>
              </w:rPr>
              <w:t>Hardware menos customizável, já que a Apple controla a fabricação e os componentes dos dispositivos iOS</w:t>
            </w:r>
          </w:p>
        </w:tc>
      </w:tr>
    </w:tbl>
    <w:p w:rsidR="351FAE5D" w:rsidP="351FAE5D" w:rsidRDefault="351FAE5D" w14:paraId="374FC85F" w14:textId="7C08C25C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sz w:val="24"/>
          <w:szCs w:val="24"/>
        </w:rPr>
      </w:pPr>
    </w:p>
    <w:p w:rsidR="4C87E778" w:rsidP="31BE37CD" w:rsidRDefault="4C87E778" w14:paraId="2653A4D1" w14:textId="77AB5F3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-CONCLUSÃO-</w:t>
      </w:r>
    </w:p>
    <w:p w:rsidR="1725AE96" w:rsidP="31BE37CD" w:rsidRDefault="1725AE96" w14:paraId="26F3C6DC" w14:textId="3AA63D5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-REFERÊNCIAS-</w:t>
      </w:r>
    </w:p>
    <w:p w:rsidR="1725AE96" w:rsidP="31BE37CD" w:rsidRDefault="1725AE96" w14:paraId="679281D8" w14:textId="314E65CA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Pessoa pedindo U</w:t>
      </w: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ber</w:t>
      </w: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disponível em &lt;</w:t>
      </w:r>
      <w:hyperlink r:id="Rce09886d84ce4c6b"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https://dicasdacalifornia.com.br/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los-angeles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/vale-a-pena-usar-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uber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-em-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los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angeles</w:t>
        </w:r>
      </w:hyperlink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/&gt; Acessado em 25/03/2023</w:t>
      </w:r>
    </w:p>
    <w:p w:rsidR="3AD98EBC" w:rsidP="351FAE5D" w:rsidRDefault="3AD98EBC" w14:paraId="4A04FB23" w14:textId="6E0BB121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51FAE5D" w:rsidR="3AD98E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Motorista Uber, disponível em &lt;</w:t>
      </w:r>
      <w:hyperlink r:id="Rb62f43adaeac4923">
        <w:r w:rsidRPr="351FAE5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https://motoristaelite.com/como-ser-motorista-</w:t>
        </w:r>
        <w:r w:rsidRPr="351FAE5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uber</w:t>
        </w:r>
        <w:r w:rsidRPr="351FAE5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/</w:t>
        </w:r>
      </w:hyperlink>
      <w:r w:rsidRPr="351FAE5D" w:rsidR="3AD98E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&gt; Acessado em 25/03/2023</w:t>
      </w:r>
    </w:p>
    <w:p w:rsidR="14F9380D" w:rsidP="351FAE5D" w:rsidRDefault="14F9380D" w14:paraId="1EA97849" w14:textId="5F964E61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51FAE5D" w:rsidR="14F93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Vantanges</w:t>
      </w:r>
      <w:r w:rsidRPr="351FAE5D" w:rsidR="14F93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351FAE5D" w:rsidR="14F93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desvantangens</w:t>
      </w:r>
      <w:r w:rsidRPr="351FAE5D" w:rsidR="14F93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Android, Disponível em </w:t>
      </w:r>
      <w:r w:rsidRPr="351FAE5D" w:rsidR="14F93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&lt;</w:t>
      </w:r>
      <w:hyperlink r:id="R4cd55c3ef9d34158">
        <w:r w:rsidRPr="351FAE5D" w:rsidR="14F938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https://www.tudocelular.com/google/noticias/n36150/confira-5-vantagens-e-desvantagens-do-android.html</w:t>
        </w:r>
      </w:hyperlink>
      <w:r w:rsidRPr="351FAE5D" w:rsidR="14F93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&gt; Acessado em 29/03/2023</w:t>
      </w:r>
    </w:p>
    <w:p w:rsidR="5BB9B559" w:rsidP="351FAE5D" w:rsidRDefault="5BB9B559" w14:paraId="26C93B82" w14:textId="54A084F0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51FAE5D" w:rsidR="5BB9B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Vantanges</w:t>
      </w:r>
      <w:r w:rsidRPr="351FAE5D" w:rsidR="5BB9B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351FAE5D" w:rsidR="5BB9B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desvantangens</w:t>
      </w:r>
      <w:r w:rsidRPr="351FAE5D" w:rsidR="5BB9B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IOS, Disponível em &lt;</w:t>
      </w:r>
      <w:hyperlink r:id="R8642817f272c467e">
        <w:r w:rsidRPr="351FAE5D" w:rsidR="5BB9B55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https://www.tudocelular.com/</w:t>
        </w:r>
        <w:r w:rsidRPr="351FAE5D" w:rsidR="5BB9B55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apple</w:t>
        </w:r>
        <w:r w:rsidRPr="351FAE5D" w:rsidR="5BB9B55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/noticias/n36364/vantagens-e-desvantagens-iOS.html&gt;</w:t>
        </w:r>
      </w:hyperlink>
      <w:r w:rsidRPr="351FAE5D" w:rsidR="5BB9B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Acessado em 29/03/2023</w:t>
      </w:r>
    </w:p>
    <w:p w:rsidR="0E176A1B" w:rsidP="31BE37CD" w:rsidRDefault="0E176A1B" w14:paraId="42EBC133" w14:textId="379AA45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dLmvtE1" int2:invalidationBookmarkName="" int2:hashCode="QAv0RVrYkJsguo" int2:id="FYOcxqe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a97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c60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8FB87"/>
    <w:rsid w:val="00716CCC"/>
    <w:rsid w:val="01EE2587"/>
    <w:rsid w:val="02B9EDBE"/>
    <w:rsid w:val="048763E4"/>
    <w:rsid w:val="04E13F94"/>
    <w:rsid w:val="05968B44"/>
    <w:rsid w:val="06594EEF"/>
    <w:rsid w:val="07E71D6B"/>
    <w:rsid w:val="0A6A33D7"/>
    <w:rsid w:val="0BCE13F0"/>
    <w:rsid w:val="0C0E05FF"/>
    <w:rsid w:val="0C7AF480"/>
    <w:rsid w:val="0D8FFDAB"/>
    <w:rsid w:val="0E176A1B"/>
    <w:rsid w:val="0EF06358"/>
    <w:rsid w:val="107D22F6"/>
    <w:rsid w:val="12F382CF"/>
    <w:rsid w:val="13039A49"/>
    <w:rsid w:val="13FFEF87"/>
    <w:rsid w:val="148F5330"/>
    <w:rsid w:val="14F9380D"/>
    <w:rsid w:val="154BF895"/>
    <w:rsid w:val="15628EA1"/>
    <w:rsid w:val="1584E7A9"/>
    <w:rsid w:val="162B2391"/>
    <w:rsid w:val="165DC2FF"/>
    <w:rsid w:val="16FE5F02"/>
    <w:rsid w:val="1725AE96"/>
    <w:rsid w:val="174E7EF0"/>
    <w:rsid w:val="176DCE55"/>
    <w:rsid w:val="1783380C"/>
    <w:rsid w:val="17EC188C"/>
    <w:rsid w:val="18600900"/>
    <w:rsid w:val="189A2F63"/>
    <w:rsid w:val="18BC32BC"/>
    <w:rsid w:val="18D360AA"/>
    <w:rsid w:val="18EC3D56"/>
    <w:rsid w:val="19C1921A"/>
    <w:rsid w:val="1A35FFC4"/>
    <w:rsid w:val="1A6F310B"/>
    <w:rsid w:val="1AA56F17"/>
    <w:rsid w:val="1BD1D025"/>
    <w:rsid w:val="1BE0DFED"/>
    <w:rsid w:val="1D518E64"/>
    <w:rsid w:val="211EFA33"/>
    <w:rsid w:val="21E75313"/>
    <w:rsid w:val="220A129F"/>
    <w:rsid w:val="22852C1D"/>
    <w:rsid w:val="229D883F"/>
    <w:rsid w:val="22FC72EF"/>
    <w:rsid w:val="23B8FB87"/>
    <w:rsid w:val="2489982F"/>
    <w:rsid w:val="24FF60BB"/>
    <w:rsid w:val="2546D165"/>
    <w:rsid w:val="256EBD64"/>
    <w:rsid w:val="27494F63"/>
    <w:rsid w:val="2755A199"/>
    <w:rsid w:val="27886E6E"/>
    <w:rsid w:val="29041EA3"/>
    <w:rsid w:val="291B1F28"/>
    <w:rsid w:val="29C36EB2"/>
    <w:rsid w:val="2A43E78C"/>
    <w:rsid w:val="2AFD9F16"/>
    <w:rsid w:val="2D6F9FB4"/>
    <w:rsid w:val="2DB83C8F"/>
    <w:rsid w:val="2E3FA7DE"/>
    <w:rsid w:val="2E96DFD5"/>
    <w:rsid w:val="2FB01526"/>
    <w:rsid w:val="301C884F"/>
    <w:rsid w:val="31BE37CD"/>
    <w:rsid w:val="3228752B"/>
    <w:rsid w:val="33A134C4"/>
    <w:rsid w:val="33D7EFD1"/>
    <w:rsid w:val="34172544"/>
    <w:rsid w:val="348D3C3F"/>
    <w:rsid w:val="34AFB83C"/>
    <w:rsid w:val="3504D8B3"/>
    <w:rsid w:val="351FAE5D"/>
    <w:rsid w:val="35ACF5D8"/>
    <w:rsid w:val="3712F0AD"/>
    <w:rsid w:val="372E371A"/>
    <w:rsid w:val="3899A5F3"/>
    <w:rsid w:val="39B02155"/>
    <w:rsid w:val="3A72CD8B"/>
    <w:rsid w:val="3AD98EBC"/>
    <w:rsid w:val="3B4BF1B6"/>
    <w:rsid w:val="3CD6C4A9"/>
    <w:rsid w:val="3D77605E"/>
    <w:rsid w:val="404815D0"/>
    <w:rsid w:val="40FE5F20"/>
    <w:rsid w:val="41B08896"/>
    <w:rsid w:val="438912A0"/>
    <w:rsid w:val="43AAF235"/>
    <w:rsid w:val="451E7ACA"/>
    <w:rsid w:val="472C545B"/>
    <w:rsid w:val="491E225C"/>
    <w:rsid w:val="49480D7F"/>
    <w:rsid w:val="49F85424"/>
    <w:rsid w:val="4A72F921"/>
    <w:rsid w:val="4C218FF0"/>
    <w:rsid w:val="4C52EEAE"/>
    <w:rsid w:val="4C87E778"/>
    <w:rsid w:val="4CA390CE"/>
    <w:rsid w:val="4D56771D"/>
    <w:rsid w:val="4DBD6051"/>
    <w:rsid w:val="4E38D56A"/>
    <w:rsid w:val="4EFE44AD"/>
    <w:rsid w:val="4F5930B2"/>
    <w:rsid w:val="4FA5874C"/>
    <w:rsid w:val="4FE44689"/>
    <w:rsid w:val="50653149"/>
    <w:rsid w:val="50C4AF21"/>
    <w:rsid w:val="50DB1A86"/>
    <w:rsid w:val="52654571"/>
    <w:rsid w:val="55D27C3F"/>
    <w:rsid w:val="5947335A"/>
    <w:rsid w:val="5BA29DD0"/>
    <w:rsid w:val="5BB8E3D4"/>
    <w:rsid w:val="5BB9B559"/>
    <w:rsid w:val="5CF963E2"/>
    <w:rsid w:val="5D4696D3"/>
    <w:rsid w:val="5D841C09"/>
    <w:rsid w:val="60297228"/>
    <w:rsid w:val="60555DFD"/>
    <w:rsid w:val="608C237A"/>
    <w:rsid w:val="612E3289"/>
    <w:rsid w:val="635AB618"/>
    <w:rsid w:val="63F177B4"/>
    <w:rsid w:val="64F6621E"/>
    <w:rsid w:val="65FBC48F"/>
    <w:rsid w:val="6601A3AC"/>
    <w:rsid w:val="6611EC76"/>
    <w:rsid w:val="665E4491"/>
    <w:rsid w:val="6750CD76"/>
    <w:rsid w:val="69498D38"/>
    <w:rsid w:val="6A46DD4F"/>
    <w:rsid w:val="6B1C4BFD"/>
    <w:rsid w:val="6B208688"/>
    <w:rsid w:val="6E53ECBF"/>
    <w:rsid w:val="736BB451"/>
    <w:rsid w:val="745E448D"/>
    <w:rsid w:val="74AB5622"/>
    <w:rsid w:val="7566DA75"/>
    <w:rsid w:val="76EFABE4"/>
    <w:rsid w:val="7702AAD6"/>
    <w:rsid w:val="785D35CE"/>
    <w:rsid w:val="78619284"/>
    <w:rsid w:val="78796BC1"/>
    <w:rsid w:val="78A42FE2"/>
    <w:rsid w:val="7A3A4B98"/>
    <w:rsid w:val="7AE1185B"/>
    <w:rsid w:val="7CD62DAE"/>
    <w:rsid w:val="7D71EC5A"/>
    <w:rsid w:val="7DBB372E"/>
    <w:rsid w:val="7E7AC748"/>
    <w:rsid w:val="7F45A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B87"/>
  <w15:chartTrackingRefBased/>
  <w15:docId w15:val="{1AF52B96-3942-4261-AD19-CA8A79889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1BE37CD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1BE37C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1BE37C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1BE37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1BE37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1BE37C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1BE37C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1BE37C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1BE37CD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1BE37CD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1BE37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1BE37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1BE37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1BE37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1BE37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1BE37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1BE37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1BE37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1BE37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1BE37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1BE37CD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1BE37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1BE37CD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1BE37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1BE37CD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1BE37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1BE37CD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0a3aef326846ac" /><Relationship Type="http://schemas.openxmlformats.org/officeDocument/2006/relationships/image" Target="/media/image2.png" Id="R34a473ccfb8a4fbf" /><Relationship Type="http://schemas.openxmlformats.org/officeDocument/2006/relationships/hyperlink" Target="https://dicasdacalifornia.com.br/los-angeles/vale-a-pena-usar-uber-em-los-angeles/" TargetMode="External" Id="Rce09886d84ce4c6b" /><Relationship Type="http://schemas.microsoft.com/office/2020/10/relationships/intelligence" Target="intelligence2.xml" Id="Rc8bfbc7a64254d94" /><Relationship Type="http://schemas.openxmlformats.org/officeDocument/2006/relationships/hyperlink" Target="https://motoristaelite.com/como-ser-motorista-uber/" TargetMode="External" Id="Rb62f43adaeac4923" /><Relationship Type="http://schemas.openxmlformats.org/officeDocument/2006/relationships/hyperlink" Target="https://www.tudocelular.com/google/noticias/n36150/confira-5-vantagens-e-desvantagens-do-android.html" TargetMode="External" Id="R4cd55c3ef9d34158" /><Relationship Type="http://schemas.openxmlformats.org/officeDocument/2006/relationships/hyperlink" Target="https://www.tudocelular.com/apple/noticias/n36364/vantagens-e-desvantagens-iOS.html&gt;" TargetMode="External" Id="R8642817f272c467e" /><Relationship Type="http://schemas.openxmlformats.org/officeDocument/2006/relationships/numbering" Target="numbering.xml" Id="R40307335eaa54d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2023-03-20T00:38:44.9539920Z</dcterms:created>
  <dcterms:modified xsi:type="dcterms:W3CDTF">2023-03-29T23:08:32.1903723Z</dcterms:modified>
  <dc:creator>KRISTOFER BORGES</dc:creator>
  <lastModifiedBy>KRISTOFER BORGES</lastModifiedBy>
</coreProperties>
</file>