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2DA" w:rsidRDefault="00517228" w:rsidP="00517228">
      <w:pPr>
        <w:jc w:val="center"/>
        <w:rPr>
          <w:b/>
          <w:lang w:val="en-US"/>
        </w:rPr>
      </w:pPr>
      <w:r w:rsidRPr="00517228">
        <w:rPr>
          <w:b/>
        </w:rPr>
        <w:t xml:space="preserve">Тест план </w:t>
      </w:r>
      <w:r w:rsidRPr="00517228">
        <w:rPr>
          <w:b/>
          <w:lang w:val="en-US"/>
        </w:rPr>
        <w:t>IEEE 829</w:t>
      </w:r>
    </w:p>
    <w:p w:rsidR="00517228" w:rsidRPr="00E81F5F" w:rsidRDefault="00E81F5F" w:rsidP="00E81F5F">
      <w:pPr>
        <w:pStyle w:val="a3"/>
        <w:numPr>
          <w:ilvl w:val="0"/>
          <w:numId w:val="3"/>
        </w:numPr>
        <w:rPr>
          <w:b/>
          <w:lang w:val="en-US"/>
        </w:rPr>
      </w:pPr>
      <w:r w:rsidRPr="00E81F5F">
        <w:rPr>
          <w:b/>
          <w:lang w:val="en-US"/>
        </w:rPr>
        <w:t xml:space="preserve"> </w:t>
      </w:r>
      <w:r w:rsidR="00517228" w:rsidRPr="00E81F5F">
        <w:rPr>
          <w:b/>
        </w:rPr>
        <w:t>Идентификатор</w:t>
      </w:r>
      <w:r w:rsidR="00517228" w:rsidRPr="00E81F5F">
        <w:rPr>
          <w:b/>
          <w:lang w:val="en-US"/>
        </w:rPr>
        <w:t xml:space="preserve"> </w:t>
      </w:r>
      <w:r w:rsidR="00517228" w:rsidRPr="00E81F5F">
        <w:rPr>
          <w:b/>
        </w:rPr>
        <w:t>тест</w:t>
      </w:r>
      <w:r w:rsidR="00517228" w:rsidRPr="00E81F5F">
        <w:rPr>
          <w:b/>
          <w:lang w:val="en-US"/>
        </w:rPr>
        <w:t xml:space="preserve"> </w:t>
      </w:r>
      <w:r w:rsidR="00517228" w:rsidRPr="00E81F5F">
        <w:rPr>
          <w:b/>
        </w:rPr>
        <w:t>плана</w:t>
      </w:r>
      <w:r w:rsidR="00517228" w:rsidRPr="00E81F5F">
        <w:rPr>
          <w:b/>
          <w:lang w:val="en-US"/>
        </w:rPr>
        <w:t xml:space="preserve"> (Test plan identifier)</w:t>
      </w:r>
    </w:p>
    <w:p w:rsidR="00517228" w:rsidRDefault="00D26CD9" w:rsidP="00517228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357BEA1">
            <wp:extent cx="2926080" cy="1645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7228" w:rsidRDefault="00517228" w:rsidP="00517228">
      <w:pPr>
        <w:pStyle w:val="a3"/>
        <w:jc w:val="center"/>
      </w:pPr>
      <w:r>
        <w:t>ООО «Котятки».</w:t>
      </w:r>
    </w:p>
    <w:p w:rsidR="00517228" w:rsidRDefault="00517228" w:rsidP="00517228">
      <w:pPr>
        <w:pStyle w:val="a3"/>
        <w:jc w:val="center"/>
      </w:pPr>
      <w:r>
        <w:t xml:space="preserve">Тест план на ПО «Лежанка </w:t>
      </w:r>
      <w:proofErr w:type="spellStart"/>
      <w:r>
        <w:t>пушистика</w:t>
      </w:r>
      <w:proofErr w:type="spellEnd"/>
      <w:r>
        <w:t>»</w:t>
      </w:r>
    </w:p>
    <w:p w:rsidR="00517228" w:rsidRDefault="00517228" w:rsidP="00517228">
      <w:pPr>
        <w:pStyle w:val="a3"/>
        <w:jc w:val="center"/>
      </w:pPr>
      <w:r>
        <w:rPr>
          <w:lang w:val="en-US"/>
        </w:rPr>
        <w:t>v</w:t>
      </w:r>
      <w:r w:rsidRPr="00517228">
        <w:t>1.0</w:t>
      </w:r>
    </w:p>
    <w:p w:rsidR="00517228" w:rsidRDefault="00517228" w:rsidP="00517228">
      <w:pPr>
        <w:pStyle w:val="a3"/>
        <w:jc w:val="center"/>
      </w:pPr>
      <w:r w:rsidRPr="00517228">
        <w:t>2023</w:t>
      </w:r>
      <w:r>
        <w:t>г</w:t>
      </w:r>
    </w:p>
    <w:p w:rsidR="00517228" w:rsidRPr="00E81F5F" w:rsidRDefault="00517228" w:rsidP="00E81F5F">
      <w:pPr>
        <w:pStyle w:val="a3"/>
        <w:numPr>
          <w:ilvl w:val="0"/>
          <w:numId w:val="3"/>
        </w:numPr>
        <w:rPr>
          <w:b/>
        </w:rPr>
      </w:pPr>
      <w:r w:rsidRPr="00E81F5F">
        <w:rPr>
          <w:b/>
          <w:lang w:val="en-US"/>
        </w:rPr>
        <w:t xml:space="preserve">References </w:t>
      </w:r>
      <w:r w:rsidRPr="00E81F5F">
        <w:rPr>
          <w:b/>
        </w:rPr>
        <w:t>(Ссылки)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66"/>
        <w:gridCol w:w="2114"/>
        <w:gridCol w:w="2195"/>
        <w:gridCol w:w="2150"/>
      </w:tblGrid>
      <w:tr w:rsidR="00517228" w:rsidTr="00D26CD9">
        <w:tc>
          <w:tcPr>
            <w:tcW w:w="2166" w:type="dxa"/>
          </w:tcPr>
          <w:p w:rsidR="00517228" w:rsidRDefault="00517228" w:rsidP="00517228">
            <w:pPr>
              <w:pStyle w:val="a3"/>
              <w:ind w:left="0"/>
            </w:pPr>
            <w:r>
              <w:t>Дата</w:t>
            </w:r>
          </w:p>
        </w:tc>
        <w:tc>
          <w:tcPr>
            <w:tcW w:w="2114" w:type="dxa"/>
          </w:tcPr>
          <w:p w:rsidR="00517228" w:rsidRDefault="00517228" w:rsidP="00517228">
            <w:pPr>
              <w:pStyle w:val="a3"/>
              <w:ind w:left="0"/>
            </w:pPr>
            <w:r>
              <w:t>Версия</w:t>
            </w:r>
          </w:p>
        </w:tc>
        <w:tc>
          <w:tcPr>
            <w:tcW w:w="2195" w:type="dxa"/>
          </w:tcPr>
          <w:p w:rsidR="00517228" w:rsidRDefault="00517228" w:rsidP="00517228">
            <w:pPr>
              <w:pStyle w:val="a3"/>
              <w:ind w:left="0"/>
            </w:pPr>
            <w:r>
              <w:t>Описание</w:t>
            </w:r>
          </w:p>
        </w:tc>
        <w:tc>
          <w:tcPr>
            <w:tcW w:w="2150" w:type="dxa"/>
          </w:tcPr>
          <w:p w:rsidR="00517228" w:rsidRDefault="00517228" w:rsidP="00517228">
            <w:pPr>
              <w:pStyle w:val="a3"/>
              <w:ind w:left="0"/>
            </w:pPr>
            <w:r>
              <w:t>Автор</w:t>
            </w:r>
          </w:p>
        </w:tc>
      </w:tr>
      <w:tr w:rsidR="00517228" w:rsidTr="00D26CD9">
        <w:tc>
          <w:tcPr>
            <w:tcW w:w="2166" w:type="dxa"/>
          </w:tcPr>
          <w:p w:rsidR="00517228" w:rsidRDefault="00517228" w:rsidP="00517228">
            <w:pPr>
              <w:pStyle w:val="a3"/>
              <w:ind w:left="0"/>
            </w:pPr>
            <w:r>
              <w:t>17.05.2023</w:t>
            </w:r>
          </w:p>
        </w:tc>
        <w:tc>
          <w:tcPr>
            <w:tcW w:w="2114" w:type="dxa"/>
          </w:tcPr>
          <w:p w:rsidR="00517228" w:rsidRDefault="00517228" w:rsidP="00517228">
            <w:pPr>
              <w:pStyle w:val="a3"/>
              <w:ind w:left="0"/>
            </w:pPr>
            <w:r>
              <w:t>1.0</w:t>
            </w:r>
          </w:p>
        </w:tc>
        <w:tc>
          <w:tcPr>
            <w:tcW w:w="2195" w:type="dxa"/>
          </w:tcPr>
          <w:p w:rsidR="00517228" w:rsidRDefault="00517228" w:rsidP="00517228">
            <w:pPr>
              <w:pStyle w:val="a3"/>
              <w:ind w:left="0"/>
            </w:pPr>
            <w:r>
              <w:t>Составление тест плана</w:t>
            </w:r>
          </w:p>
        </w:tc>
        <w:tc>
          <w:tcPr>
            <w:tcW w:w="2150" w:type="dxa"/>
          </w:tcPr>
          <w:p w:rsidR="00517228" w:rsidRDefault="00517228" w:rsidP="00517228">
            <w:pPr>
              <w:pStyle w:val="a3"/>
              <w:ind w:left="0"/>
            </w:pPr>
            <w:r>
              <w:t>Гриненко Виталий</w:t>
            </w:r>
          </w:p>
        </w:tc>
      </w:tr>
    </w:tbl>
    <w:p w:rsidR="00517228" w:rsidRDefault="00517228" w:rsidP="00517228">
      <w:pPr>
        <w:pStyle w:val="a3"/>
      </w:pPr>
    </w:p>
    <w:p w:rsidR="00517228" w:rsidRPr="00B807A3" w:rsidRDefault="00517228" w:rsidP="00B807A3">
      <w:pPr>
        <w:pStyle w:val="a3"/>
        <w:numPr>
          <w:ilvl w:val="0"/>
          <w:numId w:val="3"/>
        </w:numPr>
        <w:rPr>
          <w:b/>
        </w:rPr>
      </w:pPr>
      <w:proofErr w:type="spellStart"/>
      <w:r w:rsidRPr="00B807A3">
        <w:rPr>
          <w:b/>
        </w:rPr>
        <w:t>Introduction</w:t>
      </w:r>
      <w:proofErr w:type="spellEnd"/>
      <w:r w:rsidRPr="00B807A3">
        <w:rPr>
          <w:b/>
        </w:rPr>
        <w:t xml:space="preserve"> (Введение)</w:t>
      </w:r>
    </w:p>
    <w:p w:rsidR="00517228" w:rsidRDefault="00517228" w:rsidP="00517228">
      <w:pPr>
        <w:pStyle w:val="a3"/>
      </w:pPr>
      <w:r>
        <w:t xml:space="preserve">Полное тестирование функционала ПО «Лежанка </w:t>
      </w:r>
      <w:proofErr w:type="spellStart"/>
      <w:r>
        <w:t>пушистика</w:t>
      </w:r>
      <w:proofErr w:type="spellEnd"/>
      <w:r>
        <w:t xml:space="preserve">». </w:t>
      </w:r>
    </w:p>
    <w:p w:rsidR="00B807A3" w:rsidRDefault="00517228" w:rsidP="00B807A3">
      <w:pPr>
        <w:pStyle w:val="a3"/>
      </w:pPr>
      <w:r>
        <w:t xml:space="preserve">Тестирование </w:t>
      </w:r>
      <w:proofErr w:type="spellStart"/>
      <w:r>
        <w:t>юзабилити</w:t>
      </w:r>
      <w:proofErr w:type="spellEnd"/>
      <w:r>
        <w:t xml:space="preserve"> интерфейса</w:t>
      </w:r>
      <w:r w:rsidR="00B807A3">
        <w:t>.</w:t>
      </w:r>
    </w:p>
    <w:p w:rsidR="00B807A3" w:rsidRDefault="00B807A3" w:rsidP="00B807A3">
      <w:pPr>
        <w:pStyle w:val="a3"/>
      </w:pPr>
    </w:p>
    <w:p w:rsidR="00517228" w:rsidRPr="00E81F5F" w:rsidRDefault="00E81F5F" w:rsidP="00B807A3">
      <w:pPr>
        <w:pStyle w:val="a3"/>
        <w:numPr>
          <w:ilvl w:val="0"/>
          <w:numId w:val="3"/>
        </w:numPr>
      </w:pPr>
      <w:proofErr w:type="spellStart"/>
      <w:r w:rsidRPr="00B807A3">
        <w:rPr>
          <w:b/>
        </w:rPr>
        <w:t>Test</w:t>
      </w:r>
      <w:proofErr w:type="spellEnd"/>
      <w:r w:rsidRPr="00B807A3">
        <w:rPr>
          <w:b/>
        </w:rPr>
        <w:t xml:space="preserve"> </w:t>
      </w:r>
      <w:proofErr w:type="spellStart"/>
      <w:r w:rsidRPr="00B807A3">
        <w:rPr>
          <w:b/>
        </w:rPr>
        <w:t>items</w:t>
      </w:r>
      <w:proofErr w:type="spellEnd"/>
      <w:r w:rsidRPr="00B807A3">
        <w:rPr>
          <w:b/>
        </w:rPr>
        <w:t xml:space="preserve"> (Объект тестирования)</w:t>
      </w:r>
    </w:p>
    <w:p w:rsidR="00517228" w:rsidRPr="00E81F5F" w:rsidRDefault="00E81F5F" w:rsidP="00517228">
      <w:pPr>
        <w:pStyle w:val="a3"/>
      </w:pPr>
      <w:r>
        <w:t xml:space="preserve">1. Сайт «Лежанка </w:t>
      </w:r>
      <w:proofErr w:type="spellStart"/>
      <w:r>
        <w:t>пушистика</w:t>
      </w:r>
      <w:proofErr w:type="spellEnd"/>
      <w:r>
        <w:t xml:space="preserve">» </w:t>
      </w:r>
      <w:hyperlink r:id="rId7" w:history="1">
        <w:r w:rsidRPr="00846D76">
          <w:rPr>
            <w:rStyle w:val="a5"/>
            <w:lang w:val="en-US"/>
          </w:rPr>
          <w:t>www</w:t>
        </w:r>
        <w:r w:rsidRPr="00E81F5F">
          <w:rPr>
            <w:rStyle w:val="a5"/>
          </w:rPr>
          <w:t>.</w:t>
        </w:r>
        <w:r w:rsidRPr="00846D76">
          <w:rPr>
            <w:rStyle w:val="a5"/>
            <w:lang w:val="en-US"/>
          </w:rPr>
          <w:t>test</w:t>
        </w:r>
        <w:r w:rsidRPr="00E81F5F">
          <w:rPr>
            <w:rStyle w:val="a5"/>
          </w:rPr>
          <w:t>.</w:t>
        </w:r>
        <w:r w:rsidRPr="00846D76">
          <w:rPr>
            <w:rStyle w:val="a5"/>
            <w:lang w:val="en-US"/>
          </w:rPr>
          <w:t>ru</w:t>
        </w:r>
      </w:hyperlink>
    </w:p>
    <w:p w:rsidR="00E81F5F" w:rsidRDefault="00E81F5F" w:rsidP="00517228">
      <w:pPr>
        <w:pStyle w:val="a3"/>
      </w:pPr>
      <w:r w:rsidRPr="00E81F5F">
        <w:t xml:space="preserve">2. </w:t>
      </w:r>
      <w:r>
        <w:t>Предполагается провести:</w:t>
      </w:r>
    </w:p>
    <w:p w:rsidR="00E81F5F" w:rsidRDefault="00E81F5F" w:rsidP="00E81F5F">
      <w:pPr>
        <w:pStyle w:val="a3"/>
        <w:ind w:left="1416"/>
      </w:pPr>
      <w:r>
        <w:t>а. Позитивное тестирование</w:t>
      </w:r>
    </w:p>
    <w:p w:rsidR="00E81F5F" w:rsidRDefault="00E81F5F" w:rsidP="00E81F5F">
      <w:pPr>
        <w:pStyle w:val="a3"/>
        <w:ind w:left="1416"/>
      </w:pPr>
      <w:r>
        <w:t>б. Негативное тестирование</w:t>
      </w:r>
    </w:p>
    <w:p w:rsidR="00E81F5F" w:rsidRDefault="00E81F5F" w:rsidP="00517228">
      <w:pPr>
        <w:pStyle w:val="a3"/>
      </w:pPr>
      <w:r>
        <w:t>3. Для всей системы:</w:t>
      </w:r>
    </w:p>
    <w:p w:rsidR="00E81F5F" w:rsidRDefault="00E81F5F" w:rsidP="00E81F5F">
      <w:pPr>
        <w:pStyle w:val="a3"/>
        <w:ind w:left="1416"/>
      </w:pPr>
      <w:r>
        <w:t>а. Функциональное</w:t>
      </w:r>
    </w:p>
    <w:p w:rsidR="00E81F5F" w:rsidRDefault="00E81F5F" w:rsidP="00E81F5F">
      <w:pPr>
        <w:pStyle w:val="a3"/>
        <w:ind w:left="1416"/>
      </w:pPr>
      <w:r>
        <w:t xml:space="preserve">б. </w:t>
      </w:r>
      <w:proofErr w:type="spellStart"/>
      <w:r>
        <w:t>Кроссс-браузерное</w:t>
      </w:r>
      <w:proofErr w:type="spellEnd"/>
    </w:p>
    <w:p w:rsidR="00E81F5F" w:rsidRDefault="00E81F5F" w:rsidP="00E81F5F">
      <w:pPr>
        <w:pStyle w:val="a3"/>
        <w:ind w:left="1416"/>
      </w:pPr>
      <w:r>
        <w:t xml:space="preserve">в. </w:t>
      </w:r>
      <w:proofErr w:type="spellStart"/>
      <w:r>
        <w:t>Юзабилити</w:t>
      </w:r>
      <w:proofErr w:type="spellEnd"/>
    </w:p>
    <w:p w:rsidR="00E81F5F" w:rsidRDefault="00E81F5F" w:rsidP="00E81F5F">
      <w:pPr>
        <w:pStyle w:val="a3"/>
        <w:ind w:left="1416"/>
      </w:pPr>
      <w:r>
        <w:t xml:space="preserve">г. </w:t>
      </w:r>
      <w:r>
        <w:rPr>
          <w:lang w:val="en-US"/>
        </w:rPr>
        <w:t>UI</w:t>
      </w:r>
    </w:p>
    <w:p w:rsidR="00E81F5F" w:rsidRPr="00B807A3" w:rsidRDefault="00E81F5F" w:rsidP="00B807A3">
      <w:pPr>
        <w:pStyle w:val="a3"/>
        <w:numPr>
          <w:ilvl w:val="0"/>
          <w:numId w:val="3"/>
        </w:numPr>
        <w:rPr>
          <w:b/>
        </w:rPr>
      </w:pPr>
      <w:proofErr w:type="spellStart"/>
      <w:r w:rsidRPr="00B807A3">
        <w:rPr>
          <w:b/>
        </w:rPr>
        <w:t>Software</w:t>
      </w:r>
      <w:proofErr w:type="spellEnd"/>
      <w:r w:rsidRPr="00B807A3">
        <w:rPr>
          <w:b/>
        </w:rPr>
        <w:t xml:space="preserve"> </w:t>
      </w:r>
      <w:proofErr w:type="spellStart"/>
      <w:r w:rsidRPr="00B807A3">
        <w:rPr>
          <w:b/>
        </w:rPr>
        <w:t>Risk</w:t>
      </w:r>
      <w:proofErr w:type="spellEnd"/>
      <w:r w:rsidRPr="00B807A3">
        <w:rPr>
          <w:b/>
        </w:rPr>
        <w:t xml:space="preserve"> </w:t>
      </w:r>
      <w:proofErr w:type="spellStart"/>
      <w:r w:rsidRPr="00B807A3">
        <w:rPr>
          <w:b/>
        </w:rPr>
        <w:t>Issues</w:t>
      </w:r>
      <w:proofErr w:type="spellEnd"/>
      <w:r w:rsidRPr="00B807A3">
        <w:rPr>
          <w:b/>
        </w:rPr>
        <w:t xml:space="preserve"> (Риски/проблемы)</w:t>
      </w:r>
    </w:p>
    <w:p w:rsidR="00E81F5F" w:rsidRDefault="00E81F5F" w:rsidP="00517228">
      <w:pPr>
        <w:pStyle w:val="a3"/>
      </w:pPr>
      <w:r>
        <w:t>1. Срыв сроков</w:t>
      </w:r>
    </w:p>
    <w:p w:rsidR="00E81F5F" w:rsidRDefault="00E81F5F" w:rsidP="00517228">
      <w:pPr>
        <w:pStyle w:val="a3"/>
      </w:pPr>
      <w:r>
        <w:t>2. Форс-мажор</w:t>
      </w:r>
    </w:p>
    <w:p w:rsidR="00E81F5F" w:rsidRDefault="00E81F5F" w:rsidP="00517228">
      <w:pPr>
        <w:pStyle w:val="a3"/>
      </w:pPr>
      <w:r>
        <w:t>3. Финансы (нехватка)</w:t>
      </w:r>
    </w:p>
    <w:p w:rsidR="00E81F5F" w:rsidRDefault="00E81F5F" w:rsidP="00517228">
      <w:pPr>
        <w:pStyle w:val="a3"/>
      </w:pPr>
      <w:r>
        <w:t>4. Ошибки требований</w:t>
      </w:r>
    </w:p>
    <w:p w:rsidR="00E81F5F" w:rsidRDefault="00E81F5F" w:rsidP="00517228">
      <w:pPr>
        <w:pStyle w:val="a3"/>
      </w:pPr>
      <w:r>
        <w:t>5. Забытые работы</w:t>
      </w:r>
    </w:p>
    <w:p w:rsidR="00E81F5F" w:rsidRDefault="00E81F5F" w:rsidP="00517228">
      <w:pPr>
        <w:pStyle w:val="a3"/>
      </w:pPr>
      <w:r>
        <w:t>6. Больничные</w:t>
      </w:r>
    </w:p>
    <w:p w:rsidR="00E81F5F" w:rsidRDefault="00E81F5F" w:rsidP="00517228">
      <w:pPr>
        <w:pStyle w:val="a3"/>
      </w:pPr>
    </w:p>
    <w:p w:rsidR="00517228" w:rsidRPr="00B807A3" w:rsidRDefault="00E81F5F" w:rsidP="00B807A3">
      <w:pPr>
        <w:pStyle w:val="a3"/>
        <w:numPr>
          <w:ilvl w:val="0"/>
          <w:numId w:val="3"/>
        </w:numPr>
        <w:rPr>
          <w:b/>
        </w:rPr>
      </w:pPr>
      <w:r w:rsidRPr="00B807A3">
        <w:rPr>
          <w:b/>
          <w:lang w:val="en-US"/>
        </w:rPr>
        <w:t>Features</w:t>
      </w:r>
      <w:r w:rsidRPr="00B807A3">
        <w:rPr>
          <w:b/>
        </w:rPr>
        <w:t xml:space="preserve"> </w:t>
      </w:r>
      <w:r w:rsidRPr="00B807A3">
        <w:rPr>
          <w:b/>
          <w:lang w:val="en-US"/>
        </w:rPr>
        <w:t>to</w:t>
      </w:r>
      <w:r w:rsidRPr="00B807A3">
        <w:rPr>
          <w:b/>
        </w:rPr>
        <w:t xml:space="preserve"> </w:t>
      </w:r>
      <w:r w:rsidRPr="00B807A3">
        <w:rPr>
          <w:b/>
          <w:lang w:val="en-US"/>
        </w:rPr>
        <w:t>be</w:t>
      </w:r>
      <w:r w:rsidRPr="00B807A3">
        <w:rPr>
          <w:b/>
        </w:rPr>
        <w:t xml:space="preserve"> </w:t>
      </w:r>
      <w:r w:rsidRPr="00B807A3">
        <w:rPr>
          <w:b/>
          <w:lang w:val="en-US"/>
        </w:rPr>
        <w:t>tested</w:t>
      </w:r>
      <w:r w:rsidR="00517228" w:rsidRPr="00B807A3">
        <w:rPr>
          <w:b/>
        </w:rPr>
        <w:t xml:space="preserve"> (</w:t>
      </w:r>
      <w:r w:rsidRPr="00B807A3">
        <w:rPr>
          <w:b/>
        </w:rPr>
        <w:t>Функции, которые будут протестированы</w:t>
      </w:r>
      <w:r w:rsidR="00517228" w:rsidRPr="00B807A3">
        <w:rPr>
          <w:b/>
        </w:rPr>
        <w:t>)</w:t>
      </w:r>
    </w:p>
    <w:p w:rsidR="00E81F5F" w:rsidRDefault="00E81F5F" w:rsidP="00517228">
      <w:pPr>
        <w:pStyle w:val="a3"/>
      </w:pPr>
    </w:p>
    <w:p w:rsidR="00E81F5F" w:rsidRDefault="00E81F5F" w:rsidP="00517228">
      <w:pPr>
        <w:pStyle w:val="a3"/>
      </w:pPr>
      <w:r>
        <w:t>Будет протестирована следующая функциональность сайта:</w:t>
      </w:r>
    </w:p>
    <w:p w:rsidR="00E81F5F" w:rsidRDefault="00B807A3" w:rsidP="00B807A3">
      <w:pPr>
        <w:pStyle w:val="a3"/>
        <w:numPr>
          <w:ilvl w:val="0"/>
          <w:numId w:val="4"/>
        </w:numPr>
      </w:pPr>
      <w:r>
        <w:t>заказ продукции для питомцев – приоритет высокий</w:t>
      </w:r>
    </w:p>
    <w:p w:rsidR="00B807A3" w:rsidRDefault="00B807A3" w:rsidP="00B807A3">
      <w:pPr>
        <w:pStyle w:val="a3"/>
        <w:numPr>
          <w:ilvl w:val="0"/>
          <w:numId w:val="4"/>
        </w:numPr>
      </w:pPr>
      <w:r>
        <w:t>ЛК – приоритет средний</w:t>
      </w:r>
    </w:p>
    <w:p w:rsidR="00B807A3" w:rsidRDefault="00B807A3" w:rsidP="00B807A3">
      <w:pPr>
        <w:pStyle w:val="a3"/>
        <w:numPr>
          <w:ilvl w:val="0"/>
          <w:numId w:val="4"/>
        </w:numPr>
      </w:pPr>
      <w:r w:rsidRPr="00B807A3">
        <w:t>Статьи об уходе за животными</w:t>
      </w:r>
      <w:r>
        <w:t xml:space="preserve"> – приоритет низкий</w:t>
      </w:r>
    </w:p>
    <w:p w:rsidR="00B807A3" w:rsidRDefault="00B807A3" w:rsidP="00B807A3">
      <w:pPr>
        <w:pStyle w:val="a3"/>
        <w:numPr>
          <w:ilvl w:val="0"/>
          <w:numId w:val="4"/>
        </w:numPr>
      </w:pPr>
      <w:r>
        <w:t>Чаты – приоритет низкий</w:t>
      </w:r>
    </w:p>
    <w:p w:rsidR="00B807A3" w:rsidRDefault="00B807A3" w:rsidP="00B807A3">
      <w:pPr>
        <w:pStyle w:val="a3"/>
        <w:numPr>
          <w:ilvl w:val="0"/>
          <w:numId w:val="4"/>
        </w:numPr>
      </w:pPr>
      <w:r>
        <w:lastRenderedPageBreak/>
        <w:t>Интеграция карты – приоритет средний</w:t>
      </w:r>
    </w:p>
    <w:p w:rsidR="00B807A3" w:rsidRDefault="00B807A3" w:rsidP="00B807A3">
      <w:pPr>
        <w:pStyle w:val="a3"/>
        <w:numPr>
          <w:ilvl w:val="0"/>
          <w:numId w:val="4"/>
        </w:numPr>
      </w:pPr>
      <w:r>
        <w:t>Каталог продукции – высокий</w:t>
      </w:r>
    </w:p>
    <w:p w:rsidR="00B807A3" w:rsidRDefault="00B807A3" w:rsidP="00B807A3">
      <w:pPr>
        <w:pStyle w:val="a3"/>
        <w:numPr>
          <w:ilvl w:val="0"/>
          <w:numId w:val="4"/>
        </w:numPr>
      </w:pPr>
      <w:proofErr w:type="spellStart"/>
      <w:r>
        <w:t>Эквайринг</w:t>
      </w:r>
      <w:proofErr w:type="spellEnd"/>
      <w:r>
        <w:t xml:space="preserve"> - высокий</w:t>
      </w:r>
    </w:p>
    <w:p w:rsidR="00B807A3" w:rsidRDefault="00B807A3" w:rsidP="00517228">
      <w:pPr>
        <w:pStyle w:val="a3"/>
      </w:pPr>
    </w:p>
    <w:p w:rsidR="00E81F5F" w:rsidRPr="00B807A3" w:rsidRDefault="00E81F5F" w:rsidP="00B807A3">
      <w:pPr>
        <w:pStyle w:val="a3"/>
        <w:numPr>
          <w:ilvl w:val="0"/>
          <w:numId w:val="3"/>
        </w:numPr>
        <w:rPr>
          <w:b/>
        </w:rPr>
      </w:pPr>
      <w:r w:rsidRPr="00B807A3">
        <w:rPr>
          <w:b/>
          <w:lang w:val="en-US"/>
        </w:rPr>
        <w:t>Features</w:t>
      </w:r>
      <w:r w:rsidRPr="00B807A3">
        <w:rPr>
          <w:b/>
        </w:rPr>
        <w:t xml:space="preserve"> </w:t>
      </w:r>
      <w:r w:rsidRPr="00B807A3">
        <w:rPr>
          <w:b/>
          <w:lang w:val="en-US"/>
        </w:rPr>
        <w:t>not</w:t>
      </w:r>
      <w:r w:rsidRPr="00B807A3">
        <w:rPr>
          <w:b/>
        </w:rPr>
        <w:t xml:space="preserve"> </w:t>
      </w:r>
      <w:r w:rsidRPr="00B807A3">
        <w:rPr>
          <w:b/>
          <w:lang w:val="en-US"/>
        </w:rPr>
        <w:t>to</w:t>
      </w:r>
      <w:r w:rsidRPr="00B807A3">
        <w:rPr>
          <w:b/>
        </w:rPr>
        <w:t xml:space="preserve"> </w:t>
      </w:r>
      <w:r w:rsidRPr="00B807A3">
        <w:rPr>
          <w:b/>
          <w:lang w:val="en-US"/>
        </w:rPr>
        <w:t>be</w:t>
      </w:r>
      <w:r w:rsidRPr="00B807A3">
        <w:rPr>
          <w:b/>
        </w:rPr>
        <w:t xml:space="preserve"> </w:t>
      </w:r>
      <w:r w:rsidRPr="00B807A3">
        <w:rPr>
          <w:b/>
          <w:lang w:val="en-US"/>
        </w:rPr>
        <w:t>tested</w:t>
      </w:r>
      <w:r w:rsidRPr="00B807A3">
        <w:rPr>
          <w:b/>
        </w:rPr>
        <w:t xml:space="preserve"> (Функции, которые не будут протестированы)</w:t>
      </w:r>
    </w:p>
    <w:p w:rsidR="00E81F5F" w:rsidRDefault="00E81F5F" w:rsidP="00517228">
      <w:pPr>
        <w:pStyle w:val="a3"/>
      </w:pPr>
    </w:p>
    <w:p w:rsidR="00B807A3" w:rsidRDefault="00B807A3" w:rsidP="00517228">
      <w:pPr>
        <w:pStyle w:val="a3"/>
      </w:pPr>
      <w:r>
        <w:t>Не будет проведено нагрузочное тестирование и тестирование безопасности в виду отсутствие необходимых ресурсов.</w:t>
      </w:r>
    </w:p>
    <w:p w:rsidR="00B807A3" w:rsidRDefault="00B807A3" w:rsidP="00B807A3">
      <w:pPr>
        <w:pStyle w:val="a3"/>
        <w:numPr>
          <w:ilvl w:val="0"/>
          <w:numId w:val="5"/>
        </w:numPr>
      </w:pPr>
      <w:r>
        <w:t xml:space="preserve">Работа с базами данными </w:t>
      </w:r>
    </w:p>
    <w:p w:rsidR="00B807A3" w:rsidRDefault="00B807A3" w:rsidP="00B807A3">
      <w:pPr>
        <w:pStyle w:val="a3"/>
        <w:numPr>
          <w:ilvl w:val="0"/>
          <w:numId w:val="5"/>
        </w:numPr>
      </w:pPr>
      <w:r>
        <w:t>Рекламные интеграции</w:t>
      </w:r>
    </w:p>
    <w:p w:rsidR="00B807A3" w:rsidRDefault="00B807A3" w:rsidP="00B807A3"/>
    <w:p w:rsidR="00E81F5F" w:rsidRPr="00B807A3" w:rsidRDefault="00E81F5F" w:rsidP="00B807A3">
      <w:pPr>
        <w:pStyle w:val="a3"/>
        <w:numPr>
          <w:ilvl w:val="0"/>
          <w:numId w:val="3"/>
        </w:numPr>
        <w:rPr>
          <w:b/>
        </w:rPr>
      </w:pPr>
      <w:proofErr w:type="spellStart"/>
      <w:r w:rsidRPr="00B807A3">
        <w:rPr>
          <w:b/>
        </w:rPr>
        <w:t>Approach</w:t>
      </w:r>
      <w:proofErr w:type="spellEnd"/>
      <w:r w:rsidRPr="00B807A3">
        <w:rPr>
          <w:b/>
        </w:rPr>
        <w:t xml:space="preserve"> (Тестовые подходы)</w:t>
      </w:r>
    </w:p>
    <w:p w:rsidR="00E81F5F" w:rsidRDefault="00E81F5F" w:rsidP="00517228">
      <w:pPr>
        <w:pStyle w:val="a3"/>
      </w:pPr>
    </w:p>
    <w:p w:rsidR="00B807A3" w:rsidRDefault="00305BFD" w:rsidP="00305BFD">
      <w:pPr>
        <w:pStyle w:val="a3"/>
        <w:numPr>
          <w:ilvl w:val="0"/>
          <w:numId w:val="6"/>
        </w:numPr>
      </w:pPr>
      <w:r>
        <w:t>Метод серого ящика</w:t>
      </w:r>
    </w:p>
    <w:p w:rsidR="00305BFD" w:rsidRDefault="00305BFD" w:rsidP="00305BFD">
      <w:pPr>
        <w:pStyle w:val="a3"/>
        <w:numPr>
          <w:ilvl w:val="0"/>
          <w:numId w:val="6"/>
        </w:numPr>
      </w:pPr>
      <w:r>
        <w:t>Функциональное</w:t>
      </w:r>
    </w:p>
    <w:p w:rsidR="00305BFD" w:rsidRDefault="00305BFD" w:rsidP="00305BFD">
      <w:pPr>
        <w:pStyle w:val="a3"/>
        <w:numPr>
          <w:ilvl w:val="0"/>
          <w:numId w:val="6"/>
        </w:numPr>
      </w:pPr>
      <w:r>
        <w:t>Нефункциональное</w:t>
      </w:r>
    </w:p>
    <w:p w:rsidR="00305BFD" w:rsidRDefault="00305BFD" w:rsidP="00305BFD">
      <w:pPr>
        <w:pStyle w:val="a3"/>
        <w:numPr>
          <w:ilvl w:val="0"/>
          <w:numId w:val="6"/>
        </w:numPr>
      </w:pPr>
      <w:proofErr w:type="spellStart"/>
      <w:r>
        <w:t>Смоки</w:t>
      </w:r>
      <w:proofErr w:type="spellEnd"/>
      <w:r>
        <w:t>/</w:t>
      </w:r>
      <w:proofErr w:type="spellStart"/>
      <w:r>
        <w:t>Санити</w:t>
      </w:r>
      <w:proofErr w:type="spellEnd"/>
    </w:p>
    <w:p w:rsidR="00305BFD" w:rsidRPr="00305BFD" w:rsidRDefault="00305BFD" w:rsidP="00305BFD">
      <w:pPr>
        <w:pStyle w:val="a3"/>
        <w:numPr>
          <w:ilvl w:val="0"/>
          <w:numId w:val="6"/>
        </w:numPr>
      </w:pPr>
      <w:r>
        <w:rPr>
          <w:lang w:val="en-US"/>
        </w:rPr>
        <w:t>UX/UI</w:t>
      </w:r>
    </w:p>
    <w:p w:rsidR="00305BFD" w:rsidRDefault="00305BFD" w:rsidP="00305BFD">
      <w:pPr>
        <w:pStyle w:val="a3"/>
        <w:numPr>
          <w:ilvl w:val="0"/>
          <w:numId w:val="6"/>
        </w:numPr>
      </w:pPr>
      <w:r>
        <w:t>Приемочное</w:t>
      </w:r>
    </w:p>
    <w:p w:rsidR="00305BFD" w:rsidRDefault="00305BFD" w:rsidP="00305BFD">
      <w:pPr>
        <w:pStyle w:val="a3"/>
        <w:numPr>
          <w:ilvl w:val="0"/>
          <w:numId w:val="6"/>
        </w:numPr>
      </w:pPr>
      <w:r>
        <w:t>Регрессионное</w:t>
      </w:r>
    </w:p>
    <w:p w:rsidR="00305BFD" w:rsidRDefault="00305BFD" w:rsidP="00305BFD">
      <w:pPr>
        <w:pStyle w:val="a3"/>
        <w:numPr>
          <w:ilvl w:val="0"/>
          <w:numId w:val="6"/>
        </w:numPr>
      </w:pPr>
      <w:r>
        <w:t>Модульное</w:t>
      </w:r>
    </w:p>
    <w:p w:rsidR="00B807A3" w:rsidRDefault="00B807A3" w:rsidP="00517228">
      <w:pPr>
        <w:pStyle w:val="a3"/>
      </w:pPr>
    </w:p>
    <w:p w:rsidR="00E81F5F" w:rsidRPr="00305BFD" w:rsidRDefault="00E81F5F" w:rsidP="00B807A3">
      <w:pPr>
        <w:pStyle w:val="a3"/>
        <w:numPr>
          <w:ilvl w:val="0"/>
          <w:numId w:val="3"/>
        </w:numPr>
        <w:rPr>
          <w:b/>
        </w:rPr>
      </w:pPr>
      <w:proofErr w:type="spellStart"/>
      <w:r w:rsidRPr="00305BFD">
        <w:rPr>
          <w:b/>
        </w:rPr>
        <w:t>Item</w:t>
      </w:r>
      <w:proofErr w:type="spellEnd"/>
      <w:r w:rsidRPr="00305BFD">
        <w:rPr>
          <w:b/>
        </w:rPr>
        <w:t xml:space="preserve"> </w:t>
      </w:r>
      <w:proofErr w:type="spellStart"/>
      <w:r w:rsidRPr="00305BFD">
        <w:rPr>
          <w:b/>
        </w:rPr>
        <w:t>pass</w:t>
      </w:r>
      <w:proofErr w:type="spellEnd"/>
      <w:r w:rsidRPr="00305BFD">
        <w:rPr>
          <w:b/>
        </w:rPr>
        <w:t>/</w:t>
      </w:r>
      <w:proofErr w:type="spellStart"/>
      <w:r w:rsidRPr="00305BFD">
        <w:rPr>
          <w:b/>
        </w:rPr>
        <w:t>fail</w:t>
      </w:r>
      <w:proofErr w:type="spellEnd"/>
      <w:r w:rsidRPr="00305BFD">
        <w:rPr>
          <w:b/>
        </w:rPr>
        <w:t xml:space="preserve"> </w:t>
      </w:r>
      <w:proofErr w:type="spellStart"/>
      <w:r w:rsidRPr="00305BFD">
        <w:rPr>
          <w:b/>
        </w:rPr>
        <w:t>criteria</w:t>
      </w:r>
      <w:proofErr w:type="spellEnd"/>
      <w:r w:rsidRPr="00305BFD">
        <w:rPr>
          <w:b/>
        </w:rPr>
        <w:t xml:space="preserve"> (Критерии прохождения тестирования)</w:t>
      </w:r>
    </w:p>
    <w:p w:rsidR="00E81F5F" w:rsidRDefault="00E81F5F" w:rsidP="00517228">
      <w:pPr>
        <w:pStyle w:val="a3"/>
      </w:pPr>
    </w:p>
    <w:p w:rsidR="00305BFD" w:rsidRDefault="00305BFD" w:rsidP="00517228">
      <w:pPr>
        <w:pStyle w:val="a3"/>
      </w:pPr>
      <w:r>
        <w:t>Критерии начала:</w:t>
      </w:r>
    </w:p>
    <w:p w:rsidR="00305BFD" w:rsidRDefault="00305BFD" w:rsidP="00305BFD">
      <w:pPr>
        <w:pStyle w:val="a3"/>
        <w:numPr>
          <w:ilvl w:val="0"/>
          <w:numId w:val="7"/>
        </w:numPr>
      </w:pPr>
      <w:r>
        <w:t>Законченная справочная документация (требования, ТЗ)</w:t>
      </w:r>
    </w:p>
    <w:p w:rsidR="00305BFD" w:rsidRDefault="00305BFD" w:rsidP="00305BFD">
      <w:pPr>
        <w:pStyle w:val="a3"/>
        <w:numPr>
          <w:ilvl w:val="0"/>
          <w:numId w:val="7"/>
        </w:numPr>
      </w:pPr>
      <w:r>
        <w:t>Спец программы/утилиты/конфигурационные файлы/входные данные</w:t>
      </w:r>
    </w:p>
    <w:p w:rsidR="00305BFD" w:rsidRDefault="00305BFD" w:rsidP="00305BFD">
      <w:pPr>
        <w:pStyle w:val="a3"/>
        <w:numPr>
          <w:ilvl w:val="0"/>
          <w:numId w:val="7"/>
        </w:numPr>
      </w:pPr>
      <w:r>
        <w:t>Готовые критерии приемки</w:t>
      </w:r>
    </w:p>
    <w:p w:rsidR="00305BFD" w:rsidRDefault="00305BFD" w:rsidP="00305BFD">
      <w:pPr>
        <w:ind w:firstLine="708"/>
      </w:pPr>
      <w:r>
        <w:t>Критерии окончания:</w:t>
      </w:r>
    </w:p>
    <w:p w:rsidR="00305BFD" w:rsidRDefault="00305BFD" w:rsidP="00305BFD">
      <w:pPr>
        <w:pStyle w:val="a3"/>
        <w:numPr>
          <w:ilvl w:val="0"/>
          <w:numId w:val="8"/>
        </w:numPr>
      </w:pPr>
      <w:r>
        <w:t>Все тесты проведены</w:t>
      </w:r>
    </w:p>
    <w:p w:rsidR="00305BFD" w:rsidRDefault="00305BFD" w:rsidP="00305BFD">
      <w:pPr>
        <w:pStyle w:val="a3"/>
        <w:numPr>
          <w:ilvl w:val="0"/>
          <w:numId w:val="8"/>
        </w:numPr>
      </w:pPr>
      <w:r>
        <w:t>Исправлены все баги</w:t>
      </w:r>
    </w:p>
    <w:p w:rsidR="00305BFD" w:rsidRDefault="00305BFD" w:rsidP="00305BFD">
      <w:pPr>
        <w:pStyle w:val="a3"/>
        <w:numPr>
          <w:ilvl w:val="0"/>
          <w:numId w:val="8"/>
        </w:numPr>
      </w:pPr>
      <w:r>
        <w:t>Сделаны уведомления о новых обнаруженных багах</w:t>
      </w:r>
    </w:p>
    <w:p w:rsidR="00305BFD" w:rsidRDefault="00305BFD" w:rsidP="00305BFD">
      <w:pPr>
        <w:pStyle w:val="a3"/>
        <w:numPr>
          <w:ilvl w:val="0"/>
          <w:numId w:val="8"/>
        </w:numPr>
      </w:pPr>
      <w:r>
        <w:t>Отсутствие финансирования со стороны заказчика</w:t>
      </w:r>
    </w:p>
    <w:p w:rsidR="00305BFD" w:rsidRDefault="00305BFD" w:rsidP="00517228">
      <w:pPr>
        <w:pStyle w:val="a3"/>
      </w:pPr>
    </w:p>
    <w:p w:rsidR="00E81F5F" w:rsidRPr="00305BFD" w:rsidRDefault="00E81F5F" w:rsidP="00B807A3">
      <w:pPr>
        <w:pStyle w:val="a3"/>
        <w:numPr>
          <w:ilvl w:val="0"/>
          <w:numId w:val="3"/>
        </w:numPr>
        <w:rPr>
          <w:b/>
        </w:rPr>
      </w:pPr>
      <w:r w:rsidRPr="00305BFD">
        <w:rPr>
          <w:b/>
          <w:lang w:val="en-US"/>
        </w:rPr>
        <w:t>Suspension</w:t>
      </w:r>
      <w:r w:rsidRPr="00305BFD">
        <w:rPr>
          <w:b/>
        </w:rPr>
        <w:t xml:space="preserve"> </w:t>
      </w:r>
      <w:r w:rsidRPr="00305BFD">
        <w:rPr>
          <w:b/>
          <w:lang w:val="en-US"/>
        </w:rPr>
        <w:t>criteria</w:t>
      </w:r>
      <w:r w:rsidRPr="00305BFD">
        <w:rPr>
          <w:b/>
        </w:rPr>
        <w:t xml:space="preserve"> </w:t>
      </w:r>
      <w:r w:rsidRPr="00305BFD">
        <w:rPr>
          <w:b/>
          <w:lang w:val="en-US"/>
        </w:rPr>
        <w:t>and</w:t>
      </w:r>
      <w:r w:rsidRPr="00305BFD">
        <w:rPr>
          <w:b/>
        </w:rPr>
        <w:t xml:space="preserve"> </w:t>
      </w:r>
      <w:r w:rsidRPr="00305BFD">
        <w:rPr>
          <w:b/>
          <w:lang w:val="en-US"/>
        </w:rPr>
        <w:t>resumption</w:t>
      </w:r>
      <w:r w:rsidRPr="00305BFD">
        <w:rPr>
          <w:b/>
        </w:rPr>
        <w:t xml:space="preserve"> </w:t>
      </w:r>
      <w:r w:rsidRPr="00305BFD">
        <w:rPr>
          <w:b/>
          <w:lang w:val="en-US"/>
        </w:rPr>
        <w:t>requirements</w:t>
      </w:r>
      <w:r w:rsidRPr="00305BFD">
        <w:rPr>
          <w:b/>
        </w:rPr>
        <w:t xml:space="preserve"> (Критерии приостановления и возобновления тестирования)</w:t>
      </w:r>
    </w:p>
    <w:p w:rsidR="00E81F5F" w:rsidRDefault="00E81F5F" w:rsidP="00517228">
      <w:pPr>
        <w:pStyle w:val="a3"/>
      </w:pPr>
    </w:p>
    <w:p w:rsidR="00305BFD" w:rsidRDefault="00A71602" w:rsidP="00517228">
      <w:pPr>
        <w:pStyle w:val="a3"/>
      </w:pPr>
      <w:r>
        <w:t>Смотреть пункт 9.</w:t>
      </w:r>
    </w:p>
    <w:p w:rsidR="00305BFD" w:rsidRDefault="00305BFD" w:rsidP="00517228">
      <w:pPr>
        <w:pStyle w:val="a3"/>
      </w:pPr>
    </w:p>
    <w:p w:rsidR="00A71602" w:rsidRDefault="00E81F5F" w:rsidP="00A71602">
      <w:pPr>
        <w:pStyle w:val="a3"/>
        <w:numPr>
          <w:ilvl w:val="0"/>
          <w:numId w:val="3"/>
        </w:numPr>
        <w:rPr>
          <w:b/>
        </w:rPr>
      </w:pPr>
      <w:proofErr w:type="spellStart"/>
      <w:r w:rsidRPr="00305BFD">
        <w:rPr>
          <w:b/>
        </w:rPr>
        <w:t>Test</w:t>
      </w:r>
      <w:proofErr w:type="spellEnd"/>
      <w:r w:rsidRPr="00305BFD">
        <w:rPr>
          <w:b/>
        </w:rPr>
        <w:t xml:space="preserve"> </w:t>
      </w:r>
      <w:proofErr w:type="spellStart"/>
      <w:r w:rsidRPr="00305BFD">
        <w:rPr>
          <w:b/>
        </w:rPr>
        <w:t>deliverables</w:t>
      </w:r>
      <w:proofErr w:type="spellEnd"/>
      <w:r w:rsidRPr="00305BFD">
        <w:rPr>
          <w:b/>
        </w:rPr>
        <w:t xml:space="preserve"> (Результаты тестирования)</w:t>
      </w:r>
    </w:p>
    <w:p w:rsidR="00A71602" w:rsidRPr="00A71602" w:rsidRDefault="00A71602" w:rsidP="00A71602">
      <w:pPr>
        <w:pStyle w:val="a3"/>
        <w:numPr>
          <w:ilvl w:val="0"/>
          <w:numId w:val="9"/>
        </w:numPr>
      </w:pPr>
      <w:r w:rsidRPr="00A71602">
        <w:t>Количество завершенных тестов 99%</w:t>
      </w:r>
    </w:p>
    <w:p w:rsidR="00A71602" w:rsidRPr="00A71602" w:rsidRDefault="00A71602" w:rsidP="00A71602">
      <w:pPr>
        <w:pStyle w:val="a3"/>
        <w:numPr>
          <w:ilvl w:val="0"/>
          <w:numId w:val="9"/>
        </w:numPr>
      </w:pPr>
      <w:r w:rsidRPr="00A71602">
        <w:t xml:space="preserve">Документация </w:t>
      </w:r>
      <w:r>
        <w:t xml:space="preserve">(чек-лист, отчет и </w:t>
      </w:r>
      <w:proofErr w:type="spellStart"/>
      <w:r>
        <w:t>т.д</w:t>
      </w:r>
      <w:proofErr w:type="spellEnd"/>
      <w:r>
        <w:t>)</w:t>
      </w:r>
    </w:p>
    <w:p w:rsidR="00A71602" w:rsidRPr="00A71602" w:rsidRDefault="00A71602" w:rsidP="00A71602">
      <w:pPr>
        <w:pStyle w:val="a3"/>
        <w:numPr>
          <w:ilvl w:val="0"/>
          <w:numId w:val="9"/>
        </w:numPr>
      </w:pPr>
      <w:r w:rsidRPr="00A71602">
        <w:t>Затраченное время</w:t>
      </w:r>
    </w:p>
    <w:p w:rsidR="00A71602" w:rsidRDefault="00A71602" w:rsidP="006B12AC">
      <w:pPr>
        <w:pStyle w:val="a3"/>
        <w:numPr>
          <w:ilvl w:val="0"/>
          <w:numId w:val="9"/>
        </w:numPr>
      </w:pPr>
      <w:r w:rsidRPr="00A71602">
        <w:t xml:space="preserve">Количество </w:t>
      </w:r>
      <w:proofErr w:type="spellStart"/>
      <w:r w:rsidRPr="00A71602">
        <w:t>фича-реквестов</w:t>
      </w:r>
      <w:proofErr w:type="spellEnd"/>
    </w:p>
    <w:p w:rsidR="00A71602" w:rsidRPr="00A71602" w:rsidRDefault="00A71602" w:rsidP="00A71602"/>
    <w:p w:rsidR="00A71602" w:rsidRDefault="00A71602" w:rsidP="00A71602">
      <w:pPr>
        <w:pStyle w:val="a3"/>
        <w:numPr>
          <w:ilvl w:val="0"/>
          <w:numId w:val="3"/>
        </w:numPr>
        <w:rPr>
          <w:b/>
        </w:rPr>
      </w:pPr>
      <w:proofErr w:type="spellStart"/>
      <w:r w:rsidRPr="00A71602">
        <w:rPr>
          <w:b/>
        </w:rPr>
        <w:t>Remaining</w:t>
      </w:r>
      <w:proofErr w:type="spellEnd"/>
      <w:r w:rsidRPr="00A71602">
        <w:rPr>
          <w:b/>
        </w:rPr>
        <w:t xml:space="preserve"> </w:t>
      </w:r>
      <w:proofErr w:type="spellStart"/>
      <w:r w:rsidRPr="00A71602">
        <w:rPr>
          <w:b/>
        </w:rPr>
        <w:t>Test</w:t>
      </w:r>
      <w:proofErr w:type="spellEnd"/>
      <w:r w:rsidRPr="00A71602">
        <w:rPr>
          <w:b/>
        </w:rPr>
        <w:t xml:space="preserve"> </w:t>
      </w:r>
      <w:proofErr w:type="spellStart"/>
      <w:r w:rsidRPr="00A71602">
        <w:rPr>
          <w:b/>
        </w:rPr>
        <w:t>Tasks</w:t>
      </w:r>
      <w:proofErr w:type="spellEnd"/>
      <w:r>
        <w:rPr>
          <w:b/>
        </w:rPr>
        <w:t xml:space="preserve"> (Оставшиеся задачи тестирования)</w:t>
      </w:r>
    </w:p>
    <w:p w:rsidR="006B12AC" w:rsidRDefault="006B12AC" w:rsidP="006B12AC">
      <w:pPr>
        <w:pStyle w:val="a3"/>
        <w:rPr>
          <w:b/>
        </w:rPr>
      </w:pPr>
    </w:p>
    <w:p w:rsidR="00A71602" w:rsidRPr="006B12AC" w:rsidRDefault="00A71602" w:rsidP="00A71602">
      <w:pPr>
        <w:pStyle w:val="a3"/>
        <w:numPr>
          <w:ilvl w:val="0"/>
          <w:numId w:val="10"/>
        </w:numPr>
      </w:pPr>
      <w:r w:rsidRPr="006B12AC">
        <w:t xml:space="preserve">Тестирования БД </w:t>
      </w:r>
    </w:p>
    <w:p w:rsidR="00A71602" w:rsidRPr="006B12AC" w:rsidRDefault="00A71602" w:rsidP="00A71602">
      <w:pPr>
        <w:pStyle w:val="a3"/>
        <w:numPr>
          <w:ilvl w:val="0"/>
          <w:numId w:val="10"/>
        </w:numPr>
      </w:pPr>
      <w:r w:rsidRPr="006B12AC">
        <w:t>Интеграция</w:t>
      </w:r>
    </w:p>
    <w:p w:rsidR="00A71602" w:rsidRPr="00A71602" w:rsidRDefault="00A71602" w:rsidP="00A71602">
      <w:pPr>
        <w:rPr>
          <w:b/>
        </w:rPr>
      </w:pPr>
    </w:p>
    <w:p w:rsidR="00A71602" w:rsidRPr="006B12AC" w:rsidRDefault="00D26CD9" w:rsidP="00D26CD9">
      <w:pPr>
        <w:pStyle w:val="a3"/>
        <w:numPr>
          <w:ilvl w:val="0"/>
          <w:numId w:val="3"/>
        </w:numPr>
        <w:rPr>
          <w:b/>
        </w:rPr>
      </w:pPr>
      <w:proofErr w:type="spellStart"/>
      <w:r w:rsidRPr="00D26CD9">
        <w:rPr>
          <w:b/>
        </w:rPr>
        <w:t>Environmental</w:t>
      </w:r>
      <w:proofErr w:type="spellEnd"/>
      <w:r w:rsidRPr="00D26CD9">
        <w:rPr>
          <w:b/>
        </w:rPr>
        <w:t xml:space="preserve"> </w:t>
      </w:r>
      <w:proofErr w:type="spellStart"/>
      <w:r w:rsidRPr="00D26CD9">
        <w:rPr>
          <w:b/>
        </w:rPr>
        <w:t>Needs</w:t>
      </w:r>
      <w:proofErr w:type="spellEnd"/>
      <w:r w:rsidRPr="00D26CD9">
        <w:rPr>
          <w:b/>
        </w:rPr>
        <w:t xml:space="preserve"> </w:t>
      </w:r>
      <w:r>
        <w:rPr>
          <w:b/>
        </w:rPr>
        <w:t>(</w:t>
      </w:r>
      <w:r w:rsidR="00A71602">
        <w:rPr>
          <w:b/>
        </w:rPr>
        <w:t>Требования среды</w:t>
      </w:r>
      <w:r>
        <w:rPr>
          <w:b/>
        </w:rPr>
        <w:t>)</w:t>
      </w:r>
      <w:r w:rsidR="00A71602">
        <w:rPr>
          <w:b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1602" w:rsidRPr="006B12AC" w:rsidTr="00A71602">
        <w:tc>
          <w:tcPr>
            <w:tcW w:w="4672" w:type="dxa"/>
          </w:tcPr>
          <w:p w:rsidR="00A71602" w:rsidRPr="006B12AC" w:rsidRDefault="00A71602" w:rsidP="00A71602">
            <w:r w:rsidRPr="006B12AC">
              <w:t>Браузеры</w:t>
            </w:r>
          </w:p>
        </w:tc>
        <w:tc>
          <w:tcPr>
            <w:tcW w:w="4673" w:type="dxa"/>
          </w:tcPr>
          <w:p w:rsidR="00A71602" w:rsidRPr="006B12AC" w:rsidRDefault="00A71602" w:rsidP="00A71602">
            <w:pPr>
              <w:rPr>
                <w:lang w:val="en-US"/>
              </w:rPr>
            </w:pPr>
            <w:proofErr w:type="spellStart"/>
            <w:r w:rsidRPr="006B12AC">
              <w:rPr>
                <w:lang w:val="en-US"/>
              </w:rPr>
              <w:t>Moxilla</w:t>
            </w:r>
            <w:proofErr w:type="spellEnd"/>
            <w:r w:rsidRPr="006B12AC">
              <w:rPr>
                <w:lang w:val="en-US"/>
              </w:rPr>
              <w:t>/Chrome/Safari</w:t>
            </w:r>
          </w:p>
        </w:tc>
      </w:tr>
      <w:tr w:rsidR="00A71602" w:rsidRPr="006B12AC" w:rsidTr="00A71602">
        <w:tc>
          <w:tcPr>
            <w:tcW w:w="4672" w:type="dxa"/>
          </w:tcPr>
          <w:p w:rsidR="00A71602" w:rsidRPr="006B12AC" w:rsidRDefault="00A71602" w:rsidP="00A71602">
            <w:r w:rsidRPr="006B12AC">
              <w:t>ОС</w:t>
            </w:r>
          </w:p>
        </w:tc>
        <w:tc>
          <w:tcPr>
            <w:tcW w:w="4673" w:type="dxa"/>
          </w:tcPr>
          <w:p w:rsidR="00A71602" w:rsidRPr="006B12AC" w:rsidRDefault="00A71602" w:rsidP="00A71602">
            <w:pPr>
              <w:rPr>
                <w:lang w:val="en-US"/>
              </w:rPr>
            </w:pPr>
            <w:r w:rsidRPr="006B12AC">
              <w:rPr>
                <w:lang w:val="en-US"/>
              </w:rPr>
              <w:t>Win 10/11</w:t>
            </w:r>
          </w:p>
        </w:tc>
      </w:tr>
      <w:tr w:rsidR="00A71602" w:rsidRPr="006B12AC" w:rsidTr="00A71602">
        <w:tc>
          <w:tcPr>
            <w:tcW w:w="4672" w:type="dxa"/>
          </w:tcPr>
          <w:p w:rsidR="00A71602" w:rsidRPr="006B12AC" w:rsidRDefault="00A71602" w:rsidP="00A71602">
            <w:r w:rsidRPr="006B12AC">
              <w:t>Разрешение экрана</w:t>
            </w:r>
          </w:p>
        </w:tc>
        <w:tc>
          <w:tcPr>
            <w:tcW w:w="4673" w:type="dxa"/>
          </w:tcPr>
          <w:p w:rsidR="00A71602" w:rsidRPr="006B12AC" w:rsidRDefault="00A71602" w:rsidP="00A71602">
            <w:r w:rsidRPr="006B12AC">
              <w:t>1280х768, 1929х1080</w:t>
            </w:r>
          </w:p>
        </w:tc>
      </w:tr>
      <w:tr w:rsidR="00A71602" w:rsidRPr="006B12AC" w:rsidTr="00A71602">
        <w:tc>
          <w:tcPr>
            <w:tcW w:w="4672" w:type="dxa"/>
          </w:tcPr>
          <w:p w:rsidR="00A71602" w:rsidRPr="006B12AC" w:rsidRDefault="00A71602" w:rsidP="00A71602">
            <w:r w:rsidRPr="006B12AC">
              <w:t>Моб дисплеи</w:t>
            </w:r>
          </w:p>
        </w:tc>
        <w:tc>
          <w:tcPr>
            <w:tcW w:w="4673" w:type="dxa"/>
          </w:tcPr>
          <w:p w:rsidR="00A71602" w:rsidRPr="006B12AC" w:rsidRDefault="00A71602" w:rsidP="00A71602">
            <w:r w:rsidRPr="006B12AC">
              <w:t>480х800, 640х960</w:t>
            </w:r>
          </w:p>
        </w:tc>
      </w:tr>
      <w:tr w:rsidR="00A71602" w:rsidRPr="006B12AC" w:rsidTr="00A71602">
        <w:tc>
          <w:tcPr>
            <w:tcW w:w="4672" w:type="dxa"/>
          </w:tcPr>
          <w:p w:rsidR="00A71602" w:rsidRPr="006B12AC" w:rsidRDefault="00A71602" w:rsidP="00A71602">
            <w:r w:rsidRPr="006B12AC">
              <w:t>Тестовые стенды</w:t>
            </w:r>
          </w:p>
        </w:tc>
        <w:tc>
          <w:tcPr>
            <w:tcW w:w="4673" w:type="dxa"/>
          </w:tcPr>
          <w:p w:rsidR="00A71602" w:rsidRPr="006B12AC" w:rsidRDefault="00A71602" w:rsidP="00A71602"/>
        </w:tc>
      </w:tr>
      <w:tr w:rsidR="006B12AC" w:rsidRPr="006B12AC" w:rsidTr="00A71602">
        <w:tc>
          <w:tcPr>
            <w:tcW w:w="4672" w:type="dxa"/>
          </w:tcPr>
          <w:p w:rsidR="006B12AC" w:rsidRPr="006B12AC" w:rsidRDefault="006B12AC" w:rsidP="00A71602">
            <w:r w:rsidRPr="006B12AC">
              <w:t>Наличие эмуляторов</w:t>
            </w:r>
          </w:p>
        </w:tc>
        <w:tc>
          <w:tcPr>
            <w:tcW w:w="4673" w:type="dxa"/>
          </w:tcPr>
          <w:p w:rsidR="006B12AC" w:rsidRPr="006B12AC" w:rsidRDefault="006B12AC" w:rsidP="00A71602"/>
        </w:tc>
      </w:tr>
    </w:tbl>
    <w:p w:rsidR="00A71602" w:rsidRDefault="00A71602" w:rsidP="00A71602">
      <w:pPr>
        <w:rPr>
          <w:b/>
        </w:rPr>
      </w:pPr>
    </w:p>
    <w:p w:rsidR="00A71602" w:rsidRDefault="00A71602" w:rsidP="00A71602">
      <w:pPr>
        <w:pStyle w:val="a3"/>
        <w:numPr>
          <w:ilvl w:val="0"/>
          <w:numId w:val="3"/>
        </w:numPr>
        <w:rPr>
          <w:b/>
        </w:rPr>
      </w:pPr>
      <w:proofErr w:type="spellStart"/>
      <w:r w:rsidRPr="00A71602">
        <w:rPr>
          <w:b/>
        </w:rPr>
        <w:t>Staffing</w:t>
      </w:r>
      <w:proofErr w:type="spellEnd"/>
      <w:r w:rsidRPr="00A71602">
        <w:rPr>
          <w:b/>
        </w:rPr>
        <w:t xml:space="preserve"> </w:t>
      </w:r>
      <w:proofErr w:type="spellStart"/>
      <w:r w:rsidRPr="00A71602">
        <w:rPr>
          <w:b/>
        </w:rPr>
        <w:t>and</w:t>
      </w:r>
      <w:proofErr w:type="spellEnd"/>
      <w:r w:rsidRPr="00A71602">
        <w:rPr>
          <w:b/>
        </w:rPr>
        <w:t xml:space="preserve"> </w:t>
      </w:r>
      <w:proofErr w:type="spellStart"/>
      <w:r w:rsidRPr="00A71602">
        <w:rPr>
          <w:b/>
        </w:rPr>
        <w:t>Training</w:t>
      </w:r>
      <w:proofErr w:type="spellEnd"/>
      <w:r w:rsidRPr="00A71602">
        <w:rPr>
          <w:b/>
        </w:rPr>
        <w:t xml:space="preserve"> </w:t>
      </w:r>
      <w:proofErr w:type="spellStart"/>
      <w:r w:rsidRPr="00A71602">
        <w:rPr>
          <w:b/>
        </w:rPr>
        <w:t>Needs</w:t>
      </w:r>
      <w:proofErr w:type="spellEnd"/>
      <w:r>
        <w:rPr>
          <w:b/>
        </w:rPr>
        <w:t xml:space="preserve"> (</w:t>
      </w:r>
      <w:r w:rsidR="006B12AC">
        <w:rPr>
          <w:b/>
        </w:rPr>
        <w:t>Требование по части кадров</w:t>
      </w:r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71602" w:rsidRPr="006B12AC" w:rsidTr="00A71602">
        <w:tc>
          <w:tcPr>
            <w:tcW w:w="1557" w:type="dxa"/>
          </w:tcPr>
          <w:p w:rsidR="00A71602" w:rsidRPr="006B12AC" w:rsidRDefault="00A71602" w:rsidP="00A71602">
            <w:r w:rsidRPr="006B12AC">
              <w:t>2</w:t>
            </w:r>
          </w:p>
        </w:tc>
        <w:tc>
          <w:tcPr>
            <w:tcW w:w="1557" w:type="dxa"/>
          </w:tcPr>
          <w:p w:rsidR="00A71602" w:rsidRPr="006B12AC" w:rsidRDefault="00A71602" w:rsidP="00A71602">
            <w:r w:rsidRPr="006B12AC">
              <w:t>Сеньор</w:t>
            </w:r>
          </w:p>
        </w:tc>
        <w:tc>
          <w:tcPr>
            <w:tcW w:w="1557" w:type="dxa"/>
          </w:tcPr>
          <w:p w:rsidR="00A71602" w:rsidRPr="006B12AC" w:rsidRDefault="00A71602" w:rsidP="00A71602">
            <w:r w:rsidRPr="006B12AC">
              <w:t>20ч</w:t>
            </w:r>
          </w:p>
        </w:tc>
        <w:tc>
          <w:tcPr>
            <w:tcW w:w="1558" w:type="dxa"/>
          </w:tcPr>
          <w:p w:rsidR="00A71602" w:rsidRPr="006B12AC" w:rsidRDefault="00A71602" w:rsidP="00A71602">
            <w:r w:rsidRPr="006B12AC">
              <w:t>1000</w:t>
            </w:r>
          </w:p>
        </w:tc>
        <w:tc>
          <w:tcPr>
            <w:tcW w:w="1558" w:type="dxa"/>
          </w:tcPr>
          <w:p w:rsidR="00A71602" w:rsidRPr="006B12AC" w:rsidRDefault="00A71602" w:rsidP="00A71602"/>
        </w:tc>
        <w:tc>
          <w:tcPr>
            <w:tcW w:w="1558" w:type="dxa"/>
          </w:tcPr>
          <w:p w:rsidR="00A71602" w:rsidRPr="006B12AC" w:rsidRDefault="00A71602" w:rsidP="00A71602">
            <w:r w:rsidRPr="006B12AC">
              <w:t xml:space="preserve">Курсы </w:t>
            </w:r>
            <w:proofErr w:type="spellStart"/>
            <w:r w:rsidRPr="006B12AC">
              <w:t>автотестов</w:t>
            </w:r>
            <w:proofErr w:type="spellEnd"/>
          </w:p>
        </w:tc>
      </w:tr>
      <w:tr w:rsidR="00A71602" w:rsidRPr="006B12AC" w:rsidTr="00A71602">
        <w:tc>
          <w:tcPr>
            <w:tcW w:w="1557" w:type="dxa"/>
          </w:tcPr>
          <w:p w:rsidR="00A71602" w:rsidRPr="006B12AC" w:rsidRDefault="00A71602" w:rsidP="00A71602">
            <w:r w:rsidRPr="006B12AC">
              <w:t>1</w:t>
            </w:r>
          </w:p>
        </w:tc>
        <w:tc>
          <w:tcPr>
            <w:tcW w:w="1557" w:type="dxa"/>
          </w:tcPr>
          <w:p w:rsidR="00A71602" w:rsidRPr="006B12AC" w:rsidRDefault="00A71602" w:rsidP="00A71602">
            <w:proofErr w:type="spellStart"/>
            <w:r w:rsidRPr="006B12AC">
              <w:t>Миддл</w:t>
            </w:r>
            <w:proofErr w:type="spellEnd"/>
          </w:p>
        </w:tc>
        <w:tc>
          <w:tcPr>
            <w:tcW w:w="1557" w:type="dxa"/>
          </w:tcPr>
          <w:p w:rsidR="00A71602" w:rsidRPr="006B12AC" w:rsidRDefault="00A71602" w:rsidP="00A71602"/>
        </w:tc>
        <w:tc>
          <w:tcPr>
            <w:tcW w:w="1558" w:type="dxa"/>
          </w:tcPr>
          <w:p w:rsidR="00A71602" w:rsidRPr="006B12AC" w:rsidRDefault="00A71602" w:rsidP="00A71602"/>
        </w:tc>
        <w:tc>
          <w:tcPr>
            <w:tcW w:w="1558" w:type="dxa"/>
          </w:tcPr>
          <w:p w:rsidR="00A71602" w:rsidRPr="006B12AC" w:rsidRDefault="00A71602" w:rsidP="00A71602"/>
        </w:tc>
        <w:tc>
          <w:tcPr>
            <w:tcW w:w="1558" w:type="dxa"/>
          </w:tcPr>
          <w:p w:rsidR="00A71602" w:rsidRPr="006B12AC" w:rsidRDefault="00A71602" w:rsidP="00A71602"/>
        </w:tc>
      </w:tr>
    </w:tbl>
    <w:p w:rsidR="00A71602" w:rsidRDefault="00A71602" w:rsidP="00A71602">
      <w:pPr>
        <w:rPr>
          <w:b/>
        </w:rPr>
      </w:pPr>
    </w:p>
    <w:p w:rsidR="00A71602" w:rsidRPr="00A71602" w:rsidRDefault="00A71602" w:rsidP="00D26CD9">
      <w:pPr>
        <w:pStyle w:val="a3"/>
        <w:numPr>
          <w:ilvl w:val="0"/>
          <w:numId w:val="3"/>
        </w:numPr>
        <w:rPr>
          <w:b/>
        </w:rPr>
      </w:pPr>
      <w:proofErr w:type="spellStart"/>
      <w:r w:rsidRPr="00A71602">
        <w:rPr>
          <w:b/>
        </w:rPr>
        <w:t>Responsibilities</w:t>
      </w:r>
      <w:proofErr w:type="spellEnd"/>
      <w:r w:rsidR="00D26CD9">
        <w:rPr>
          <w:b/>
        </w:rPr>
        <w:t xml:space="preserve"> (</w:t>
      </w:r>
      <w:r w:rsidR="00D26CD9" w:rsidRPr="00D26CD9">
        <w:rPr>
          <w:b/>
        </w:rPr>
        <w:t>Распределение обязанностей</w:t>
      </w:r>
      <w:r w:rsidR="00D26CD9"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71602" w:rsidTr="00A71602">
        <w:tc>
          <w:tcPr>
            <w:tcW w:w="3115" w:type="dxa"/>
          </w:tcPr>
          <w:p w:rsidR="00A71602" w:rsidRDefault="00A71602" w:rsidP="00305BFD">
            <w:r>
              <w:t>Петров ИИ</w:t>
            </w:r>
          </w:p>
        </w:tc>
        <w:tc>
          <w:tcPr>
            <w:tcW w:w="3115" w:type="dxa"/>
          </w:tcPr>
          <w:p w:rsidR="00A71602" w:rsidRDefault="00A71602" w:rsidP="00305BFD">
            <w:r>
              <w:t>Сеньор</w:t>
            </w:r>
          </w:p>
        </w:tc>
        <w:tc>
          <w:tcPr>
            <w:tcW w:w="3115" w:type="dxa"/>
          </w:tcPr>
          <w:p w:rsidR="00A71602" w:rsidRDefault="00A71602" w:rsidP="00305BFD">
            <w:r>
              <w:t>Док</w:t>
            </w:r>
          </w:p>
        </w:tc>
      </w:tr>
      <w:tr w:rsidR="00A71602" w:rsidTr="00A71602">
        <w:tc>
          <w:tcPr>
            <w:tcW w:w="3115" w:type="dxa"/>
          </w:tcPr>
          <w:p w:rsidR="00A71602" w:rsidRDefault="00A71602" w:rsidP="00305BFD">
            <w:r>
              <w:t>Иванов МЮ</w:t>
            </w:r>
          </w:p>
        </w:tc>
        <w:tc>
          <w:tcPr>
            <w:tcW w:w="3115" w:type="dxa"/>
          </w:tcPr>
          <w:p w:rsidR="00A71602" w:rsidRDefault="00A71602" w:rsidP="00305BFD">
            <w:r>
              <w:t>Сеньор</w:t>
            </w:r>
          </w:p>
        </w:tc>
        <w:tc>
          <w:tcPr>
            <w:tcW w:w="3115" w:type="dxa"/>
          </w:tcPr>
          <w:p w:rsidR="00A71602" w:rsidRDefault="00A71602" w:rsidP="00305BFD">
            <w:proofErr w:type="spellStart"/>
            <w:r>
              <w:t>Автотесты</w:t>
            </w:r>
            <w:proofErr w:type="spellEnd"/>
          </w:p>
        </w:tc>
      </w:tr>
      <w:tr w:rsidR="00A71602" w:rsidTr="00A71602">
        <w:tc>
          <w:tcPr>
            <w:tcW w:w="3115" w:type="dxa"/>
          </w:tcPr>
          <w:p w:rsidR="00A71602" w:rsidRDefault="00A71602" w:rsidP="00305BFD">
            <w:r>
              <w:t>Михайлов СП</w:t>
            </w:r>
          </w:p>
        </w:tc>
        <w:tc>
          <w:tcPr>
            <w:tcW w:w="3115" w:type="dxa"/>
          </w:tcPr>
          <w:p w:rsidR="00A71602" w:rsidRDefault="00A71602" w:rsidP="00305BFD">
            <w:proofErr w:type="spellStart"/>
            <w:r>
              <w:t>Миддл</w:t>
            </w:r>
            <w:proofErr w:type="spellEnd"/>
          </w:p>
        </w:tc>
        <w:tc>
          <w:tcPr>
            <w:tcW w:w="3115" w:type="dxa"/>
          </w:tcPr>
          <w:p w:rsidR="00A71602" w:rsidRPr="00A71602" w:rsidRDefault="00A71602" w:rsidP="00305BFD">
            <w:pPr>
              <w:rPr>
                <w:lang w:val="en-US"/>
              </w:rPr>
            </w:pPr>
            <w:r>
              <w:rPr>
                <w:lang w:val="en-US"/>
              </w:rPr>
              <w:t>FE+BE</w:t>
            </w:r>
          </w:p>
        </w:tc>
      </w:tr>
    </w:tbl>
    <w:p w:rsidR="00E81F5F" w:rsidRDefault="00E81F5F" w:rsidP="00305BFD"/>
    <w:p w:rsidR="00A71602" w:rsidRPr="006B12AC" w:rsidRDefault="00D26CD9" w:rsidP="00D26CD9">
      <w:pPr>
        <w:pStyle w:val="a3"/>
        <w:numPr>
          <w:ilvl w:val="0"/>
          <w:numId w:val="3"/>
        </w:numPr>
        <w:rPr>
          <w:b/>
        </w:rPr>
      </w:pPr>
      <w:proofErr w:type="spellStart"/>
      <w:r w:rsidRPr="00D26CD9">
        <w:rPr>
          <w:b/>
        </w:rPr>
        <w:t>Schedule</w:t>
      </w:r>
      <w:proofErr w:type="spellEnd"/>
      <w:r w:rsidRPr="00D26CD9">
        <w:rPr>
          <w:b/>
        </w:rPr>
        <w:t xml:space="preserve"> </w:t>
      </w:r>
      <w:r>
        <w:rPr>
          <w:b/>
        </w:rPr>
        <w:t>(</w:t>
      </w:r>
      <w:r w:rsidR="00A71602" w:rsidRPr="006B12AC">
        <w:rPr>
          <w:b/>
        </w:rPr>
        <w:t>Расписание</w:t>
      </w:r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71602" w:rsidTr="00A71602">
        <w:tc>
          <w:tcPr>
            <w:tcW w:w="2336" w:type="dxa"/>
          </w:tcPr>
          <w:p w:rsidR="00A71602" w:rsidRDefault="00A71602" w:rsidP="00A71602">
            <w:r>
              <w:t>Документация</w:t>
            </w:r>
          </w:p>
        </w:tc>
        <w:tc>
          <w:tcPr>
            <w:tcW w:w="2336" w:type="dxa"/>
          </w:tcPr>
          <w:p w:rsidR="00A71602" w:rsidRDefault="00A71602" w:rsidP="00A71602">
            <w:r>
              <w:t>17.05-25.05</w:t>
            </w:r>
          </w:p>
        </w:tc>
        <w:tc>
          <w:tcPr>
            <w:tcW w:w="2336" w:type="dxa"/>
          </w:tcPr>
          <w:p w:rsidR="00A71602" w:rsidRDefault="00A71602" w:rsidP="00A71602">
            <w:r>
              <w:t xml:space="preserve">Петров </w:t>
            </w:r>
          </w:p>
        </w:tc>
        <w:tc>
          <w:tcPr>
            <w:tcW w:w="2337" w:type="dxa"/>
          </w:tcPr>
          <w:p w:rsidR="00A71602" w:rsidRDefault="00A71602" w:rsidP="00A71602">
            <w:r>
              <w:t>2ч</w:t>
            </w:r>
          </w:p>
        </w:tc>
      </w:tr>
      <w:tr w:rsidR="00A71602" w:rsidTr="00A71602">
        <w:tc>
          <w:tcPr>
            <w:tcW w:w="2336" w:type="dxa"/>
          </w:tcPr>
          <w:p w:rsidR="00A71602" w:rsidRDefault="00A71602" w:rsidP="00A71602">
            <w:proofErr w:type="spellStart"/>
            <w:r>
              <w:t>Автотесты</w:t>
            </w:r>
            <w:proofErr w:type="spellEnd"/>
          </w:p>
        </w:tc>
        <w:tc>
          <w:tcPr>
            <w:tcW w:w="2336" w:type="dxa"/>
          </w:tcPr>
          <w:p w:rsidR="00A71602" w:rsidRDefault="00A71602" w:rsidP="00A71602">
            <w:r>
              <w:t>18.05-28.09</w:t>
            </w:r>
          </w:p>
        </w:tc>
        <w:tc>
          <w:tcPr>
            <w:tcW w:w="2336" w:type="dxa"/>
          </w:tcPr>
          <w:p w:rsidR="00A71602" w:rsidRDefault="00A71602" w:rsidP="00A71602">
            <w:r>
              <w:t>Иванова</w:t>
            </w:r>
          </w:p>
        </w:tc>
        <w:tc>
          <w:tcPr>
            <w:tcW w:w="2337" w:type="dxa"/>
          </w:tcPr>
          <w:p w:rsidR="00A71602" w:rsidRDefault="00A71602" w:rsidP="00A71602">
            <w:r>
              <w:t>144ч</w:t>
            </w:r>
          </w:p>
        </w:tc>
      </w:tr>
    </w:tbl>
    <w:p w:rsidR="00A71602" w:rsidRDefault="00A71602" w:rsidP="00A71602"/>
    <w:p w:rsidR="00A71602" w:rsidRPr="006B12AC" w:rsidRDefault="006B12AC" w:rsidP="006B12AC">
      <w:pPr>
        <w:pStyle w:val="a3"/>
        <w:numPr>
          <w:ilvl w:val="0"/>
          <w:numId w:val="3"/>
        </w:numPr>
        <w:rPr>
          <w:b/>
        </w:rPr>
      </w:pPr>
      <w:proofErr w:type="spellStart"/>
      <w:r w:rsidRPr="006B12AC">
        <w:rPr>
          <w:b/>
        </w:rPr>
        <w:t>Planning</w:t>
      </w:r>
      <w:proofErr w:type="spellEnd"/>
      <w:r w:rsidRPr="006B12AC">
        <w:rPr>
          <w:b/>
        </w:rPr>
        <w:t xml:space="preserve"> </w:t>
      </w:r>
      <w:proofErr w:type="spellStart"/>
      <w:r w:rsidRPr="006B12AC">
        <w:rPr>
          <w:b/>
        </w:rPr>
        <w:t>Risks</w:t>
      </w:r>
      <w:proofErr w:type="spellEnd"/>
      <w:r w:rsidRPr="006B12AC">
        <w:rPr>
          <w:b/>
        </w:rPr>
        <w:t xml:space="preserve"> </w:t>
      </w:r>
      <w:proofErr w:type="spellStart"/>
      <w:r w:rsidRPr="006B12AC">
        <w:rPr>
          <w:b/>
        </w:rPr>
        <w:t>and</w:t>
      </w:r>
      <w:proofErr w:type="spellEnd"/>
      <w:r w:rsidRPr="006B12AC">
        <w:rPr>
          <w:b/>
        </w:rPr>
        <w:t xml:space="preserve"> </w:t>
      </w:r>
      <w:proofErr w:type="spellStart"/>
      <w:r w:rsidRPr="006B12AC">
        <w:rPr>
          <w:b/>
        </w:rPr>
        <w:t>Contingencies</w:t>
      </w:r>
      <w:proofErr w:type="spellEnd"/>
      <w:r w:rsidRPr="006B12AC">
        <w:rPr>
          <w:b/>
        </w:rPr>
        <w:t xml:space="preserve"> </w:t>
      </w:r>
      <w:r>
        <w:rPr>
          <w:b/>
        </w:rPr>
        <w:t>(</w:t>
      </w:r>
      <w:r w:rsidR="00A71602" w:rsidRPr="006B12AC">
        <w:rPr>
          <w:b/>
        </w:rPr>
        <w:t>Планирование рисков и непредвиденных обстоятельств</w:t>
      </w:r>
      <w:r>
        <w:rPr>
          <w:b/>
        </w:rPr>
        <w:t>)</w:t>
      </w:r>
    </w:p>
    <w:p w:rsidR="006B12AC" w:rsidRDefault="006B12AC" w:rsidP="006B12AC">
      <w:pPr>
        <w:pStyle w:val="a3"/>
        <w:numPr>
          <w:ilvl w:val="0"/>
          <w:numId w:val="11"/>
        </w:numPr>
      </w:pPr>
      <w:r>
        <w:t>График отпусков</w:t>
      </w:r>
      <w:r w:rsidR="00D26CD9">
        <w:t xml:space="preserve"> -</w:t>
      </w:r>
      <w:r>
        <w:t xml:space="preserve"> 5%</w:t>
      </w:r>
    </w:p>
    <w:p w:rsidR="006B12AC" w:rsidRDefault="006B12AC" w:rsidP="006B12AC">
      <w:pPr>
        <w:pStyle w:val="a3"/>
        <w:numPr>
          <w:ilvl w:val="0"/>
          <w:numId w:val="11"/>
        </w:numPr>
      </w:pPr>
      <w:r>
        <w:t>Сезонные заболевания</w:t>
      </w:r>
      <w:r w:rsidR="00D26CD9">
        <w:t xml:space="preserve"> -</w:t>
      </w:r>
      <w:r>
        <w:t xml:space="preserve"> 10%</w:t>
      </w:r>
    </w:p>
    <w:p w:rsidR="006B12AC" w:rsidRDefault="006B12AC" w:rsidP="006B12AC">
      <w:pPr>
        <w:pStyle w:val="a3"/>
        <w:numPr>
          <w:ilvl w:val="0"/>
          <w:numId w:val="11"/>
        </w:numPr>
      </w:pPr>
      <w:r>
        <w:t>П</w:t>
      </w:r>
      <w:r w:rsidR="00D26CD9">
        <w:t>раздники - 1</w:t>
      </w:r>
      <w:r>
        <w:t>%</w:t>
      </w:r>
    </w:p>
    <w:p w:rsidR="006B12AC" w:rsidRDefault="006B12AC" w:rsidP="006B12AC">
      <w:pPr>
        <w:pStyle w:val="a3"/>
        <w:numPr>
          <w:ilvl w:val="0"/>
          <w:numId w:val="11"/>
        </w:numPr>
      </w:pPr>
      <w:r>
        <w:t>Декрет</w:t>
      </w:r>
      <w:r w:rsidR="00D26CD9">
        <w:t xml:space="preserve"> -</w:t>
      </w:r>
      <w:r>
        <w:t xml:space="preserve"> 10%</w:t>
      </w:r>
    </w:p>
    <w:p w:rsidR="006B12AC" w:rsidRDefault="006B12AC" w:rsidP="006B12AC">
      <w:pPr>
        <w:pStyle w:val="a3"/>
        <w:numPr>
          <w:ilvl w:val="0"/>
          <w:numId w:val="11"/>
        </w:numPr>
      </w:pPr>
      <w:r>
        <w:t>Негодность оборудования</w:t>
      </w:r>
      <w:r w:rsidR="00D26CD9">
        <w:t xml:space="preserve"> -</w:t>
      </w:r>
      <w:r>
        <w:t xml:space="preserve"> 10%</w:t>
      </w:r>
    </w:p>
    <w:p w:rsidR="006B12AC" w:rsidRDefault="006B12AC" w:rsidP="00A71602"/>
    <w:tbl>
      <w:tblPr>
        <w:tblStyle w:val="a4"/>
        <w:tblpPr w:leftFromText="180" w:rightFromText="180" w:vertAnchor="text" w:horzAnchor="margin" w:tblpY="53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4688"/>
      </w:tblGrid>
      <w:tr w:rsidR="009F4CEA" w:rsidTr="009F4CEA">
        <w:trPr>
          <w:trHeight w:val="268"/>
        </w:trPr>
        <w:tc>
          <w:tcPr>
            <w:tcW w:w="4918" w:type="dxa"/>
          </w:tcPr>
          <w:p w:rsidR="009F4CEA" w:rsidRDefault="009F4CEA" w:rsidP="009F4CEA">
            <w:pPr>
              <w:spacing w:line="360" w:lineRule="auto"/>
              <w:ind w:left="318"/>
            </w:pPr>
            <w:r>
              <w:t xml:space="preserve">Ведущий </w:t>
            </w:r>
            <w:proofErr w:type="spellStart"/>
            <w:r>
              <w:t>тестировщик</w:t>
            </w:r>
            <w:proofErr w:type="spellEnd"/>
          </w:p>
        </w:tc>
        <w:tc>
          <w:tcPr>
            <w:tcW w:w="4688" w:type="dxa"/>
          </w:tcPr>
          <w:p w:rsidR="009F4CEA" w:rsidRDefault="009F4CEA" w:rsidP="009F4CEA">
            <w:pPr>
              <w:pStyle w:val="a3"/>
              <w:spacing w:line="360" w:lineRule="auto"/>
              <w:ind w:left="0"/>
            </w:pPr>
            <w:r>
              <w:t>Утверждаю:</w:t>
            </w:r>
          </w:p>
        </w:tc>
      </w:tr>
      <w:tr w:rsidR="009F4CEA" w:rsidTr="009F4CEA">
        <w:trPr>
          <w:trHeight w:val="279"/>
        </w:trPr>
        <w:tc>
          <w:tcPr>
            <w:tcW w:w="4918" w:type="dxa"/>
          </w:tcPr>
          <w:p w:rsidR="009F4CEA" w:rsidRDefault="009F4CEA" w:rsidP="009F4CEA">
            <w:pPr>
              <w:spacing w:line="360" w:lineRule="auto"/>
              <w:ind w:left="318"/>
            </w:pPr>
            <w:r>
              <w:t>Тест менеджер (менеджер по качеству)</w:t>
            </w:r>
          </w:p>
        </w:tc>
        <w:tc>
          <w:tcPr>
            <w:tcW w:w="4688" w:type="dxa"/>
          </w:tcPr>
          <w:p w:rsidR="009F4CEA" w:rsidRDefault="009F4CEA" w:rsidP="009F4CEA">
            <w:pPr>
              <w:pStyle w:val="a3"/>
              <w:spacing w:line="360" w:lineRule="auto"/>
              <w:ind w:left="0"/>
            </w:pPr>
            <w:r>
              <w:t>Утверждаю:</w:t>
            </w:r>
          </w:p>
        </w:tc>
      </w:tr>
      <w:tr w:rsidR="009F4CEA" w:rsidTr="009F4CEA">
        <w:trPr>
          <w:trHeight w:val="280"/>
        </w:trPr>
        <w:tc>
          <w:tcPr>
            <w:tcW w:w="4918" w:type="dxa"/>
          </w:tcPr>
          <w:p w:rsidR="009F4CEA" w:rsidRDefault="009F4CEA" w:rsidP="009F4CEA">
            <w:pPr>
              <w:spacing w:line="360" w:lineRule="auto"/>
              <w:ind w:left="318"/>
            </w:pPr>
            <w:r>
              <w:t>Руководитель разработки</w:t>
            </w:r>
          </w:p>
        </w:tc>
        <w:tc>
          <w:tcPr>
            <w:tcW w:w="4688" w:type="dxa"/>
          </w:tcPr>
          <w:p w:rsidR="009F4CEA" w:rsidRDefault="009F4CEA" w:rsidP="009F4CEA">
            <w:pPr>
              <w:pStyle w:val="a3"/>
              <w:spacing w:line="360" w:lineRule="auto"/>
              <w:ind w:left="0"/>
            </w:pPr>
            <w:r>
              <w:t>Утверждаю:</w:t>
            </w:r>
          </w:p>
        </w:tc>
      </w:tr>
      <w:tr w:rsidR="009F4CEA" w:rsidTr="009F4CEA">
        <w:trPr>
          <w:trHeight w:val="268"/>
        </w:trPr>
        <w:tc>
          <w:tcPr>
            <w:tcW w:w="4918" w:type="dxa"/>
          </w:tcPr>
          <w:p w:rsidR="009F4CEA" w:rsidRDefault="009F4CEA" w:rsidP="009F4CEA">
            <w:pPr>
              <w:spacing w:line="360" w:lineRule="auto"/>
              <w:ind w:left="318"/>
            </w:pPr>
            <w:r>
              <w:t>Менеджер Проекта</w:t>
            </w:r>
          </w:p>
        </w:tc>
        <w:tc>
          <w:tcPr>
            <w:tcW w:w="4688" w:type="dxa"/>
          </w:tcPr>
          <w:p w:rsidR="009F4CEA" w:rsidRDefault="009F4CEA" w:rsidP="009F4CEA">
            <w:pPr>
              <w:pStyle w:val="a3"/>
              <w:spacing w:line="360" w:lineRule="auto"/>
              <w:ind w:left="0"/>
            </w:pPr>
            <w:r>
              <w:t>Утверждаю:</w:t>
            </w:r>
          </w:p>
        </w:tc>
      </w:tr>
    </w:tbl>
    <w:p w:rsidR="006B12AC" w:rsidRDefault="006B12AC" w:rsidP="006B12AC">
      <w:pPr>
        <w:pStyle w:val="a3"/>
        <w:numPr>
          <w:ilvl w:val="0"/>
          <w:numId w:val="3"/>
        </w:numPr>
        <w:rPr>
          <w:b/>
        </w:rPr>
      </w:pPr>
      <w:proofErr w:type="spellStart"/>
      <w:r w:rsidRPr="006B12AC">
        <w:rPr>
          <w:b/>
        </w:rPr>
        <w:t>Approvals</w:t>
      </w:r>
      <w:proofErr w:type="spellEnd"/>
      <w:r>
        <w:rPr>
          <w:b/>
        </w:rPr>
        <w:t xml:space="preserve"> (</w:t>
      </w:r>
      <w:r w:rsidRPr="006B12AC">
        <w:rPr>
          <w:b/>
        </w:rPr>
        <w:t>Утверждение</w:t>
      </w:r>
      <w:r>
        <w:rPr>
          <w:b/>
        </w:rPr>
        <w:t>)</w:t>
      </w:r>
      <w:bookmarkStart w:id="0" w:name="_GoBack"/>
      <w:bookmarkEnd w:id="0"/>
    </w:p>
    <w:p w:rsidR="009F4CEA" w:rsidRPr="00D26CD9" w:rsidRDefault="009F4CEA" w:rsidP="009F4CEA"/>
    <w:p w:rsidR="00D26CD9" w:rsidRDefault="006B12AC" w:rsidP="00D26CD9">
      <w:pPr>
        <w:pStyle w:val="a3"/>
        <w:numPr>
          <w:ilvl w:val="0"/>
          <w:numId w:val="3"/>
        </w:numPr>
      </w:pPr>
      <w:proofErr w:type="spellStart"/>
      <w:r w:rsidRPr="00D26CD9">
        <w:rPr>
          <w:b/>
        </w:rPr>
        <w:t>Glossary</w:t>
      </w:r>
      <w:proofErr w:type="spellEnd"/>
      <w:r w:rsidRPr="00D26CD9">
        <w:rPr>
          <w:b/>
        </w:rPr>
        <w:t xml:space="preserve"> (</w:t>
      </w:r>
      <w:proofErr w:type="spellStart"/>
      <w:r w:rsidRPr="00D26CD9">
        <w:rPr>
          <w:b/>
        </w:rPr>
        <w:t>Глосаррий</w:t>
      </w:r>
      <w:proofErr w:type="spellEnd"/>
      <w:r w:rsidRPr="00D26CD9">
        <w:rPr>
          <w:b/>
        </w:rPr>
        <w:t>)</w:t>
      </w:r>
    </w:p>
    <w:p w:rsidR="00D26CD9" w:rsidRDefault="00D26CD9" w:rsidP="00D26CD9">
      <w:pPr>
        <w:pStyle w:val="a3"/>
        <w:numPr>
          <w:ilvl w:val="0"/>
          <w:numId w:val="12"/>
        </w:numPr>
      </w:pPr>
      <w:r>
        <w:lastRenderedPageBreak/>
        <w:t xml:space="preserve">SP -  </w:t>
      </w:r>
      <w:proofErr w:type="spellStart"/>
      <w:r>
        <w:t>стори</w:t>
      </w:r>
      <w:proofErr w:type="spellEnd"/>
      <w:r>
        <w:t xml:space="preserve"> поинт, условное время на разработку</w:t>
      </w:r>
    </w:p>
    <w:p w:rsidR="00D26CD9" w:rsidRDefault="00D26CD9" w:rsidP="00D26CD9">
      <w:pPr>
        <w:pStyle w:val="a3"/>
        <w:numPr>
          <w:ilvl w:val="0"/>
          <w:numId w:val="12"/>
        </w:numPr>
      </w:pPr>
      <w:r>
        <w:t xml:space="preserve">BE - </w:t>
      </w:r>
      <w:proofErr w:type="spellStart"/>
      <w:r>
        <w:t>бэккенд</w:t>
      </w:r>
      <w:proofErr w:type="spellEnd"/>
    </w:p>
    <w:p w:rsidR="00D26CD9" w:rsidRDefault="00D26CD9" w:rsidP="00D26CD9">
      <w:pPr>
        <w:pStyle w:val="a3"/>
        <w:numPr>
          <w:ilvl w:val="0"/>
          <w:numId w:val="12"/>
        </w:numPr>
      </w:pPr>
      <w:r>
        <w:t xml:space="preserve">API - </w:t>
      </w:r>
    </w:p>
    <w:p w:rsidR="00D26CD9" w:rsidRDefault="00D26CD9" w:rsidP="00D26CD9">
      <w:pPr>
        <w:pStyle w:val="a3"/>
        <w:numPr>
          <w:ilvl w:val="0"/>
          <w:numId w:val="12"/>
        </w:numPr>
      </w:pPr>
      <w:r>
        <w:t>UI/UX</w:t>
      </w:r>
    </w:p>
    <w:p w:rsidR="00E81F5F" w:rsidRPr="00D26CD9" w:rsidRDefault="00D26CD9" w:rsidP="00D26CD9">
      <w:pPr>
        <w:pStyle w:val="a3"/>
        <w:numPr>
          <w:ilvl w:val="0"/>
          <w:numId w:val="12"/>
        </w:numPr>
        <w:rPr>
          <w:b/>
          <w:sz w:val="28"/>
          <w:szCs w:val="28"/>
        </w:rPr>
      </w:pPr>
      <w:r>
        <w:t>Тест-кейс ….</w:t>
      </w:r>
    </w:p>
    <w:sectPr w:rsidR="00E81F5F" w:rsidRPr="00D26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6707C"/>
    <w:multiLevelType w:val="hybridMultilevel"/>
    <w:tmpl w:val="3416A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82093"/>
    <w:multiLevelType w:val="hybridMultilevel"/>
    <w:tmpl w:val="E028DF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681A4B"/>
    <w:multiLevelType w:val="hybridMultilevel"/>
    <w:tmpl w:val="00202EC4"/>
    <w:lvl w:ilvl="0" w:tplc="086C72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7331E"/>
    <w:multiLevelType w:val="hybridMultilevel"/>
    <w:tmpl w:val="A732B0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E138AF"/>
    <w:multiLevelType w:val="hybridMultilevel"/>
    <w:tmpl w:val="2B525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84952"/>
    <w:multiLevelType w:val="hybridMultilevel"/>
    <w:tmpl w:val="C2D62E54"/>
    <w:lvl w:ilvl="0" w:tplc="CFB60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37784"/>
    <w:multiLevelType w:val="hybridMultilevel"/>
    <w:tmpl w:val="7EEEFE14"/>
    <w:lvl w:ilvl="0" w:tplc="D6729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AF57E5"/>
    <w:multiLevelType w:val="hybridMultilevel"/>
    <w:tmpl w:val="DFB4B1E2"/>
    <w:lvl w:ilvl="0" w:tplc="8AC06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622376"/>
    <w:multiLevelType w:val="hybridMultilevel"/>
    <w:tmpl w:val="20F00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73FF7"/>
    <w:multiLevelType w:val="hybridMultilevel"/>
    <w:tmpl w:val="615EE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B0696"/>
    <w:multiLevelType w:val="hybridMultilevel"/>
    <w:tmpl w:val="B5EC9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42C45"/>
    <w:multiLevelType w:val="hybridMultilevel"/>
    <w:tmpl w:val="31FA9E6C"/>
    <w:lvl w:ilvl="0" w:tplc="D67296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BB43ED"/>
    <w:multiLevelType w:val="hybridMultilevel"/>
    <w:tmpl w:val="403CAD5E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4"/>
  </w:num>
  <w:num w:numId="10">
    <w:abstractNumId w:val="0"/>
  </w:num>
  <w:num w:numId="11">
    <w:abstractNumId w:val="1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28"/>
    <w:rsid w:val="00305BFD"/>
    <w:rsid w:val="004112DA"/>
    <w:rsid w:val="00517228"/>
    <w:rsid w:val="006B12AC"/>
    <w:rsid w:val="009F4CEA"/>
    <w:rsid w:val="00A71602"/>
    <w:rsid w:val="00B807A3"/>
    <w:rsid w:val="00D26CD9"/>
    <w:rsid w:val="00E8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C0567"/>
  <w15:chartTrackingRefBased/>
  <w15:docId w15:val="{918BC023-7079-4C8D-91F0-8D7F594D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228"/>
    <w:pPr>
      <w:ind w:left="720"/>
      <w:contextualSpacing/>
    </w:pPr>
  </w:style>
  <w:style w:type="table" w:styleId="a4">
    <w:name w:val="Table Grid"/>
    <w:basedOn w:val="a1"/>
    <w:uiPriority w:val="39"/>
    <w:rsid w:val="00517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81F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es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75740-B432-4795-9C81-A858F7C4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Kristofer</dc:creator>
  <cp:keywords/>
  <dc:description/>
  <cp:lastModifiedBy>Kristofer</cp:lastModifiedBy>
  <cp:revision>2</cp:revision>
  <dcterms:created xsi:type="dcterms:W3CDTF">2023-05-17T08:03:00Z</dcterms:created>
  <dcterms:modified xsi:type="dcterms:W3CDTF">2023-05-22T12:01:00Z</dcterms:modified>
</cp:coreProperties>
</file>