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eeeeee" w:space="5" w:sz="6" w:val="single"/>
        </w:pBdr>
        <w:spacing w:after="80" w:line="294" w:lineRule="auto"/>
        <w:rPr>
          <w:sz w:val="48"/>
          <w:szCs w:val="48"/>
        </w:rPr>
      </w:pPr>
      <w:bookmarkStart w:colFirst="0" w:colLast="0" w:name="_gznlczgznypv" w:id="0"/>
      <w:bookmarkEnd w:id="0"/>
      <w:r w:rsidDel="00000000" w:rsidR="00000000" w:rsidRPr="00000000">
        <w:rPr>
          <w:sz w:val="48"/>
          <w:szCs w:val="48"/>
          <w:rtl w:val="0"/>
        </w:rPr>
        <w:t xml:space="preserve">TDT4186 Mandatory exercise: SushiBar</w:t>
      </w:r>
    </w:p>
    <w:p w:rsidR="00000000" w:rsidDel="00000000" w:rsidP="00000000" w:rsidRDefault="00000000" w:rsidRPr="00000000" w14:paraId="00000002">
      <w:pPr>
        <w:spacing w:after="200" w:before="200" w:lineRule="auto"/>
        <w:rPr>
          <w:color w:val="333333"/>
          <w:sz w:val="24"/>
          <w:szCs w:val="24"/>
        </w:rPr>
      </w:pPr>
      <w:r w:rsidDel="00000000" w:rsidR="00000000" w:rsidRPr="00000000">
        <w:rPr>
          <w:color w:val="333333"/>
          <w:sz w:val="24"/>
          <w:szCs w:val="24"/>
          <w:rtl w:val="0"/>
        </w:rPr>
        <w:t xml:space="preserve">by Kristoffer Nyvoll</w:t>
      </w:r>
    </w:p>
    <w:p w:rsidR="00000000" w:rsidDel="00000000" w:rsidP="00000000" w:rsidRDefault="00000000" w:rsidRPr="00000000" w14:paraId="00000003">
      <w:pPr>
        <w:spacing w:after="200" w:before="200" w:lineRule="auto"/>
        <w:rPr>
          <w:color w:val="333333"/>
          <w:sz w:val="24"/>
          <w:szCs w:val="24"/>
        </w:rPr>
      </w:pP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I’ve included this .docx-file in case this is what you prefer - the formatting is far superior if you check out the “answers.md” - file </w:t>
      </w:r>
    </w:p>
    <w:p w:rsidR="00000000" w:rsidDel="00000000" w:rsidP="00000000" w:rsidRDefault="00000000" w:rsidRPr="00000000" w14:paraId="00000004">
      <w:pPr>
        <w:spacing w:after="200" w:before="200" w:lineRule="auto"/>
        <w:rPr>
          <w:color w:val="333333"/>
          <w:sz w:val="24"/>
          <w:szCs w:val="24"/>
        </w:rPr>
      </w:pPr>
      <w:r w:rsidDel="00000000" w:rsidR="00000000" w:rsidRPr="00000000">
        <w:rPr>
          <w:color w:val="333333"/>
          <w:sz w:val="24"/>
          <w:szCs w:val="24"/>
          <w:rtl w:val="0"/>
        </w:rPr>
        <w:t xml:space="preserve">If you don't have a Markdown-editor, just view the file here: </w:t>
      </w:r>
      <w:hyperlink r:id="rId6">
        <w:r w:rsidDel="00000000" w:rsidR="00000000" w:rsidRPr="00000000">
          <w:rPr>
            <w:color w:val="1155cc"/>
            <w:sz w:val="24"/>
            <w:szCs w:val="24"/>
            <w:u w:val="single"/>
            <w:rtl w:val="0"/>
          </w:rPr>
          <w:t xml:space="preserve">Hackmd.io</w:t>
        </w:r>
      </w:hyperlink>
      <w:r w:rsidDel="00000000" w:rsidR="00000000" w:rsidRPr="00000000">
        <w:rPr>
          <w:color w:val="333333"/>
          <w:sz w:val="24"/>
          <w:szCs w:val="24"/>
          <w:rtl w:val="0"/>
        </w:rPr>
        <w:t xml:space="preserve"> </w:t>
      </w:r>
    </w:p>
    <w:p w:rsidR="00000000" w:rsidDel="00000000" w:rsidP="00000000" w:rsidRDefault="00000000" w:rsidRPr="00000000" w14:paraId="00000005">
      <w:pPr>
        <w:pStyle w:val="Heading3"/>
        <w:keepNext w:val="0"/>
        <w:keepLines w:val="0"/>
        <w:spacing w:before="280" w:line="343.2" w:lineRule="auto"/>
        <w:rPr>
          <w:b w:val="1"/>
          <w:color w:val="333333"/>
          <w:sz w:val="39"/>
          <w:szCs w:val="39"/>
        </w:rPr>
      </w:pPr>
      <w:bookmarkStart w:colFirst="0" w:colLast="0" w:name="_wd6z903zk42y" w:id="1"/>
      <w:bookmarkEnd w:id="1"/>
      <w:r w:rsidDel="00000000" w:rsidR="00000000" w:rsidRPr="00000000">
        <w:rPr>
          <w:b w:val="1"/>
          <w:color w:val="333333"/>
          <w:sz w:val="39"/>
          <w:szCs w:val="39"/>
          <w:rtl w:val="0"/>
        </w:rPr>
        <w:t xml:space="preserve">Explanation of my implementation</w:t>
      </w:r>
    </w:p>
    <w:p w:rsidR="00000000" w:rsidDel="00000000" w:rsidP="00000000" w:rsidRDefault="00000000" w:rsidRPr="00000000" w14:paraId="00000006">
      <w:pPr>
        <w:spacing w:after="200" w:before="200" w:lineRule="auto"/>
        <w:rPr>
          <w:color w:val="333333"/>
          <w:sz w:val="24"/>
          <w:szCs w:val="24"/>
        </w:rPr>
      </w:pPr>
      <w:r w:rsidDel="00000000" w:rsidR="00000000" w:rsidRPr="00000000">
        <w:rPr>
          <w:color w:val="333333"/>
          <w:sz w:val="24"/>
          <w:szCs w:val="24"/>
          <w:rtl w:val="0"/>
        </w:rPr>
        <w:t xml:space="preserve">The sushibar system is an example of the </w:t>
      </w:r>
      <w:r w:rsidDel="00000000" w:rsidR="00000000" w:rsidRPr="00000000">
        <w:rPr>
          <w:b w:val="1"/>
          <w:color w:val="333333"/>
          <w:sz w:val="24"/>
          <w:szCs w:val="24"/>
          <w:rtl w:val="0"/>
        </w:rPr>
        <w:t xml:space="preserve">consumer/producer</w:t>
      </w:r>
      <w:r w:rsidDel="00000000" w:rsidR="00000000" w:rsidRPr="00000000">
        <w:rPr>
          <w:color w:val="333333"/>
          <w:sz w:val="24"/>
          <w:szCs w:val="24"/>
          <w:rtl w:val="0"/>
        </w:rPr>
        <w:t xml:space="preserve"> problem in Java. This problem is a classic example of a multi-process syncronization problem. The essence of the problem is that two processes; the consumer (waitress) and the producer (door) share the same resource (waitingarea). We have to make sure that the consumer won't try to remove data from an empty buffer and that the producer won't try to add data to a full buffer. </w:t>
      </w:r>
    </w:p>
    <w:p w:rsidR="00000000" w:rsidDel="00000000" w:rsidP="00000000" w:rsidRDefault="00000000" w:rsidRPr="00000000" w14:paraId="00000007">
      <w:pPr>
        <w:spacing w:after="200" w:before="200" w:lineRule="auto"/>
        <w:rPr>
          <w:color w:val="333333"/>
          <w:sz w:val="24"/>
          <w:szCs w:val="24"/>
        </w:rPr>
      </w:pPr>
      <w:r w:rsidDel="00000000" w:rsidR="00000000" w:rsidRPr="00000000">
        <w:rPr>
          <w:color w:val="333333"/>
          <w:sz w:val="24"/>
          <w:szCs w:val="24"/>
          <w:rtl w:val="0"/>
        </w:rPr>
        <w:t xml:space="preserve">The solution to this, which is the foundation upon which i implemented this code, is as follows:</w:t>
      </w:r>
    </w:p>
    <w:p w:rsidR="00000000" w:rsidDel="00000000" w:rsidP="00000000" w:rsidRDefault="00000000" w:rsidRPr="00000000" w14:paraId="00000008">
      <w:pPr>
        <w:rPr>
          <w:color w:val="777777"/>
          <w:sz w:val="24"/>
          <w:szCs w:val="24"/>
        </w:rPr>
      </w:pPr>
      <w:r w:rsidDel="00000000" w:rsidR="00000000" w:rsidRPr="00000000">
        <w:rPr>
          <w:color w:val="777777"/>
          <w:sz w:val="24"/>
          <w:szCs w:val="24"/>
          <w:rtl w:val="0"/>
        </w:rPr>
        <w:t xml:space="preserve">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w:t>
      </w:r>
    </w:p>
    <w:p w:rsidR="00000000" w:rsidDel="00000000" w:rsidP="00000000" w:rsidRDefault="00000000" w:rsidRPr="00000000" w14:paraId="00000009">
      <w:pPr>
        <w:spacing w:after="180" w:before="180" w:lineRule="auto"/>
        <w:rPr>
          <w:color w:val="777777"/>
          <w:sz w:val="24"/>
          <w:szCs w:val="24"/>
        </w:rPr>
      </w:pPr>
      <w:r w:rsidDel="00000000" w:rsidR="00000000" w:rsidRPr="00000000">
        <w:rPr>
          <w:color w:val="777777"/>
          <w:sz w:val="24"/>
          <w:szCs w:val="24"/>
          <w:rtl w:val="0"/>
        </w:rPr>
        <w:t xml:space="preserve">An inadequate solution could result in a deadlock where both processes are waiting to be awakened.</w:t>
      </w:r>
    </w:p>
    <w:p w:rsidR="00000000" w:rsidDel="00000000" w:rsidP="00000000" w:rsidRDefault="00000000" w:rsidRPr="00000000" w14:paraId="0000000A">
      <w:pPr>
        <w:spacing w:after="200" w:before="200" w:lineRule="auto"/>
        <w:rPr>
          <w:color w:val="333333"/>
          <w:sz w:val="24"/>
          <w:szCs w:val="24"/>
        </w:rPr>
      </w:pPr>
      <w:r w:rsidDel="00000000" w:rsidR="00000000" w:rsidRPr="00000000">
        <w:rPr>
          <w:color w:val="333333"/>
          <w:sz w:val="24"/>
          <w:szCs w:val="24"/>
          <w:rtl w:val="0"/>
        </w:rPr>
        <w:t xml:space="preserve">Source:</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Link</w:t>
        </w:r>
      </w:hyperlink>
      <w:r w:rsidDel="00000000" w:rsidR="00000000" w:rsidRPr="00000000">
        <w:rPr>
          <w:color w:val="333333"/>
          <w:sz w:val="24"/>
          <w:szCs w:val="24"/>
          <w:rtl w:val="0"/>
        </w:rPr>
        <w:t xml:space="preserve">.</w:t>
      </w:r>
    </w:p>
    <w:p w:rsidR="00000000" w:rsidDel="00000000" w:rsidP="00000000" w:rsidRDefault="00000000" w:rsidRPr="00000000" w14:paraId="0000000B">
      <w:pPr>
        <w:spacing w:after="200" w:before="200" w:lineRule="auto"/>
        <w:rPr>
          <w:color w:val="333333"/>
          <w:sz w:val="24"/>
          <w:szCs w:val="24"/>
        </w:rPr>
      </w:pPr>
      <w:r w:rsidDel="00000000" w:rsidR="00000000" w:rsidRPr="00000000">
        <w:rPr>
          <w:color w:val="333333"/>
          <w:sz w:val="24"/>
          <w:szCs w:val="24"/>
          <w:rtl w:val="0"/>
        </w:rPr>
        <w:t xml:space="preserve">Here is an example of how i implemented this:</w:t>
      </w:r>
    </w:p>
    <w:p w:rsidR="00000000" w:rsidDel="00000000" w:rsidP="00000000" w:rsidRDefault="00000000" w:rsidRPr="00000000" w14:paraId="0000000C">
      <w:pPr>
        <w:spacing w:after="220" w:before="220" w:lineRule="auto"/>
        <w:rPr>
          <w:color w:val="aa5500"/>
          <w:sz w:val="20"/>
          <w:szCs w:val="20"/>
          <w:shd w:fill="f8f8f8" w:val="clear"/>
        </w:rPr>
      </w:pPr>
      <w:r w:rsidDel="00000000" w:rsidR="00000000" w:rsidRPr="00000000">
        <w:rPr>
          <w:color w:val="aa5500"/>
          <w:sz w:val="20"/>
          <w:szCs w:val="20"/>
          <w:shd w:fill="f8f8f8" w:val="clear"/>
          <w:rtl w:val="0"/>
        </w:rPr>
        <w:t xml:space="preserve">// Essence of the producer/consumer model: Producer has to wait if the shared resource is full</w:t>
      </w:r>
    </w:p>
    <w:p w:rsidR="00000000" w:rsidDel="00000000" w:rsidP="00000000" w:rsidRDefault="00000000" w:rsidRPr="00000000" w14:paraId="0000000D">
      <w:pPr>
        <w:spacing w:after="220" w:before="220" w:lineRule="auto"/>
        <w:rPr>
          <w:color w:val="333333"/>
          <w:sz w:val="20"/>
          <w:szCs w:val="20"/>
          <w:shd w:fill="f8f8f8" w:val="clear"/>
        </w:rPr>
      </w:pPr>
      <w:r w:rsidDel="00000000" w:rsidR="00000000" w:rsidRPr="00000000">
        <w:rPr>
          <w:color w:val="770088"/>
          <w:sz w:val="20"/>
          <w:szCs w:val="20"/>
          <w:shd w:fill="f8f8f8" w:val="clear"/>
          <w:rtl w:val="0"/>
        </w:rPr>
        <w:t xml:space="preserve">if</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waitingArea</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isFull</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0E">
      <w:pPr>
        <w:spacing w:after="220" w:before="220" w:lineRule="auto"/>
        <w:ind w:left="0" w:firstLine="0"/>
        <w:rPr>
          <w:color w:val="333333"/>
          <w:sz w:val="20"/>
          <w:szCs w:val="20"/>
          <w:shd w:fill="f8f8f8" w:val="clear"/>
        </w:rPr>
      </w:pPr>
      <w:r w:rsidDel="00000000" w:rsidR="00000000" w:rsidRPr="00000000">
        <w:rPr>
          <w:color w:val="770088"/>
          <w:sz w:val="20"/>
          <w:szCs w:val="20"/>
          <w:shd w:fill="f8f8f8" w:val="clear"/>
          <w:rtl w:val="0"/>
        </w:rPr>
        <w:t xml:space="preserve">    while</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waitingArea</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isFull</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0F">
      <w:pPr>
        <w:spacing w:after="220" w:before="220" w:lineRule="auto"/>
        <w:ind w:left="0" w:firstLine="0"/>
        <w:rPr>
          <w:color w:val="333333"/>
          <w:sz w:val="20"/>
          <w:szCs w:val="20"/>
          <w:shd w:fill="f8f8f8" w:val="clear"/>
        </w:rPr>
      </w:pPr>
      <w:r w:rsidDel="00000000" w:rsidR="00000000" w:rsidRPr="00000000">
        <w:rPr>
          <w:color w:val="770088"/>
          <w:sz w:val="20"/>
          <w:szCs w:val="20"/>
          <w:shd w:fill="f8f8f8" w:val="clear"/>
          <w:rtl w:val="0"/>
        </w:rPr>
        <w:t xml:space="preserve">        try</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10">
      <w:pPr>
        <w:spacing w:after="220" w:before="220" w:lineRule="auto"/>
        <w:ind w:left="0" w:firstLine="0"/>
        <w:rPr>
          <w:color w:val="333333"/>
          <w:sz w:val="20"/>
          <w:szCs w:val="20"/>
          <w:shd w:fill="f8f8f8" w:val="clear"/>
        </w:rPr>
      </w:pPr>
      <w:r w:rsidDel="00000000" w:rsidR="00000000" w:rsidRPr="00000000">
        <w:rPr>
          <w:color w:val="770088"/>
          <w:sz w:val="20"/>
          <w:szCs w:val="20"/>
          <w:shd w:fill="f8f8f8" w:val="clear"/>
          <w:rtl w:val="0"/>
        </w:rPr>
        <w:t xml:space="preserve">            synchronized</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waitingArea</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11">
      <w:pPr>
        <w:spacing w:after="220" w:before="220" w:lineRule="auto"/>
        <w:ind w:left="0" w:firstLine="0"/>
        <w:rPr>
          <w:color w:val="aa5500"/>
          <w:sz w:val="20"/>
          <w:szCs w:val="20"/>
          <w:shd w:fill="f8f8f8" w:val="clear"/>
        </w:rPr>
      </w:pPr>
      <w:r w:rsidDel="00000000" w:rsidR="00000000" w:rsidRPr="00000000">
        <w:rPr>
          <w:sz w:val="20"/>
          <w:szCs w:val="20"/>
          <w:shd w:fill="f8f8f8" w:val="clear"/>
          <w:rtl w:val="0"/>
        </w:rPr>
        <w:t xml:space="preserve">                </w:t>
      </w:r>
      <w:r w:rsidDel="00000000" w:rsidR="00000000" w:rsidRPr="00000000">
        <w:rPr>
          <w:sz w:val="20"/>
          <w:szCs w:val="20"/>
          <w:shd w:fill="f8f8f8" w:val="clear"/>
          <w:rtl w:val="0"/>
        </w:rPr>
        <w:t xml:space="preserve">waitingArea</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wait</w:t>
      </w:r>
      <w:r w:rsidDel="00000000" w:rsidR="00000000" w:rsidRPr="00000000">
        <w:rPr>
          <w:color w:val="333333"/>
          <w:sz w:val="20"/>
          <w:szCs w:val="20"/>
          <w:shd w:fill="f8f8f8" w:val="clear"/>
          <w:rtl w:val="0"/>
        </w:rPr>
        <w:t xml:space="preserve">(); </w:t>
      </w:r>
      <w:r w:rsidDel="00000000" w:rsidR="00000000" w:rsidRPr="00000000">
        <w:rPr>
          <w:color w:val="aa5500"/>
          <w:sz w:val="20"/>
          <w:szCs w:val="20"/>
          <w:shd w:fill="f8f8f8" w:val="clear"/>
          <w:rtl w:val="0"/>
        </w:rPr>
        <w:t xml:space="preserve">// &lt;- This is the important bit</w:t>
      </w:r>
    </w:p>
    <w:p w:rsidR="00000000" w:rsidDel="00000000" w:rsidP="00000000" w:rsidRDefault="00000000" w:rsidRPr="00000000" w14:paraId="00000012">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14:paraId="00000013">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 </w:t>
      </w:r>
      <w:r w:rsidDel="00000000" w:rsidR="00000000" w:rsidRPr="00000000">
        <w:rPr>
          <w:color w:val="770088"/>
          <w:sz w:val="20"/>
          <w:szCs w:val="20"/>
          <w:shd w:fill="f8f8f8" w:val="clear"/>
          <w:rtl w:val="0"/>
        </w:rPr>
        <w:t xml:space="preserve">catch</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InterruptedException</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e</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14">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e</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printStackTrace</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15">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p>
    <w:p w:rsidR="00000000" w:rsidDel="00000000" w:rsidP="00000000" w:rsidRDefault="00000000" w:rsidRPr="00000000" w14:paraId="00000016">
      <w:pPr>
        <w:spacing w:after="200" w:before="200" w:lineRule="auto"/>
        <w:rPr>
          <w:color w:val="333333"/>
          <w:sz w:val="24"/>
          <w:szCs w:val="24"/>
        </w:rPr>
      </w:pPr>
      <w:r w:rsidDel="00000000" w:rsidR="00000000" w:rsidRPr="00000000">
        <w:rPr>
          <w:color w:val="333333"/>
          <w:sz w:val="24"/>
          <w:szCs w:val="24"/>
          <w:rtl w:val="0"/>
        </w:rPr>
        <w:t xml:space="preserve">To put it clearly:</w:t>
      </w:r>
    </w:p>
    <w:p w:rsidR="00000000" w:rsidDel="00000000" w:rsidP="00000000" w:rsidRDefault="00000000" w:rsidRPr="00000000" w14:paraId="00000017">
      <w:pPr>
        <w:numPr>
          <w:ilvl w:val="0"/>
          <w:numId w:val="1"/>
        </w:numPr>
        <w:spacing w:after="0" w:afterAutospacing="0" w:before="380" w:lineRule="auto"/>
        <w:ind w:left="720" w:hanging="360"/>
      </w:pPr>
      <w:r w:rsidDel="00000000" w:rsidR="00000000" w:rsidRPr="00000000">
        <w:rPr>
          <w:color w:val="333333"/>
          <w:sz w:val="24"/>
          <w:szCs w:val="24"/>
          <w:rtl w:val="0"/>
        </w:rPr>
        <w:t xml:space="preserve">wait() is used in both Door.java and Waitress.java and this is interrupted when two separate calls to methods in the WaitingArea.java is invoked.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If the WaitingArea is full, the door waits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color w:val="333333"/>
          <w:sz w:val="24"/>
          <w:szCs w:val="24"/>
          <w:rtl w:val="0"/>
        </w:rPr>
        <w:t xml:space="preserve">When a customer is recovered from the WaitingArea, the Door wakes up and lets a new customer in.</w:t>
      </w:r>
    </w:p>
    <w:p w:rsidR="00000000" w:rsidDel="00000000" w:rsidP="00000000" w:rsidRDefault="00000000" w:rsidRPr="00000000" w14:paraId="0000001A">
      <w:pPr>
        <w:numPr>
          <w:ilvl w:val="0"/>
          <w:numId w:val="1"/>
        </w:numPr>
        <w:spacing w:after="380" w:before="0" w:beforeAutospacing="0" w:lineRule="auto"/>
        <w:ind w:left="720" w:hanging="360"/>
      </w:pPr>
      <w:r w:rsidDel="00000000" w:rsidR="00000000" w:rsidRPr="00000000">
        <w:rPr>
          <w:color w:val="333333"/>
          <w:sz w:val="24"/>
          <w:szCs w:val="24"/>
          <w:rtl w:val="0"/>
        </w:rPr>
        <w:t xml:space="preserve">Similarly, the Waitress waits if the WaitnigArea is empty, and wakes up if a new customer comes through the Door.</w:t>
      </w:r>
    </w:p>
    <w:p w:rsidR="00000000" w:rsidDel="00000000" w:rsidP="00000000" w:rsidRDefault="00000000" w:rsidRPr="00000000" w14:paraId="0000001B">
      <w:pPr>
        <w:pStyle w:val="Heading3"/>
        <w:keepNext w:val="0"/>
        <w:keepLines w:val="0"/>
        <w:spacing w:before="280" w:line="343.2" w:lineRule="auto"/>
        <w:rPr>
          <w:b w:val="1"/>
          <w:color w:val="333333"/>
          <w:sz w:val="39"/>
          <w:szCs w:val="39"/>
        </w:rPr>
      </w:pPr>
      <w:bookmarkStart w:colFirst="0" w:colLast="0" w:name="_tj02pd6t9xb2" w:id="2"/>
      <w:bookmarkEnd w:id="2"/>
      <w:r w:rsidDel="00000000" w:rsidR="00000000" w:rsidRPr="00000000">
        <w:rPr>
          <w:b w:val="1"/>
          <w:color w:val="333333"/>
          <w:sz w:val="39"/>
          <w:szCs w:val="39"/>
          <w:rtl w:val="0"/>
        </w:rPr>
        <w:t xml:space="preserve">Answers</w:t>
      </w:r>
    </w:p>
    <w:p w:rsidR="00000000" w:rsidDel="00000000" w:rsidP="00000000" w:rsidRDefault="00000000" w:rsidRPr="00000000" w14:paraId="0000001C">
      <w:pPr>
        <w:spacing w:after="200" w:before="200" w:lineRule="auto"/>
        <w:rPr>
          <w:b w:val="1"/>
          <w:color w:val="333333"/>
          <w:sz w:val="24"/>
          <w:szCs w:val="24"/>
        </w:rPr>
      </w:pPr>
      <w:r w:rsidDel="00000000" w:rsidR="00000000" w:rsidRPr="00000000">
        <w:rPr>
          <w:b w:val="1"/>
          <w:color w:val="333333"/>
          <w:sz w:val="24"/>
          <w:szCs w:val="24"/>
          <w:rtl w:val="0"/>
        </w:rPr>
        <w:t xml:space="preserve">a)</w:t>
      </w:r>
    </w:p>
    <w:p w:rsidR="00000000" w:rsidDel="00000000" w:rsidP="00000000" w:rsidRDefault="00000000" w:rsidRPr="00000000" w14:paraId="0000001D">
      <w:pPr>
        <w:spacing w:after="200" w:before="200" w:lineRule="auto"/>
        <w:rPr>
          <w:color w:val="333333"/>
          <w:sz w:val="24"/>
          <w:szCs w:val="24"/>
        </w:rPr>
      </w:pPr>
      <w:r w:rsidDel="00000000" w:rsidR="00000000" w:rsidRPr="00000000">
        <w:rPr>
          <w:i w:val="1"/>
          <w:color w:val="333333"/>
          <w:sz w:val="24"/>
          <w:szCs w:val="24"/>
          <w:rtl w:val="0"/>
        </w:rPr>
        <w:t xml:space="preserve">wait()</w:t>
      </w:r>
      <w:r w:rsidDel="00000000" w:rsidR="00000000" w:rsidRPr="00000000">
        <w:rPr>
          <w:color w:val="333333"/>
          <w:sz w:val="24"/>
          <w:szCs w:val="24"/>
          <w:rtl w:val="0"/>
        </w:rPr>
        <w:t xml:space="preserve"> - this method causes the current (this) thread to wait until notify() or notifyAll() is invoked. No parameters or return value. Using the method releases ownership of the thread until it is "woken up" by another call to the notify/notifyAll method. </w:t>
      </w:r>
    </w:p>
    <w:p w:rsidR="00000000" w:rsidDel="00000000" w:rsidP="00000000" w:rsidRDefault="00000000" w:rsidRPr="00000000" w14:paraId="0000001E">
      <w:pPr>
        <w:spacing w:after="200" w:before="200" w:lineRule="auto"/>
        <w:rPr>
          <w:color w:val="333333"/>
          <w:sz w:val="24"/>
          <w:szCs w:val="24"/>
        </w:rPr>
      </w:pPr>
      <w:r w:rsidDel="00000000" w:rsidR="00000000" w:rsidRPr="00000000">
        <w:rPr>
          <w:i w:val="1"/>
          <w:color w:val="333333"/>
          <w:sz w:val="24"/>
          <w:szCs w:val="24"/>
          <w:rtl w:val="0"/>
        </w:rPr>
        <w:t xml:space="preserve">notify()</w:t>
      </w:r>
      <w:r w:rsidDel="00000000" w:rsidR="00000000" w:rsidRPr="00000000">
        <w:rPr>
          <w:color w:val="333333"/>
          <w:sz w:val="24"/>
          <w:szCs w:val="24"/>
          <w:rtl w:val="0"/>
        </w:rPr>
        <w:t xml:space="preserve"> - "wakes up" a single thread. If there are multiple threads waiting for this object, the selected is chosen arbitrarily.</w:t>
      </w:r>
    </w:p>
    <w:p w:rsidR="00000000" w:rsidDel="00000000" w:rsidP="00000000" w:rsidRDefault="00000000" w:rsidRPr="00000000" w14:paraId="0000001F">
      <w:pPr>
        <w:spacing w:after="200" w:before="200" w:lineRule="auto"/>
        <w:rPr>
          <w:color w:val="333333"/>
          <w:sz w:val="24"/>
          <w:szCs w:val="24"/>
        </w:rPr>
      </w:pPr>
      <w:r w:rsidDel="00000000" w:rsidR="00000000" w:rsidRPr="00000000">
        <w:rPr>
          <w:i w:val="1"/>
          <w:color w:val="333333"/>
          <w:sz w:val="24"/>
          <w:szCs w:val="24"/>
          <w:rtl w:val="0"/>
        </w:rPr>
        <w:t xml:space="preserve">notifyAll()</w:t>
      </w:r>
      <w:r w:rsidDel="00000000" w:rsidR="00000000" w:rsidRPr="00000000">
        <w:rPr>
          <w:color w:val="333333"/>
          <w:sz w:val="24"/>
          <w:szCs w:val="24"/>
          <w:rtl w:val="0"/>
        </w:rPr>
        <w:t xml:space="preserve"> - Unlike notify(), this method wakes up all the waiting threads - which is the difference between the two methods.</w:t>
      </w:r>
    </w:p>
    <w:p w:rsidR="00000000" w:rsidDel="00000000" w:rsidP="00000000" w:rsidRDefault="00000000" w:rsidRPr="00000000" w14:paraId="00000020">
      <w:pPr>
        <w:spacing w:after="200" w:before="200" w:lineRule="auto"/>
        <w:rPr>
          <w:color w:val="333333"/>
          <w:sz w:val="24"/>
          <w:szCs w:val="24"/>
        </w:rPr>
      </w:pPr>
      <w:r w:rsidDel="00000000" w:rsidR="00000000" w:rsidRPr="00000000">
        <w:rPr>
          <w:b w:val="1"/>
          <w:color w:val="333333"/>
          <w:sz w:val="24"/>
          <w:szCs w:val="24"/>
          <w:rtl w:val="0"/>
        </w:rPr>
        <w:t xml:space="preserve">b)</w:t>
      </w:r>
      <w:r w:rsidDel="00000000" w:rsidR="00000000" w:rsidRPr="00000000">
        <w:rPr>
          <w:color w:val="333333"/>
          <w:sz w:val="24"/>
          <w:szCs w:val="24"/>
          <w:rtl w:val="0"/>
        </w:rPr>
        <w:t xml:space="preserve"> - Which variables are shared variables and what is your solution to manage them?</w:t>
      </w:r>
    </w:p>
    <w:p w:rsidR="00000000" w:rsidDel="00000000" w:rsidP="00000000" w:rsidRDefault="00000000" w:rsidRPr="00000000" w14:paraId="00000021">
      <w:pPr>
        <w:spacing w:after="200" w:before="200" w:lineRule="auto"/>
        <w:rPr>
          <w:color w:val="333333"/>
          <w:sz w:val="24"/>
          <w:szCs w:val="24"/>
        </w:rPr>
      </w:pPr>
      <w:r w:rsidDel="00000000" w:rsidR="00000000" w:rsidRPr="00000000">
        <w:rPr>
          <w:color w:val="333333"/>
          <w:sz w:val="24"/>
          <w:szCs w:val="24"/>
          <w:rtl w:val="0"/>
        </w:rPr>
        <w:t xml:space="preserve">We have couple of shared variables - for example these from SushiBar.java</w:t>
      </w:r>
    </w:p>
    <w:p w:rsidR="00000000" w:rsidDel="00000000" w:rsidP="00000000" w:rsidRDefault="00000000" w:rsidRPr="00000000" w14:paraId="00000022">
      <w:pPr>
        <w:spacing w:after="220" w:before="220" w:lineRule="auto"/>
        <w:rPr>
          <w:color w:val="aa5500"/>
          <w:sz w:val="20"/>
          <w:szCs w:val="20"/>
          <w:shd w:fill="f8f8f8" w:val="clear"/>
        </w:rPr>
      </w:pPr>
      <w:r w:rsidDel="00000000" w:rsidR="00000000" w:rsidRPr="00000000">
        <w:rPr>
          <w:color w:val="aa5500"/>
          <w:sz w:val="20"/>
          <w:szCs w:val="20"/>
          <w:shd w:fill="f8f8f8" w:val="clear"/>
          <w:rtl w:val="0"/>
        </w:rPr>
        <w:t xml:space="preserve">// Variables related to statistics.</w:t>
      </w:r>
    </w:p>
    <w:p w:rsidR="00000000" w:rsidDel="00000000" w:rsidP="00000000" w:rsidRDefault="00000000" w:rsidRPr="00000000" w14:paraId="00000023">
      <w:pPr>
        <w:spacing w:after="220" w:before="220" w:lineRule="auto"/>
        <w:rPr>
          <w:color w:val="333333"/>
          <w:sz w:val="20"/>
          <w:szCs w:val="20"/>
          <w:shd w:fill="f8f8f8" w:val="clear"/>
        </w:rPr>
      </w:pPr>
      <w:r w:rsidDel="00000000" w:rsidR="00000000" w:rsidRPr="00000000">
        <w:rPr>
          <w:color w:val="770088"/>
          <w:sz w:val="20"/>
          <w:szCs w:val="20"/>
          <w:shd w:fill="f8f8f8" w:val="clear"/>
          <w:rtl w:val="0"/>
        </w:rPr>
        <w:t xml:space="preserve">public</w:t>
      </w:r>
      <w:r w:rsidDel="00000000" w:rsidR="00000000" w:rsidRPr="00000000">
        <w:rPr>
          <w:color w:val="333333"/>
          <w:sz w:val="20"/>
          <w:szCs w:val="20"/>
          <w:shd w:fill="f8f8f8" w:val="clear"/>
          <w:rtl w:val="0"/>
        </w:rPr>
        <w:t xml:space="preserve"> </w:t>
      </w:r>
      <w:r w:rsidDel="00000000" w:rsidR="00000000" w:rsidRPr="00000000">
        <w:rPr>
          <w:color w:val="770088"/>
          <w:sz w:val="20"/>
          <w:szCs w:val="20"/>
          <w:shd w:fill="f8f8f8" w:val="clear"/>
          <w:rtl w:val="0"/>
        </w:rPr>
        <w:t xml:space="preserve">static</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SynchronizedInteger</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servedOrders</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24">
      <w:pPr>
        <w:spacing w:after="220" w:before="220" w:lineRule="auto"/>
        <w:rPr>
          <w:color w:val="333333"/>
          <w:sz w:val="20"/>
          <w:szCs w:val="20"/>
          <w:shd w:fill="f8f8f8" w:val="clear"/>
        </w:rPr>
      </w:pPr>
      <w:r w:rsidDel="00000000" w:rsidR="00000000" w:rsidRPr="00000000">
        <w:rPr>
          <w:color w:val="770088"/>
          <w:sz w:val="20"/>
          <w:szCs w:val="20"/>
          <w:shd w:fill="f8f8f8" w:val="clear"/>
          <w:rtl w:val="0"/>
        </w:rPr>
        <w:t xml:space="preserve">public</w:t>
      </w:r>
      <w:r w:rsidDel="00000000" w:rsidR="00000000" w:rsidRPr="00000000">
        <w:rPr>
          <w:color w:val="333333"/>
          <w:sz w:val="20"/>
          <w:szCs w:val="20"/>
          <w:shd w:fill="f8f8f8" w:val="clear"/>
          <w:rtl w:val="0"/>
        </w:rPr>
        <w:t xml:space="preserve"> </w:t>
      </w:r>
      <w:r w:rsidDel="00000000" w:rsidR="00000000" w:rsidRPr="00000000">
        <w:rPr>
          <w:color w:val="770088"/>
          <w:sz w:val="20"/>
          <w:szCs w:val="20"/>
          <w:shd w:fill="f8f8f8" w:val="clear"/>
          <w:rtl w:val="0"/>
        </w:rPr>
        <w:t xml:space="preserve">static</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SynchronizedInteger</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takeawayOrders</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25">
      <w:pPr>
        <w:spacing w:after="220" w:before="220" w:lineRule="auto"/>
        <w:rPr>
          <w:color w:val="333333"/>
          <w:sz w:val="20"/>
          <w:szCs w:val="20"/>
          <w:shd w:fill="f8f8f8" w:val="clear"/>
        </w:rPr>
      </w:pPr>
      <w:r w:rsidDel="00000000" w:rsidR="00000000" w:rsidRPr="00000000">
        <w:rPr>
          <w:color w:val="770088"/>
          <w:sz w:val="20"/>
          <w:szCs w:val="20"/>
          <w:shd w:fill="f8f8f8" w:val="clear"/>
          <w:rtl w:val="0"/>
        </w:rPr>
        <w:t xml:space="preserve">public</w:t>
      </w:r>
      <w:r w:rsidDel="00000000" w:rsidR="00000000" w:rsidRPr="00000000">
        <w:rPr>
          <w:color w:val="333333"/>
          <w:sz w:val="20"/>
          <w:szCs w:val="20"/>
          <w:shd w:fill="f8f8f8" w:val="clear"/>
          <w:rtl w:val="0"/>
        </w:rPr>
        <w:t xml:space="preserve"> </w:t>
      </w:r>
      <w:r w:rsidDel="00000000" w:rsidR="00000000" w:rsidRPr="00000000">
        <w:rPr>
          <w:color w:val="770088"/>
          <w:sz w:val="20"/>
          <w:szCs w:val="20"/>
          <w:shd w:fill="f8f8f8" w:val="clear"/>
          <w:rtl w:val="0"/>
        </w:rPr>
        <w:t xml:space="preserve">static</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SynchronizedInteger</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totalOrders</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26">
      <w:pPr>
        <w:spacing w:after="200" w:before="200" w:lineRule="auto"/>
        <w:rPr>
          <w:color w:val="333333"/>
          <w:sz w:val="24"/>
          <w:szCs w:val="24"/>
        </w:rPr>
      </w:pPr>
      <w:r w:rsidDel="00000000" w:rsidR="00000000" w:rsidRPr="00000000">
        <w:rPr>
          <w:color w:val="333333"/>
          <w:sz w:val="24"/>
          <w:szCs w:val="24"/>
          <w:rtl w:val="0"/>
        </w:rPr>
        <w:t xml:space="preserve">And "customers" from WaitingArea.java. This last one must be managed individually, and was solved by adding the "synchronized"-flag to every interaction involving the "customers" variable.</w:t>
      </w:r>
    </w:p>
    <w:p w:rsidR="00000000" w:rsidDel="00000000" w:rsidP="00000000" w:rsidRDefault="00000000" w:rsidRPr="00000000" w14:paraId="00000027">
      <w:pPr>
        <w:spacing w:after="200" w:before="200" w:lineRule="auto"/>
        <w:rPr>
          <w:color w:val="333333"/>
          <w:sz w:val="24"/>
          <w:szCs w:val="24"/>
        </w:rPr>
      </w:pPr>
      <w:r w:rsidDel="00000000" w:rsidR="00000000" w:rsidRPr="00000000">
        <w:rPr>
          <w:color w:val="333333"/>
          <w:sz w:val="24"/>
          <w:szCs w:val="24"/>
          <w:rtl w:val="0"/>
        </w:rPr>
        <w:t xml:space="preserve">"SynchronizedInteger" solves this problem for us, so that does not need any additional implementation.</w:t>
      </w:r>
    </w:p>
    <w:p w:rsidR="00000000" w:rsidDel="00000000" w:rsidP="00000000" w:rsidRDefault="00000000" w:rsidRPr="00000000" w14:paraId="00000028">
      <w:pPr>
        <w:spacing w:after="200" w:before="200" w:lineRule="auto"/>
        <w:rPr>
          <w:color w:val="333333"/>
          <w:sz w:val="24"/>
          <w:szCs w:val="24"/>
        </w:rPr>
      </w:pPr>
      <w:r w:rsidDel="00000000" w:rsidR="00000000" w:rsidRPr="00000000">
        <w:rPr>
          <w:b w:val="1"/>
          <w:color w:val="333333"/>
          <w:sz w:val="24"/>
          <w:szCs w:val="24"/>
          <w:rtl w:val="0"/>
        </w:rPr>
        <w:t xml:space="preserve">c)</w:t>
      </w:r>
      <w:r w:rsidDel="00000000" w:rsidR="00000000" w:rsidRPr="00000000">
        <w:rPr>
          <w:color w:val="333333"/>
          <w:sz w:val="24"/>
          <w:szCs w:val="24"/>
          <w:rtl w:val="0"/>
        </w:rPr>
        <w:t xml:space="preserve"> - Which method or thread will report the final statistics and how will it recognize the proper time for writing these statistics?</w:t>
      </w:r>
    </w:p>
    <w:p w:rsidR="00000000" w:rsidDel="00000000" w:rsidP="00000000" w:rsidRDefault="00000000" w:rsidRPr="00000000" w14:paraId="00000029">
      <w:pPr>
        <w:spacing w:after="220" w:before="220" w:lineRule="auto"/>
        <w:rPr>
          <w:color w:val="333333"/>
          <w:sz w:val="20"/>
          <w:szCs w:val="20"/>
          <w:shd w:fill="f8f8f8" w:val="clear"/>
        </w:rPr>
      </w:pPr>
      <w:r w:rsidDel="00000000" w:rsidR="00000000" w:rsidRPr="00000000">
        <w:rPr>
          <w:color w:val="770088"/>
          <w:sz w:val="20"/>
          <w:szCs w:val="20"/>
          <w:shd w:fill="f8f8f8" w:val="clear"/>
          <w:rtl w:val="0"/>
        </w:rPr>
        <w:t xml:space="preserve">try</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2A">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producerThread</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join</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2B">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r w:rsidDel="00000000" w:rsidR="00000000" w:rsidRPr="00000000">
        <w:rPr>
          <w:color w:val="770088"/>
          <w:sz w:val="20"/>
          <w:szCs w:val="20"/>
          <w:shd w:fill="f8f8f8" w:val="clear"/>
          <w:rtl w:val="0"/>
        </w:rPr>
        <w:t xml:space="preserve">catch</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InterruptedException</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e</w:t>
      </w:r>
      <w:r w:rsidDel="00000000" w:rsidR="00000000" w:rsidRPr="00000000">
        <w:rPr>
          <w:color w:val="333333"/>
          <w:sz w:val="20"/>
          <w:szCs w:val="20"/>
          <w:shd w:fill="f8f8f8" w:val="clear"/>
          <w:rtl w:val="0"/>
        </w:rPr>
        <w:t xml:space="preserve">) {</w:t>
      </w:r>
    </w:p>
    <w:p w:rsidR="00000000" w:rsidDel="00000000" w:rsidP="00000000" w:rsidRDefault="00000000" w:rsidRPr="00000000" w14:paraId="0000002C">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e</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printStackTrace</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2D">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w:t>
      </w:r>
    </w:p>
    <w:p w:rsidR="00000000" w:rsidDel="00000000" w:rsidP="00000000" w:rsidRDefault="00000000" w:rsidRPr="00000000" w14:paraId="0000002E">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w:t>
      </w:r>
    </w:p>
    <w:p w:rsidR="00000000" w:rsidDel="00000000" w:rsidP="00000000" w:rsidRDefault="00000000" w:rsidRPr="00000000" w14:paraId="0000002F">
      <w:pPr>
        <w:spacing w:after="220" w:before="220" w:lineRule="auto"/>
        <w:rPr>
          <w:color w:val="333333"/>
          <w:sz w:val="20"/>
          <w:szCs w:val="20"/>
          <w:shd w:fill="f8f8f8" w:val="clear"/>
        </w:rPr>
      </w:pPr>
      <w:r w:rsidDel="00000000" w:rsidR="00000000" w:rsidRPr="00000000">
        <w:rPr>
          <w:sz w:val="20"/>
          <w:szCs w:val="20"/>
          <w:shd w:fill="f8f8f8" w:val="clear"/>
          <w:rtl w:val="0"/>
        </w:rPr>
        <w:t xml:space="preserve">SushiBar</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write</w:t>
      </w:r>
      <w:r w:rsidDel="00000000" w:rsidR="00000000" w:rsidRPr="00000000">
        <w:rPr>
          <w:color w:val="333333"/>
          <w:sz w:val="20"/>
          <w:szCs w:val="20"/>
          <w:shd w:fill="f8f8f8" w:val="clear"/>
          <w:rtl w:val="0"/>
        </w:rPr>
        <w:t xml:space="preserve">(</w:t>
      </w:r>
      <w:r w:rsidDel="00000000" w:rsidR="00000000" w:rsidRPr="00000000">
        <w:rPr>
          <w:color w:val="aa1111"/>
          <w:sz w:val="20"/>
          <w:szCs w:val="20"/>
          <w:shd w:fill="f8f8f8" w:val="clear"/>
          <w:rtl w:val="0"/>
        </w:rPr>
        <w:t xml:space="preserve">"Total number of orders: "</w:t>
      </w:r>
      <w:r w:rsidDel="00000000" w:rsidR="00000000" w:rsidRPr="00000000">
        <w:rPr>
          <w:color w:val="333333"/>
          <w:sz w:val="20"/>
          <w:szCs w:val="20"/>
          <w:shd w:fill="f8f8f8" w:val="clear"/>
          <w:rtl w:val="0"/>
        </w:rPr>
        <w:t xml:space="preserve"> </w:t>
      </w:r>
      <w:r w:rsidDel="00000000" w:rsidR="00000000" w:rsidRPr="00000000">
        <w:rPr>
          <w:color w:val="981a1a"/>
          <w:sz w:val="20"/>
          <w:szCs w:val="20"/>
          <w:shd w:fill="f8f8f8" w:val="clear"/>
          <w:rtl w:val="0"/>
        </w:rPr>
        <w:t xml:space="preserve">+</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totalOrders</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get</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30">
      <w:pPr>
        <w:spacing w:after="220" w:before="220" w:lineRule="auto"/>
        <w:rPr>
          <w:color w:val="333333"/>
          <w:sz w:val="20"/>
          <w:szCs w:val="20"/>
          <w:shd w:fill="f8f8f8" w:val="clear"/>
        </w:rPr>
      </w:pPr>
      <w:r w:rsidDel="00000000" w:rsidR="00000000" w:rsidRPr="00000000">
        <w:rPr>
          <w:sz w:val="20"/>
          <w:szCs w:val="20"/>
          <w:shd w:fill="f8f8f8" w:val="clear"/>
          <w:rtl w:val="0"/>
        </w:rPr>
        <w:t xml:space="preserve">SushiBar</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write</w:t>
      </w:r>
      <w:r w:rsidDel="00000000" w:rsidR="00000000" w:rsidRPr="00000000">
        <w:rPr>
          <w:color w:val="333333"/>
          <w:sz w:val="20"/>
          <w:szCs w:val="20"/>
          <w:shd w:fill="f8f8f8" w:val="clear"/>
          <w:rtl w:val="0"/>
        </w:rPr>
        <w:t xml:space="preserve">(</w:t>
      </w:r>
      <w:r w:rsidDel="00000000" w:rsidR="00000000" w:rsidRPr="00000000">
        <w:rPr>
          <w:color w:val="aa1111"/>
          <w:sz w:val="20"/>
          <w:szCs w:val="20"/>
          <w:shd w:fill="f8f8f8" w:val="clear"/>
          <w:rtl w:val="0"/>
        </w:rPr>
        <w:t xml:space="preserve">"Total number of takeaway: "</w:t>
      </w:r>
      <w:r w:rsidDel="00000000" w:rsidR="00000000" w:rsidRPr="00000000">
        <w:rPr>
          <w:color w:val="333333"/>
          <w:sz w:val="20"/>
          <w:szCs w:val="20"/>
          <w:shd w:fill="f8f8f8" w:val="clear"/>
          <w:rtl w:val="0"/>
        </w:rPr>
        <w:t xml:space="preserve"> </w:t>
      </w:r>
      <w:r w:rsidDel="00000000" w:rsidR="00000000" w:rsidRPr="00000000">
        <w:rPr>
          <w:color w:val="981a1a"/>
          <w:sz w:val="20"/>
          <w:szCs w:val="20"/>
          <w:shd w:fill="f8f8f8" w:val="clear"/>
          <w:rtl w:val="0"/>
        </w:rPr>
        <w:t xml:space="preserve">+</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takeawayOrders</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get</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31">
      <w:pPr>
        <w:spacing w:after="220" w:before="220" w:lineRule="auto"/>
        <w:rPr>
          <w:color w:val="333333"/>
          <w:sz w:val="20"/>
          <w:szCs w:val="20"/>
          <w:shd w:fill="f8f8f8" w:val="clear"/>
        </w:rPr>
      </w:pPr>
      <w:r w:rsidDel="00000000" w:rsidR="00000000" w:rsidRPr="00000000">
        <w:rPr>
          <w:sz w:val="20"/>
          <w:szCs w:val="20"/>
          <w:shd w:fill="f8f8f8" w:val="clear"/>
          <w:rtl w:val="0"/>
        </w:rPr>
        <w:t xml:space="preserve">SushiBar</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write</w:t>
      </w:r>
      <w:r w:rsidDel="00000000" w:rsidR="00000000" w:rsidRPr="00000000">
        <w:rPr>
          <w:color w:val="333333"/>
          <w:sz w:val="20"/>
          <w:szCs w:val="20"/>
          <w:shd w:fill="f8f8f8" w:val="clear"/>
          <w:rtl w:val="0"/>
        </w:rPr>
        <w:t xml:space="preserve">(</w:t>
      </w:r>
      <w:r w:rsidDel="00000000" w:rsidR="00000000" w:rsidRPr="00000000">
        <w:rPr>
          <w:color w:val="aa1111"/>
          <w:sz w:val="20"/>
          <w:szCs w:val="20"/>
          <w:shd w:fill="f8f8f8" w:val="clear"/>
          <w:rtl w:val="0"/>
        </w:rPr>
        <w:t xml:space="preserve">"Total number of orders eaten at the bar: "</w:t>
      </w:r>
      <w:r w:rsidDel="00000000" w:rsidR="00000000" w:rsidRPr="00000000">
        <w:rPr>
          <w:color w:val="333333"/>
          <w:sz w:val="20"/>
          <w:szCs w:val="20"/>
          <w:shd w:fill="f8f8f8" w:val="clear"/>
          <w:rtl w:val="0"/>
        </w:rPr>
        <w:t xml:space="preserve"> </w:t>
      </w:r>
      <w:r w:rsidDel="00000000" w:rsidR="00000000" w:rsidRPr="00000000">
        <w:rPr>
          <w:color w:val="981a1a"/>
          <w:sz w:val="20"/>
          <w:szCs w:val="20"/>
          <w:shd w:fill="f8f8f8" w:val="clear"/>
          <w:rtl w:val="0"/>
        </w:rPr>
        <w:t xml:space="preserve">+</w:t>
      </w:r>
      <w:r w:rsidDel="00000000" w:rsidR="00000000" w:rsidRPr="00000000">
        <w:rPr>
          <w:color w:val="333333"/>
          <w:sz w:val="20"/>
          <w:szCs w:val="20"/>
          <w:shd w:fill="f8f8f8" w:val="clear"/>
          <w:rtl w:val="0"/>
        </w:rPr>
        <w:t xml:space="preserve"> </w:t>
      </w:r>
      <w:r w:rsidDel="00000000" w:rsidR="00000000" w:rsidRPr="00000000">
        <w:rPr>
          <w:sz w:val="20"/>
          <w:szCs w:val="20"/>
          <w:shd w:fill="f8f8f8" w:val="clear"/>
          <w:rtl w:val="0"/>
        </w:rPr>
        <w:t xml:space="preserve">servedOrders</w:t>
      </w:r>
      <w:r w:rsidDel="00000000" w:rsidR="00000000" w:rsidRPr="00000000">
        <w:rPr>
          <w:color w:val="333333"/>
          <w:sz w:val="20"/>
          <w:szCs w:val="20"/>
          <w:shd w:fill="f8f8f8" w:val="clear"/>
          <w:rtl w:val="0"/>
        </w:rPr>
        <w:t xml:space="preserve">.</w:t>
      </w:r>
      <w:r w:rsidDel="00000000" w:rsidR="00000000" w:rsidRPr="00000000">
        <w:rPr>
          <w:sz w:val="20"/>
          <w:szCs w:val="20"/>
          <w:shd w:fill="f8f8f8" w:val="clear"/>
          <w:rtl w:val="0"/>
        </w:rPr>
        <w:t xml:space="preserve">get</w:t>
      </w:r>
      <w:r w:rsidDel="00000000" w:rsidR="00000000" w:rsidRPr="00000000">
        <w:rPr>
          <w:color w:val="333333"/>
          <w:sz w:val="20"/>
          <w:szCs w:val="20"/>
          <w:shd w:fill="f8f8f8" w:val="clear"/>
          <w:rtl w:val="0"/>
        </w:rPr>
        <w:t xml:space="preserve">());</w:t>
      </w:r>
    </w:p>
    <w:p w:rsidR="00000000" w:rsidDel="00000000" w:rsidP="00000000" w:rsidRDefault="00000000" w:rsidRPr="00000000" w14:paraId="00000032">
      <w:pPr>
        <w:spacing w:after="200" w:before="200" w:lineRule="auto"/>
        <w:rPr>
          <w:color w:val="333333"/>
          <w:sz w:val="24"/>
          <w:szCs w:val="24"/>
        </w:rPr>
      </w:pPr>
      <w:r w:rsidDel="00000000" w:rsidR="00000000" w:rsidRPr="00000000">
        <w:rPr>
          <w:color w:val="333333"/>
          <w:sz w:val="24"/>
          <w:szCs w:val="24"/>
          <w:rtl w:val="0"/>
        </w:rPr>
        <w:t xml:space="preserve">SushiBar.java writes out the stats to the log.txt file if the "try" block above is succesful. This happens when all the other threads are done (terminated). Having this at the very end of the main() method in addition to having a try-catch-block for extra safety ensures that this only occurs when all the customers are done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md.io/@4UXtod5YQ2OWRBOzgVH2hA/HkVxTdjUI" TargetMode="External"/><Relationship Id="rId7" Type="http://schemas.openxmlformats.org/officeDocument/2006/relationships/hyperlink" Target="https://www.geeksforgeeks.org/producer-consumer-solution-using-threads-java/" TargetMode="External"/><Relationship Id="rId8" Type="http://schemas.openxmlformats.org/officeDocument/2006/relationships/hyperlink" Target="https://www.geeksforgeeks.org/producer-consumer-solution-using-threa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