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2D48" w:rsidRDefault="00211BE5" w:rsidP="00211BE5">
      <w:pPr>
        <w:pStyle w:val="berschrift1"/>
      </w:pPr>
      <w:proofErr w:type="spellStart"/>
      <w:r>
        <w:t>Reafctoring</w:t>
      </w:r>
      <w:proofErr w:type="spellEnd"/>
      <w:r>
        <w:t xml:space="preserve"> Rules </w:t>
      </w:r>
      <w:proofErr w:type="spellStart"/>
      <w:r>
        <w:t>of</w:t>
      </w:r>
      <w:proofErr w:type="spellEnd"/>
      <w:r>
        <w:t xml:space="preserve"> Survey</w:t>
      </w:r>
    </w:p>
    <w:p w:rsidR="00211BE5" w:rsidRDefault="00211BE5" w:rsidP="00211BE5"/>
    <w:p w:rsidR="00211BE5" w:rsidRDefault="00211BE5" w:rsidP="00211BE5">
      <w:pPr>
        <w:pStyle w:val="berschrift2"/>
      </w:pPr>
      <w:r>
        <w:t xml:space="preserve">Ist eine Anpassung der </w:t>
      </w:r>
      <w:proofErr w:type="spellStart"/>
      <w:r>
        <w:t>Multiplizitäten</w:t>
      </w:r>
      <w:proofErr w:type="spellEnd"/>
      <w:r>
        <w:t xml:space="preserve"> des Metamodells notwendig?</w:t>
      </w:r>
    </w:p>
    <w:p w:rsidR="00211BE5" w:rsidRDefault="00211BE5" w:rsidP="00211BE5">
      <w:pPr>
        <w:pStyle w:val="berschrift2"/>
      </w:pPr>
      <w:r w:rsidRPr="00211BE5">
        <w:rPr>
          <w:noProof/>
          <w:lang w:eastAsia="de-DE"/>
        </w:rPr>
        <w:t xml:space="preserve"> </w:t>
      </w:r>
      <w:r>
        <w:rPr>
          <w:noProof/>
          <w:lang w:eastAsia="de-DE"/>
        </w:rPr>
        <w:drawing>
          <wp:inline distT="0" distB="0" distL="0" distR="0" wp14:anchorId="0BF9C6C6" wp14:editId="5B002978">
            <wp:extent cx="5076825" cy="2914650"/>
            <wp:effectExtent l="0" t="0" r="9525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BE5" w:rsidRDefault="00211BE5" w:rsidP="00211BE5">
      <w:r>
        <w:rPr>
          <w:noProof/>
          <w:lang w:eastAsia="de-DE"/>
        </w:rPr>
        <w:drawing>
          <wp:inline distT="0" distB="0" distL="0" distR="0" wp14:anchorId="6C3120CF" wp14:editId="6A6B7736">
            <wp:extent cx="5760720" cy="2491105"/>
            <wp:effectExtent l="0" t="0" r="0" b="444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9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BE5" w:rsidRDefault="00211BE5" w:rsidP="00211BE5"/>
    <w:p w:rsidR="00211BE5" w:rsidRPr="00211BE5" w:rsidRDefault="00211BE5" w:rsidP="00211BE5">
      <w:pPr>
        <w:pStyle w:val="Listenabsatz"/>
        <w:numPr>
          <w:ilvl w:val="0"/>
          <w:numId w:val="1"/>
        </w:numPr>
      </w:pPr>
      <w:r>
        <w:t xml:space="preserve">Mit AGG prüfen, ob bei normaler CPA und bei </w:t>
      </w:r>
      <w:proofErr w:type="spellStart"/>
      <w:r>
        <w:t>essCPA</w:t>
      </w:r>
      <w:proofErr w:type="spellEnd"/>
      <w:r>
        <w:t xml:space="preserve"> die </w:t>
      </w:r>
      <w:proofErr w:type="spellStart"/>
      <w:r>
        <w:t>del</w:t>
      </w:r>
      <w:r w:rsidR="00190296">
        <w:t>e</w:t>
      </w:r>
      <w:bookmarkStart w:id="0" w:name="_GoBack"/>
      <w:bookmarkEnd w:id="0"/>
      <w:r>
        <w:t>te</w:t>
      </w:r>
      <w:proofErr w:type="spellEnd"/>
      <w:r>
        <w:t>-</w:t>
      </w:r>
      <w:proofErr w:type="spellStart"/>
      <w:r>
        <w:t>use</w:t>
      </w:r>
      <w:proofErr w:type="spellEnd"/>
      <w:r>
        <w:t>-Konflikte von „</w:t>
      </w:r>
      <w:proofErr w:type="spellStart"/>
      <w:r>
        <w:t>joinClasses</w:t>
      </w:r>
      <w:proofErr w:type="spellEnd"/>
      <w:r>
        <w:t>…“</w:t>
      </w:r>
      <w:r>
        <w:sym w:font="Wingdings" w:char="F0E0"/>
      </w:r>
      <w:r>
        <w:t>„</w:t>
      </w:r>
      <w:proofErr w:type="spellStart"/>
      <w:r>
        <w:t>newPackage</w:t>
      </w:r>
      <w:proofErr w:type="spellEnd"/>
      <w:r>
        <w:t>…“ gefunden werden!</w:t>
      </w:r>
    </w:p>
    <w:sectPr w:rsidR="00211BE5" w:rsidRPr="00211BE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13F5D4D"/>
    <w:multiLevelType w:val="hybridMultilevel"/>
    <w:tmpl w:val="A1BAD6AA"/>
    <w:lvl w:ilvl="0" w:tplc="30A4701E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1BE5"/>
    <w:rsid w:val="00190296"/>
    <w:rsid w:val="00211BE5"/>
    <w:rsid w:val="00E32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4A36C45-F553-4C11-BB4E-F9ADFAF4F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11B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11B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11BE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11BE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211B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born</dc:creator>
  <cp:keywords/>
  <dc:description/>
  <cp:lastModifiedBy>born</cp:lastModifiedBy>
  <cp:revision>1</cp:revision>
  <dcterms:created xsi:type="dcterms:W3CDTF">2017-04-13T13:19:00Z</dcterms:created>
  <dcterms:modified xsi:type="dcterms:W3CDTF">2017-04-20T07:03:00Z</dcterms:modified>
</cp:coreProperties>
</file>