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0586" w:rsidRDefault="00610586" w:rsidP="00F13C6F"/>
    <w:p w:rsidR="00610586" w:rsidRDefault="00610586" w:rsidP="00F13C6F">
      <w:bookmarkStart w:id="0" w:name="_GoBack"/>
      <w:bookmarkEnd w:id="0"/>
    </w:p>
    <w:p w:rsidR="00610586" w:rsidRDefault="00610586" w:rsidP="00F13C6F"/>
    <w:p w:rsidR="00F13C6F" w:rsidRDefault="00F13C6F" w:rsidP="00F13C6F">
      <w:r>
        <w:t>Hallo Kris,</w:t>
      </w:r>
    </w:p>
    <w:p w:rsidR="00F13C6F" w:rsidRDefault="00F13C6F" w:rsidP="00F13C6F">
      <w:r>
        <w:t xml:space="preserve">heute Abend telefonieren passt von meiner Seite, sag gerne </w:t>
      </w:r>
      <w:proofErr w:type="spellStart"/>
      <w:r>
        <w:t>bescheid</w:t>
      </w:r>
      <w:proofErr w:type="spellEnd"/>
      <w:r>
        <w:t xml:space="preserve"> wenn du Näheres zur Uhrzeit weißt. Ich würde insb. gerne klären, für welche Punkte der </w:t>
      </w:r>
      <w:proofErr w:type="spellStart"/>
      <w:r>
        <w:t>Impl</w:t>
      </w:r>
      <w:proofErr w:type="spellEnd"/>
      <w:proofErr w:type="gramStart"/>
      <w:r>
        <w:t>.+</w:t>
      </w:r>
      <w:proofErr w:type="spellStart"/>
      <w:proofErr w:type="gramEnd"/>
      <w:r>
        <w:t>Eval</w:t>
      </w:r>
      <w:proofErr w:type="spellEnd"/>
      <w:r>
        <w:t>. du noch Zeit hast.</w:t>
      </w:r>
    </w:p>
    <w:p w:rsidR="00F13C6F" w:rsidRDefault="00F13C6F" w:rsidP="00F13C6F"/>
    <w:p w:rsidR="00F13C6F" w:rsidRDefault="00F13C6F" w:rsidP="00F13C6F">
      <w:r>
        <w:t>Abends ein wenig, morgens ein wenig, am WE ein wenig.</w:t>
      </w:r>
    </w:p>
    <w:p w:rsidR="00F13C6F" w:rsidRDefault="00F13C6F" w:rsidP="00F13C6F"/>
    <w:p w:rsidR="00F13C6F" w:rsidRDefault="00F13C6F" w:rsidP="00F13C6F">
      <w:r>
        <w:t xml:space="preserve">Anbei ein Überblick über die </w:t>
      </w:r>
      <w:proofErr w:type="spellStart"/>
      <w:r>
        <w:t>Buildfehler</w:t>
      </w:r>
      <w:proofErr w:type="spellEnd"/>
      <w:r>
        <w:t xml:space="preserve">, darin </w:t>
      </w:r>
      <w:proofErr w:type="gramStart"/>
      <w:r>
        <w:t>sind</w:t>
      </w:r>
      <w:proofErr w:type="gramEnd"/>
      <w:r>
        <w:t xml:space="preserve"> von dir genannte Klassen enthalten, aber nicht nur. Am besten gehen wir heute Abend zusammen drüber.</w:t>
      </w:r>
    </w:p>
    <w:p w:rsidR="00F13C6F" w:rsidRDefault="00F13C6F" w:rsidP="00F13C6F"/>
    <w:p w:rsidR="00F13C6F" w:rsidRDefault="00F13C6F" w:rsidP="00F13C6F">
      <w:r>
        <w:t xml:space="preserve">Noch eine weitere relevante Info: Die Designentscheidung, Ergebnisse mit parallelen Kanten herauszufiltern, haben wir inzwischen verworfen (für sowohl CPA und Multi-CDA). Hintergrund ist (a) die Fokussierung auf Graph- statt Modelltransformationen, so dass wir nicht mehr </w:t>
      </w:r>
      <w:proofErr w:type="spellStart"/>
      <w:r>
        <w:t>and</w:t>
      </w:r>
      <w:proofErr w:type="spellEnd"/>
      <w:r>
        <w:t xml:space="preserve"> die </w:t>
      </w:r>
      <w:proofErr w:type="spellStart"/>
      <w:r>
        <w:t>Constraints</w:t>
      </w:r>
      <w:proofErr w:type="spellEnd"/>
      <w:r>
        <w:t xml:space="preserve"> von EMF gebunden sind, (b) der Umstand, dass wir auch in der User-Study Ergebnisse mit parallelen Kanten haben und wir konsistent sein </w:t>
      </w:r>
      <w:proofErr w:type="spellStart"/>
      <w:r>
        <w:t>solltne</w:t>
      </w:r>
      <w:proofErr w:type="spellEnd"/>
      <w:r>
        <w:t xml:space="preserve">. </w:t>
      </w:r>
      <w:proofErr w:type="spellStart"/>
      <w:r>
        <w:t>Jev</w:t>
      </w:r>
      <w:proofErr w:type="spellEnd"/>
      <w:r>
        <w:t xml:space="preserve"> und ich haben schon die entsprechenden Stellen im Code identifiziert und bei uns auskommentiert.</w:t>
      </w:r>
    </w:p>
    <w:p w:rsidR="00F13C6F" w:rsidRDefault="00F13C6F" w:rsidP="00F13C6F"/>
    <w:p w:rsidR="00F13C6F" w:rsidRDefault="00F13C6F" w:rsidP="00F13C6F">
      <w:r>
        <w:t xml:space="preserve">Kein filtern von parallelen Kanten: </w:t>
      </w:r>
    </w:p>
    <w:p w:rsidR="00F13C6F" w:rsidRDefault="00F13C6F" w:rsidP="00F13C6F">
      <w:pPr>
        <w:pStyle w:val="Listenabsatz"/>
        <w:numPr>
          <w:ilvl w:val="0"/>
          <w:numId w:val="1"/>
        </w:numPr>
      </w:pPr>
      <w:r>
        <w:t xml:space="preserve">Macht halt im EMF Kontext kein Sinn. </w:t>
      </w:r>
    </w:p>
    <w:p w:rsidR="00F13C6F" w:rsidRDefault="00F13C6F" w:rsidP="00F13C6F">
      <w:pPr>
        <w:pStyle w:val="Listenabsatz"/>
        <w:numPr>
          <w:ilvl w:val="1"/>
          <w:numId w:val="1"/>
        </w:numPr>
      </w:pPr>
      <w:r>
        <w:sym w:font="Wingdings" w:char="F0E0"/>
      </w:r>
      <w:r>
        <w:t xml:space="preserve"> </w:t>
      </w:r>
      <w:proofErr w:type="spellStart"/>
      <w:r>
        <w:t>Importer</w:t>
      </w:r>
      <w:proofErr w:type="spellEnd"/>
      <w:r>
        <w:t xml:space="preserve"> für die normale CPA nur darauf ausgelegt. Eingriffe in </w:t>
      </w:r>
      <w:proofErr w:type="spellStart"/>
      <w:r>
        <w:t>HenshinAggImporter</w:t>
      </w:r>
      <w:proofErr w:type="spellEnd"/>
      <w:r>
        <w:t xml:space="preserve"> notwendig!</w:t>
      </w:r>
    </w:p>
    <w:p w:rsidR="00F13C6F" w:rsidRDefault="00F13C6F" w:rsidP="00F13C6F">
      <w:pPr>
        <w:pStyle w:val="Listenabsatz"/>
        <w:numPr>
          <w:ilvl w:val="0"/>
          <w:numId w:val="1"/>
        </w:numPr>
      </w:pPr>
      <w:r>
        <w:t>„</w:t>
      </w:r>
      <w:r>
        <w:t xml:space="preserve">so dass wir nicht mehr </w:t>
      </w:r>
      <w:proofErr w:type="spellStart"/>
      <w:r>
        <w:t>and</w:t>
      </w:r>
      <w:proofErr w:type="spellEnd"/>
      <w:r>
        <w:t xml:space="preserve"> die </w:t>
      </w:r>
      <w:proofErr w:type="spellStart"/>
      <w:r>
        <w:t>Constraints</w:t>
      </w:r>
      <w:proofErr w:type="spellEnd"/>
      <w:r>
        <w:t xml:space="preserve"> von EMF gebunden sind</w:t>
      </w:r>
      <w:r>
        <w:t>“</w:t>
      </w:r>
    </w:p>
    <w:p w:rsidR="00F13C6F" w:rsidRDefault="00F13C6F" w:rsidP="00F13C6F">
      <w:pPr>
        <w:pStyle w:val="Listenabsatz"/>
        <w:numPr>
          <w:ilvl w:val="0"/>
          <w:numId w:val="1"/>
        </w:numPr>
      </w:pPr>
      <w:r>
        <w:t>„</w:t>
      </w:r>
      <w:r>
        <w:t>der Umstand, dass wir auch in der User-Study Ergebnisse mit parallelen Kanten haben</w:t>
      </w:r>
      <w:r>
        <w:t>“</w:t>
      </w:r>
    </w:p>
    <w:p w:rsidR="00F13C6F" w:rsidRDefault="00F13C6F" w:rsidP="00F13C6F">
      <w:pPr>
        <w:pStyle w:val="Listenabsatz"/>
        <w:numPr>
          <w:ilvl w:val="1"/>
          <w:numId w:val="1"/>
        </w:numPr>
      </w:pPr>
      <w:r>
        <w:t xml:space="preserve">Kann ich nachvollziehen. </w:t>
      </w:r>
    </w:p>
    <w:p w:rsidR="00F13C6F" w:rsidRDefault="00F13C6F" w:rsidP="00F13C6F">
      <w:pPr>
        <w:pStyle w:val="Listenabsatz"/>
        <w:numPr>
          <w:ilvl w:val="2"/>
          <w:numId w:val="1"/>
        </w:numPr>
      </w:pPr>
      <w:r>
        <w:t xml:space="preserve">War </w:t>
      </w:r>
      <w:proofErr w:type="spellStart"/>
      <w:r>
        <w:t>Entschiedung</w:t>
      </w:r>
      <w:proofErr w:type="spellEnd"/>
      <w:r>
        <w:t xml:space="preserve"> im Rahmen der user Study um </w:t>
      </w:r>
    </w:p>
    <w:p w:rsidR="00F13C6F" w:rsidRDefault="00F13C6F" w:rsidP="00F13C6F">
      <w:pPr>
        <w:pStyle w:val="Listenabsatz"/>
        <w:numPr>
          <w:ilvl w:val="0"/>
          <w:numId w:val="1"/>
        </w:numPr>
      </w:pPr>
      <w:r>
        <w:t xml:space="preserve">Konsequenzen: Testfälle zu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nodes</w:t>
      </w:r>
      <w:proofErr w:type="spellEnd"/>
      <w:r>
        <w:t xml:space="preserve"> und deren „Spezifikationen“ werden unbrauchbar.</w:t>
      </w:r>
    </w:p>
    <w:p w:rsidR="00F13C6F" w:rsidRDefault="00F13C6F" w:rsidP="00F13C6F">
      <w:pPr>
        <w:pStyle w:val="Listenabsatz"/>
        <w:numPr>
          <w:ilvl w:val="1"/>
          <w:numId w:val="1"/>
        </w:numPr>
      </w:pPr>
      <w:r>
        <w:t>Ggf. auch andere Testfälle.</w:t>
      </w:r>
    </w:p>
    <w:p w:rsidR="00F13C6F" w:rsidRDefault="00F13C6F" w:rsidP="00F13C6F">
      <w:pPr>
        <w:pStyle w:val="Listenabsatz"/>
        <w:numPr>
          <w:ilvl w:val="0"/>
          <w:numId w:val="1"/>
        </w:numPr>
      </w:pPr>
      <w:r>
        <w:t xml:space="preserve">Wie soll das ganze umgesetzt werden? </w:t>
      </w:r>
    </w:p>
    <w:p w:rsidR="00F13C6F" w:rsidRDefault="00F13C6F" w:rsidP="00F13C6F">
      <w:pPr>
        <w:pStyle w:val="Listenabsatz"/>
        <w:numPr>
          <w:ilvl w:val="1"/>
          <w:numId w:val="1"/>
        </w:numPr>
      </w:pPr>
      <w:proofErr w:type="spellStart"/>
      <w:r>
        <w:t>Fork</w:t>
      </w:r>
      <w:proofErr w:type="spellEnd"/>
      <w:r>
        <w:t xml:space="preserve"> auf das Projekt?</w:t>
      </w:r>
    </w:p>
    <w:p w:rsidR="00F13C6F" w:rsidRDefault="00F13C6F" w:rsidP="00F13C6F">
      <w:pPr>
        <w:pStyle w:val="Listenabsatz"/>
        <w:numPr>
          <w:ilvl w:val="1"/>
          <w:numId w:val="1"/>
        </w:numPr>
      </w:pPr>
      <w:r>
        <w:t>Gibt es neue Tests die das berücksichtigen um die Implementierung(en) abzusichern?</w:t>
      </w:r>
    </w:p>
    <w:p w:rsidR="00F13C6F" w:rsidRDefault="00F13C6F" w:rsidP="00F13C6F">
      <w:pPr>
        <w:pStyle w:val="Listenabsatz"/>
        <w:numPr>
          <w:ilvl w:val="1"/>
          <w:numId w:val="1"/>
        </w:numPr>
      </w:pPr>
      <w:r>
        <w:t>Steuervariable hinsichtlich parallelen Kanten?</w:t>
      </w:r>
    </w:p>
    <w:p w:rsidR="00F13C6F" w:rsidRDefault="00F13C6F" w:rsidP="00F13C6F">
      <w:pPr>
        <w:pStyle w:val="Listenabsatz"/>
        <w:numPr>
          <w:ilvl w:val="0"/>
          <w:numId w:val="1"/>
        </w:numPr>
      </w:pPr>
    </w:p>
    <w:p w:rsidR="00860CCD" w:rsidRDefault="00860CCD"/>
    <w:sectPr w:rsidR="00860CC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2137C"/>
    <w:multiLevelType w:val="hybridMultilevel"/>
    <w:tmpl w:val="F32A3760"/>
    <w:lvl w:ilvl="0" w:tplc="32CE82D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6F"/>
    <w:rsid w:val="00610586"/>
    <w:rsid w:val="00860CCD"/>
    <w:rsid w:val="00F13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1E4083-8D49-42F6-813B-19369A774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13C6F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13C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13C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226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born</dc:creator>
  <cp:keywords/>
  <dc:description/>
  <cp:lastModifiedBy>born</cp:lastModifiedBy>
  <cp:revision>2</cp:revision>
  <cp:lastPrinted>2017-08-21T18:03:00Z</cp:lastPrinted>
  <dcterms:created xsi:type="dcterms:W3CDTF">2017-08-21T17:54:00Z</dcterms:created>
  <dcterms:modified xsi:type="dcterms:W3CDTF">2017-08-21T18:05:00Z</dcterms:modified>
</cp:coreProperties>
</file>