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A75" w:rsidRDefault="00197101">
      <w:pPr>
        <w:pStyle w:val="Title"/>
      </w:pPr>
      <w:r>
        <w:t>Problem_Set_4</w:t>
      </w:r>
    </w:p>
    <w:p w:rsidR="00273A75" w:rsidRDefault="00197101">
      <w:pPr>
        <w:pStyle w:val="Author"/>
      </w:pPr>
      <w:r>
        <w:t>Kristopher C. Toll</w:t>
      </w:r>
    </w:p>
    <w:p w:rsidR="00273A75" w:rsidRDefault="00197101">
      <w:pPr>
        <w:pStyle w:val="Date"/>
      </w:pPr>
      <w:r>
        <w:t>April 18, 2018</w:t>
      </w:r>
    </w:p>
    <w:p w:rsidR="00273A75" w:rsidRDefault="00197101">
      <w:pPr>
        <w:pStyle w:val="Heading1"/>
      </w:pPr>
      <w:bookmarkStart w:id="0" w:name="theory"/>
      <w:bookmarkEnd w:id="0"/>
      <w:r>
        <w:t>Theory</w:t>
      </w:r>
    </w:p>
    <w:p w:rsidR="00273A75" w:rsidRDefault="00197101">
      <w:pPr>
        <w:pStyle w:val="Heading2"/>
      </w:pPr>
      <w:bookmarkStart w:id="1" w:name="problem-1"/>
      <w:bookmarkEnd w:id="1"/>
      <w:r>
        <w:t>Problem 1</w:t>
      </w:r>
    </w:p>
    <w:p w:rsidR="00273A75" w:rsidRDefault="00197101">
      <w:pPr>
        <w:pStyle w:val="Heading3"/>
      </w:pPr>
      <w:bookmarkStart w:id="2" w:name="part-a"/>
      <w:bookmarkEnd w:id="2"/>
      <w:r>
        <w:t>Part a</w:t>
      </w:r>
    </w:p>
    <w:p w:rsidR="00273A75" w:rsidRDefault="00197101">
      <w:pPr>
        <w:pStyle w:val="FirstParagraph"/>
      </w:pPr>
      <w:r>
        <w:t xml:space="preserve">Having aggregate time effects will allow the model to keep track of time changes and shocks correlated with the other regressors. These could include </w:t>
      </w:r>
      <w:r w:rsidRPr="005C77BC">
        <w:rPr>
          <w:noProof/>
        </w:rPr>
        <w:t>GDP</w:t>
      </w:r>
      <w:r>
        <w:t xml:space="preserve"> and other business cycle trends.</w:t>
      </w:r>
    </w:p>
    <w:p w:rsidR="00273A75" w:rsidRDefault="00197101">
      <w:pPr>
        <w:pStyle w:val="Heading3"/>
      </w:pPr>
      <w:bookmarkStart w:id="3" w:name="part-b"/>
      <w:bookmarkEnd w:id="3"/>
      <w:r>
        <w:t>Part b</w:t>
      </w:r>
    </w:p>
    <w:p w:rsidR="00273A75" w:rsidRDefault="00197101">
      <w:pPr>
        <w:pStyle w:val="FirstParagraph"/>
      </w:pP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could include individual characteristics about the count</w:t>
      </w:r>
      <w:r>
        <w:t>y that are left out of the model. These may be policy differences between counties or what kind of workforce is available, which would make the cov(</w:t>
      </w:r>
      <m:oMath>
        <m:sSub>
          <m:sSubPr>
            <m:ctrlPr>
              <w:rPr>
                <w:rFonts w:ascii="Cambria Math" w:hAnsi="Cambria Math"/>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oMath>
      <w:r>
        <w:t xml:space="preserve">) </w:t>
      </w:r>
      <m:oMath>
        <m:r>
          <w:rPr>
            <w:rFonts w:ascii="Cambria Math" w:hAnsi="Cambria Math"/>
          </w:rPr>
          <m:t>≠0</m:t>
        </m:r>
      </m:oMath>
      <w:r>
        <w:t>.</w:t>
      </w:r>
    </w:p>
    <w:p w:rsidR="00273A75" w:rsidRDefault="00197101">
      <w:pPr>
        <w:pStyle w:val="Heading3"/>
      </w:pPr>
      <w:bookmarkStart w:id="4" w:name="part-c"/>
      <w:bookmarkEnd w:id="4"/>
      <w:r>
        <w:t>Part c</w:t>
      </w:r>
    </w:p>
    <w:p w:rsidR="00273A75" w:rsidRDefault="00197101">
      <w:pPr>
        <w:pStyle w:val="FirstParagraph"/>
      </w:pPr>
      <w:r>
        <w:t xml:space="preserve">I would argue that the sign for </w:t>
      </w:r>
      <m:oMath>
        <m:r>
          <w:rPr>
            <w:rFonts w:ascii="Cambria Math" w:hAnsi="Cambria Math"/>
          </w:rPr>
          <m:t>δ</m:t>
        </m:r>
      </m:oMath>
      <w:r>
        <w:t xml:space="preserve"> is negative. As the tax rate increases, investmen</w:t>
      </w:r>
      <w:r>
        <w:t>ts should decrease. Manufactures would seek other counties that are cheaper to produce in.</w:t>
      </w:r>
    </w:p>
    <w:p w:rsidR="00273A75" w:rsidRDefault="00197101">
      <w:pPr>
        <w:pStyle w:val="Heading3"/>
      </w:pPr>
      <w:bookmarkStart w:id="5" w:name="part-d"/>
      <w:bookmarkEnd w:id="5"/>
      <w:r>
        <w:t>Part d</w:t>
      </w:r>
    </w:p>
    <w:p w:rsidR="00273A75" w:rsidRDefault="00197101">
      <w:pPr>
        <w:pStyle w:val="FirstParagraph"/>
      </w:pPr>
      <w:r>
        <w:t xml:space="preserve">It is possible that the </w:t>
      </w:r>
      <w:r w:rsidRPr="005C77BC">
        <w:rPr>
          <w:noProof/>
        </w:rPr>
        <w:t>cov</w:t>
      </w:r>
      <w:r>
        <w:t>(</w:t>
      </w:r>
      <m:oMath>
        <m:sSub>
          <m:sSubPr>
            <m:ctrlPr>
              <w:rPr>
                <w:rFonts w:ascii="Cambria Math" w:hAnsi="Cambria Math"/>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oMath>
      <w:r>
        <w:t xml:space="preserve">) </w:t>
      </w:r>
      <m:oMath>
        <m:r>
          <w:rPr>
            <w:rFonts w:ascii="Cambria Math" w:hAnsi="Cambria Math"/>
          </w:rPr>
          <m:t>≠0</m:t>
        </m:r>
      </m:oMath>
      <w:r>
        <w:t>. As such, it would be best to run a fixed effects model to account for individual effects not captured in the mode</w:t>
      </w:r>
      <w:r>
        <w:t>l. A two-way random effects may also be useful and a Huasman test would let us know which model produced better results.</w:t>
      </w:r>
    </w:p>
    <w:p w:rsidR="00273A75" w:rsidRDefault="00197101">
      <w:pPr>
        <w:pStyle w:val="Heading2"/>
      </w:pPr>
      <w:bookmarkStart w:id="6" w:name="problem-2"/>
      <w:bookmarkEnd w:id="6"/>
      <w:r>
        <w:t>Problem 2</w:t>
      </w:r>
    </w:p>
    <w:p w:rsidR="00273A75" w:rsidRDefault="00197101">
      <w:pPr>
        <w:pStyle w:val="FirstParagraph"/>
      </w:pPr>
      <w:r>
        <w:t xml:space="preserve">Let,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it</m:t>
            </m:r>
          </m:sub>
        </m:sSub>
      </m:oMath>
      <w:r>
        <w:t xml:space="preserve"> and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y</m:t>
                </m:r>
              </m:e>
            </m:bar>
          </m:e>
          <m:sub>
            <m:r>
              <w:rPr>
                <w:rFonts w:ascii="Cambria Math" w:hAnsi="Cambria Math"/>
              </w:rPr>
              <m:t>it</m:t>
            </m:r>
          </m:sub>
        </m:sSub>
      </m:oMath>
    </w:p>
    <w:p w:rsidR="00273A75" w:rsidRDefault="00197101">
      <w:pPr>
        <w:pStyle w:val="BodyText"/>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FE</m:t>
              </m:r>
            </m:sub>
          </m:sSub>
          <m:r>
            <w:rPr>
              <w:rFonts w:ascii="Cambria Math" w:hAnsi="Cambria Math"/>
            </w:rPr>
            <m:t>=(</m:t>
          </m:r>
          <m:groupChr>
            <m:groupChrPr>
              <m:chr m:val="̃"/>
              <m:pos m:val="top"/>
              <m:vertJc m:val="bot"/>
              <m:ctrlPr>
                <w:rPr>
                  <w:rFonts w:ascii="Cambria Math" w:hAnsi="Cambria Math"/>
                </w:rPr>
              </m:ctrlPr>
            </m:groupChrPr>
            <m:e>
              <m:sSup>
                <m:sSupPr>
                  <m:ctrlPr>
                    <w:rPr>
                      <w:rFonts w:ascii="Cambria Math" w:hAnsi="Cambria Math"/>
                    </w:rPr>
                  </m:ctrlPr>
                </m:sSupPr>
                <m:e>
                  <m:r>
                    <w:rPr>
                      <w:rFonts w:ascii="Cambria Math" w:hAnsi="Cambria Math"/>
                    </w:rPr>
                    <m:t>X</m:t>
                  </m:r>
                </m:e>
                <m:sup>
                  <m:r>
                    <w:rPr>
                      <w:rFonts w:ascii="Cambria Math" w:hAnsi="Cambria Math"/>
                    </w:rPr>
                    <m:t>'</m:t>
                  </m:r>
                </m:sup>
              </m:sSup>
            </m:e>
          </m:groupChr>
          <m:groupChr>
            <m:groupChrPr>
              <m:chr m:val="̃"/>
              <m:pos m:val="top"/>
              <m:vertJc m:val="bot"/>
              <m:ctrlPr>
                <w:rPr>
                  <w:rFonts w:ascii="Cambria Math" w:hAnsi="Cambria Math"/>
                </w:rPr>
              </m:ctrlPr>
            </m:groupChrPr>
            <m:e>
              <m:r>
                <w:rPr>
                  <w:rFonts w:ascii="Cambria Math" w:hAnsi="Cambria Math"/>
                </w:rPr>
                <m:t>X</m:t>
              </m:r>
            </m:e>
          </m:groupCh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groupChr>
            <m:groupChrPr>
              <m:chr m:val="̃"/>
              <m:pos m:val="top"/>
              <m:vertJc m:val="bot"/>
              <m:ctrlPr>
                <w:rPr>
                  <w:rFonts w:ascii="Cambria Math" w:hAnsi="Cambria Math"/>
                </w:rPr>
              </m:ctrlPr>
            </m:groupChrPr>
            <m:e>
              <m:sSup>
                <m:sSupPr>
                  <m:ctrlPr>
                    <w:rPr>
                      <w:rFonts w:ascii="Cambria Math" w:hAnsi="Cambria Math"/>
                    </w:rPr>
                  </m:ctrlPr>
                </m:sSupPr>
                <m:e>
                  <m:r>
                    <w:rPr>
                      <w:rFonts w:ascii="Cambria Math" w:hAnsi="Cambria Math"/>
                    </w:rPr>
                    <m:t>X</m:t>
                  </m:r>
                </m:e>
                <m:sup>
                  <m:r>
                    <w:rPr>
                      <w:rFonts w:ascii="Cambria Math" w:hAnsi="Cambria Math"/>
                    </w:rPr>
                    <m:t>'</m:t>
                  </m:r>
                </m:sup>
              </m:sSup>
            </m:e>
          </m:groupChr>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r>
                <w:rPr>
                  <w:rFonts w:ascii="Cambria Math" w:hAnsi="Cambria Math"/>
                </w:rPr>
                <m:t>1</m:t>
              </m:r>
            </m:sub>
            <m:sup>
              <m:r>
                <w:rPr>
                  <w:rFonts w:ascii="Cambria Math" w:hAnsi="Cambria Math"/>
                </w:rPr>
                <m:t>'</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r>
                <w:rPr>
                  <w:rFonts w:ascii="Cambria Math" w:hAnsi="Cambria Math"/>
                </w:rPr>
                <m:t>1</m:t>
              </m:r>
            </m:sub>
          </m:sSub>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r>
                <w:rPr>
                  <w:rFonts w:ascii="Cambria Math" w:hAnsi="Cambria Math"/>
                </w:rPr>
                <m:t>2</m:t>
              </m:r>
            </m:sub>
            <m:sup>
              <m:r>
                <w:rPr>
                  <w:rFonts w:ascii="Cambria Math" w:hAnsi="Cambria Math"/>
                </w:rPr>
                <m:t>'</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r>
                <w:rPr>
                  <w:rFonts w:ascii="Cambria Math" w:hAnsi="Cambria Math"/>
                </w:rPr>
                <m:t>1</m:t>
              </m:r>
            </m:sub>
            <m:sup>
              <m:r>
                <w:rPr>
                  <w:rFonts w:ascii="Cambria Math" w:hAnsi="Cambria Math"/>
                </w:rPr>
                <m:t>'</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i</m:t>
              </m:r>
              <m:r>
                <w:rPr>
                  <w:rFonts w:ascii="Cambria Math" w:hAnsi="Cambria Math"/>
                </w:rPr>
                <m:t>1</m:t>
              </m:r>
            </m:sub>
          </m:sSub>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r>
                <w:rPr>
                  <w:rFonts w:ascii="Cambria Math" w:hAnsi="Cambria Math"/>
                </w:rPr>
                <m:t>2</m:t>
              </m:r>
            </m:sub>
            <m:sup>
              <m:r>
                <w:rPr>
                  <w:rFonts w:ascii="Cambria Math" w:hAnsi="Cambria Math"/>
                </w:rPr>
                <m:t>'</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i</m:t>
              </m:r>
              <m:r>
                <w:rPr>
                  <w:rFonts w:ascii="Cambria Math" w:hAnsi="Cambria Math"/>
                </w:rPr>
                <m:t>2</m:t>
              </m:r>
            </m:sub>
          </m:sSub>
          <m:r>
            <w:rPr>
              <w:rFonts w:ascii="Cambria Math" w:hAnsi="Cambria Math"/>
            </w:rPr>
            <m:t>)]</m:t>
          </m:r>
        </m:oMath>
      </m:oMathPara>
    </w:p>
    <w:p w:rsidR="00273A75" w:rsidRDefault="00197101">
      <w:pPr>
        <w:pStyle w:val="FirstParagraph"/>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oMath>
      </m:oMathPara>
    </w:p>
    <w:p w:rsidR="00273A75" w:rsidRDefault="00197101">
      <w:pPr>
        <w:pStyle w:val="FirstParagraph"/>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m:oMathPara>
    </w:p>
    <w:p w:rsidR="00273A75" w:rsidRDefault="00197101">
      <w:pPr>
        <w:pStyle w:val="FirstParagraph"/>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oMath>
      </m:oMathPara>
    </w:p>
    <w:p w:rsidR="00273A75" w:rsidRDefault="00197101">
      <w:pPr>
        <w:pStyle w:val="FirstParagraph"/>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m:oMathPara>
    </w:p>
    <w:p w:rsidR="00273A75" w:rsidRDefault="00197101">
      <w:pPr>
        <w:pStyle w:val="FirstParagraph"/>
      </w:pPr>
      <w:r>
        <w:t>$$\tilde{y}_{i1}=-\frac{1}{2}(\Delta y_i) \\\tilde{y}_{i2}=\frac{1}{2}(\Delta y_i)$$</w:t>
      </w:r>
    </w:p>
    <w:p w:rsidR="00273A75" w:rsidRDefault="00197101">
      <w:pPr>
        <w:pStyle w:val="FirstParagraph"/>
      </w:pPr>
      <w:r>
        <w:t>Thus,</w:t>
      </w:r>
    </w:p>
    <w:p w:rsidR="00273A75" w:rsidRDefault="00197101">
      <w:pPr>
        <w:pStyle w:val="BodyText"/>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FE</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r>
                <w:rPr>
                  <w:rFonts w:ascii="Cambria Math" w:hAnsi="Cambria Math"/>
                </w:rPr>
                <m:t>1</m:t>
              </m:r>
            </m:sub>
            <m:sup>
              <m:r>
                <w:rPr>
                  <w:rFonts w:ascii="Cambria Math" w:hAnsi="Cambria Math"/>
                </w:rPr>
                <m:t>'</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r>
                <w:rPr>
                  <w:rFonts w:ascii="Cambria Math" w:hAnsi="Cambria Math"/>
                </w:rPr>
                <m:t>1</m:t>
              </m:r>
            </m:sub>
          </m:sSub>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r>
                <w:rPr>
                  <w:rFonts w:ascii="Cambria Math" w:hAnsi="Cambria Math"/>
                </w:rPr>
                <m:t>2</m:t>
              </m:r>
            </m:sub>
            <m:sup>
              <m:r>
                <w:rPr>
                  <w:rFonts w:ascii="Cambria Math" w:hAnsi="Cambria Math"/>
                </w:rPr>
                <m:t>'</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r>
                <w:rPr>
                  <w:rFonts w:ascii="Cambria Math" w:hAnsi="Cambria Math"/>
                </w:rPr>
                <m:t>1</m:t>
              </m:r>
            </m:sub>
            <m:sup>
              <m:r>
                <w:rPr>
                  <w:rFonts w:ascii="Cambria Math" w:hAnsi="Cambria Math"/>
                </w:rPr>
                <m:t>'</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i</m:t>
              </m:r>
              <m:r>
                <w:rPr>
                  <w:rFonts w:ascii="Cambria Math" w:hAnsi="Cambria Math"/>
                </w:rPr>
                <m:t>1</m:t>
              </m:r>
            </m:sub>
          </m:sSub>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i</m:t>
              </m:r>
              <m:r>
                <w:rPr>
                  <w:rFonts w:ascii="Cambria Math" w:hAnsi="Cambria Math"/>
                </w:rPr>
                <m:t>2</m:t>
              </m:r>
            </m:sub>
            <m:sup>
              <m:r>
                <w:rPr>
                  <w:rFonts w:ascii="Cambria Math" w:hAnsi="Cambria Math"/>
                </w:rPr>
                <m:t>'</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i</m:t>
              </m:r>
              <m:r>
                <w:rPr>
                  <w:rFonts w:ascii="Cambria Math" w:hAnsi="Cambria Math"/>
                </w:rPr>
                <m:t>2</m:t>
              </m:r>
            </m:sub>
          </m:sSub>
          <m:r>
            <w:rPr>
              <w:rFonts w:ascii="Cambria Math" w:hAnsi="Cambria Math"/>
            </w:rPr>
            <m:t>)]</m:t>
          </m:r>
        </m:oMath>
      </m:oMathPara>
    </w:p>
    <w:p w:rsidR="00273A75" w:rsidRDefault="00197101">
      <w:pPr>
        <w:pStyle w:val="FirstParagraph"/>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FE</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m:oMathPara>
    </w:p>
    <w:p w:rsidR="00273A75" w:rsidRDefault="00197101">
      <w:pPr>
        <w:pStyle w:val="FirstParagraph"/>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FE</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Δ</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Δ</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e>
            <m:sup>
              <m:r>
                <w:rPr>
                  <w:rFonts w:ascii="Cambria Math" w:hAnsi="Cambria Math"/>
                </w:rPr>
                <m:t>-</m:t>
              </m:r>
              <m:r>
                <w:rPr>
                  <w:rFonts w:ascii="Cambria Math" w:hAnsi="Cambria Math"/>
                </w:rPr>
                <m:t>1</m:t>
              </m:r>
            </m:sup>
          </m:sSup>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Δ</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Δ</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m:oMathPara>
    </w:p>
    <w:p w:rsidR="00273A75" w:rsidRDefault="00197101">
      <w:pPr>
        <w:pStyle w:val="FirstParagraph"/>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FE</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Δ</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Δ</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FD</m:t>
              </m:r>
            </m:sub>
          </m:sSub>
        </m:oMath>
      </m:oMathPara>
    </w:p>
    <w:p w:rsidR="00273A75" w:rsidRDefault="00197101">
      <w:pPr>
        <w:pStyle w:val="Heading1"/>
      </w:pPr>
      <w:bookmarkStart w:id="7" w:name="application"/>
      <w:bookmarkEnd w:id="7"/>
      <w:r>
        <w:t>Application</w:t>
      </w:r>
    </w:p>
    <w:p w:rsidR="00273A75" w:rsidRDefault="00197101">
      <w:pPr>
        <w:pStyle w:val="Heading2"/>
      </w:pPr>
      <w:bookmarkStart w:id="8" w:name="problem-1-1"/>
      <w:bookmarkEnd w:id="8"/>
      <w:r>
        <w:t>Problem 1</w:t>
      </w:r>
    </w:p>
    <w:p w:rsidR="00273A75" w:rsidRDefault="00197101">
      <w:pPr>
        <w:pStyle w:val="Heading3"/>
      </w:pPr>
      <w:bookmarkStart w:id="9" w:name="part-a-1"/>
      <w:bookmarkEnd w:id="9"/>
      <w:r>
        <w:t>Part a</w:t>
      </w:r>
    </w:p>
    <w:p w:rsidR="00273A75" w:rsidRDefault="00197101">
      <w:pPr>
        <w:pStyle w:val="SourceCode"/>
      </w:pPr>
      <w:r>
        <w:rPr>
          <w:rStyle w:val="NormalTok"/>
        </w:rPr>
        <w:t>nor_panel &lt;-</w:t>
      </w:r>
      <w:r>
        <w:rPr>
          <w:rStyle w:val="StringTok"/>
        </w:rPr>
        <w:t xml:space="preserve"> </w:t>
      </w:r>
      <w:r>
        <w:rPr>
          <w:rStyle w:val="KeywordTok"/>
        </w:rPr>
        <w:t>pdata.frame</w:t>
      </w:r>
      <w:r>
        <w:rPr>
          <w:rStyle w:val="NormalTok"/>
        </w:rPr>
        <w:t xml:space="preserve">(norway, </w:t>
      </w:r>
      <w:r>
        <w:rPr>
          <w:rStyle w:val="DataTypeTok"/>
        </w:rPr>
        <w:t>index =</w:t>
      </w:r>
      <w:r>
        <w:rPr>
          <w:rStyle w:val="NormalTok"/>
        </w:rPr>
        <w:t xml:space="preserve"> </w:t>
      </w:r>
      <w:r>
        <w:rPr>
          <w:rStyle w:val="KeywordTok"/>
        </w:rPr>
        <w:t>c</w:t>
      </w:r>
      <w:r>
        <w:rPr>
          <w:rStyle w:val="NormalTok"/>
        </w:rPr>
        <w:t>(</w:t>
      </w:r>
      <w:r>
        <w:rPr>
          <w:rStyle w:val="StringTok"/>
        </w:rPr>
        <w:t>"district"</w:t>
      </w:r>
      <w:r>
        <w:rPr>
          <w:rStyle w:val="NormalTok"/>
        </w:rPr>
        <w:t xml:space="preserve">, </w:t>
      </w:r>
      <w:r>
        <w:rPr>
          <w:rStyle w:val="StringTok"/>
        </w:rPr>
        <w:t>"year"</w:t>
      </w:r>
      <w:r>
        <w:rPr>
          <w:rStyle w:val="NormalTok"/>
        </w:rPr>
        <w:t xml:space="preserve">)) </w:t>
      </w:r>
      <w:r>
        <w:br/>
      </w:r>
      <w:r>
        <w:br/>
      </w:r>
      <w:r>
        <w:rPr>
          <w:rStyle w:val="NormalTok"/>
        </w:rPr>
        <w:t>pool_nor &lt;-</w:t>
      </w:r>
      <w:r>
        <w:rPr>
          <w:rStyle w:val="StringTok"/>
        </w:rPr>
        <w:t xml:space="preserve"> </w:t>
      </w:r>
      <w:r>
        <w:rPr>
          <w:rStyle w:val="KeywordTok"/>
        </w:rPr>
        <w:t>plm</w:t>
      </w:r>
      <w:r>
        <w:rPr>
          <w:rStyle w:val="NormalTok"/>
        </w:rPr>
        <w:t>(</w:t>
      </w:r>
      <w:r>
        <w:rPr>
          <w:rStyle w:val="KeywordTok"/>
        </w:rPr>
        <w:t>log</w:t>
      </w:r>
      <w:r>
        <w:rPr>
          <w:rStyle w:val="NormalTok"/>
        </w:rPr>
        <w:t xml:space="preserve">(crime) </w:t>
      </w:r>
      <w:r>
        <w:rPr>
          <w:rStyle w:val="OperatorTok"/>
        </w:rPr>
        <w:t>~</w:t>
      </w:r>
      <w:r>
        <w:rPr>
          <w:rStyle w:val="StringTok"/>
        </w:rPr>
        <w:t xml:space="preserve"> </w:t>
      </w:r>
      <w:r>
        <w:rPr>
          <w:rStyle w:val="NormalTok"/>
        </w:rPr>
        <w:t xml:space="preserve">d78 </w:t>
      </w:r>
      <w:r>
        <w:rPr>
          <w:rStyle w:val="OperatorTok"/>
        </w:rPr>
        <w:t>+</w:t>
      </w:r>
      <w:r>
        <w:rPr>
          <w:rStyle w:val="StringTok"/>
        </w:rPr>
        <w:t xml:space="preserve"> </w:t>
      </w:r>
      <w:r>
        <w:rPr>
          <w:rStyle w:val="NormalTok"/>
        </w:rPr>
        <w:t xml:space="preserve">clrprc1 </w:t>
      </w:r>
      <w:r>
        <w:rPr>
          <w:rStyle w:val="OperatorTok"/>
        </w:rPr>
        <w:t>+</w:t>
      </w:r>
      <w:r>
        <w:rPr>
          <w:rStyle w:val="StringTok"/>
        </w:rPr>
        <w:t xml:space="preserve"> </w:t>
      </w:r>
      <w:r>
        <w:rPr>
          <w:rStyle w:val="NormalTok"/>
        </w:rPr>
        <w:t xml:space="preserve">clrprc2, </w:t>
      </w:r>
      <w:r>
        <w:rPr>
          <w:rStyle w:val="DataTypeTok"/>
        </w:rPr>
        <w:t>data =</w:t>
      </w:r>
      <w:r>
        <w:rPr>
          <w:rStyle w:val="NormalTok"/>
        </w:rPr>
        <w:t xml:space="preserve"> nor_panel, </w:t>
      </w:r>
      <w:r>
        <w:rPr>
          <w:rStyle w:val="DataTypeTok"/>
        </w:rPr>
        <w:t>index =</w:t>
      </w:r>
      <w:r>
        <w:rPr>
          <w:rStyle w:val="NormalTok"/>
        </w:rPr>
        <w:t xml:space="preserve"> </w:t>
      </w:r>
      <w:r>
        <w:rPr>
          <w:rStyle w:val="KeywordTok"/>
        </w:rPr>
        <w:t>c</w:t>
      </w:r>
      <w:r>
        <w:rPr>
          <w:rStyle w:val="NormalTok"/>
        </w:rPr>
        <w:t>(</w:t>
      </w:r>
      <w:r>
        <w:rPr>
          <w:rStyle w:val="StringTok"/>
        </w:rPr>
        <w:t>"district"</w:t>
      </w:r>
      <w:r>
        <w:rPr>
          <w:rStyle w:val="NormalTok"/>
        </w:rPr>
        <w:t xml:space="preserve">, </w:t>
      </w:r>
      <w:r>
        <w:rPr>
          <w:rStyle w:val="StringTok"/>
        </w:rPr>
        <w:t>"year"</w:t>
      </w:r>
      <w:r>
        <w:rPr>
          <w:rStyle w:val="NormalTok"/>
        </w:rPr>
        <w:t>),</w:t>
      </w:r>
      <w:r>
        <w:rPr>
          <w:rStyle w:val="DataTypeTok"/>
        </w:rPr>
        <w:t>model =</w:t>
      </w:r>
      <w:r>
        <w:rPr>
          <w:rStyle w:val="NormalTok"/>
        </w:rPr>
        <w:t xml:space="preserve"> </w:t>
      </w:r>
      <w:r>
        <w:rPr>
          <w:rStyle w:val="StringTok"/>
        </w:rPr>
        <w:t>"pooling"</w:t>
      </w:r>
      <w:r>
        <w:rPr>
          <w:rStyle w:val="NormalTok"/>
        </w:rPr>
        <w:t xml:space="preserve"> )</w:t>
      </w:r>
      <w:r>
        <w:br/>
      </w:r>
      <w:r>
        <w:rPr>
          <w:rStyle w:val="KeywordTok"/>
        </w:rPr>
        <w:t>summary</w:t>
      </w:r>
      <w:r>
        <w:rPr>
          <w:rStyle w:val="NormalTok"/>
        </w:rPr>
        <w:t>(pool_nor)</w:t>
      </w:r>
    </w:p>
    <w:p w:rsidR="00273A75" w:rsidRDefault="00197101">
      <w:pPr>
        <w:pStyle w:val="SourceCode"/>
      </w:pPr>
      <w:r>
        <w:rPr>
          <w:rStyle w:val="VerbatimChar"/>
        </w:rPr>
        <w:t>## Pooling Model</w:t>
      </w:r>
      <w:r>
        <w:br/>
      </w:r>
      <w:r>
        <w:rPr>
          <w:rStyle w:val="VerbatimChar"/>
        </w:rPr>
        <w:t xml:space="preserve">## </w:t>
      </w:r>
      <w:r>
        <w:br/>
      </w:r>
      <w:r>
        <w:rPr>
          <w:rStyle w:val="VerbatimChar"/>
        </w:rPr>
        <w:t>## Call:</w:t>
      </w:r>
      <w:r>
        <w:br/>
      </w:r>
      <w:r>
        <w:rPr>
          <w:rStyle w:val="VerbatimChar"/>
        </w:rPr>
        <w:t xml:space="preserve">## plm(formula = log(crime) ~ d78 + clrprc1 + clrprc2, data = nor_panel, </w:t>
      </w:r>
      <w:r>
        <w:br/>
      </w:r>
      <w:r>
        <w:rPr>
          <w:rStyle w:val="VerbatimChar"/>
        </w:rPr>
        <w:t>##     model = "pooling", index = c("district", "year"))</w:t>
      </w:r>
      <w:r>
        <w:br/>
      </w:r>
      <w:r>
        <w:rPr>
          <w:rStyle w:val="VerbatimChar"/>
        </w:rPr>
        <w:t xml:space="preserve">## </w:t>
      </w:r>
      <w:r>
        <w:br/>
      </w:r>
      <w:r>
        <w:rPr>
          <w:rStyle w:val="VerbatimChar"/>
        </w:rPr>
        <w:t>## Balanced Panel: n = 53, T = 2, N = 106</w:t>
      </w:r>
      <w:r>
        <w:br/>
      </w:r>
      <w:r>
        <w:rPr>
          <w:rStyle w:val="VerbatimChar"/>
        </w:rPr>
        <w:t xml:space="preserve">## </w:t>
      </w:r>
      <w:r>
        <w:br/>
      </w:r>
      <w:r>
        <w:rPr>
          <w:rStyle w:val="VerbatimChar"/>
        </w:rPr>
        <w:t>## Residuals:</w:t>
      </w:r>
      <w:r>
        <w:br/>
      </w:r>
      <w:r>
        <w:rPr>
          <w:rStyle w:val="VerbatimChar"/>
        </w:rPr>
        <w:lastRenderedPageBreak/>
        <w:t xml:space="preserve">##       Min.    1st Qu.     Median    3rd Qu.       Max. </w:t>
      </w:r>
      <w:r>
        <w:br/>
      </w:r>
      <w:r>
        <w:rPr>
          <w:rStyle w:val="VerbatimChar"/>
        </w:rPr>
        <w:t xml:space="preserve">## -1.3631874 -0.2392912  0.0053942  0.3083174  0.9618723 </w:t>
      </w:r>
      <w:r>
        <w:br/>
      </w:r>
      <w:r>
        <w:rPr>
          <w:rStyle w:val="VerbatimChar"/>
        </w:rPr>
        <w:t xml:space="preserve">## </w:t>
      </w:r>
      <w:r>
        <w:br/>
      </w:r>
      <w:r>
        <w:rPr>
          <w:rStyle w:val="VerbatimChar"/>
        </w:rPr>
        <w:t>## Coefficients:</w:t>
      </w:r>
      <w:r>
        <w:br/>
      </w:r>
      <w:r>
        <w:rPr>
          <w:rStyle w:val="VerbatimChar"/>
        </w:rPr>
        <w:t>##               Estimate Std. Error t-value  Pr(&gt;|t|</w:t>
      </w:r>
      <w:r>
        <w:rPr>
          <w:rStyle w:val="VerbatimChar"/>
        </w:rPr>
        <w:t xml:space="preserve">)    </w:t>
      </w:r>
      <w:r>
        <w:br/>
      </w:r>
      <w:r>
        <w:rPr>
          <w:rStyle w:val="VerbatimChar"/>
        </w:rPr>
        <w:t>## (Intercept)  4.1812196  0.1878879 22.2538 &lt; 2.2e-16 ***</w:t>
      </w:r>
      <w:r>
        <w:br/>
      </w:r>
      <w:r>
        <w:rPr>
          <w:rStyle w:val="VerbatimChar"/>
        </w:rPr>
        <w:t xml:space="preserve">## d78         -0.0547246  0.0944947 -0.5791  0.563779    </w:t>
      </w:r>
      <w:r>
        <w:br/>
      </w:r>
      <w:r>
        <w:rPr>
          <w:rStyle w:val="VerbatimChar"/>
        </w:rPr>
        <w:t>## clrprc1     -0.0184955  0.0053035 -3.4874  0.000721 ***</w:t>
      </w:r>
      <w:r>
        <w:br/>
      </w:r>
      <w:r>
        <w:rPr>
          <w:rStyle w:val="VerbatimChar"/>
        </w:rPr>
        <w:t xml:space="preserve">## clrprc2     -0.0173881  0.0054376 -3.1978  0.001845 ** </w:t>
      </w:r>
      <w:r>
        <w:br/>
      </w:r>
      <w:r>
        <w:rPr>
          <w:rStyle w:val="VerbatimChar"/>
        </w:rPr>
        <w:t>## ---</w:t>
      </w:r>
      <w:r>
        <w:br/>
      </w:r>
      <w:r>
        <w:rPr>
          <w:rStyle w:val="VerbatimChar"/>
        </w:rPr>
        <w:t>## Sign</w:t>
      </w:r>
      <w:r>
        <w:rPr>
          <w:rStyle w:val="VerbatimChar"/>
        </w:rPr>
        <w:t>if. codes:  0 '***' 0.001 '**' 0.01 '*' 0.05 '.' 0.1 ' ' 1</w:t>
      </w:r>
      <w:r>
        <w:br/>
      </w:r>
      <w:r>
        <w:rPr>
          <w:rStyle w:val="VerbatimChar"/>
        </w:rPr>
        <w:t xml:space="preserve">## </w:t>
      </w:r>
      <w:r>
        <w:br/>
      </w:r>
      <w:r>
        <w:rPr>
          <w:rStyle w:val="VerbatimChar"/>
        </w:rPr>
        <w:t>## Total Sum of Squares:    39.906</w:t>
      </w:r>
      <w:r>
        <w:br/>
      </w:r>
      <w:r>
        <w:rPr>
          <w:rStyle w:val="VerbatimChar"/>
        </w:rPr>
        <w:t>## Residual Sum of Squares: 21.111</w:t>
      </w:r>
      <w:r>
        <w:br/>
      </w:r>
      <w:r>
        <w:rPr>
          <w:rStyle w:val="VerbatimChar"/>
        </w:rPr>
        <w:t>## R-Squared:      0.47097</w:t>
      </w:r>
      <w:r>
        <w:br/>
      </w:r>
      <w:r>
        <w:rPr>
          <w:rStyle w:val="VerbatimChar"/>
        </w:rPr>
        <w:t>## Adj. R-Squared: 0.45541</w:t>
      </w:r>
      <w:r>
        <w:br/>
      </w:r>
      <w:r>
        <w:rPr>
          <w:rStyle w:val="VerbatimChar"/>
        </w:rPr>
        <w:t>## F-statistic: 30.269 on 3 and 102 DF, p-value: 4.445e-14</w:t>
      </w:r>
    </w:p>
    <w:p w:rsidR="00273A75" w:rsidRDefault="00197101">
      <w:pPr>
        <w:pStyle w:val="FirstParagraph"/>
      </w:pPr>
      <w:r>
        <w:t>It is evid</w:t>
      </w:r>
      <w:r>
        <w:t xml:space="preserve">ent that as crimes are solved there will be </w:t>
      </w:r>
      <w:r w:rsidR="005C77BC">
        <w:t xml:space="preserve">a </w:t>
      </w:r>
      <w:r w:rsidRPr="005C77BC">
        <w:rPr>
          <w:noProof/>
        </w:rPr>
        <w:t>decrease</w:t>
      </w:r>
      <w:r>
        <w:t xml:space="preserve"> in the number of crimes committed. For every crime that was solved last year, there is approximately a 1.8% decrease in crimes committed and for two years ago, it is a 1.7% decrease.</w:t>
      </w:r>
    </w:p>
    <w:p w:rsidR="00273A75" w:rsidRDefault="00197101">
      <w:pPr>
        <w:pStyle w:val="SourceCode"/>
      </w:pPr>
      <w:r w:rsidRPr="005C77BC">
        <w:rPr>
          <w:rStyle w:val="KeywordTok"/>
          <w:noProof/>
        </w:rPr>
        <w:t>pbgtest</w:t>
      </w:r>
      <w:r>
        <w:rPr>
          <w:rStyle w:val="NormalTok"/>
        </w:rPr>
        <w:t>(pool_nor)</w:t>
      </w:r>
    </w:p>
    <w:p w:rsidR="00273A75" w:rsidRDefault="00197101">
      <w:pPr>
        <w:pStyle w:val="SourceCode"/>
      </w:pPr>
      <w:r>
        <w:rPr>
          <w:rStyle w:val="VerbatimChar"/>
        </w:rPr>
        <w:t>##</w:t>
      </w:r>
      <w:r>
        <w:rPr>
          <w:rStyle w:val="VerbatimChar"/>
        </w:rPr>
        <w:t xml:space="preserve"> </w:t>
      </w:r>
      <w:r>
        <w:br/>
      </w:r>
      <w:r>
        <w:rPr>
          <w:rStyle w:val="VerbatimChar"/>
        </w:rPr>
        <w:t>##  Breusch-Godfrey/Wooldridge test for serial correlation in panel</w:t>
      </w:r>
      <w:r>
        <w:br/>
      </w:r>
      <w:r>
        <w:rPr>
          <w:rStyle w:val="VerbatimChar"/>
        </w:rPr>
        <w:t>##  models</w:t>
      </w:r>
      <w:r>
        <w:br/>
      </w:r>
      <w:r>
        <w:rPr>
          <w:rStyle w:val="VerbatimChar"/>
        </w:rPr>
        <w:t xml:space="preserve">## </w:t>
      </w:r>
      <w:r>
        <w:br/>
      </w:r>
      <w:r>
        <w:rPr>
          <w:rStyle w:val="VerbatimChar"/>
        </w:rPr>
        <w:t>## data:  log(crime) ~ d78 + clrprc1 + clrprc2</w:t>
      </w:r>
      <w:r>
        <w:br/>
      </w:r>
      <w:r>
        <w:rPr>
          <w:rStyle w:val="VerbatimChar"/>
        </w:rPr>
        <w:t>## chisq = 16.635, df = 2, p-value = 0.0002442</w:t>
      </w:r>
      <w:r>
        <w:br/>
      </w:r>
      <w:r>
        <w:rPr>
          <w:rStyle w:val="VerbatimChar"/>
        </w:rPr>
        <w:t>## alternative hypothesis: serial correlation in idiosyncratic errors</w:t>
      </w:r>
    </w:p>
    <w:p w:rsidR="00273A75" w:rsidRDefault="00197101">
      <w:pPr>
        <w:pStyle w:val="FirstParagraph"/>
      </w:pPr>
      <w:r>
        <w:t xml:space="preserve">There is </w:t>
      </w:r>
      <w:r w:rsidR="005C77BC" w:rsidRPr="005C77BC">
        <w:rPr>
          <w:noProof/>
        </w:rPr>
        <w:t>serial</w:t>
      </w:r>
      <w:r>
        <w:t xml:space="preserve"> correlation in this model. This can overstate the significance of some of the variables and lead to miscalculated stand errors.</w:t>
      </w:r>
    </w:p>
    <w:p w:rsidR="00273A75" w:rsidRDefault="00197101">
      <w:pPr>
        <w:pStyle w:val="Heading3"/>
      </w:pPr>
      <w:bookmarkStart w:id="10" w:name="part-b-1"/>
      <w:bookmarkEnd w:id="10"/>
      <w:r>
        <w:t>Part b</w:t>
      </w:r>
    </w:p>
    <w:p w:rsidR="00273A75" w:rsidRDefault="00197101">
      <w:pPr>
        <w:pStyle w:val="SourceCode"/>
      </w:pPr>
      <w:r>
        <w:rPr>
          <w:rStyle w:val="NormalTok"/>
        </w:rPr>
        <w:t>fixed_nor &lt;-</w:t>
      </w:r>
      <w:r>
        <w:rPr>
          <w:rStyle w:val="StringTok"/>
        </w:rPr>
        <w:t xml:space="preserve"> </w:t>
      </w:r>
      <w:r>
        <w:rPr>
          <w:rStyle w:val="KeywordTok"/>
        </w:rPr>
        <w:t>plm</w:t>
      </w:r>
      <w:r>
        <w:rPr>
          <w:rStyle w:val="NormalTok"/>
        </w:rPr>
        <w:t>(</w:t>
      </w:r>
      <w:r>
        <w:rPr>
          <w:rStyle w:val="KeywordTok"/>
        </w:rPr>
        <w:t>log</w:t>
      </w:r>
      <w:r>
        <w:rPr>
          <w:rStyle w:val="NormalTok"/>
        </w:rPr>
        <w:t xml:space="preserve">(crime) </w:t>
      </w:r>
      <w:r>
        <w:rPr>
          <w:rStyle w:val="OperatorTok"/>
        </w:rPr>
        <w:t>~</w:t>
      </w:r>
      <w:r>
        <w:rPr>
          <w:rStyle w:val="StringTok"/>
        </w:rPr>
        <w:t xml:space="preserve"> </w:t>
      </w:r>
      <w:r>
        <w:rPr>
          <w:rStyle w:val="NormalTok"/>
        </w:rPr>
        <w:t xml:space="preserve">d78 </w:t>
      </w:r>
      <w:r>
        <w:rPr>
          <w:rStyle w:val="OperatorTok"/>
        </w:rPr>
        <w:t>+</w:t>
      </w:r>
      <w:r>
        <w:rPr>
          <w:rStyle w:val="StringTok"/>
        </w:rPr>
        <w:t xml:space="preserve"> </w:t>
      </w:r>
      <w:r>
        <w:rPr>
          <w:rStyle w:val="NormalTok"/>
        </w:rPr>
        <w:t xml:space="preserve">clrprc1 </w:t>
      </w:r>
      <w:r>
        <w:rPr>
          <w:rStyle w:val="OperatorTok"/>
        </w:rPr>
        <w:t>+</w:t>
      </w:r>
      <w:r>
        <w:rPr>
          <w:rStyle w:val="StringTok"/>
        </w:rPr>
        <w:t xml:space="preserve"> </w:t>
      </w:r>
      <w:r>
        <w:rPr>
          <w:rStyle w:val="NormalTok"/>
        </w:rPr>
        <w:t xml:space="preserve">clrprc2, </w:t>
      </w:r>
      <w:r>
        <w:rPr>
          <w:rStyle w:val="DataTypeTok"/>
        </w:rPr>
        <w:t>data =</w:t>
      </w:r>
      <w:r>
        <w:rPr>
          <w:rStyle w:val="NormalTok"/>
        </w:rPr>
        <w:t xml:space="preserve"> nor_panel, </w:t>
      </w:r>
      <w:r>
        <w:rPr>
          <w:rStyle w:val="DataTypeTok"/>
        </w:rPr>
        <w:t>index =</w:t>
      </w:r>
      <w:r>
        <w:rPr>
          <w:rStyle w:val="NormalTok"/>
        </w:rPr>
        <w:t xml:space="preserve"> </w:t>
      </w:r>
      <w:r>
        <w:rPr>
          <w:rStyle w:val="KeywordTok"/>
        </w:rPr>
        <w:t>c</w:t>
      </w:r>
      <w:r>
        <w:rPr>
          <w:rStyle w:val="NormalTok"/>
        </w:rPr>
        <w:t>(</w:t>
      </w:r>
      <w:r>
        <w:rPr>
          <w:rStyle w:val="StringTok"/>
        </w:rPr>
        <w:t>"district"</w:t>
      </w:r>
      <w:r>
        <w:rPr>
          <w:rStyle w:val="NormalTok"/>
        </w:rPr>
        <w:t xml:space="preserve">, </w:t>
      </w:r>
      <w:r>
        <w:rPr>
          <w:rStyle w:val="StringTok"/>
        </w:rPr>
        <w:t>"year"</w:t>
      </w:r>
      <w:r>
        <w:rPr>
          <w:rStyle w:val="NormalTok"/>
        </w:rPr>
        <w:t xml:space="preserve">), </w:t>
      </w:r>
      <w:r>
        <w:rPr>
          <w:rStyle w:val="DataTypeTok"/>
        </w:rPr>
        <w:t>m</w:t>
      </w:r>
      <w:r>
        <w:rPr>
          <w:rStyle w:val="DataTypeTok"/>
        </w:rPr>
        <w:t>odel =</w:t>
      </w:r>
      <w:r>
        <w:rPr>
          <w:rStyle w:val="NormalTok"/>
        </w:rPr>
        <w:t xml:space="preserve"> </w:t>
      </w:r>
      <w:r>
        <w:rPr>
          <w:rStyle w:val="StringTok"/>
        </w:rPr>
        <w:t>"within"</w:t>
      </w:r>
      <w:r>
        <w:rPr>
          <w:rStyle w:val="NormalTok"/>
        </w:rPr>
        <w:t xml:space="preserve"> )</w:t>
      </w:r>
      <w:r>
        <w:br/>
      </w:r>
      <w:r>
        <w:br/>
      </w:r>
      <w:r>
        <w:rPr>
          <w:rStyle w:val="KeywordTok"/>
        </w:rPr>
        <w:t>stargazer</w:t>
      </w:r>
      <w:r>
        <w:rPr>
          <w:rStyle w:val="NormalTok"/>
        </w:rPr>
        <w:t xml:space="preserve">(pool_nor, fixed_nor, </w:t>
      </w:r>
      <w:r>
        <w:rPr>
          <w:rStyle w:val="DataTypeTok"/>
        </w:rPr>
        <w:t>title =</w:t>
      </w:r>
      <w:r>
        <w:rPr>
          <w:rStyle w:val="NormalTok"/>
        </w:rPr>
        <w:t xml:space="preserve"> </w:t>
      </w:r>
      <w:r>
        <w:rPr>
          <w:rStyle w:val="StringTok"/>
        </w:rPr>
        <w:t>"Panel Regressions"</w:t>
      </w:r>
      <w:r>
        <w:rPr>
          <w:rStyle w:val="NormalTok"/>
        </w:rPr>
        <w:t xml:space="preserve">, </w:t>
      </w:r>
      <w:r>
        <w:rPr>
          <w:rStyle w:val="DataTypeTok"/>
        </w:rPr>
        <w:t>dep.var.labels =</w:t>
      </w:r>
      <w:r>
        <w:rPr>
          <w:rStyle w:val="NormalTok"/>
        </w:rPr>
        <w:t xml:space="preserve"> </w:t>
      </w:r>
      <w:r>
        <w:rPr>
          <w:rStyle w:val="StringTok"/>
        </w:rPr>
        <w:t>"Log(crime)"</w:t>
      </w:r>
      <w:r>
        <w:rPr>
          <w:rStyle w:val="NormalTok"/>
        </w:rPr>
        <w:t xml:space="preserve">, </w:t>
      </w:r>
      <w:r>
        <w:rPr>
          <w:rStyle w:val="DataTypeTok"/>
        </w:rPr>
        <w:t>column.labels =</w:t>
      </w:r>
      <w:r>
        <w:rPr>
          <w:rStyle w:val="NormalTok"/>
        </w:rPr>
        <w:t xml:space="preserve"> </w:t>
      </w:r>
      <w:r>
        <w:rPr>
          <w:rStyle w:val="KeywordTok"/>
        </w:rPr>
        <w:t>c</w:t>
      </w:r>
      <w:r>
        <w:rPr>
          <w:rStyle w:val="NormalTok"/>
        </w:rPr>
        <w:t>(</w:t>
      </w:r>
      <w:r>
        <w:rPr>
          <w:rStyle w:val="StringTok"/>
        </w:rPr>
        <w:t>"Pooled OLS"</w:t>
      </w:r>
      <w:r>
        <w:rPr>
          <w:rStyle w:val="NormalTok"/>
        </w:rPr>
        <w:t xml:space="preserve">, </w:t>
      </w:r>
      <w:r>
        <w:rPr>
          <w:rStyle w:val="StringTok"/>
        </w:rPr>
        <w:t>"Fixed Effects"</w:t>
      </w:r>
      <w:r>
        <w:rPr>
          <w:rStyle w:val="NormalTok"/>
        </w:rPr>
        <w:t xml:space="preserve">), </w:t>
      </w:r>
      <w:r>
        <w:rPr>
          <w:rStyle w:val="DataTypeTok"/>
        </w:rPr>
        <w:t>df =</w:t>
      </w:r>
      <w:r>
        <w:rPr>
          <w:rStyle w:val="NormalTok"/>
        </w:rPr>
        <w:t xml:space="preserve"> </w:t>
      </w:r>
      <w:r>
        <w:rPr>
          <w:rStyle w:val="OtherTok"/>
        </w:rPr>
        <w:t>TRUE</w:t>
      </w:r>
      <w:r>
        <w:rPr>
          <w:rStyle w:val="NormalTok"/>
        </w:rPr>
        <w:t xml:space="preserve">, </w:t>
      </w:r>
      <w:r>
        <w:rPr>
          <w:rStyle w:val="DataTypeTok"/>
        </w:rPr>
        <w:t>digits =</w:t>
      </w:r>
      <w:r>
        <w:rPr>
          <w:rStyle w:val="NormalTok"/>
        </w:rPr>
        <w:t xml:space="preserve"> </w:t>
      </w:r>
      <w:r>
        <w:rPr>
          <w:rStyle w:val="DecValTok"/>
        </w:rPr>
        <w:t>4</w:t>
      </w:r>
      <w:r>
        <w:rPr>
          <w:rStyle w:val="NormalTok"/>
        </w:rPr>
        <w:t xml:space="preserve">, </w:t>
      </w:r>
      <w:r>
        <w:rPr>
          <w:rStyle w:val="DataTypeTok"/>
        </w:rPr>
        <w:t>type =</w:t>
      </w:r>
      <w:r>
        <w:rPr>
          <w:rStyle w:val="NormalTok"/>
        </w:rPr>
        <w:t xml:space="preserve"> </w:t>
      </w:r>
      <w:r>
        <w:rPr>
          <w:rStyle w:val="StringTok"/>
        </w:rPr>
        <w:t>"text"</w:t>
      </w:r>
      <w:r>
        <w:rPr>
          <w:rStyle w:val="NormalTok"/>
        </w:rPr>
        <w:t>)</w:t>
      </w:r>
    </w:p>
    <w:p w:rsidR="00273A75" w:rsidRDefault="00197101">
      <w:pPr>
        <w:pStyle w:val="SourceCode"/>
      </w:pPr>
      <w:r>
        <w:rPr>
          <w:rStyle w:val="VerbatimChar"/>
        </w:rPr>
        <w:t xml:space="preserve">## </w:t>
      </w:r>
      <w:r>
        <w:br/>
      </w:r>
      <w:r>
        <w:rPr>
          <w:rStyle w:val="VerbatimChar"/>
        </w:rPr>
        <w:t>## Panel Regressions</w:t>
      </w:r>
      <w:r>
        <w:br/>
      </w:r>
      <w:r>
        <w:rPr>
          <w:rStyle w:val="VerbatimChar"/>
        </w:rPr>
        <w:t>## ==============================</w:t>
      </w:r>
      <w:r>
        <w:rPr>
          <w:rStyle w:val="VerbatimChar"/>
        </w:rPr>
        <w:t>===============================</w:t>
      </w:r>
      <w:r>
        <w:br/>
      </w:r>
      <w:r>
        <w:rPr>
          <w:rStyle w:val="VerbatimChar"/>
        </w:rPr>
        <w:t xml:space="preserve">##                            Dependent variable:               </w:t>
      </w:r>
      <w:r>
        <w:br/>
      </w:r>
      <w:r>
        <w:rPr>
          <w:rStyle w:val="VerbatimChar"/>
        </w:rPr>
        <w:t>##              ------------------------------------------------</w:t>
      </w:r>
      <w:r>
        <w:br/>
      </w:r>
      <w:r>
        <w:rPr>
          <w:rStyle w:val="VerbatimChar"/>
        </w:rPr>
        <w:t xml:space="preserve">##                                 Log(crime)                   </w:t>
      </w:r>
      <w:r>
        <w:br/>
      </w:r>
      <w:r>
        <w:rPr>
          <w:rStyle w:val="VerbatimChar"/>
        </w:rPr>
        <w:t>##                     Pooled</w:t>
      </w:r>
      <w:r>
        <w:rPr>
          <w:rStyle w:val="VerbatimChar"/>
        </w:rPr>
        <w:t xml:space="preserve"> OLS             Fixed Effects     </w:t>
      </w:r>
      <w:r>
        <w:br/>
      </w:r>
      <w:r>
        <w:rPr>
          <w:rStyle w:val="VerbatimChar"/>
        </w:rPr>
        <w:lastRenderedPageBreak/>
        <w:t xml:space="preserve">##                        (1)                      (2)          </w:t>
      </w:r>
      <w:r>
        <w:br/>
      </w:r>
      <w:r>
        <w:rPr>
          <w:rStyle w:val="VerbatimChar"/>
        </w:rPr>
        <w:t>## -------------------------------------------------------------</w:t>
      </w:r>
      <w:r>
        <w:br/>
      </w:r>
      <w:r>
        <w:rPr>
          <w:rStyle w:val="VerbatimChar"/>
        </w:rPr>
        <w:t xml:space="preserve">## d78                  -0.0547                  0.0857         </w:t>
      </w:r>
      <w:r>
        <w:br/>
      </w:r>
      <w:r>
        <w:rPr>
          <w:rStyle w:val="VerbatimChar"/>
        </w:rPr>
        <w:t xml:space="preserve">##                      (0.0945)                (0.0638)        </w:t>
      </w:r>
      <w:r>
        <w:br/>
      </w:r>
      <w:r>
        <w:rPr>
          <w:rStyle w:val="VerbatimChar"/>
        </w:rPr>
        <w:t xml:space="preserve">##                                                              </w:t>
      </w:r>
      <w:r>
        <w:br/>
      </w:r>
      <w:r>
        <w:rPr>
          <w:rStyle w:val="VerbatimChar"/>
        </w:rPr>
        <w:t xml:space="preserve">## clrprc1             -0.0185***                -0.0040        </w:t>
      </w:r>
      <w:r>
        <w:br/>
      </w:r>
      <w:r>
        <w:rPr>
          <w:rStyle w:val="VerbatimChar"/>
        </w:rPr>
        <w:t xml:space="preserve">##                      (0.0053)                (0.0047)     </w:t>
      </w:r>
      <w:r>
        <w:rPr>
          <w:rStyle w:val="VerbatimChar"/>
        </w:rPr>
        <w:t xml:space="preserve">   </w:t>
      </w:r>
      <w:r>
        <w:br/>
      </w:r>
      <w:r>
        <w:rPr>
          <w:rStyle w:val="VerbatimChar"/>
        </w:rPr>
        <w:t xml:space="preserve">##                                                              </w:t>
      </w:r>
      <w:r>
        <w:br/>
      </w:r>
      <w:r>
        <w:rPr>
          <w:rStyle w:val="VerbatimChar"/>
        </w:rPr>
        <w:t xml:space="preserve">## clrprc2             -0.0174***               -0.0132**       </w:t>
      </w:r>
      <w:r>
        <w:br/>
      </w:r>
      <w:r>
        <w:rPr>
          <w:rStyle w:val="VerbatimChar"/>
        </w:rPr>
        <w:t xml:space="preserve">##                      (0.0054)                (0.0052)        </w:t>
      </w:r>
      <w:r>
        <w:br/>
      </w:r>
      <w:r>
        <w:rPr>
          <w:rStyle w:val="VerbatimChar"/>
        </w:rPr>
        <w:t xml:space="preserve">##                                                       </w:t>
      </w:r>
      <w:r>
        <w:rPr>
          <w:rStyle w:val="VerbatimChar"/>
        </w:rPr>
        <w:t xml:space="preserve">       </w:t>
      </w:r>
      <w:r>
        <w:br/>
      </w:r>
      <w:r>
        <w:rPr>
          <w:rStyle w:val="VerbatimChar"/>
        </w:rPr>
        <w:t xml:space="preserve">## Constant            4.1812***                                </w:t>
      </w:r>
      <w:r>
        <w:br/>
      </w:r>
      <w:r>
        <w:rPr>
          <w:rStyle w:val="VerbatimChar"/>
        </w:rPr>
        <w:t xml:space="preserve">##                      (0.1879)                                </w:t>
      </w:r>
      <w:r>
        <w:br/>
      </w:r>
      <w:r>
        <w:rPr>
          <w:rStyle w:val="VerbatimChar"/>
        </w:rPr>
        <w:t xml:space="preserve">##                                                              </w:t>
      </w:r>
      <w:r>
        <w:br/>
      </w:r>
      <w:r>
        <w:rPr>
          <w:rStyle w:val="VerbatimChar"/>
        </w:rPr>
        <w:t>## --------------------------------------------------</w:t>
      </w:r>
      <w:r>
        <w:rPr>
          <w:rStyle w:val="VerbatimChar"/>
        </w:rPr>
        <w:t>-----------</w:t>
      </w:r>
      <w:r>
        <w:br/>
      </w:r>
      <w:r>
        <w:rPr>
          <w:rStyle w:val="VerbatimChar"/>
        </w:rPr>
        <w:t xml:space="preserve">## Observations           106                      106          </w:t>
      </w:r>
      <w:r>
        <w:br/>
      </w:r>
      <w:r>
        <w:rPr>
          <w:rStyle w:val="VerbatimChar"/>
        </w:rPr>
        <w:t xml:space="preserve">## R2                    0.4710                  0.4209         </w:t>
      </w:r>
      <w:r>
        <w:br/>
      </w:r>
      <w:r>
        <w:rPr>
          <w:rStyle w:val="VerbatimChar"/>
        </w:rPr>
        <w:t xml:space="preserve">## Adjusted R2           0.4554                  -0.2160        </w:t>
      </w:r>
      <w:r>
        <w:br/>
      </w:r>
      <w:r>
        <w:rPr>
          <w:rStyle w:val="VerbatimChar"/>
        </w:rPr>
        <w:t>## F Statistic  30.2690*** (df = 3; 102) 12.1157*</w:t>
      </w:r>
      <w:r>
        <w:rPr>
          <w:rStyle w:val="VerbatimChar"/>
        </w:rPr>
        <w:t>** (df = 3; 50)</w:t>
      </w:r>
      <w:r>
        <w:br/>
      </w:r>
      <w:r>
        <w:rPr>
          <w:rStyle w:val="VerbatimChar"/>
        </w:rPr>
        <w:t>## =============================================================</w:t>
      </w:r>
      <w:r>
        <w:br/>
      </w:r>
      <w:r>
        <w:rPr>
          <w:rStyle w:val="VerbatimChar"/>
        </w:rPr>
        <w:t>## Note:                             *p&lt;0.1; **p&lt;0.05; ***p&lt;0.01</w:t>
      </w:r>
    </w:p>
    <w:p w:rsidR="00273A75" w:rsidRDefault="00197101">
      <w:pPr>
        <w:pStyle w:val="SourceCode"/>
      </w:pPr>
      <w:r>
        <w:rPr>
          <w:rStyle w:val="CommentTok"/>
        </w:rPr>
        <w:t>#LSDV_nor &lt;- lm(log(crime) ~ d78 + clrprc1 + clrprc2+ factor(district), data = nor_panel )</w:t>
      </w:r>
      <w:r>
        <w:br/>
      </w:r>
      <w:r>
        <w:rPr>
          <w:rStyle w:val="CommentTok"/>
        </w:rPr>
        <w:t>#summary(LSDV_nor)</w:t>
      </w:r>
    </w:p>
    <w:p w:rsidR="00273A75" w:rsidRDefault="00197101">
      <w:pPr>
        <w:pStyle w:val="FirstParagraph"/>
      </w:pPr>
      <w:r>
        <w:t xml:space="preserve">The significance level for the clear-up % variable dropped for the prior year and the two-years prior. The two-years prior is </w:t>
      </w:r>
      <w:r w:rsidR="005C77BC">
        <w:t>s</w:t>
      </w:r>
      <w:r w:rsidRPr="005C77BC">
        <w:rPr>
          <w:noProof/>
        </w:rPr>
        <w:t>till</w:t>
      </w:r>
      <w:r>
        <w:t xml:space="preserve"> significant at the 95%. As there are only two time periods in this data set and a time-demeaned </w:t>
      </w:r>
      <w:r w:rsidRPr="005C77BC">
        <w:rPr>
          <w:noProof/>
        </w:rPr>
        <w:t>fixed</w:t>
      </w:r>
      <w:r w:rsidR="005C77BC">
        <w:rPr>
          <w:noProof/>
        </w:rPr>
        <w:t>-</w:t>
      </w:r>
      <w:r w:rsidR="005C77BC" w:rsidRPr="005C77BC">
        <w:rPr>
          <w:noProof/>
        </w:rPr>
        <w:t>effect</w:t>
      </w:r>
      <w:r w:rsidR="005C77BC">
        <w:rPr>
          <w:noProof/>
        </w:rPr>
        <w:t xml:space="preserve"> </w:t>
      </w:r>
      <w:r>
        <w:t>model was run,</w:t>
      </w:r>
      <w:r>
        <w:t xml:space="preserve"> it does not make sense to test for serial correlation. The dummy variable should be enough to control for any time trends. However, the significance level could still be misrepresented as there may be heteroskedasticity between the two periods.</w:t>
      </w:r>
    </w:p>
    <w:p w:rsidR="00273A75" w:rsidRDefault="00197101">
      <w:pPr>
        <w:pStyle w:val="SourceCode"/>
      </w:pPr>
      <w:r>
        <w:rPr>
          <w:rStyle w:val="NormalTok"/>
        </w:rPr>
        <w:t>fixed_robu</w:t>
      </w:r>
      <w:r>
        <w:rPr>
          <w:rStyle w:val="NormalTok"/>
        </w:rPr>
        <w:t>st_nor &lt;-</w:t>
      </w:r>
      <w:r>
        <w:rPr>
          <w:rStyle w:val="StringTok"/>
        </w:rPr>
        <w:t xml:space="preserve"> </w:t>
      </w:r>
      <w:r w:rsidRPr="005C77BC">
        <w:rPr>
          <w:rStyle w:val="KeywordTok"/>
          <w:noProof/>
        </w:rPr>
        <w:t>coeftest</w:t>
      </w:r>
      <w:r>
        <w:rPr>
          <w:rStyle w:val="NormalTok"/>
        </w:rPr>
        <w:t xml:space="preserve">(fixed_nor, </w:t>
      </w:r>
      <w:r>
        <w:rPr>
          <w:rStyle w:val="DataTypeTok"/>
        </w:rPr>
        <w:t>vcov=</w:t>
      </w:r>
      <w:r>
        <w:rPr>
          <w:rStyle w:val="KeywordTok"/>
        </w:rPr>
        <w:t>vcovHC</w:t>
      </w:r>
      <w:r>
        <w:rPr>
          <w:rStyle w:val="NormalTok"/>
        </w:rPr>
        <w:t xml:space="preserve">(fixed_nor, </w:t>
      </w:r>
      <w:r>
        <w:rPr>
          <w:rStyle w:val="DataTypeTok"/>
        </w:rPr>
        <w:t>method =</w:t>
      </w:r>
      <w:r>
        <w:rPr>
          <w:rStyle w:val="NormalTok"/>
        </w:rPr>
        <w:t xml:space="preserve"> </w:t>
      </w:r>
      <w:r>
        <w:rPr>
          <w:rStyle w:val="StringTok"/>
        </w:rPr>
        <w:t>"</w:t>
      </w:r>
      <w:r w:rsidR="005C77BC">
        <w:rPr>
          <w:rStyle w:val="StringTok"/>
          <w:noProof/>
        </w:rPr>
        <w:t>A</w:t>
      </w:r>
      <w:r w:rsidRPr="005C77BC">
        <w:rPr>
          <w:rStyle w:val="StringTok"/>
          <w:noProof/>
        </w:rPr>
        <w:t>rellano</w:t>
      </w:r>
      <w:r>
        <w:rPr>
          <w:rStyle w:val="StringTok"/>
        </w:rPr>
        <w:t>"</w:t>
      </w:r>
      <w:r>
        <w:rPr>
          <w:rStyle w:val="NormalTok"/>
        </w:rPr>
        <w:t xml:space="preserve">, </w:t>
      </w:r>
      <w:r>
        <w:rPr>
          <w:rStyle w:val="DataTypeTok"/>
        </w:rPr>
        <w:t>type =</w:t>
      </w:r>
      <w:r>
        <w:rPr>
          <w:rStyle w:val="NormalTok"/>
        </w:rPr>
        <w:t xml:space="preserve"> </w:t>
      </w:r>
      <w:r>
        <w:rPr>
          <w:rStyle w:val="StringTok"/>
        </w:rPr>
        <w:t>"HC3"</w:t>
      </w:r>
      <w:r>
        <w:rPr>
          <w:rStyle w:val="NormalTok"/>
        </w:rPr>
        <w:t>))</w:t>
      </w:r>
      <w:r>
        <w:br/>
      </w:r>
      <w:r>
        <w:rPr>
          <w:rStyle w:val="KeywordTok"/>
        </w:rPr>
        <w:t>print</w:t>
      </w:r>
      <w:r>
        <w:rPr>
          <w:rStyle w:val="NormalTok"/>
        </w:rPr>
        <w:t>(fixed_robust_nor)</w:t>
      </w:r>
    </w:p>
    <w:p w:rsidR="00273A75" w:rsidRDefault="00197101">
      <w:pPr>
        <w:pStyle w:val="SourceCode"/>
      </w:pPr>
      <w:r>
        <w:rPr>
          <w:rStyle w:val="VerbatimChar"/>
        </w:rPr>
        <w:t xml:space="preserve">## </w:t>
      </w:r>
      <w:r>
        <w:br/>
      </w:r>
      <w:r>
        <w:rPr>
          <w:rStyle w:val="VerbatimChar"/>
        </w:rPr>
        <w:t xml:space="preserve">## </w:t>
      </w:r>
      <w:r w:rsidRPr="005C77BC">
        <w:rPr>
          <w:rStyle w:val="VerbatimChar"/>
          <w:noProof/>
        </w:rPr>
        <w:t>t</w:t>
      </w:r>
      <w:r w:rsidR="005C77BC">
        <w:rPr>
          <w:rStyle w:val="VerbatimChar"/>
          <w:noProof/>
        </w:rPr>
        <w:t>-</w:t>
      </w:r>
      <w:r w:rsidRPr="005C77BC">
        <w:rPr>
          <w:rStyle w:val="VerbatimChar"/>
          <w:noProof/>
        </w:rPr>
        <w:t>test</w:t>
      </w:r>
      <w:r>
        <w:rPr>
          <w:rStyle w:val="VerbatimChar"/>
        </w:rPr>
        <w:t xml:space="preserve"> of coefficients:</w:t>
      </w:r>
      <w:r>
        <w:br/>
      </w:r>
      <w:r>
        <w:rPr>
          <w:rStyle w:val="VerbatimChar"/>
        </w:rPr>
        <w:t xml:space="preserve">## </w:t>
      </w:r>
      <w:r>
        <w:br/>
      </w:r>
      <w:r>
        <w:rPr>
          <w:rStyle w:val="VerbatimChar"/>
        </w:rPr>
        <w:t xml:space="preserve">##           Estimate Std. Error t value Pr(&gt;|t|)   </w:t>
      </w:r>
      <w:r>
        <w:br/>
      </w:r>
      <w:r>
        <w:rPr>
          <w:rStyle w:val="VerbatimChar"/>
        </w:rPr>
        <w:t xml:space="preserve">## d78      0.0856556  0.0559941  1.5297  0.13239   </w:t>
      </w:r>
      <w:r>
        <w:br/>
      </w:r>
      <w:r>
        <w:rPr>
          <w:rStyle w:val="VerbatimChar"/>
        </w:rPr>
        <w:t>##</w:t>
      </w:r>
      <w:r>
        <w:rPr>
          <w:rStyle w:val="VerbatimChar"/>
        </w:rPr>
        <w:t xml:space="preserve"> clrprc1 -0.0040475  0.0044538 -0.9088  0.36782   </w:t>
      </w:r>
      <w:r>
        <w:br/>
      </w:r>
      <w:r>
        <w:rPr>
          <w:rStyle w:val="VerbatimChar"/>
        </w:rPr>
        <w:t>## clrprc2 -0.0131966  0.0048079 -2.7448  0.00839 **</w:t>
      </w:r>
      <w:r>
        <w:br/>
      </w:r>
      <w:r>
        <w:rPr>
          <w:rStyle w:val="VerbatimChar"/>
        </w:rPr>
        <w:t>## ---</w:t>
      </w:r>
      <w:r>
        <w:br/>
      </w:r>
      <w:r>
        <w:rPr>
          <w:rStyle w:val="VerbatimChar"/>
        </w:rPr>
        <w:t>## Signif. codes:  0 '***' 0.001 '**' 0.01 '*' 0.05 '.' 0.1 ' ' 1</w:t>
      </w:r>
    </w:p>
    <w:p w:rsidR="00273A75" w:rsidRDefault="00197101">
      <w:pPr>
        <w:pStyle w:val="FirstParagraph"/>
      </w:pPr>
      <w:r>
        <w:t>Even with the robust errors, we still have a 95% significance for the two-years</w:t>
      </w:r>
      <w:r>
        <w:t xml:space="preserve"> prior clear-up %.</w:t>
      </w:r>
    </w:p>
    <w:p w:rsidR="00273A75" w:rsidRDefault="00197101">
      <w:pPr>
        <w:pStyle w:val="Heading3"/>
      </w:pPr>
      <w:bookmarkStart w:id="11" w:name="part-c-1"/>
      <w:bookmarkEnd w:id="11"/>
      <w:r>
        <w:lastRenderedPageBreak/>
        <w:t>Part c</w:t>
      </w:r>
    </w:p>
    <w:p w:rsidR="00273A75" w:rsidRDefault="00197101">
      <w:pPr>
        <w:pStyle w:val="SourceCode"/>
      </w:pPr>
      <w:r>
        <w:rPr>
          <w:rStyle w:val="NormalTok"/>
        </w:rPr>
        <w:t>RE_nor &lt;-</w:t>
      </w:r>
      <w:r>
        <w:rPr>
          <w:rStyle w:val="StringTok"/>
        </w:rPr>
        <w:t xml:space="preserve"> </w:t>
      </w:r>
      <w:r>
        <w:rPr>
          <w:rStyle w:val="KeywordTok"/>
        </w:rPr>
        <w:t>plm</w:t>
      </w:r>
      <w:r>
        <w:rPr>
          <w:rStyle w:val="NormalTok"/>
        </w:rPr>
        <w:t>(</w:t>
      </w:r>
      <w:r>
        <w:rPr>
          <w:rStyle w:val="KeywordTok"/>
        </w:rPr>
        <w:t>log</w:t>
      </w:r>
      <w:r>
        <w:rPr>
          <w:rStyle w:val="NormalTok"/>
        </w:rPr>
        <w:t xml:space="preserve">(crime) </w:t>
      </w:r>
      <w:r>
        <w:rPr>
          <w:rStyle w:val="OperatorTok"/>
        </w:rPr>
        <w:t>~</w:t>
      </w:r>
      <w:r>
        <w:rPr>
          <w:rStyle w:val="StringTok"/>
        </w:rPr>
        <w:t xml:space="preserve"> </w:t>
      </w:r>
      <w:r>
        <w:rPr>
          <w:rStyle w:val="NormalTok"/>
        </w:rPr>
        <w:t xml:space="preserve">d78 </w:t>
      </w:r>
      <w:r>
        <w:rPr>
          <w:rStyle w:val="OperatorTok"/>
        </w:rPr>
        <w:t>+</w:t>
      </w:r>
      <w:r>
        <w:rPr>
          <w:rStyle w:val="StringTok"/>
        </w:rPr>
        <w:t xml:space="preserve"> </w:t>
      </w:r>
      <w:r>
        <w:rPr>
          <w:rStyle w:val="NormalTok"/>
        </w:rPr>
        <w:t xml:space="preserve">clrprc1 </w:t>
      </w:r>
      <w:r>
        <w:rPr>
          <w:rStyle w:val="OperatorTok"/>
        </w:rPr>
        <w:t>+</w:t>
      </w:r>
      <w:r>
        <w:rPr>
          <w:rStyle w:val="StringTok"/>
        </w:rPr>
        <w:t xml:space="preserve"> </w:t>
      </w:r>
      <w:r>
        <w:rPr>
          <w:rStyle w:val="NormalTok"/>
        </w:rPr>
        <w:t xml:space="preserve">clrprc2, </w:t>
      </w:r>
      <w:r>
        <w:rPr>
          <w:rStyle w:val="DataTypeTok"/>
        </w:rPr>
        <w:t>data =</w:t>
      </w:r>
      <w:r>
        <w:rPr>
          <w:rStyle w:val="NormalTok"/>
        </w:rPr>
        <w:t xml:space="preserve"> nor_panel, </w:t>
      </w:r>
      <w:r>
        <w:rPr>
          <w:rStyle w:val="DataTypeTok"/>
        </w:rPr>
        <w:t>index =</w:t>
      </w:r>
      <w:r>
        <w:rPr>
          <w:rStyle w:val="NormalTok"/>
        </w:rPr>
        <w:t xml:space="preserve"> </w:t>
      </w:r>
      <w:r>
        <w:rPr>
          <w:rStyle w:val="KeywordTok"/>
        </w:rPr>
        <w:t>c</w:t>
      </w:r>
      <w:r>
        <w:rPr>
          <w:rStyle w:val="NormalTok"/>
        </w:rPr>
        <w:t>(</w:t>
      </w:r>
      <w:r>
        <w:rPr>
          <w:rStyle w:val="StringTok"/>
        </w:rPr>
        <w:t>"district"</w:t>
      </w:r>
      <w:r>
        <w:rPr>
          <w:rStyle w:val="NormalTok"/>
        </w:rPr>
        <w:t xml:space="preserve">, </w:t>
      </w:r>
      <w:r>
        <w:rPr>
          <w:rStyle w:val="StringTok"/>
        </w:rPr>
        <w:t>"year"</w:t>
      </w:r>
      <w:r>
        <w:rPr>
          <w:rStyle w:val="NormalTok"/>
        </w:rPr>
        <w:t xml:space="preserve">), </w:t>
      </w:r>
      <w:r>
        <w:rPr>
          <w:rStyle w:val="DataTypeTok"/>
        </w:rPr>
        <w:t>effect =</w:t>
      </w:r>
      <w:r>
        <w:rPr>
          <w:rStyle w:val="NormalTok"/>
        </w:rPr>
        <w:t xml:space="preserve"> </w:t>
      </w:r>
      <w:r>
        <w:rPr>
          <w:rStyle w:val="StringTok"/>
        </w:rPr>
        <w:t>"individual"</w:t>
      </w:r>
      <w:r>
        <w:rPr>
          <w:rStyle w:val="NormalTok"/>
        </w:rPr>
        <w:t xml:space="preserve">, </w:t>
      </w:r>
      <w:r>
        <w:rPr>
          <w:rStyle w:val="DataTypeTok"/>
        </w:rPr>
        <w:t>model =</w:t>
      </w:r>
      <w:r>
        <w:rPr>
          <w:rStyle w:val="NormalTok"/>
        </w:rPr>
        <w:t xml:space="preserve"> </w:t>
      </w:r>
      <w:r>
        <w:rPr>
          <w:rStyle w:val="StringTok"/>
        </w:rPr>
        <w:t>"random"</w:t>
      </w:r>
      <w:r>
        <w:rPr>
          <w:rStyle w:val="NormalTok"/>
        </w:rPr>
        <w:t xml:space="preserve"> )</w:t>
      </w:r>
      <w:r>
        <w:br/>
      </w:r>
      <w:r>
        <w:br/>
      </w:r>
      <w:r>
        <w:rPr>
          <w:rStyle w:val="KeywordTok"/>
        </w:rPr>
        <w:t>stargazer</w:t>
      </w:r>
      <w:r>
        <w:rPr>
          <w:rStyle w:val="NormalTok"/>
        </w:rPr>
        <w:t xml:space="preserve">(pool_nor, fixed_nor, fixed_robust_nor, RE_nor, </w:t>
      </w:r>
      <w:r>
        <w:rPr>
          <w:rStyle w:val="DataTypeTok"/>
        </w:rPr>
        <w:t>title =</w:t>
      </w:r>
      <w:r>
        <w:rPr>
          <w:rStyle w:val="NormalTok"/>
        </w:rPr>
        <w:t xml:space="preserve"> </w:t>
      </w:r>
      <w:r>
        <w:rPr>
          <w:rStyle w:val="StringTok"/>
        </w:rPr>
        <w:t>"Panel Regressions"</w:t>
      </w:r>
      <w:r>
        <w:rPr>
          <w:rStyle w:val="NormalTok"/>
        </w:rPr>
        <w:t xml:space="preserve">, </w:t>
      </w:r>
      <w:r>
        <w:rPr>
          <w:rStyle w:val="DataTypeTok"/>
        </w:rPr>
        <w:t>dep.var.labels =</w:t>
      </w:r>
      <w:r>
        <w:rPr>
          <w:rStyle w:val="NormalTok"/>
        </w:rPr>
        <w:t xml:space="preserve"> </w:t>
      </w:r>
      <w:r>
        <w:rPr>
          <w:rStyle w:val="StringTok"/>
        </w:rPr>
        <w:t>"Log(crime)"</w:t>
      </w:r>
      <w:r>
        <w:rPr>
          <w:rStyle w:val="NormalTok"/>
        </w:rPr>
        <w:t xml:space="preserve">, </w:t>
      </w:r>
      <w:r>
        <w:rPr>
          <w:rStyle w:val="DataTypeTok"/>
        </w:rPr>
        <w:t>column.labels =</w:t>
      </w:r>
      <w:r>
        <w:rPr>
          <w:rStyle w:val="NormalTok"/>
        </w:rPr>
        <w:t xml:space="preserve"> </w:t>
      </w:r>
      <w:r>
        <w:rPr>
          <w:rStyle w:val="KeywordTok"/>
        </w:rPr>
        <w:t>c</w:t>
      </w:r>
      <w:r>
        <w:rPr>
          <w:rStyle w:val="NormalTok"/>
        </w:rPr>
        <w:t>(</w:t>
      </w:r>
      <w:r>
        <w:rPr>
          <w:rStyle w:val="StringTok"/>
        </w:rPr>
        <w:t>"Pooled OLS"</w:t>
      </w:r>
      <w:r>
        <w:rPr>
          <w:rStyle w:val="NormalTok"/>
        </w:rPr>
        <w:t xml:space="preserve">, </w:t>
      </w:r>
      <w:r>
        <w:rPr>
          <w:rStyle w:val="StringTok"/>
        </w:rPr>
        <w:t>"Fixed Effects"</w:t>
      </w:r>
      <w:r>
        <w:rPr>
          <w:rStyle w:val="NormalTok"/>
        </w:rPr>
        <w:t>,</w:t>
      </w:r>
      <w:r>
        <w:rPr>
          <w:rStyle w:val="StringTok"/>
        </w:rPr>
        <w:t>"Fixed with Robust Errors"</w:t>
      </w:r>
      <w:r>
        <w:rPr>
          <w:rStyle w:val="NormalTok"/>
        </w:rPr>
        <w:t>,</w:t>
      </w:r>
      <w:r>
        <w:rPr>
          <w:rStyle w:val="StringTok"/>
        </w:rPr>
        <w:t>"Random Effects"</w:t>
      </w:r>
      <w:r>
        <w:rPr>
          <w:rStyle w:val="NormalTok"/>
        </w:rPr>
        <w:t xml:space="preserve">), </w:t>
      </w:r>
      <w:r>
        <w:rPr>
          <w:rStyle w:val="DataTypeTok"/>
        </w:rPr>
        <w:t>df =</w:t>
      </w:r>
      <w:r>
        <w:rPr>
          <w:rStyle w:val="NormalTok"/>
        </w:rPr>
        <w:t xml:space="preserve"> </w:t>
      </w:r>
      <w:r>
        <w:rPr>
          <w:rStyle w:val="OtherTok"/>
        </w:rPr>
        <w:t>TRUE</w:t>
      </w:r>
      <w:r>
        <w:rPr>
          <w:rStyle w:val="NormalTok"/>
        </w:rPr>
        <w:t xml:space="preserve">, </w:t>
      </w:r>
      <w:r>
        <w:rPr>
          <w:rStyle w:val="DataTypeTok"/>
        </w:rPr>
        <w:t>digits =</w:t>
      </w:r>
      <w:r>
        <w:rPr>
          <w:rStyle w:val="NormalTok"/>
        </w:rPr>
        <w:t xml:space="preserve"> </w:t>
      </w:r>
      <w:r>
        <w:rPr>
          <w:rStyle w:val="DecValTok"/>
        </w:rPr>
        <w:t>4</w:t>
      </w:r>
      <w:r>
        <w:rPr>
          <w:rStyle w:val="NormalTok"/>
        </w:rPr>
        <w:t xml:space="preserve">, </w:t>
      </w:r>
      <w:r>
        <w:rPr>
          <w:rStyle w:val="DataTypeTok"/>
        </w:rPr>
        <w:t>type =</w:t>
      </w:r>
      <w:r>
        <w:rPr>
          <w:rStyle w:val="NormalTok"/>
        </w:rPr>
        <w:t xml:space="preserve"> </w:t>
      </w:r>
      <w:r>
        <w:rPr>
          <w:rStyle w:val="StringTok"/>
        </w:rPr>
        <w:t>"text"</w:t>
      </w:r>
      <w:r>
        <w:rPr>
          <w:rStyle w:val="NormalTok"/>
        </w:rPr>
        <w:t>)</w:t>
      </w:r>
    </w:p>
    <w:p w:rsidR="00273A75" w:rsidRPr="000C3C57" w:rsidRDefault="00197101">
      <w:pPr>
        <w:pStyle w:val="SourceCode"/>
        <w:rPr>
          <w:sz w:val="16"/>
        </w:rPr>
      </w:pPr>
      <w:r w:rsidRPr="000C3C57">
        <w:rPr>
          <w:rStyle w:val="VerbatimChar"/>
          <w:sz w:val="14"/>
        </w:rPr>
        <w:t xml:space="preserve">## </w:t>
      </w:r>
      <w:r w:rsidRPr="000C3C57">
        <w:rPr>
          <w:sz w:val="16"/>
        </w:rPr>
        <w:br/>
      </w:r>
      <w:r w:rsidRPr="000C3C57">
        <w:rPr>
          <w:rStyle w:val="VerbatimChar"/>
          <w:sz w:val="14"/>
        </w:rPr>
        <w:t>## Panel Regressions</w:t>
      </w:r>
      <w:r w:rsidRPr="000C3C57">
        <w:rPr>
          <w:sz w:val="16"/>
        </w:rPr>
        <w:br/>
      </w:r>
      <w:r w:rsidRPr="000C3C57">
        <w:rPr>
          <w:rStyle w:val="VerbatimChar"/>
          <w:sz w:val="14"/>
        </w:rPr>
        <w:t>## =================================================================</w:t>
      </w:r>
      <w:r w:rsidRPr="000C3C57">
        <w:rPr>
          <w:rStyle w:val="VerbatimChar"/>
          <w:sz w:val="14"/>
        </w:rPr>
        <w:t>==============================================</w:t>
      </w:r>
      <w:r w:rsidRPr="000C3C57">
        <w:rPr>
          <w:sz w:val="16"/>
        </w:rPr>
        <w:br/>
      </w:r>
      <w:r w:rsidRPr="000C3C57">
        <w:rPr>
          <w:rStyle w:val="VerbatimChar"/>
          <w:sz w:val="14"/>
        </w:rPr>
        <w:t xml:space="preserve">##                                                     Dependent variable:                                        </w:t>
      </w:r>
      <w:r w:rsidRPr="000C3C57">
        <w:rPr>
          <w:sz w:val="16"/>
        </w:rPr>
        <w:br/>
      </w:r>
      <w:r w:rsidRPr="000C3C57">
        <w:rPr>
          <w:rStyle w:val="VerbatimChar"/>
          <w:sz w:val="14"/>
        </w:rPr>
        <w:t>##              ------------------------------------------------------------------------------</w:t>
      </w:r>
      <w:r w:rsidRPr="000C3C57">
        <w:rPr>
          <w:rStyle w:val="VerbatimChar"/>
          <w:sz w:val="14"/>
        </w:rPr>
        <w:t>--------------------</w:t>
      </w:r>
      <w:r w:rsidRPr="000C3C57">
        <w:rPr>
          <w:sz w:val="16"/>
        </w:rPr>
        <w:br/>
      </w:r>
      <w:r w:rsidRPr="000C3C57">
        <w:rPr>
          <w:rStyle w:val="VerbatimChar"/>
          <w:sz w:val="14"/>
        </w:rPr>
        <w:t xml:space="preserve">##                                 Log(crime)                                                    log(crime)       </w:t>
      </w:r>
      <w:r w:rsidRPr="000C3C57">
        <w:rPr>
          <w:sz w:val="16"/>
        </w:rPr>
        <w:br/>
      </w:r>
      <w:r w:rsidRPr="000C3C57">
        <w:rPr>
          <w:rStyle w:val="VerbatimChar"/>
          <w:sz w:val="14"/>
        </w:rPr>
        <w:t xml:space="preserve">##                                   panel                             coefficient                 panel          </w:t>
      </w:r>
      <w:r w:rsidRPr="000C3C57">
        <w:rPr>
          <w:sz w:val="16"/>
        </w:rPr>
        <w:br/>
      </w:r>
      <w:r w:rsidRPr="000C3C57">
        <w:rPr>
          <w:rStyle w:val="VerbatimChar"/>
          <w:sz w:val="14"/>
        </w:rPr>
        <w:t xml:space="preserve">##   </w:t>
      </w:r>
      <w:r w:rsidRPr="000C3C57">
        <w:rPr>
          <w:rStyle w:val="VerbatimChar"/>
          <w:sz w:val="14"/>
        </w:rPr>
        <w:t xml:space="preserve">                                linear                                test                    linear         </w:t>
      </w:r>
      <w:r w:rsidRPr="000C3C57">
        <w:rPr>
          <w:sz w:val="16"/>
        </w:rPr>
        <w:br/>
      </w:r>
      <w:r w:rsidRPr="000C3C57">
        <w:rPr>
          <w:rStyle w:val="VerbatimChar"/>
          <w:sz w:val="14"/>
        </w:rPr>
        <w:t xml:space="preserve">##                     Pooled OLS             Fixed Effects      Fixed with Robust Errors      Random Effects     </w:t>
      </w:r>
      <w:r w:rsidRPr="000C3C57">
        <w:rPr>
          <w:sz w:val="16"/>
        </w:rPr>
        <w:br/>
      </w:r>
      <w:r w:rsidRPr="000C3C57">
        <w:rPr>
          <w:rStyle w:val="VerbatimChar"/>
          <w:sz w:val="14"/>
        </w:rPr>
        <w:t xml:space="preserve">##                        (1)  </w:t>
      </w:r>
      <w:r w:rsidRPr="000C3C57">
        <w:rPr>
          <w:rStyle w:val="VerbatimChar"/>
          <w:sz w:val="14"/>
        </w:rPr>
        <w:t xml:space="preserve">                    (2)                     (3)                      (4)           </w:t>
      </w:r>
      <w:r w:rsidRPr="000C3C57">
        <w:rPr>
          <w:sz w:val="16"/>
        </w:rPr>
        <w:br/>
      </w:r>
      <w:r w:rsidRPr="000C3C57">
        <w:rPr>
          <w:rStyle w:val="VerbatimChar"/>
          <w:sz w:val="14"/>
        </w:rPr>
        <w:t>## ---------------------------------------------------------------------------------------------------------------</w:t>
      </w:r>
      <w:r w:rsidRPr="000C3C57">
        <w:rPr>
          <w:sz w:val="16"/>
        </w:rPr>
        <w:br/>
      </w:r>
      <w:r w:rsidRPr="000C3C57">
        <w:rPr>
          <w:rStyle w:val="VerbatimChar"/>
          <w:sz w:val="14"/>
        </w:rPr>
        <w:t xml:space="preserve">## d78                  -0.0547                  0.0857  </w:t>
      </w:r>
      <w:r w:rsidRPr="000C3C57">
        <w:rPr>
          <w:rStyle w:val="VerbatimChar"/>
          <w:sz w:val="14"/>
        </w:rPr>
        <w:t xml:space="preserve">                 0.0857                   0.0052         </w:t>
      </w:r>
      <w:r w:rsidRPr="000C3C57">
        <w:rPr>
          <w:sz w:val="16"/>
        </w:rPr>
        <w:br/>
      </w:r>
      <w:r w:rsidRPr="000C3C57">
        <w:rPr>
          <w:rStyle w:val="VerbatimChar"/>
          <w:sz w:val="14"/>
        </w:rPr>
        <w:t xml:space="preserve">##                      (0.0945)                (0.0638)                 (0.0560)                 (0.0592)        </w:t>
      </w:r>
      <w:r w:rsidRPr="000C3C57">
        <w:rPr>
          <w:sz w:val="16"/>
        </w:rPr>
        <w:br/>
      </w:r>
      <w:r w:rsidRPr="000C3C57">
        <w:rPr>
          <w:rStyle w:val="VerbatimChar"/>
          <w:sz w:val="14"/>
        </w:rPr>
        <w:t xml:space="preserve">##                                                                                 </w:t>
      </w:r>
      <w:r w:rsidRPr="000C3C57">
        <w:rPr>
          <w:rStyle w:val="VerbatimChar"/>
          <w:sz w:val="14"/>
        </w:rPr>
        <w:t xml:space="preserve">                               </w:t>
      </w:r>
      <w:r w:rsidRPr="000C3C57">
        <w:rPr>
          <w:sz w:val="16"/>
        </w:rPr>
        <w:br/>
      </w:r>
      <w:r w:rsidRPr="000C3C57">
        <w:rPr>
          <w:rStyle w:val="VerbatimChar"/>
          <w:sz w:val="14"/>
        </w:rPr>
        <w:t xml:space="preserve">## clrprc1             -0.0185***                -0.0040                 -0.0040                 -0.0105**        </w:t>
      </w:r>
      <w:r w:rsidRPr="000C3C57">
        <w:rPr>
          <w:sz w:val="16"/>
        </w:rPr>
        <w:br/>
      </w:r>
      <w:r w:rsidRPr="000C3C57">
        <w:rPr>
          <w:rStyle w:val="VerbatimChar"/>
          <w:sz w:val="14"/>
        </w:rPr>
        <w:t xml:space="preserve">##                      (0.0053)                (0.0047)                 (0.0045)                 (0.0043)        </w:t>
      </w:r>
      <w:r w:rsidRPr="000C3C57">
        <w:rPr>
          <w:sz w:val="16"/>
        </w:rPr>
        <w:br/>
      </w:r>
      <w:r w:rsidRPr="000C3C57">
        <w:rPr>
          <w:rStyle w:val="VerbatimChar"/>
          <w:sz w:val="14"/>
        </w:rPr>
        <w:t xml:space="preserve">##                                                                                                                </w:t>
      </w:r>
      <w:r w:rsidRPr="000C3C57">
        <w:rPr>
          <w:sz w:val="16"/>
        </w:rPr>
        <w:br/>
      </w:r>
      <w:r w:rsidRPr="000C3C57">
        <w:rPr>
          <w:rStyle w:val="VerbatimChar"/>
          <w:sz w:val="14"/>
        </w:rPr>
        <w:t>## clrprc2             -0.</w:t>
      </w:r>
      <w:r w:rsidRPr="000C3C57">
        <w:rPr>
          <w:rStyle w:val="VerbatimChar"/>
          <w:sz w:val="14"/>
        </w:rPr>
        <w:t xml:space="preserve">0174***               -0.0132**               -0.0132***               -0.0170***       </w:t>
      </w:r>
      <w:r w:rsidRPr="000C3C57">
        <w:rPr>
          <w:sz w:val="16"/>
        </w:rPr>
        <w:br/>
      </w:r>
      <w:r w:rsidRPr="000C3C57">
        <w:rPr>
          <w:rStyle w:val="VerbatimChar"/>
          <w:sz w:val="14"/>
        </w:rPr>
        <w:t xml:space="preserve">##                      (0.0054)                (0.0052)                 (0.0048)                 (0.0045)        </w:t>
      </w:r>
      <w:r w:rsidRPr="000C3C57">
        <w:rPr>
          <w:sz w:val="16"/>
        </w:rPr>
        <w:br/>
      </w:r>
      <w:r w:rsidRPr="000C3C57">
        <w:rPr>
          <w:rStyle w:val="VerbatimChar"/>
          <w:sz w:val="14"/>
        </w:rPr>
        <w:t xml:space="preserve">##                                                  </w:t>
      </w:r>
      <w:r w:rsidRPr="000C3C57">
        <w:rPr>
          <w:rStyle w:val="VerbatimChar"/>
          <w:sz w:val="14"/>
        </w:rPr>
        <w:t xml:space="preserve">                                                              </w:t>
      </w:r>
      <w:r w:rsidRPr="000C3C57">
        <w:rPr>
          <w:sz w:val="16"/>
        </w:rPr>
        <w:br/>
      </w:r>
      <w:r w:rsidRPr="000C3C57">
        <w:rPr>
          <w:rStyle w:val="VerbatimChar"/>
          <w:sz w:val="14"/>
        </w:rPr>
        <w:t xml:space="preserve">## Constant            4.1812***                                                                 3.8118***        </w:t>
      </w:r>
      <w:r w:rsidRPr="000C3C57">
        <w:rPr>
          <w:sz w:val="16"/>
        </w:rPr>
        <w:br/>
      </w:r>
      <w:r w:rsidRPr="000C3C57">
        <w:rPr>
          <w:rStyle w:val="VerbatimChar"/>
          <w:sz w:val="14"/>
        </w:rPr>
        <w:t xml:space="preserve">##                      (0.1879)                                              </w:t>
      </w:r>
      <w:r w:rsidRPr="000C3C57">
        <w:rPr>
          <w:rStyle w:val="VerbatimChar"/>
          <w:sz w:val="14"/>
        </w:rPr>
        <w:t xml:space="preserve">                    (0.1869)        </w:t>
      </w:r>
      <w:r w:rsidRPr="000C3C57">
        <w:rPr>
          <w:sz w:val="16"/>
        </w:rPr>
        <w:br/>
      </w:r>
      <w:r w:rsidRPr="000C3C57">
        <w:rPr>
          <w:rStyle w:val="VerbatimChar"/>
          <w:sz w:val="14"/>
        </w:rPr>
        <w:t xml:space="preserve">##                                                                                                                </w:t>
      </w:r>
      <w:r w:rsidRPr="000C3C57">
        <w:rPr>
          <w:sz w:val="16"/>
        </w:rPr>
        <w:br/>
      </w:r>
      <w:r w:rsidRPr="000C3C57">
        <w:rPr>
          <w:rStyle w:val="VerbatimChar"/>
          <w:sz w:val="14"/>
        </w:rPr>
        <w:t>## -----------------------------------------------------------------------------------------------------</w:t>
      </w:r>
      <w:r w:rsidRPr="000C3C57">
        <w:rPr>
          <w:rStyle w:val="VerbatimChar"/>
          <w:sz w:val="14"/>
        </w:rPr>
        <w:t>----------</w:t>
      </w:r>
      <w:r w:rsidRPr="000C3C57">
        <w:rPr>
          <w:sz w:val="16"/>
        </w:rPr>
        <w:br/>
      </w:r>
      <w:r w:rsidRPr="000C3C57">
        <w:rPr>
          <w:rStyle w:val="VerbatimChar"/>
          <w:sz w:val="14"/>
        </w:rPr>
        <w:t xml:space="preserve">## Observations           106                      106                                              106           </w:t>
      </w:r>
      <w:r w:rsidRPr="000C3C57">
        <w:rPr>
          <w:sz w:val="16"/>
        </w:rPr>
        <w:br/>
      </w:r>
      <w:r w:rsidRPr="000C3C57">
        <w:rPr>
          <w:rStyle w:val="VerbatimChar"/>
          <w:sz w:val="14"/>
        </w:rPr>
        <w:t xml:space="preserve">## R2                    0.4710                  0.4209                                            0.4162         </w:t>
      </w:r>
      <w:r w:rsidRPr="000C3C57">
        <w:rPr>
          <w:sz w:val="16"/>
        </w:rPr>
        <w:br/>
      </w:r>
      <w:r w:rsidRPr="000C3C57">
        <w:rPr>
          <w:rStyle w:val="VerbatimChar"/>
          <w:sz w:val="14"/>
        </w:rPr>
        <w:t xml:space="preserve">## Adjusted R2 </w:t>
      </w:r>
      <w:r w:rsidRPr="000C3C57">
        <w:rPr>
          <w:rStyle w:val="VerbatimChar"/>
          <w:sz w:val="14"/>
        </w:rPr>
        <w:t xml:space="preserve">          0.4554                  -0.2160                                           0.3990         </w:t>
      </w:r>
      <w:r w:rsidRPr="000C3C57">
        <w:rPr>
          <w:sz w:val="16"/>
        </w:rPr>
        <w:br/>
      </w:r>
      <w:r w:rsidRPr="000C3C57">
        <w:rPr>
          <w:rStyle w:val="VerbatimChar"/>
          <w:sz w:val="14"/>
        </w:rPr>
        <w:t>## F Statistic  30.2690*** (df = 3; 102) 12.1157*** (df = 3; 50)                          24.2357*** (df = 3; 102)</w:t>
      </w:r>
      <w:r w:rsidRPr="000C3C57">
        <w:rPr>
          <w:sz w:val="16"/>
        </w:rPr>
        <w:br/>
      </w:r>
      <w:r w:rsidRPr="000C3C57">
        <w:rPr>
          <w:rStyle w:val="VerbatimChar"/>
          <w:sz w:val="14"/>
        </w:rPr>
        <w:t>## ======================================</w:t>
      </w:r>
      <w:r w:rsidRPr="000C3C57">
        <w:rPr>
          <w:rStyle w:val="VerbatimChar"/>
          <w:sz w:val="14"/>
        </w:rPr>
        <w:t>=========================================================================</w:t>
      </w:r>
      <w:r w:rsidRPr="000C3C57">
        <w:rPr>
          <w:sz w:val="16"/>
        </w:rPr>
        <w:br/>
      </w:r>
      <w:r w:rsidRPr="000C3C57">
        <w:rPr>
          <w:rStyle w:val="VerbatimChar"/>
          <w:sz w:val="14"/>
        </w:rPr>
        <w:t>## Note:                                                                               *p&lt;0.1; **p&lt;0.05; ***p&lt;0.01</w:t>
      </w:r>
    </w:p>
    <w:p w:rsidR="00273A75" w:rsidRDefault="00197101">
      <w:pPr>
        <w:pStyle w:val="FirstParagraph"/>
      </w:pPr>
      <w:r>
        <w:t xml:space="preserve">With the random effects model, both clear-up variables are </w:t>
      </w:r>
      <w:r w:rsidRPr="005C77BC">
        <w:rPr>
          <w:noProof/>
        </w:rPr>
        <w:t>signific</w:t>
      </w:r>
      <w:r w:rsidRPr="005C77BC">
        <w:rPr>
          <w:noProof/>
        </w:rPr>
        <w:t>an</w:t>
      </w:r>
      <w:r w:rsidR="005C77BC">
        <w:rPr>
          <w:noProof/>
        </w:rPr>
        <w:t>t</w:t>
      </w:r>
      <w:r>
        <w:t xml:space="preserve"> at the 99% level like the pooled regression. There are a lot of 53 different districts in this </w:t>
      </w:r>
      <w:r w:rsidRPr="005C77BC">
        <w:rPr>
          <w:noProof/>
        </w:rPr>
        <w:t>data</w:t>
      </w:r>
      <w:r w:rsidRPr="005C77BC">
        <w:rPr>
          <w:noProof/>
        </w:rPr>
        <w:t>set</w:t>
      </w:r>
      <w:r>
        <w:t xml:space="preserve"> which could influence the crime rate. Each district could have </w:t>
      </w:r>
      <w:r w:rsidRPr="005C77BC">
        <w:rPr>
          <w:noProof/>
        </w:rPr>
        <w:t>it</w:t>
      </w:r>
      <w:r w:rsidRPr="005C77BC">
        <w:rPr>
          <w:noProof/>
        </w:rPr>
        <w:t>s</w:t>
      </w:r>
      <w:r>
        <w:t xml:space="preserve"> own demographics that behave differently from each other. It might make sense t</w:t>
      </w:r>
      <w:r>
        <w:t>o run a Random Effects model as each district could be correlated with the regressors. Howe</w:t>
      </w:r>
      <w:r w:rsidR="005C77BC">
        <w:t xml:space="preserve">ver, after using a Hausman test, </w:t>
      </w:r>
      <w:r>
        <w:t xml:space="preserve">it is evident that the </w:t>
      </w:r>
      <m:oMath>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)≠0</m:t>
        </m:r>
      </m:oMath>
      <w:r>
        <w:t xml:space="preserve"> and the fixed model is the preferred one.</w:t>
      </w:r>
    </w:p>
    <w:p w:rsidR="00273A75" w:rsidRDefault="00197101">
      <w:pPr>
        <w:pStyle w:val="SourceCode"/>
      </w:pPr>
      <w:r w:rsidRPr="005C77BC">
        <w:rPr>
          <w:rStyle w:val="KeywordTok"/>
          <w:noProof/>
        </w:rPr>
        <w:t>phtest</w:t>
      </w:r>
      <w:r>
        <w:rPr>
          <w:rStyle w:val="NormalTok"/>
        </w:rPr>
        <w:t>(RE_nor, fixed_nor)</w:t>
      </w:r>
    </w:p>
    <w:p w:rsidR="00273A75" w:rsidRDefault="00197101">
      <w:pPr>
        <w:pStyle w:val="SourceCode"/>
      </w:pPr>
      <w:r>
        <w:rPr>
          <w:rStyle w:val="VerbatimChar"/>
        </w:rPr>
        <w:t xml:space="preserve">## </w:t>
      </w:r>
      <w:r>
        <w:br/>
      </w:r>
      <w:r>
        <w:rPr>
          <w:rStyle w:val="VerbatimChar"/>
        </w:rPr>
        <w:t>##  Hausman Test</w:t>
      </w:r>
      <w:r>
        <w:br/>
      </w:r>
      <w:r>
        <w:rPr>
          <w:rStyle w:val="VerbatimChar"/>
        </w:rPr>
        <w:t>#</w:t>
      </w:r>
      <w:r>
        <w:rPr>
          <w:rStyle w:val="VerbatimChar"/>
        </w:rPr>
        <w:t xml:space="preserve"># </w:t>
      </w:r>
      <w:r>
        <w:br/>
      </w:r>
      <w:r>
        <w:rPr>
          <w:rStyle w:val="VerbatimChar"/>
        </w:rPr>
        <w:t>## data:  log(crime) ~ d78 + clrprc1 + clrprc2</w:t>
      </w:r>
      <w:r>
        <w:br/>
      </w:r>
      <w:r>
        <w:rPr>
          <w:rStyle w:val="VerbatimChar"/>
        </w:rPr>
        <w:t>## chisq = 12.183, df = 3, p-value = 0.006783</w:t>
      </w:r>
      <w:r>
        <w:br/>
      </w:r>
      <w:r>
        <w:rPr>
          <w:rStyle w:val="VerbatimChar"/>
        </w:rPr>
        <w:t>## alternative hypothesis: one model is inconsistent</w:t>
      </w:r>
    </w:p>
    <w:p w:rsidR="00273A75" w:rsidRDefault="00197101">
      <w:pPr>
        <w:pStyle w:val="Heading2"/>
      </w:pPr>
      <w:bookmarkStart w:id="12" w:name="problem-2-1"/>
      <w:bookmarkEnd w:id="12"/>
      <w:r>
        <w:lastRenderedPageBreak/>
        <w:t>Problem 2</w:t>
      </w:r>
    </w:p>
    <w:p w:rsidR="00273A75" w:rsidRDefault="00197101">
      <w:pPr>
        <w:pStyle w:val="Heading3"/>
      </w:pPr>
      <w:bookmarkStart w:id="13" w:name="part-a-2"/>
      <w:bookmarkEnd w:id="13"/>
      <w:r>
        <w:t>Part a</w:t>
      </w:r>
    </w:p>
    <w:p w:rsidR="00273A75" w:rsidRDefault="00197101">
      <w:pPr>
        <w:pStyle w:val="FirstParagraph"/>
      </w:pPr>
      <w:r>
        <w:t>All of the time-invariant regressors are education, black and Hispanic. Time-variant varia</w:t>
      </w:r>
      <w:r>
        <w:t>bles include experience, married, and whether or not one joins a union.</w:t>
      </w:r>
    </w:p>
    <w:p w:rsidR="00273A75" w:rsidRDefault="00197101">
      <w:pPr>
        <w:pStyle w:val="Heading3"/>
      </w:pPr>
      <w:bookmarkStart w:id="14" w:name="part-b-2"/>
      <w:bookmarkEnd w:id="14"/>
      <w:r>
        <w:t>Part b</w:t>
      </w:r>
    </w:p>
    <w:p w:rsidR="00273A75" w:rsidRDefault="00197101">
      <w:pPr>
        <w:pStyle w:val="SourceCode"/>
      </w:pPr>
      <w:r>
        <w:rPr>
          <w:rStyle w:val="NormalTok"/>
        </w:rPr>
        <w:t>pool_wage &lt;-</w:t>
      </w:r>
      <w:r>
        <w:rPr>
          <w:rStyle w:val="StringTok"/>
        </w:rPr>
        <w:t xml:space="preserve"> </w:t>
      </w:r>
      <w:r>
        <w:rPr>
          <w:rStyle w:val="KeywordTok"/>
        </w:rPr>
        <w:t>plm</w:t>
      </w:r>
      <w:r>
        <w:rPr>
          <w:rStyle w:val="NormalTok"/>
        </w:rPr>
        <w:t>(</w:t>
      </w:r>
      <w:r>
        <w:rPr>
          <w:rStyle w:val="KeywordTok"/>
        </w:rPr>
        <w:t>log</w:t>
      </w:r>
      <w:r>
        <w:rPr>
          <w:rStyle w:val="NormalTok"/>
        </w:rPr>
        <w:t xml:space="preserve">(wage)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NormalTok"/>
        </w:rPr>
        <w:t xml:space="preserve">black </w:t>
      </w:r>
      <w:r>
        <w:rPr>
          <w:rStyle w:val="OperatorTok"/>
        </w:rPr>
        <w:t>+</w:t>
      </w:r>
      <w:r>
        <w:rPr>
          <w:rStyle w:val="StringTok"/>
        </w:rPr>
        <w:t xml:space="preserve"> </w:t>
      </w:r>
      <w:r>
        <w:rPr>
          <w:rStyle w:val="NormalTok"/>
        </w:rPr>
        <w:t xml:space="preserve">hisp </w:t>
      </w:r>
      <w:r>
        <w:rPr>
          <w:rStyle w:val="OperatorTok"/>
        </w:rPr>
        <w:t>+</w:t>
      </w:r>
      <w:r>
        <w:rPr>
          <w:rStyle w:val="StringTok"/>
        </w:rPr>
        <w:t xml:space="preserve"> </w:t>
      </w:r>
      <w:r>
        <w:rPr>
          <w:rStyle w:val="NormalTok"/>
        </w:rPr>
        <w:t xml:space="preserve">exper </w:t>
      </w:r>
      <w:r>
        <w:rPr>
          <w:rStyle w:val="OperatorTok"/>
        </w:rPr>
        <w:t>+</w:t>
      </w:r>
      <w:r>
        <w:rPr>
          <w:rStyle w:val="StringTok"/>
        </w:rPr>
        <w:t xml:space="preserve"> </w:t>
      </w:r>
      <w:r>
        <w:rPr>
          <w:rStyle w:val="NormalTok"/>
        </w:rPr>
        <w:t xml:space="preserve">exper_sqr </w:t>
      </w:r>
      <w:r>
        <w:rPr>
          <w:rStyle w:val="OperatorTok"/>
        </w:rPr>
        <w:t>+</w:t>
      </w:r>
      <w:r>
        <w:rPr>
          <w:rStyle w:val="StringTok"/>
        </w:rPr>
        <w:t xml:space="preserve"> </w:t>
      </w:r>
      <w:r>
        <w:rPr>
          <w:rStyle w:val="NormalTok"/>
        </w:rPr>
        <w:t xml:space="preserve">married </w:t>
      </w:r>
      <w:r>
        <w:rPr>
          <w:rStyle w:val="OperatorTok"/>
        </w:rPr>
        <w:t>+</w:t>
      </w:r>
      <w:r>
        <w:rPr>
          <w:rStyle w:val="StringTok"/>
        </w:rPr>
        <w:t xml:space="preserve"> </w:t>
      </w:r>
      <w:r>
        <w:rPr>
          <w:rStyle w:val="NormalTok"/>
        </w:rPr>
        <w:t xml:space="preserve">union, </w:t>
      </w:r>
      <w:r>
        <w:rPr>
          <w:rStyle w:val="DataTypeTok"/>
        </w:rPr>
        <w:t>data =</w:t>
      </w:r>
      <w:r>
        <w:rPr>
          <w:rStyle w:val="NormalTok"/>
        </w:rPr>
        <w:t xml:space="preserve"> wage_panel, </w:t>
      </w:r>
      <w:r>
        <w:rPr>
          <w:rStyle w:val="DataTypeTok"/>
        </w:rPr>
        <w:t>model =</w:t>
      </w:r>
      <w:r>
        <w:rPr>
          <w:rStyle w:val="NormalTok"/>
        </w:rPr>
        <w:t xml:space="preserve"> </w:t>
      </w:r>
      <w:r>
        <w:rPr>
          <w:rStyle w:val="StringTok"/>
        </w:rPr>
        <w:t>"pooling"</w:t>
      </w:r>
      <w:r>
        <w:rPr>
          <w:rStyle w:val="NormalTok"/>
        </w:rPr>
        <w:t xml:space="preserve"> )</w:t>
      </w:r>
      <w:r>
        <w:br/>
      </w:r>
      <w:r>
        <w:rPr>
          <w:rStyle w:val="KeywordTok"/>
        </w:rPr>
        <w:t>summary</w:t>
      </w:r>
      <w:r>
        <w:rPr>
          <w:rStyle w:val="NormalTok"/>
        </w:rPr>
        <w:t>(pool_wage)</w:t>
      </w:r>
    </w:p>
    <w:p w:rsidR="00273A75" w:rsidRDefault="00197101">
      <w:pPr>
        <w:pStyle w:val="SourceCode"/>
      </w:pPr>
      <w:r>
        <w:rPr>
          <w:rStyle w:val="VerbatimChar"/>
        </w:rPr>
        <w:t>## Pooling Model</w:t>
      </w:r>
      <w:r>
        <w:br/>
      </w:r>
      <w:r>
        <w:rPr>
          <w:rStyle w:val="VerbatimChar"/>
        </w:rPr>
        <w:t xml:space="preserve">## </w:t>
      </w:r>
      <w:r>
        <w:br/>
      </w:r>
      <w:r>
        <w:rPr>
          <w:rStyle w:val="VerbatimChar"/>
        </w:rPr>
        <w:t>## Call:</w:t>
      </w:r>
      <w:r>
        <w:br/>
      </w:r>
      <w:r>
        <w:rPr>
          <w:rStyle w:val="VerbatimChar"/>
        </w:rPr>
        <w:t xml:space="preserve">## plm(formula = log(wage) ~ educ + black + hisp + exper + exper_sqr + </w:t>
      </w:r>
      <w:r>
        <w:br/>
      </w:r>
      <w:r>
        <w:rPr>
          <w:rStyle w:val="VerbatimChar"/>
        </w:rPr>
        <w:t>##     married + union, data = wage_panel, model = "pooling")</w:t>
      </w:r>
      <w:r>
        <w:br/>
      </w:r>
      <w:r>
        <w:rPr>
          <w:rStyle w:val="VerbatimChar"/>
        </w:rPr>
        <w:t xml:space="preserve">## </w:t>
      </w:r>
      <w:r>
        <w:br/>
      </w:r>
      <w:r>
        <w:rPr>
          <w:rStyle w:val="VerbatimChar"/>
        </w:rPr>
        <w:t>## Balanced Panel: n = 545, T = 8, N = 4360</w:t>
      </w:r>
      <w:r>
        <w:br/>
      </w:r>
      <w:r>
        <w:rPr>
          <w:rStyle w:val="VerbatimChar"/>
        </w:rPr>
        <w:t xml:space="preserve">## </w:t>
      </w:r>
      <w:r>
        <w:br/>
      </w:r>
      <w:r>
        <w:rPr>
          <w:rStyle w:val="VerbatimChar"/>
        </w:rPr>
        <w:t>## Residuals:</w:t>
      </w:r>
      <w:r>
        <w:br/>
      </w:r>
      <w:r>
        <w:rPr>
          <w:rStyle w:val="VerbatimChar"/>
        </w:rPr>
        <w:t xml:space="preserve">##      Min.   1st Qu.    Median   3rd Qu.      Max. </w:t>
      </w:r>
      <w:r>
        <w:br/>
      </w:r>
      <w:r>
        <w:rPr>
          <w:rStyle w:val="VerbatimChar"/>
        </w:rPr>
        <w:t>##</w:t>
      </w:r>
      <w:r>
        <w:rPr>
          <w:rStyle w:val="VerbatimChar"/>
        </w:rPr>
        <w:t xml:space="preserve"> -5.268937 -0.248691  0.033205  0.296163  2.560777 </w:t>
      </w:r>
      <w:r>
        <w:br/>
      </w:r>
      <w:r>
        <w:rPr>
          <w:rStyle w:val="VerbatimChar"/>
        </w:rPr>
        <w:t xml:space="preserve">## </w:t>
      </w:r>
      <w:r>
        <w:br/>
      </w:r>
      <w:r>
        <w:rPr>
          <w:rStyle w:val="VerbatimChar"/>
        </w:rPr>
        <w:t>## Coefficients:</w:t>
      </w:r>
      <w:r>
        <w:br/>
      </w:r>
      <w:r>
        <w:rPr>
          <w:rStyle w:val="VerbatimChar"/>
        </w:rPr>
        <w:t xml:space="preserve">##                Estimate  Std. Error t-value  Pr(&gt;|t|)    </w:t>
      </w:r>
      <w:r>
        <w:br/>
      </w:r>
      <w:r>
        <w:rPr>
          <w:rStyle w:val="VerbatimChar"/>
        </w:rPr>
        <w:t xml:space="preserve">## (Intercept) -0.03470561  0.06456900 -0.5375    0.5910    </w:t>
      </w:r>
      <w:r>
        <w:br/>
      </w:r>
      <w:r>
        <w:rPr>
          <w:rStyle w:val="VerbatimChar"/>
        </w:rPr>
        <w:t>## educ         0.09938779  0.00467760 21.2476 &lt; 2.2e-16 ***</w:t>
      </w:r>
      <w:r>
        <w:br/>
      </w:r>
      <w:r>
        <w:rPr>
          <w:rStyle w:val="VerbatimChar"/>
        </w:rPr>
        <w:t>## black       -0.14384172  0.02355950 -6.1055 1.114e-09 ***</w:t>
      </w:r>
      <w:r>
        <w:br/>
      </w:r>
      <w:r>
        <w:rPr>
          <w:rStyle w:val="VerbatimChar"/>
        </w:rPr>
        <w:t xml:space="preserve">## hisp         0.01569798  0.02081119  0.7543    0.4507    </w:t>
      </w:r>
      <w:r>
        <w:br/>
      </w:r>
      <w:r>
        <w:rPr>
          <w:rStyle w:val="VerbatimChar"/>
        </w:rPr>
        <w:t>## exper        0.08917906  0.01011105  8.8200 &lt; 2.2e-16 ***</w:t>
      </w:r>
      <w:r>
        <w:br/>
      </w:r>
      <w:r>
        <w:rPr>
          <w:rStyle w:val="VerbatimChar"/>
        </w:rPr>
        <w:t>## exper_sqr   -0.00284866  0.00070736 -4.0272 5.742e-05 ***</w:t>
      </w:r>
      <w:r>
        <w:br/>
      </w:r>
      <w:r>
        <w:rPr>
          <w:rStyle w:val="VerbatimChar"/>
        </w:rPr>
        <w:t xml:space="preserve">## married  </w:t>
      </w:r>
      <w:r>
        <w:rPr>
          <w:rStyle w:val="VerbatimChar"/>
        </w:rPr>
        <w:t xml:space="preserve">    0.10766559  0.01569647  6.8592 7.897e-12 ***</w:t>
      </w:r>
      <w:r>
        <w:br/>
      </w:r>
      <w:r>
        <w:rPr>
          <w:rStyle w:val="VerbatimChar"/>
        </w:rPr>
        <w:t>## union        0.18007255  0.01712053 10.5179 &lt; 2.2e-16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Total Sum of Squares:    1236.5</w:t>
      </w:r>
      <w:r>
        <w:br/>
      </w:r>
      <w:r>
        <w:rPr>
          <w:rStyle w:val="VerbatimChar"/>
        </w:rPr>
        <w:t>## Residual Sum of Squares: 1005.8</w:t>
      </w:r>
      <w:r>
        <w:br/>
      </w:r>
      <w:r>
        <w:rPr>
          <w:rStyle w:val="VerbatimChar"/>
        </w:rPr>
        <w:t>## R-Squared:      0.18659</w:t>
      </w:r>
      <w:r>
        <w:br/>
      </w:r>
      <w:r>
        <w:rPr>
          <w:rStyle w:val="VerbatimChar"/>
        </w:rPr>
        <w:t>## Adj. R-Squared: 0.18528</w:t>
      </w:r>
      <w:r>
        <w:br/>
      </w:r>
      <w:r>
        <w:rPr>
          <w:rStyle w:val="VerbatimChar"/>
        </w:rPr>
        <w:t>## F-statistic: 142.613 on 7 and 4352 DF, p-value: &lt; 2.22e-16</w:t>
      </w:r>
    </w:p>
    <w:p w:rsidR="00273A75" w:rsidRDefault="00197101">
      <w:pPr>
        <w:pStyle w:val="FirstParagraph"/>
      </w:pPr>
      <m:oMath>
        <m:sSub>
          <m:sSubPr>
            <m:ctrlPr>
              <w:rPr>
                <w:rFonts w:ascii="Cambria Math" w:hAnsi="Cambria Math"/>
              </w:rPr>
            </m:ctrlPr>
          </m:sSubPr>
          <m:e>
            <m:r>
              <w:rPr>
                <w:rFonts w:ascii="Cambria Math" w:hAnsi="Cambria Math"/>
              </w:rPr>
              <m:t>ν</m:t>
            </m:r>
          </m:e>
          <m:sub>
            <m:r>
              <w:rPr>
                <w:rFonts w:ascii="Cambria Math" w:hAnsi="Cambria Math"/>
              </w:rPr>
              <m:t>i</m:t>
            </m:r>
          </m:sub>
        </m:sSub>
      </m:oMath>
      <w:r>
        <w:t xml:space="preserve"> may be uncorrelated but </w:t>
      </w:r>
      <m:oMath>
        <m:sSub>
          <m:sSubPr>
            <m:ctrlPr>
              <w:rPr>
                <w:rFonts w:ascii="Cambria Math" w:hAnsi="Cambria Math"/>
              </w:rPr>
            </m:ctrlPr>
          </m:sSubPr>
          <m:e>
            <m:r>
              <w:rPr>
                <w:rFonts w:ascii="Cambria Math" w:hAnsi="Cambria Math"/>
              </w:rPr>
              <m:t>ζ</m:t>
            </m:r>
          </m:e>
          <m:sub>
            <m:r>
              <w:rPr>
                <w:rFonts w:ascii="Cambria Math" w:hAnsi="Cambria Math"/>
              </w:rPr>
              <m:t>it</m:t>
            </m:r>
          </m:sub>
        </m:sSub>
      </m:oMath>
      <w:r>
        <w:t xml:space="preserve"> </w:t>
      </w:r>
      <w:r>
        <w:t>still could be correlated with the other regressors. There are other individual characteristics that could change over time such as promotions, household size, and other obligations that take individuals ways from work which depend on time. Serial correlat</w:t>
      </w:r>
      <w:r>
        <w:t>ion may also be present.</w:t>
      </w:r>
    </w:p>
    <w:p w:rsidR="00273A75" w:rsidRDefault="00197101">
      <w:pPr>
        <w:pStyle w:val="Heading3"/>
      </w:pPr>
      <w:bookmarkStart w:id="15" w:name="part-c-2"/>
      <w:bookmarkEnd w:id="15"/>
      <w:r>
        <w:lastRenderedPageBreak/>
        <w:t>Part c</w:t>
      </w:r>
    </w:p>
    <w:p w:rsidR="00273A75" w:rsidRDefault="00197101">
      <w:pPr>
        <w:pStyle w:val="SourceCode"/>
      </w:pPr>
      <w:r>
        <w:rPr>
          <w:rStyle w:val="NormalTok"/>
        </w:rPr>
        <w:t>RE_wage &lt;-</w:t>
      </w:r>
      <w:r>
        <w:rPr>
          <w:rStyle w:val="StringTok"/>
        </w:rPr>
        <w:t xml:space="preserve"> </w:t>
      </w:r>
      <w:r>
        <w:rPr>
          <w:rStyle w:val="KeywordTok"/>
        </w:rPr>
        <w:t>plm</w:t>
      </w:r>
      <w:r>
        <w:rPr>
          <w:rStyle w:val="NormalTok"/>
        </w:rPr>
        <w:t>(</w:t>
      </w:r>
      <w:r>
        <w:rPr>
          <w:rStyle w:val="KeywordTok"/>
        </w:rPr>
        <w:t>log</w:t>
      </w:r>
      <w:r>
        <w:rPr>
          <w:rStyle w:val="NormalTok"/>
        </w:rPr>
        <w:t xml:space="preserve">(wage)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NormalTok"/>
        </w:rPr>
        <w:t xml:space="preserve">black </w:t>
      </w:r>
      <w:r>
        <w:rPr>
          <w:rStyle w:val="OperatorTok"/>
        </w:rPr>
        <w:t>+</w:t>
      </w:r>
      <w:r>
        <w:rPr>
          <w:rStyle w:val="StringTok"/>
        </w:rPr>
        <w:t xml:space="preserve"> </w:t>
      </w:r>
      <w:r>
        <w:rPr>
          <w:rStyle w:val="NormalTok"/>
        </w:rPr>
        <w:t xml:space="preserve">hisp </w:t>
      </w:r>
      <w:r>
        <w:rPr>
          <w:rStyle w:val="OperatorTok"/>
        </w:rPr>
        <w:t>+</w:t>
      </w:r>
      <w:r>
        <w:rPr>
          <w:rStyle w:val="StringTok"/>
        </w:rPr>
        <w:t xml:space="preserve"> </w:t>
      </w:r>
      <w:r>
        <w:rPr>
          <w:rStyle w:val="NormalTok"/>
        </w:rPr>
        <w:t xml:space="preserve">exper </w:t>
      </w:r>
      <w:r>
        <w:rPr>
          <w:rStyle w:val="OperatorTok"/>
        </w:rPr>
        <w:t>+</w:t>
      </w:r>
      <w:r>
        <w:rPr>
          <w:rStyle w:val="StringTok"/>
        </w:rPr>
        <w:t xml:space="preserve"> </w:t>
      </w:r>
      <w:r>
        <w:rPr>
          <w:rStyle w:val="NormalTok"/>
        </w:rPr>
        <w:t xml:space="preserve">exper_sqr </w:t>
      </w:r>
      <w:r>
        <w:rPr>
          <w:rStyle w:val="OperatorTok"/>
        </w:rPr>
        <w:t>+</w:t>
      </w:r>
      <w:r>
        <w:rPr>
          <w:rStyle w:val="StringTok"/>
        </w:rPr>
        <w:t xml:space="preserve"> </w:t>
      </w:r>
      <w:r>
        <w:rPr>
          <w:rStyle w:val="NormalTok"/>
        </w:rPr>
        <w:t xml:space="preserve">married </w:t>
      </w:r>
      <w:r>
        <w:rPr>
          <w:rStyle w:val="OperatorTok"/>
        </w:rPr>
        <w:t>+</w:t>
      </w:r>
      <w:r>
        <w:rPr>
          <w:rStyle w:val="StringTok"/>
        </w:rPr>
        <w:t xml:space="preserve"> </w:t>
      </w:r>
      <w:r>
        <w:rPr>
          <w:rStyle w:val="NormalTok"/>
        </w:rPr>
        <w:t xml:space="preserve">union, </w:t>
      </w:r>
      <w:r>
        <w:rPr>
          <w:rStyle w:val="DataTypeTok"/>
        </w:rPr>
        <w:t>data =</w:t>
      </w:r>
      <w:r>
        <w:rPr>
          <w:rStyle w:val="NormalTok"/>
        </w:rPr>
        <w:t xml:space="preserve"> wage_panel, </w:t>
      </w:r>
      <w:r>
        <w:rPr>
          <w:rStyle w:val="DataTypeTok"/>
        </w:rPr>
        <w:t>effect =</w:t>
      </w:r>
      <w:r>
        <w:rPr>
          <w:rStyle w:val="NormalTok"/>
        </w:rPr>
        <w:t xml:space="preserve"> </w:t>
      </w:r>
      <w:r>
        <w:rPr>
          <w:rStyle w:val="StringTok"/>
        </w:rPr>
        <w:t>"twoway"</w:t>
      </w:r>
      <w:r>
        <w:rPr>
          <w:rStyle w:val="NormalTok"/>
        </w:rPr>
        <w:t xml:space="preserve">, </w:t>
      </w:r>
      <w:r>
        <w:rPr>
          <w:rStyle w:val="DataTypeTok"/>
        </w:rPr>
        <w:t>model =</w:t>
      </w:r>
      <w:r>
        <w:rPr>
          <w:rStyle w:val="NormalTok"/>
        </w:rPr>
        <w:t xml:space="preserve"> </w:t>
      </w:r>
      <w:r>
        <w:rPr>
          <w:rStyle w:val="StringTok"/>
        </w:rPr>
        <w:t>"random"</w:t>
      </w:r>
      <w:r>
        <w:rPr>
          <w:rStyle w:val="NormalTok"/>
        </w:rPr>
        <w:t xml:space="preserve"> )</w:t>
      </w:r>
      <w:r>
        <w:br/>
      </w:r>
      <w:r>
        <w:rPr>
          <w:rStyle w:val="CommentTok"/>
        </w:rPr>
        <w:t>#RE_wage2 &lt;</w:t>
      </w:r>
      <w:r>
        <w:rPr>
          <w:rStyle w:val="CommentTok"/>
        </w:rPr>
        <w:t>- plm(log(wage) ~ educ + black + hisp + exper + exper_sqr + married + union, data = wage_panel, effect = "time", model = "random" )</w:t>
      </w:r>
      <w:r>
        <w:br/>
      </w:r>
      <w:r>
        <w:rPr>
          <w:rStyle w:val="CommentTok"/>
        </w:rPr>
        <w:t>#RE_wage3 &lt;- plm(log(wage) ~ educ + black + hisp + exper + exper_sqr + married + union, data = wage_panel, effect = "individ</w:t>
      </w:r>
      <w:r>
        <w:rPr>
          <w:rStyle w:val="CommentTok"/>
        </w:rPr>
        <w:t>ual", model = "random" )</w:t>
      </w:r>
      <w:r>
        <w:br/>
      </w:r>
      <w:r>
        <w:rPr>
          <w:rStyle w:val="CommentTok"/>
        </w:rPr>
        <w:t>#summary(RE_wage)</w:t>
      </w:r>
      <w:r>
        <w:br/>
      </w:r>
      <w:r>
        <w:rPr>
          <w:rStyle w:val="KeywordTok"/>
        </w:rPr>
        <w:t>stargazer</w:t>
      </w:r>
      <w:r>
        <w:rPr>
          <w:rStyle w:val="NormalTok"/>
        </w:rPr>
        <w:t xml:space="preserve">(pool_wage, RE_wage,  </w:t>
      </w:r>
      <w:r>
        <w:rPr>
          <w:rStyle w:val="DataTypeTok"/>
        </w:rPr>
        <w:t>title =</w:t>
      </w:r>
      <w:r>
        <w:rPr>
          <w:rStyle w:val="NormalTok"/>
        </w:rPr>
        <w:t xml:space="preserve"> </w:t>
      </w:r>
      <w:r>
        <w:rPr>
          <w:rStyle w:val="StringTok"/>
        </w:rPr>
        <w:t>"Panel Regressions"</w:t>
      </w:r>
      <w:r>
        <w:rPr>
          <w:rStyle w:val="NormalTok"/>
        </w:rPr>
        <w:t xml:space="preserve">, </w:t>
      </w:r>
      <w:r>
        <w:rPr>
          <w:rStyle w:val="DataTypeTok"/>
        </w:rPr>
        <w:t>dep.var.labels =</w:t>
      </w:r>
      <w:r>
        <w:rPr>
          <w:rStyle w:val="NormalTok"/>
        </w:rPr>
        <w:t xml:space="preserve"> </w:t>
      </w:r>
      <w:r>
        <w:rPr>
          <w:rStyle w:val="StringTok"/>
        </w:rPr>
        <w:t>"Log(crime)"</w:t>
      </w:r>
      <w:r>
        <w:rPr>
          <w:rStyle w:val="NormalTok"/>
        </w:rPr>
        <w:t xml:space="preserve">, </w:t>
      </w:r>
      <w:r>
        <w:rPr>
          <w:rStyle w:val="DataTypeTok"/>
        </w:rPr>
        <w:t>column.labels =</w:t>
      </w:r>
      <w:r>
        <w:rPr>
          <w:rStyle w:val="NormalTok"/>
        </w:rPr>
        <w:t xml:space="preserve"> </w:t>
      </w:r>
      <w:r>
        <w:rPr>
          <w:rStyle w:val="KeywordTok"/>
        </w:rPr>
        <w:t>c</w:t>
      </w:r>
      <w:r>
        <w:rPr>
          <w:rStyle w:val="NormalTok"/>
        </w:rPr>
        <w:t>(</w:t>
      </w:r>
      <w:r>
        <w:rPr>
          <w:rStyle w:val="StringTok"/>
        </w:rPr>
        <w:t>"Pooled OLS"</w:t>
      </w:r>
      <w:r>
        <w:rPr>
          <w:rStyle w:val="NormalTok"/>
        </w:rPr>
        <w:t>,</w:t>
      </w:r>
      <w:r>
        <w:rPr>
          <w:rStyle w:val="StringTok"/>
        </w:rPr>
        <w:t>"Random Effects"</w:t>
      </w:r>
      <w:r>
        <w:rPr>
          <w:rStyle w:val="NormalTok"/>
        </w:rPr>
        <w:t xml:space="preserve">), </w:t>
      </w:r>
      <w:r>
        <w:rPr>
          <w:rStyle w:val="DataTypeTok"/>
        </w:rPr>
        <w:t>df =</w:t>
      </w:r>
      <w:r>
        <w:rPr>
          <w:rStyle w:val="NormalTok"/>
        </w:rPr>
        <w:t xml:space="preserve"> </w:t>
      </w:r>
      <w:r>
        <w:rPr>
          <w:rStyle w:val="OtherTok"/>
        </w:rPr>
        <w:t>TRUE</w:t>
      </w:r>
      <w:r>
        <w:rPr>
          <w:rStyle w:val="NormalTok"/>
        </w:rPr>
        <w:t xml:space="preserve">, </w:t>
      </w:r>
      <w:r>
        <w:rPr>
          <w:rStyle w:val="DataTypeTok"/>
        </w:rPr>
        <w:t>digits =</w:t>
      </w:r>
      <w:r>
        <w:rPr>
          <w:rStyle w:val="NormalTok"/>
        </w:rPr>
        <w:t xml:space="preserve"> </w:t>
      </w:r>
      <w:r>
        <w:rPr>
          <w:rStyle w:val="DecValTok"/>
        </w:rPr>
        <w:t>4</w:t>
      </w:r>
      <w:r>
        <w:rPr>
          <w:rStyle w:val="NormalTok"/>
        </w:rPr>
        <w:t xml:space="preserve">, </w:t>
      </w:r>
      <w:r>
        <w:rPr>
          <w:rStyle w:val="DataTypeTok"/>
        </w:rPr>
        <w:t>type =</w:t>
      </w:r>
      <w:r>
        <w:rPr>
          <w:rStyle w:val="NormalTok"/>
        </w:rPr>
        <w:t xml:space="preserve"> </w:t>
      </w:r>
      <w:r>
        <w:rPr>
          <w:rStyle w:val="StringTok"/>
        </w:rPr>
        <w:t>"text"</w:t>
      </w:r>
      <w:r>
        <w:rPr>
          <w:rStyle w:val="NormalTok"/>
        </w:rPr>
        <w:t>)</w:t>
      </w:r>
    </w:p>
    <w:p w:rsidR="00273A75" w:rsidRDefault="00197101">
      <w:pPr>
        <w:pStyle w:val="SourceCode"/>
      </w:pPr>
      <w:r>
        <w:rPr>
          <w:rStyle w:val="VerbatimChar"/>
        </w:rPr>
        <w:t xml:space="preserve">## </w:t>
      </w:r>
      <w:r>
        <w:br/>
      </w:r>
      <w:r>
        <w:rPr>
          <w:rStyle w:val="VerbatimChar"/>
        </w:rPr>
        <w:t>## Panel Regressions</w:t>
      </w:r>
      <w:r>
        <w:br/>
      </w:r>
      <w:r>
        <w:rPr>
          <w:rStyle w:val="VerbatimChar"/>
        </w:rPr>
        <w:t>## ======</w:t>
      </w:r>
      <w:r>
        <w:rPr>
          <w:rStyle w:val="VerbatimChar"/>
        </w:rPr>
        <w:t>=================================================</w:t>
      </w:r>
      <w:r>
        <w:br/>
      </w:r>
      <w:r>
        <w:rPr>
          <w:rStyle w:val="VerbatimChar"/>
        </w:rPr>
        <w:t xml:space="preserve">##                                Dependent variable:     </w:t>
      </w:r>
      <w:r>
        <w:br/>
      </w:r>
      <w:r>
        <w:rPr>
          <w:rStyle w:val="VerbatimChar"/>
        </w:rPr>
        <w:t>##                            ----------------------------</w:t>
      </w:r>
      <w:r>
        <w:br/>
      </w:r>
      <w:r>
        <w:rPr>
          <w:rStyle w:val="VerbatimChar"/>
        </w:rPr>
        <w:t xml:space="preserve">##                                     Log(crime)         </w:t>
      </w:r>
      <w:r>
        <w:br/>
      </w:r>
      <w:r>
        <w:rPr>
          <w:rStyle w:val="VerbatimChar"/>
        </w:rPr>
        <w:t xml:space="preserve">##                           </w:t>
      </w:r>
      <w:r>
        <w:rPr>
          <w:rStyle w:val="VerbatimChar"/>
        </w:rPr>
        <w:t xml:space="preserve">  Pooled OLS   Random Effects</w:t>
      </w:r>
      <w:r>
        <w:br/>
      </w:r>
      <w:r>
        <w:rPr>
          <w:rStyle w:val="VerbatimChar"/>
        </w:rPr>
        <w:t xml:space="preserve">##                                 (1)           (2)      </w:t>
      </w:r>
      <w:r>
        <w:br/>
      </w:r>
      <w:r>
        <w:rPr>
          <w:rStyle w:val="VerbatimChar"/>
        </w:rPr>
        <w:t>## -------------------------------------------------------</w:t>
      </w:r>
      <w:r>
        <w:br/>
      </w:r>
      <w:r>
        <w:rPr>
          <w:rStyle w:val="VerbatimChar"/>
        </w:rPr>
        <w:t xml:space="preserve">## educ                         0.0994***     0.1005***   </w:t>
      </w:r>
      <w:r>
        <w:br/>
      </w:r>
      <w:r>
        <w:rPr>
          <w:rStyle w:val="VerbatimChar"/>
        </w:rPr>
        <w:t>##                              (0.0047)       (0</w:t>
      </w:r>
      <w:r>
        <w:rPr>
          <w:rStyle w:val="VerbatimChar"/>
        </w:rPr>
        <w:t xml:space="preserve">.0090)   </w:t>
      </w:r>
      <w:r>
        <w:br/>
      </w:r>
      <w:r>
        <w:rPr>
          <w:rStyle w:val="VerbatimChar"/>
        </w:rPr>
        <w:t xml:space="preserve">##                                                        </w:t>
      </w:r>
      <w:r>
        <w:br/>
      </w:r>
      <w:r>
        <w:rPr>
          <w:rStyle w:val="VerbatimChar"/>
        </w:rPr>
        <w:t xml:space="preserve">## black                       -0.1438***     -0.1439***  </w:t>
      </w:r>
      <w:r>
        <w:br/>
      </w:r>
      <w:r>
        <w:rPr>
          <w:rStyle w:val="VerbatimChar"/>
        </w:rPr>
        <w:t xml:space="preserve">##                              (0.0236)       (0.0476)   </w:t>
      </w:r>
      <w:r>
        <w:br/>
      </w:r>
      <w:r>
        <w:rPr>
          <w:rStyle w:val="VerbatimChar"/>
        </w:rPr>
        <w:t xml:space="preserve">##                                                        </w:t>
      </w:r>
      <w:r>
        <w:br/>
      </w:r>
      <w:r>
        <w:rPr>
          <w:rStyle w:val="VerbatimChar"/>
        </w:rPr>
        <w:t xml:space="preserve">## hisp   </w:t>
      </w:r>
      <w:r>
        <w:rPr>
          <w:rStyle w:val="VerbatimChar"/>
        </w:rPr>
        <w:t xml:space="preserve">                       0.0157         0.0205    </w:t>
      </w:r>
      <w:r>
        <w:br/>
      </w:r>
      <w:r>
        <w:rPr>
          <w:rStyle w:val="VerbatimChar"/>
        </w:rPr>
        <w:t xml:space="preserve">##                              (0.0208)       (0.0426)   </w:t>
      </w:r>
      <w:r>
        <w:br/>
      </w:r>
      <w:r>
        <w:rPr>
          <w:rStyle w:val="VerbatimChar"/>
        </w:rPr>
        <w:t xml:space="preserve">##                                                        </w:t>
      </w:r>
      <w:r>
        <w:br/>
      </w:r>
      <w:r>
        <w:rPr>
          <w:rStyle w:val="VerbatimChar"/>
        </w:rPr>
        <w:t xml:space="preserve">## exper                        0.0892***     0.1151***   </w:t>
      </w:r>
      <w:r>
        <w:br/>
      </w:r>
      <w:r>
        <w:rPr>
          <w:rStyle w:val="VerbatimChar"/>
        </w:rPr>
        <w:t xml:space="preserve">##                              (0.0101)       (0.0089)   </w:t>
      </w:r>
      <w:r>
        <w:br/>
      </w:r>
      <w:r>
        <w:rPr>
          <w:rStyle w:val="VerbatimChar"/>
        </w:rPr>
        <w:t xml:space="preserve">##                                                        </w:t>
      </w:r>
      <w:r>
        <w:br/>
      </w:r>
      <w:r>
        <w:rPr>
          <w:rStyle w:val="VerbatimChar"/>
        </w:rPr>
        <w:t xml:space="preserve">## exper_sqr                   -0.0028***     -0.0043***  </w:t>
      </w:r>
      <w:r>
        <w:br/>
      </w:r>
      <w:r>
        <w:rPr>
          <w:rStyle w:val="VerbatimChar"/>
        </w:rPr>
        <w:t xml:space="preserve">##                              (0.0007)       (0.0006)   </w:t>
      </w:r>
      <w:r>
        <w:br/>
      </w:r>
      <w:r>
        <w:rPr>
          <w:rStyle w:val="VerbatimChar"/>
        </w:rPr>
        <w:t xml:space="preserve">##                  </w:t>
      </w:r>
      <w:r>
        <w:rPr>
          <w:rStyle w:val="VerbatimChar"/>
        </w:rPr>
        <w:t xml:space="preserve">                                      </w:t>
      </w:r>
      <w:r>
        <w:br/>
      </w:r>
      <w:r>
        <w:rPr>
          <w:rStyle w:val="VerbatimChar"/>
        </w:rPr>
        <w:t xml:space="preserve">## married                      0.1077***     0.0631***   </w:t>
      </w:r>
      <w:r>
        <w:br/>
      </w:r>
      <w:r>
        <w:rPr>
          <w:rStyle w:val="VerbatimChar"/>
        </w:rPr>
        <w:t xml:space="preserve">##                              (0.0157)       (0.0168)   </w:t>
      </w:r>
      <w:r>
        <w:br/>
      </w:r>
      <w:r>
        <w:rPr>
          <w:rStyle w:val="VerbatimChar"/>
        </w:rPr>
        <w:t xml:space="preserve">##                                                        </w:t>
      </w:r>
      <w:r>
        <w:br/>
      </w:r>
      <w:r>
        <w:rPr>
          <w:rStyle w:val="VerbatimChar"/>
        </w:rPr>
        <w:t>## union                        0.1801**</w:t>
      </w:r>
      <w:r>
        <w:rPr>
          <w:rStyle w:val="VerbatimChar"/>
        </w:rPr>
        <w:t xml:space="preserve">*     0.1067***   </w:t>
      </w:r>
      <w:r>
        <w:br/>
      </w:r>
      <w:r>
        <w:rPr>
          <w:rStyle w:val="VerbatimChar"/>
        </w:rPr>
        <w:t xml:space="preserve">##                              (0.0171)       (0.0178)   </w:t>
      </w:r>
      <w:r>
        <w:br/>
      </w:r>
      <w:r>
        <w:rPr>
          <w:rStyle w:val="VerbatimChar"/>
        </w:rPr>
        <w:t xml:space="preserve">##                                                        </w:t>
      </w:r>
      <w:r>
        <w:br/>
      </w:r>
      <w:r>
        <w:rPr>
          <w:rStyle w:val="VerbatimChar"/>
        </w:rPr>
        <w:t xml:space="preserve">## Constant                      -0.0347       -0.1051    </w:t>
      </w:r>
      <w:r>
        <w:br/>
      </w:r>
      <w:r>
        <w:rPr>
          <w:rStyle w:val="VerbatimChar"/>
        </w:rPr>
        <w:t xml:space="preserve">##                              (0.0646)       (0.1133)   </w:t>
      </w:r>
      <w:r>
        <w:br/>
      </w:r>
      <w:r>
        <w:rPr>
          <w:rStyle w:val="VerbatimChar"/>
        </w:rPr>
        <w:t>#</w:t>
      </w:r>
      <w:r>
        <w:rPr>
          <w:rStyle w:val="VerbatimChar"/>
        </w:rPr>
        <w:t xml:space="preserve">#                                                        </w:t>
      </w:r>
      <w:r>
        <w:br/>
      </w:r>
      <w:r>
        <w:rPr>
          <w:rStyle w:val="VerbatimChar"/>
        </w:rPr>
        <w:t>## -------------------------------------------------------</w:t>
      </w:r>
      <w:r>
        <w:br/>
      </w:r>
      <w:r>
        <w:rPr>
          <w:rStyle w:val="VerbatimChar"/>
        </w:rPr>
        <w:t xml:space="preserve">## Observations                   4,360         4,360     </w:t>
      </w:r>
      <w:r>
        <w:br/>
      </w:r>
      <w:r>
        <w:rPr>
          <w:rStyle w:val="VerbatimChar"/>
        </w:rPr>
        <w:t xml:space="preserve">## R2                            0.1866         0.1291    </w:t>
      </w:r>
      <w:r>
        <w:br/>
      </w:r>
      <w:r>
        <w:rPr>
          <w:rStyle w:val="VerbatimChar"/>
        </w:rPr>
        <w:t xml:space="preserve">## Adjusted R2       </w:t>
      </w:r>
      <w:r>
        <w:rPr>
          <w:rStyle w:val="VerbatimChar"/>
        </w:rPr>
        <w:t xml:space="preserve">            0.1853         0.1277    </w:t>
      </w:r>
      <w:r>
        <w:br/>
      </w:r>
      <w:r>
        <w:rPr>
          <w:rStyle w:val="VerbatimChar"/>
        </w:rPr>
        <w:t xml:space="preserve">## F Statistic (df = 7; 4352)  142.6132***    92.1969***  </w:t>
      </w:r>
      <w:r>
        <w:br/>
      </w:r>
      <w:r>
        <w:rPr>
          <w:rStyle w:val="VerbatimChar"/>
        </w:rPr>
        <w:lastRenderedPageBreak/>
        <w:t>## =======================================================</w:t>
      </w:r>
      <w:r>
        <w:br/>
      </w:r>
      <w:r>
        <w:rPr>
          <w:rStyle w:val="VerbatimChar"/>
        </w:rPr>
        <w:t>## Note:                       *p&lt;0.1; **p&lt;0.05; ***p&lt;0.01</w:t>
      </w:r>
    </w:p>
    <w:p w:rsidR="00273A75" w:rsidRDefault="00197101">
      <w:pPr>
        <w:pStyle w:val="FirstParagraph"/>
      </w:pPr>
      <w:r>
        <w:t>All the variable in the pooled and random</w:t>
      </w:r>
      <w:r>
        <w:t xml:space="preserve"> effects models produce very similar results. The magnitudes for each variable between models are different but all of them have the same level of significance across the models. The signs are also the same for each variable.</w:t>
      </w:r>
    </w:p>
    <w:p w:rsidR="00273A75" w:rsidRDefault="00197101">
      <w:pPr>
        <w:pStyle w:val="Heading3"/>
      </w:pPr>
      <w:bookmarkStart w:id="16" w:name="part-d-1"/>
      <w:bookmarkEnd w:id="16"/>
      <w:r>
        <w:t>Part d</w:t>
      </w:r>
    </w:p>
    <w:p w:rsidR="00273A75" w:rsidRDefault="00197101">
      <w:pPr>
        <w:pStyle w:val="SourceCode"/>
      </w:pPr>
      <w:r>
        <w:rPr>
          <w:rStyle w:val="NormalTok"/>
        </w:rPr>
        <w:t>FE_wage &lt;-</w:t>
      </w:r>
      <w:r>
        <w:rPr>
          <w:rStyle w:val="StringTok"/>
        </w:rPr>
        <w:t xml:space="preserve"> </w:t>
      </w:r>
      <w:r>
        <w:rPr>
          <w:rStyle w:val="KeywordTok"/>
        </w:rPr>
        <w:t>plm</w:t>
      </w:r>
      <w:r>
        <w:rPr>
          <w:rStyle w:val="NormalTok"/>
        </w:rPr>
        <w:t>(</w:t>
      </w:r>
      <w:r>
        <w:rPr>
          <w:rStyle w:val="KeywordTok"/>
        </w:rPr>
        <w:t>log</w:t>
      </w:r>
      <w:r>
        <w:rPr>
          <w:rStyle w:val="NormalTok"/>
        </w:rPr>
        <w:t>(wage</w:t>
      </w:r>
      <w:r>
        <w:rPr>
          <w:rStyle w:val="NormalTok"/>
        </w:rPr>
        <w:t xml:space="preserve">)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NormalTok"/>
        </w:rPr>
        <w:t xml:space="preserve">black </w:t>
      </w:r>
      <w:r>
        <w:rPr>
          <w:rStyle w:val="OperatorTok"/>
        </w:rPr>
        <w:t>+</w:t>
      </w:r>
      <w:r>
        <w:rPr>
          <w:rStyle w:val="StringTok"/>
        </w:rPr>
        <w:t xml:space="preserve"> </w:t>
      </w:r>
      <w:r>
        <w:rPr>
          <w:rStyle w:val="NormalTok"/>
        </w:rPr>
        <w:t xml:space="preserve">hisp </w:t>
      </w:r>
      <w:r>
        <w:rPr>
          <w:rStyle w:val="OperatorTok"/>
        </w:rPr>
        <w:t>+</w:t>
      </w:r>
      <w:r>
        <w:rPr>
          <w:rStyle w:val="StringTok"/>
        </w:rPr>
        <w:t xml:space="preserve"> </w:t>
      </w:r>
      <w:r>
        <w:rPr>
          <w:rStyle w:val="NormalTok"/>
        </w:rPr>
        <w:t xml:space="preserve">exper </w:t>
      </w:r>
      <w:r>
        <w:rPr>
          <w:rStyle w:val="OperatorTok"/>
        </w:rPr>
        <w:t>+</w:t>
      </w:r>
      <w:r>
        <w:rPr>
          <w:rStyle w:val="StringTok"/>
        </w:rPr>
        <w:t xml:space="preserve"> </w:t>
      </w:r>
      <w:r>
        <w:rPr>
          <w:rStyle w:val="NormalTok"/>
        </w:rPr>
        <w:t xml:space="preserve">exper_sqr </w:t>
      </w:r>
      <w:r>
        <w:rPr>
          <w:rStyle w:val="OperatorTok"/>
        </w:rPr>
        <w:t>+</w:t>
      </w:r>
      <w:r>
        <w:rPr>
          <w:rStyle w:val="StringTok"/>
        </w:rPr>
        <w:t xml:space="preserve"> </w:t>
      </w:r>
      <w:r>
        <w:rPr>
          <w:rStyle w:val="NormalTok"/>
        </w:rPr>
        <w:t xml:space="preserve">married </w:t>
      </w:r>
      <w:r>
        <w:rPr>
          <w:rStyle w:val="OperatorTok"/>
        </w:rPr>
        <w:t>+</w:t>
      </w:r>
      <w:r>
        <w:rPr>
          <w:rStyle w:val="StringTok"/>
        </w:rPr>
        <w:t xml:space="preserve"> </w:t>
      </w:r>
      <w:r>
        <w:rPr>
          <w:rStyle w:val="NormalTok"/>
        </w:rPr>
        <w:t xml:space="preserve">union, </w:t>
      </w:r>
      <w:r>
        <w:rPr>
          <w:rStyle w:val="DataTypeTok"/>
        </w:rPr>
        <w:t>data =</w:t>
      </w:r>
      <w:r>
        <w:rPr>
          <w:rStyle w:val="NormalTok"/>
        </w:rPr>
        <w:t xml:space="preserve"> wage_panel, </w:t>
      </w:r>
      <w:r>
        <w:rPr>
          <w:rStyle w:val="DataTypeTok"/>
        </w:rPr>
        <w:t>effect =</w:t>
      </w:r>
      <w:r>
        <w:rPr>
          <w:rStyle w:val="NormalTok"/>
        </w:rPr>
        <w:t xml:space="preserve"> </w:t>
      </w:r>
      <w:r>
        <w:rPr>
          <w:rStyle w:val="StringTok"/>
        </w:rPr>
        <w:t>"twoway"</w:t>
      </w:r>
      <w:r>
        <w:rPr>
          <w:rStyle w:val="NormalTok"/>
        </w:rPr>
        <w:t xml:space="preserve">, </w:t>
      </w:r>
      <w:r>
        <w:rPr>
          <w:rStyle w:val="DataTypeTok"/>
        </w:rPr>
        <w:t>model =</w:t>
      </w:r>
      <w:r>
        <w:rPr>
          <w:rStyle w:val="NormalTok"/>
        </w:rPr>
        <w:t xml:space="preserve"> </w:t>
      </w:r>
      <w:r>
        <w:rPr>
          <w:rStyle w:val="StringTok"/>
        </w:rPr>
        <w:t>"within"</w:t>
      </w:r>
      <w:r>
        <w:rPr>
          <w:rStyle w:val="NormalTok"/>
        </w:rPr>
        <w:t xml:space="preserve"> )</w:t>
      </w:r>
      <w:r>
        <w:br/>
      </w:r>
      <w:r>
        <w:rPr>
          <w:rStyle w:val="KeywordTok"/>
        </w:rPr>
        <w:t>stargazer</w:t>
      </w:r>
      <w:r>
        <w:rPr>
          <w:rStyle w:val="NormalTok"/>
        </w:rPr>
        <w:t xml:space="preserve">(pool_wage, RE_wage, FE_wage, </w:t>
      </w:r>
      <w:r>
        <w:rPr>
          <w:rStyle w:val="DataTypeTok"/>
        </w:rPr>
        <w:t>title =</w:t>
      </w:r>
      <w:r>
        <w:rPr>
          <w:rStyle w:val="NormalTok"/>
        </w:rPr>
        <w:t xml:space="preserve"> </w:t>
      </w:r>
      <w:r>
        <w:rPr>
          <w:rStyle w:val="StringTok"/>
        </w:rPr>
        <w:t>"Panel Regressions"</w:t>
      </w:r>
      <w:r>
        <w:rPr>
          <w:rStyle w:val="NormalTok"/>
        </w:rPr>
        <w:t xml:space="preserve">, </w:t>
      </w:r>
      <w:r>
        <w:rPr>
          <w:rStyle w:val="DataTypeTok"/>
        </w:rPr>
        <w:t>dep.var.labels =</w:t>
      </w:r>
      <w:r>
        <w:rPr>
          <w:rStyle w:val="NormalTok"/>
        </w:rPr>
        <w:t xml:space="preserve"> </w:t>
      </w:r>
      <w:r>
        <w:rPr>
          <w:rStyle w:val="StringTok"/>
        </w:rPr>
        <w:t>"Log(crime)"</w:t>
      </w:r>
      <w:r>
        <w:rPr>
          <w:rStyle w:val="NormalTok"/>
        </w:rPr>
        <w:t xml:space="preserve">, </w:t>
      </w:r>
      <w:r>
        <w:rPr>
          <w:rStyle w:val="DataTypeTok"/>
        </w:rPr>
        <w:t>column.labels =</w:t>
      </w:r>
      <w:r>
        <w:rPr>
          <w:rStyle w:val="NormalTok"/>
        </w:rPr>
        <w:t xml:space="preserve"> </w:t>
      </w:r>
      <w:r>
        <w:rPr>
          <w:rStyle w:val="KeywordTok"/>
        </w:rPr>
        <w:t>c</w:t>
      </w:r>
      <w:r>
        <w:rPr>
          <w:rStyle w:val="NormalTok"/>
        </w:rPr>
        <w:t>(</w:t>
      </w:r>
      <w:r>
        <w:rPr>
          <w:rStyle w:val="StringTok"/>
        </w:rPr>
        <w:t>"Pooled OLS"</w:t>
      </w:r>
      <w:r>
        <w:rPr>
          <w:rStyle w:val="NormalTok"/>
        </w:rPr>
        <w:t>,</w:t>
      </w:r>
      <w:r>
        <w:rPr>
          <w:rStyle w:val="StringTok"/>
        </w:rPr>
        <w:t>"</w:t>
      </w:r>
      <w:r>
        <w:rPr>
          <w:rStyle w:val="StringTok"/>
        </w:rPr>
        <w:t>Random Effects"</w:t>
      </w:r>
      <w:r>
        <w:rPr>
          <w:rStyle w:val="NormalTok"/>
        </w:rPr>
        <w:t xml:space="preserve">, </w:t>
      </w:r>
      <w:r>
        <w:rPr>
          <w:rStyle w:val="StringTok"/>
        </w:rPr>
        <w:t>"Fixed Effects"</w:t>
      </w:r>
      <w:r>
        <w:rPr>
          <w:rStyle w:val="NormalTok"/>
        </w:rPr>
        <w:t xml:space="preserve">), </w:t>
      </w:r>
      <w:r>
        <w:rPr>
          <w:rStyle w:val="DataTypeTok"/>
        </w:rPr>
        <w:t>df =</w:t>
      </w:r>
      <w:r>
        <w:rPr>
          <w:rStyle w:val="NormalTok"/>
        </w:rPr>
        <w:t xml:space="preserve"> </w:t>
      </w:r>
      <w:r>
        <w:rPr>
          <w:rStyle w:val="OtherTok"/>
        </w:rPr>
        <w:t>TRUE</w:t>
      </w:r>
      <w:r>
        <w:rPr>
          <w:rStyle w:val="NormalTok"/>
        </w:rPr>
        <w:t xml:space="preserve">, </w:t>
      </w:r>
      <w:r>
        <w:rPr>
          <w:rStyle w:val="DataTypeTok"/>
        </w:rPr>
        <w:t>digits =</w:t>
      </w:r>
      <w:r>
        <w:rPr>
          <w:rStyle w:val="NormalTok"/>
        </w:rPr>
        <w:t xml:space="preserve"> </w:t>
      </w:r>
      <w:r>
        <w:rPr>
          <w:rStyle w:val="DecValTok"/>
        </w:rPr>
        <w:t>4</w:t>
      </w:r>
      <w:r>
        <w:rPr>
          <w:rStyle w:val="NormalTok"/>
        </w:rPr>
        <w:t xml:space="preserve">, </w:t>
      </w:r>
      <w:r>
        <w:rPr>
          <w:rStyle w:val="DataTypeTok"/>
        </w:rPr>
        <w:t>type =</w:t>
      </w:r>
      <w:r>
        <w:rPr>
          <w:rStyle w:val="NormalTok"/>
        </w:rPr>
        <w:t xml:space="preserve"> </w:t>
      </w:r>
      <w:r>
        <w:rPr>
          <w:rStyle w:val="StringTok"/>
        </w:rPr>
        <w:t>"text"</w:t>
      </w:r>
      <w:r>
        <w:rPr>
          <w:rStyle w:val="NormalTok"/>
        </w:rPr>
        <w:t>)</w:t>
      </w:r>
    </w:p>
    <w:p w:rsidR="00273A75" w:rsidRPr="000C3C57" w:rsidRDefault="00197101">
      <w:pPr>
        <w:pStyle w:val="SourceCode"/>
        <w:rPr>
          <w:sz w:val="20"/>
        </w:rPr>
      </w:pPr>
      <w:r w:rsidRPr="000C3C57">
        <w:rPr>
          <w:rStyle w:val="VerbatimChar"/>
          <w:sz w:val="18"/>
        </w:rPr>
        <w:t xml:space="preserve">## </w:t>
      </w:r>
      <w:r w:rsidRPr="000C3C57">
        <w:rPr>
          <w:sz w:val="20"/>
        </w:rPr>
        <w:br/>
      </w:r>
      <w:r w:rsidRPr="000C3C57">
        <w:rPr>
          <w:rStyle w:val="VerbatimChar"/>
          <w:sz w:val="18"/>
        </w:rPr>
        <w:t>## Panel Regressions</w:t>
      </w:r>
      <w:r w:rsidRPr="000C3C57">
        <w:rPr>
          <w:sz w:val="20"/>
        </w:rPr>
        <w:br/>
      </w:r>
      <w:r w:rsidRPr="000C3C57">
        <w:rPr>
          <w:rStyle w:val="VerbatimChar"/>
          <w:sz w:val="18"/>
        </w:rPr>
        <w:t>## ===========================================================================================</w:t>
      </w:r>
      <w:r w:rsidRPr="000C3C57">
        <w:rPr>
          <w:sz w:val="20"/>
        </w:rPr>
        <w:br/>
      </w:r>
      <w:r w:rsidRPr="000C3C57">
        <w:rPr>
          <w:rStyle w:val="VerbatimChar"/>
          <w:sz w:val="18"/>
        </w:rPr>
        <w:t>##                                           Dependent variable</w:t>
      </w:r>
      <w:r w:rsidRPr="000C3C57">
        <w:rPr>
          <w:rStyle w:val="VerbatimChar"/>
          <w:sz w:val="18"/>
        </w:rPr>
        <w:t xml:space="preserve">:                              </w:t>
      </w:r>
      <w:r w:rsidRPr="000C3C57">
        <w:rPr>
          <w:sz w:val="20"/>
        </w:rPr>
        <w:br/>
      </w:r>
      <w:r w:rsidRPr="000C3C57">
        <w:rPr>
          <w:rStyle w:val="VerbatimChar"/>
          <w:sz w:val="18"/>
        </w:rPr>
        <w:t>##              ------------------------------------------------------------------------------</w:t>
      </w:r>
      <w:r w:rsidRPr="000C3C57">
        <w:rPr>
          <w:sz w:val="20"/>
        </w:rPr>
        <w:br/>
      </w:r>
      <w:r w:rsidRPr="000C3C57">
        <w:rPr>
          <w:rStyle w:val="VerbatimChar"/>
          <w:sz w:val="18"/>
        </w:rPr>
        <w:t xml:space="preserve">##                                                Log(crime)                                  </w:t>
      </w:r>
      <w:r w:rsidRPr="000C3C57">
        <w:rPr>
          <w:sz w:val="20"/>
        </w:rPr>
        <w:br/>
      </w:r>
      <w:r w:rsidRPr="000C3C57">
        <w:rPr>
          <w:rStyle w:val="VerbatimChar"/>
          <w:sz w:val="18"/>
        </w:rPr>
        <w:t>##                      Pooled OLS</w:t>
      </w:r>
      <w:r w:rsidRPr="000C3C57">
        <w:rPr>
          <w:rStyle w:val="VerbatimChar"/>
          <w:sz w:val="18"/>
        </w:rPr>
        <w:t xml:space="preserve">              Random Effects             Fixed Effects      </w:t>
      </w:r>
      <w:r w:rsidRPr="000C3C57">
        <w:rPr>
          <w:sz w:val="20"/>
        </w:rPr>
        <w:br/>
      </w:r>
      <w:r w:rsidRPr="000C3C57">
        <w:rPr>
          <w:rStyle w:val="VerbatimChar"/>
          <w:sz w:val="18"/>
        </w:rPr>
        <w:t xml:space="preserve">##                         (1)                        (2)                       (3)           </w:t>
      </w:r>
      <w:r w:rsidRPr="000C3C57">
        <w:rPr>
          <w:sz w:val="20"/>
        </w:rPr>
        <w:br/>
      </w:r>
      <w:r w:rsidRPr="000C3C57">
        <w:rPr>
          <w:rStyle w:val="VerbatimChar"/>
          <w:sz w:val="18"/>
        </w:rPr>
        <w:t>## -------------------------------------------------------------------------------------------</w:t>
      </w:r>
      <w:r w:rsidRPr="000C3C57">
        <w:rPr>
          <w:sz w:val="20"/>
        </w:rPr>
        <w:br/>
      </w:r>
      <w:r w:rsidRPr="000C3C57">
        <w:rPr>
          <w:rStyle w:val="VerbatimChar"/>
          <w:sz w:val="18"/>
        </w:rPr>
        <w:t>## ed</w:t>
      </w:r>
      <w:r w:rsidRPr="000C3C57">
        <w:rPr>
          <w:rStyle w:val="VerbatimChar"/>
          <w:sz w:val="18"/>
        </w:rPr>
        <w:t xml:space="preserve">uc                 0.0994***                  0.1005***                                  </w:t>
      </w:r>
      <w:r w:rsidRPr="000C3C57">
        <w:rPr>
          <w:sz w:val="20"/>
        </w:rPr>
        <w:br/>
      </w:r>
      <w:r w:rsidRPr="000C3C57">
        <w:rPr>
          <w:rStyle w:val="VerbatimChar"/>
          <w:sz w:val="18"/>
        </w:rPr>
        <w:t xml:space="preserve">##                       (0.0047)                  (0.0090)                                   </w:t>
      </w:r>
      <w:r w:rsidRPr="000C3C57">
        <w:rPr>
          <w:sz w:val="20"/>
        </w:rPr>
        <w:br/>
      </w:r>
      <w:r w:rsidRPr="000C3C57">
        <w:rPr>
          <w:rStyle w:val="VerbatimChar"/>
          <w:sz w:val="18"/>
        </w:rPr>
        <w:t xml:space="preserve">##                                                                     </w:t>
      </w:r>
      <w:r w:rsidRPr="000C3C57">
        <w:rPr>
          <w:rStyle w:val="VerbatimChar"/>
          <w:sz w:val="18"/>
        </w:rPr>
        <w:t xml:space="preserve">                       </w:t>
      </w:r>
      <w:r w:rsidRPr="000C3C57">
        <w:rPr>
          <w:sz w:val="20"/>
        </w:rPr>
        <w:br/>
      </w:r>
      <w:r w:rsidRPr="000C3C57">
        <w:rPr>
          <w:rStyle w:val="VerbatimChar"/>
          <w:sz w:val="18"/>
        </w:rPr>
        <w:t xml:space="preserve">## black                -0.1438***                -0.1439***                                  </w:t>
      </w:r>
      <w:r w:rsidRPr="000C3C57">
        <w:rPr>
          <w:sz w:val="20"/>
        </w:rPr>
        <w:br/>
      </w:r>
      <w:r w:rsidRPr="000C3C57">
        <w:rPr>
          <w:rStyle w:val="VerbatimChar"/>
          <w:sz w:val="18"/>
        </w:rPr>
        <w:t xml:space="preserve">##                       (0.0236)                  (0.0476)                                   </w:t>
      </w:r>
      <w:r w:rsidRPr="000C3C57">
        <w:rPr>
          <w:sz w:val="20"/>
        </w:rPr>
        <w:br/>
      </w:r>
      <w:r w:rsidRPr="000C3C57">
        <w:rPr>
          <w:rStyle w:val="VerbatimChar"/>
          <w:sz w:val="18"/>
        </w:rPr>
        <w:t xml:space="preserve">##                                        </w:t>
      </w:r>
      <w:r w:rsidRPr="000C3C57">
        <w:rPr>
          <w:rStyle w:val="VerbatimChar"/>
          <w:sz w:val="18"/>
        </w:rPr>
        <w:t xml:space="preserve">                                                    </w:t>
      </w:r>
      <w:r w:rsidRPr="000C3C57">
        <w:rPr>
          <w:sz w:val="20"/>
        </w:rPr>
        <w:br/>
      </w:r>
      <w:r w:rsidRPr="000C3C57">
        <w:rPr>
          <w:rStyle w:val="VerbatimChar"/>
          <w:sz w:val="18"/>
        </w:rPr>
        <w:t xml:space="preserve">## hisp                   0.0157                    0.0205                                    </w:t>
      </w:r>
      <w:r w:rsidRPr="000C3C57">
        <w:rPr>
          <w:sz w:val="20"/>
        </w:rPr>
        <w:br/>
      </w:r>
      <w:r w:rsidRPr="000C3C57">
        <w:rPr>
          <w:rStyle w:val="VerbatimChar"/>
          <w:sz w:val="18"/>
        </w:rPr>
        <w:t xml:space="preserve">##                       (0.0208)                  (0.0426)                                   </w:t>
      </w:r>
      <w:r w:rsidRPr="000C3C57">
        <w:rPr>
          <w:sz w:val="20"/>
        </w:rPr>
        <w:br/>
      </w:r>
      <w:r w:rsidRPr="000C3C57">
        <w:rPr>
          <w:rStyle w:val="VerbatimChar"/>
          <w:sz w:val="18"/>
        </w:rPr>
        <w:t xml:space="preserve">##           </w:t>
      </w:r>
      <w:r w:rsidRPr="000C3C57">
        <w:rPr>
          <w:rStyle w:val="VerbatimChar"/>
          <w:sz w:val="18"/>
        </w:rPr>
        <w:t xml:space="preserve">                                                                                 </w:t>
      </w:r>
      <w:r w:rsidRPr="000C3C57">
        <w:rPr>
          <w:sz w:val="20"/>
        </w:rPr>
        <w:br/>
      </w:r>
      <w:r w:rsidRPr="000C3C57">
        <w:rPr>
          <w:rStyle w:val="VerbatimChar"/>
          <w:sz w:val="18"/>
        </w:rPr>
        <w:t xml:space="preserve">## exper                0.0892***                  0.1151***                                  </w:t>
      </w:r>
      <w:r w:rsidRPr="000C3C57">
        <w:rPr>
          <w:sz w:val="20"/>
        </w:rPr>
        <w:br/>
      </w:r>
      <w:r w:rsidRPr="000C3C57">
        <w:rPr>
          <w:rStyle w:val="VerbatimChar"/>
          <w:sz w:val="18"/>
        </w:rPr>
        <w:t xml:space="preserve">##                       (0.0101)                  (0.0089)                    </w:t>
      </w:r>
      <w:r w:rsidRPr="000C3C57">
        <w:rPr>
          <w:rStyle w:val="VerbatimChar"/>
          <w:sz w:val="18"/>
        </w:rPr>
        <w:t xml:space="preserve">               </w:t>
      </w:r>
      <w:r w:rsidRPr="000C3C57">
        <w:rPr>
          <w:sz w:val="20"/>
        </w:rPr>
        <w:br/>
      </w:r>
      <w:r w:rsidRPr="000C3C57">
        <w:rPr>
          <w:rStyle w:val="VerbatimChar"/>
          <w:sz w:val="18"/>
        </w:rPr>
        <w:t xml:space="preserve">##                                                                                            </w:t>
      </w:r>
      <w:r w:rsidRPr="000C3C57">
        <w:rPr>
          <w:sz w:val="20"/>
        </w:rPr>
        <w:br/>
      </w:r>
      <w:r w:rsidRPr="000C3C57">
        <w:rPr>
          <w:rStyle w:val="VerbatimChar"/>
          <w:sz w:val="18"/>
        </w:rPr>
        <w:t xml:space="preserve">## exper_sqr            -0.0028***                -0.0043***                -0.0052***        </w:t>
      </w:r>
      <w:r w:rsidRPr="000C3C57">
        <w:rPr>
          <w:sz w:val="20"/>
        </w:rPr>
        <w:br/>
      </w:r>
      <w:r w:rsidRPr="000C3C57">
        <w:rPr>
          <w:rStyle w:val="VerbatimChar"/>
          <w:sz w:val="18"/>
        </w:rPr>
        <w:t xml:space="preserve">##                       (0.0007)                 </w:t>
      </w:r>
      <w:r w:rsidRPr="000C3C57">
        <w:rPr>
          <w:rStyle w:val="VerbatimChar"/>
          <w:sz w:val="18"/>
        </w:rPr>
        <w:t xml:space="preserve"> (0.0006)                  (0.0007)         </w:t>
      </w:r>
      <w:r w:rsidRPr="000C3C57">
        <w:rPr>
          <w:sz w:val="20"/>
        </w:rPr>
        <w:br/>
      </w:r>
      <w:r w:rsidRPr="000C3C57">
        <w:rPr>
          <w:rStyle w:val="VerbatimChar"/>
          <w:sz w:val="18"/>
        </w:rPr>
        <w:t xml:space="preserve">##                                                                                            </w:t>
      </w:r>
      <w:r w:rsidRPr="000C3C57">
        <w:rPr>
          <w:sz w:val="20"/>
        </w:rPr>
        <w:br/>
      </w:r>
      <w:r w:rsidRPr="000C3C57">
        <w:rPr>
          <w:rStyle w:val="VerbatimChar"/>
          <w:sz w:val="18"/>
        </w:rPr>
        <w:t xml:space="preserve">## married              0.1077***                  0.0631***                 0.0467**         </w:t>
      </w:r>
      <w:r w:rsidRPr="000C3C57">
        <w:rPr>
          <w:sz w:val="20"/>
        </w:rPr>
        <w:br/>
      </w:r>
      <w:r w:rsidRPr="000C3C57">
        <w:rPr>
          <w:rStyle w:val="VerbatimChar"/>
          <w:sz w:val="18"/>
        </w:rPr>
        <w:t xml:space="preserve">##                   </w:t>
      </w:r>
      <w:r w:rsidRPr="000C3C57">
        <w:rPr>
          <w:rStyle w:val="VerbatimChar"/>
          <w:sz w:val="18"/>
        </w:rPr>
        <w:t xml:space="preserve">    (0.0157)                  (0.0168)                  (0.0183)         </w:t>
      </w:r>
      <w:r w:rsidRPr="000C3C57">
        <w:rPr>
          <w:sz w:val="20"/>
        </w:rPr>
        <w:br/>
      </w:r>
      <w:r w:rsidRPr="000C3C57">
        <w:rPr>
          <w:rStyle w:val="VerbatimChar"/>
          <w:sz w:val="18"/>
        </w:rPr>
        <w:t xml:space="preserve">##                                                                                            </w:t>
      </w:r>
      <w:r w:rsidRPr="000C3C57">
        <w:rPr>
          <w:sz w:val="20"/>
        </w:rPr>
        <w:br/>
      </w:r>
      <w:r w:rsidRPr="000C3C57">
        <w:rPr>
          <w:rStyle w:val="VerbatimChar"/>
          <w:sz w:val="18"/>
        </w:rPr>
        <w:t xml:space="preserve">## union                0.1801***                  0.1067***                 0.0800*** </w:t>
      </w:r>
      <w:r w:rsidRPr="000C3C57">
        <w:rPr>
          <w:rStyle w:val="VerbatimChar"/>
          <w:sz w:val="18"/>
        </w:rPr>
        <w:t xml:space="preserve">       </w:t>
      </w:r>
      <w:r w:rsidRPr="000C3C57">
        <w:rPr>
          <w:sz w:val="20"/>
        </w:rPr>
        <w:br/>
      </w:r>
      <w:r w:rsidRPr="000C3C57">
        <w:rPr>
          <w:rStyle w:val="VerbatimChar"/>
          <w:sz w:val="18"/>
        </w:rPr>
        <w:t xml:space="preserve">##                       (0.0171)                  (0.0178)                  (0.0193)         </w:t>
      </w:r>
      <w:r w:rsidRPr="000C3C57">
        <w:rPr>
          <w:sz w:val="20"/>
        </w:rPr>
        <w:br/>
      </w:r>
      <w:r w:rsidRPr="000C3C57">
        <w:rPr>
          <w:rStyle w:val="VerbatimChar"/>
          <w:sz w:val="18"/>
        </w:rPr>
        <w:t xml:space="preserve">##                                                                                            </w:t>
      </w:r>
      <w:r w:rsidRPr="000C3C57">
        <w:rPr>
          <w:sz w:val="20"/>
        </w:rPr>
        <w:br/>
      </w:r>
      <w:r w:rsidRPr="000C3C57">
        <w:rPr>
          <w:rStyle w:val="VerbatimChar"/>
          <w:sz w:val="18"/>
        </w:rPr>
        <w:t xml:space="preserve">## Constant              -0.0347                    -0.1051                                   </w:t>
      </w:r>
      <w:r w:rsidRPr="000C3C57">
        <w:rPr>
          <w:sz w:val="20"/>
        </w:rPr>
        <w:br/>
      </w:r>
      <w:r w:rsidRPr="000C3C57">
        <w:rPr>
          <w:rStyle w:val="VerbatimChar"/>
          <w:sz w:val="18"/>
        </w:rPr>
        <w:t xml:space="preserve">##                       (0.0646)                  (0.1133)                                   </w:t>
      </w:r>
      <w:r w:rsidRPr="000C3C57">
        <w:rPr>
          <w:sz w:val="20"/>
        </w:rPr>
        <w:br/>
      </w:r>
      <w:r w:rsidRPr="000C3C57">
        <w:rPr>
          <w:rStyle w:val="VerbatimChar"/>
          <w:sz w:val="18"/>
        </w:rPr>
        <w:t xml:space="preserve">##                                                                </w:t>
      </w:r>
      <w:r w:rsidRPr="000C3C57">
        <w:rPr>
          <w:rStyle w:val="VerbatimChar"/>
          <w:sz w:val="18"/>
        </w:rPr>
        <w:t xml:space="preserve">                            </w:t>
      </w:r>
      <w:r w:rsidRPr="000C3C57">
        <w:rPr>
          <w:sz w:val="20"/>
        </w:rPr>
        <w:br/>
      </w:r>
      <w:r w:rsidRPr="000C3C57">
        <w:rPr>
          <w:rStyle w:val="VerbatimChar"/>
          <w:sz w:val="18"/>
        </w:rPr>
        <w:t>## -------------------------------------------------------------------------------------------</w:t>
      </w:r>
      <w:r w:rsidRPr="000C3C57">
        <w:rPr>
          <w:sz w:val="20"/>
        </w:rPr>
        <w:br/>
      </w:r>
      <w:r w:rsidRPr="000C3C57">
        <w:rPr>
          <w:rStyle w:val="VerbatimChar"/>
          <w:sz w:val="18"/>
        </w:rPr>
        <w:t xml:space="preserve">## Observations           4,360                      4,360                     4,360          </w:t>
      </w:r>
      <w:r w:rsidRPr="000C3C57">
        <w:rPr>
          <w:sz w:val="20"/>
        </w:rPr>
        <w:br/>
      </w:r>
      <w:r w:rsidRPr="000C3C57">
        <w:rPr>
          <w:rStyle w:val="VerbatimChar"/>
          <w:sz w:val="18"/>
        </w:rPr>
        <w:t xml:space="preserve">## R2                     0.1866     </w:t>
      </w:r>
      <w:r w:rsidRPr="000C3C57">
        <w:rPr>
          <w:rStyle w:val="VerbatimChar"/>
          <w:sz w:val="18"/>
        </w:rPr>
        <w:t xml:space="preserve">               0.1291                    0.0216          </w:t>
      </w:r>
      <w:r w:rsidRPr="000C3C57">
        <w:rPr>
          <w:sz w:val="20"/>
        </w:rPr>
        <w:br/>
      </w:r>
      <w:r w:rsidRPr="000C3C57">
        <w:rPr>
          <w:rStyle w:val="VerbatimChar"/>
          <w:sz w:val="18"/>
        </w:rPr>
        <w:t xml:space="preserve">## Adjusted R2            0.1853                    0.1277                    -0.1209         </w:t>
      </w:r>
      <w:r w:rsidRPr="000C3C57">
        <w:rPr>
          <w:sz w:val="20"/>
        </w:rPr>
        <w:br/>
      </w:r>
      <w:r w:rsidRPr="000C3C57">
        <w:rPr>
          <w:rStyle w:val="VerbatimChar"/>
          <w:sz w:val="18"/>
        </w:rPr>
        <w:t>## F Statistic  142.6132*** (df = 7; 4352) 92.1969*** (df = 7; 4352) 27.9590*** (df = 3; 3805)</w:t>
      </w:r>
      <w:r w:rsidRPr="000C3C57">
        <w:rPr>
          <w:sz w:val="20"/>
        </w:rPr>
        <w:br/>
      </w:r>
      <w:r w:rsidRPr="000C3C57">
        <w:rPr>
          <w:rStyle w:val="VerbatimChar"/>
          <w:sz w:val="18"/>
        </w:rPr>
        <w:t>## =====</w:t>
      </w:r>
      <w:r w:rsidRPr="000C3C57">
        <w:rPr>
          <w:rStyle w:val="VerbatimChar"/>
          <w:sz w:val="18"/>
        </w:rPr>
        <w:t>======================================================================================</w:t>
      </w:r>
      <w:r w:rsidRPr="000C3C57">
        <w:rPr>
          <w:sz w:val="20"/>
        </w:rPr>
        <w:br/>
      </w:r>
      <w:r w:rsidRPr="000C3C57">
        <w:rPr>
          <w:rStyle w:val="VerbatimChar"/>
          <w:sz w:val="18"/>
        </w:rPr>
        <w:t>## Note:                                                           *p&lt;0.1; **p&lt;0.05; ***p&lt;0.01</w:t>
      </w:r>
    </w:p>
    <w:p w:rsidR="00273A75" w:rsidRDefault="00197101">
      <w:pPr>
        <w:pStyle w:val="FirstParagraph"/>
      </w:pPr>
      <w:r>
        <w:t>Under the fixed effects model, Marriage and being part of a union are stil</w:t>
      </w:r>
      <w:r>
        <w:t xml:space="preserve">l significant contributors to wage but the </w:t>
      </w:r>
      <w:r w:rsidRPr="005C77BC">
        <w:rPr>
          <w:noProof/>
        </w:rPr>
        <w:t>actual</w:t>
      </w:r>
      <w:r>
        <w:t xml:space="preserve"> impact that they have is much less. Experience is a </w:t>
      </w:r>
      <w:r>
        <w:lastRenderedPageBreak/>
        <w:t>redundant variable because as it is demeaned we are letting that distribution of experience be symmetric at zero for each individual. As such, it is not</w:t>
      </w:r>
      <w:r>
        <w:t xml:space="preserve"> possible </w:t>
      </w:r>
      <w:r w:rsidR="005C77BC">
        <w:t xml:space="preserve">to </w:t>
      </w:r>
      <w:r w:rsidRPr="005C77BC">
        <w:rPr>
          <w:noProof/>
        </w:rPr>
        <w:t>determine</w:t>
      </w:r>
      <w:r>
        <w:t xml:space="preserve"> the average effect that experience and education will have in the in the regression. Those variable are uniformly distributed with zero as the mean. The average effect will be zero.</w:t>
      </w:r>
    </w:p>
    <w:p w:rsidR="00273A75" w:rsidRDefault="00197101">
      <w:pPr>
        <w:pStyle w:val="Heading3"/>
      </w:pPr>
      <w:bookmarkStart w:id="17" w:name="part-e"/>
      <w:bookmarkEnd w:id="17"/>
      <w:r>
        <w:t>part e</w:t>
      </w:r>
    </w:p>
    <w:p w:rsidR="00273A75" w:rsidRDefault="00197101">
      <w:pPr>
        <w:pStyle w:val="SourceCode"/>
      </w:pPr>
      <w:r>
        <w:rPr>
          <w:rStyle w:val="NormalTok"/>
        </w:rPr>
        <w:t>FE_wage_interactions &lt;-</w:t>
      </w:r>
      <w:r>
        <w:rPr>
          <w:rStyle w:val="StringTok"/>
        </w:rPr>
        <w:t xml:space="preserve"> </w:t>
      </w:r>
      <w:r w:rsidRPr="005C77BC">
        <w:rPr>
          <w:rStyle w:val="KeywordTok"/>
          <w:noProof/>
        </w:rPr>
        <w:t>plm</w:t>
      </w:r>
      <w:r>
        <w:rPr>
          <w:rStyle w:val="NormalTok"/>
        </w:rPr>
        <w:t>(</w:t>
      </w:r>
      <w:r>
        <w:rPr>
          <w:rStyle w:val="KeywordTok"/>
        </w:rPr>
        <w:t>log</w:t>
      </w:r>
      <w:r>
        <w:rPr>
          <w:rStyle w:val="NormalTok"/>
        </w:rPr>
        <w:t xml:space="preserve">(wage) </w:t>
      </w:r>
      <w:r>
        <w:rPr>
          <w:rStyle w:val="OperatorTok"/>
        </w:rPr>
        <w:t>~</w:t>
      </w:r>
      <w:r>
        <w:rPr>
          <w:rStyle w:val="StringTok"/>
        </w:rPr>
        <w:t xml:space="preserve"> </w:t>
      </w:r>
      <w:r>
        <w:rPr>
          <w:rStyle w:val="NormalTok"/>
        </w:rPr>
        <w:t>educ</w:t>
      </w:r>
      <w:r>
        <w:rPr>
          <w:rStyle w:val="OperatorTok"/>
        </w:rPr>
        <w:t>*</w:t>
      </w:r>
      <w:r>
        <w:rPr>
          <w:rStyle w:val="NormalTok"/>
        </w:rPr>
        <w:t>d8</w:t>
      </w:r>
      <w:r>
        <w:rPr>
          <w:rStyle w:val="NormalTok"/>
        </w:rPr>
        <w:t xml:space="preserve">1 </w:t>
      </w:r>
      <w:r>
        <w:rPr>
          <w:rStyle w:val="OperatorTok"/>
        </w:rPr>
        <w:t>+</w:t>
      </w:r>
      <w:r>
        <w:rPr>
          <w:rStyle w:val="StringTok"/>
        </w:rPr>
        <w:t xml:space="preserve"> </w:t>
      </w:r>
      <w:r>
        <w:rPr>
          <w:rStyle w:val="NormalTok"/>
        </w:rPr>
        <w:t>educ</w:t>
      </w:r>
      <w:r>
        <w:rPr>
          <w:rStyle w:val="OperatorTok"/>
        </w:rPr>
        <w:t>*</w:t>
      </w:r>
      <w:r>
        <w:rPr>
          <w:rStyle w:val="NormalTok"/>
        </w:rPr>
        <w:t xml:space="preserve">d82 </w:t>
      </w:r>
      <w:r>
        <w:rPr>
          <w:rStyle w:val="OperatorTok"/>
        </w:rPr>
        <w:t>+</w:t>
      </w:r>
      <w:r>
        <w:rPr>
          <w:rStyle w:val="StringTok"/>
        </w:rPr>
        <w:t xml:space="preserve"> </w:t>
      </w:r>
      <w:r>
        <w:rPr>
          <w:rStyle w:val="NormalTok"/>
        </w:rPr>
        <w:t>educ</w:t>
      </w:r>
      <w:r>
        <w:rPr>
          <w:rStyle w:val="OperatorTok"/>
        </w:rPr>
        <w:t>*</w:t>
      </w:r>
      <w:r>
        <w:rPr>
          <w:rStyle w:val="NormalTok"/>
        </w:rPr>
        <w:t xml:space="preserve">d83 </w:t>
      </w:r>
      <w:r>
        <w:rPr>
          <w:rStyle w:val="OperatorTok"/>
        </w:rPr>
        <w:t>+</w:t>
      </w:r>
      <w:r>
        <w:rPr>
          <w:rStyle w:val="StringTok"/>
        </w:rPr>
        <w:t xml:space="preserve"> </w:t>
      </w:r>
      <w:r>
        <w:rPr>
          <w:rStyle w:val="NormalTok"/>
        </w:rPr>
        <w:t>educ</w:t>
      </w:r>
      <w:r>
        <w:rPr>
          <w:rStyle w:val="OperatorTok"/>
        </w:rPr>
        <w:t>*</w:t>
      </w:r>
      <w:r>
        <w:rPr>
          <w:rStyle w:val="NormalTok"/>
        </w:rPr>
        <w:t xml:space="preserve">d84 </w:t>
      </w:r>
      <w:r>
        <w:rPr>
          <w:rStyle w:val="OperatorTok"/>
        </w:rPr>
        <w:t>+</w:t>
      </w:r>
      <w:r>
        <w:rPr>
          <w:rStyle w:val="StringTok"/>
        </w:rPr>
        <w:t xml:space="preserve"> </w:t>
      </w:r>
      <w:r>
        <w:rPr>
          <w:rStyle w:val="NormalTok"/>
        </w:rPr>
        <w:t>educ</w:t>
      </w:r>
      <w:r>
        <w:rPr>
          <w:rStyle w:val="OperatorTok"/>
        </w:rPr>
        <w:t>*</w:t>
      </w:r>
      <w:r>
        <w:rPr>
          <w:rStyle w:val="NormalTok"/>
        </w:rPr>
        <w:t xml:space="preserve">d85 </w:t>
      </w:r>
      <w:r>
        <w:rPr>
          <w:rStyle w:val="OperatorTok"/>
        </w:rPr>
        <w:t>+</w:t>
      </w:r>
      <w:r>
        <w:rPr>
          <w:rStyle w:val="StringTok"/>
        </w:rPr>
        <w:t xml:space="preserve"> </w:t>
      </w:r>
      <w:r>
        <w:rPr>
          <w:rStyle w:val="NormalTok"/>
        </w:rPr>
        <w:t>educ</w:t>
      </w:r>
      <w:r>
        <w:rPr>
          <w:rStyle w:val="OperatorTok"/>
        </w:rPr>
        <w:t>*</w:t>
      </w:r>
      <w:r>
        <w:rPr>
          <w:rStyle w:val="NormalTok"/>
        </w:rPr>
        <w:t xml:space="preserve">d86 </w:t>
      </w:r>
      <w:r>
        <w:rPr>
          <w:rStyle w:val="OperatorTok"/>
        </w:rPr>
        <w:t>+</w:t>
      </w:r>
      <w:r>
        <w:rPr>
          <w:rStyle w:val="StringTok"/>
        </w:rPr>
        <w:t xml:space="preserve"> </w:t>
      </w:r>
      <w:r>
        <w:rPr>
          <w:rStyle w:val="NormalTok"/>
        </w:rPr>
        <w:t>educ</w:t>
      </w:r>
      <w:r>
        <w:rPr>
          <w:rStyle w:val="OperatorTok"/>
        </w:rPr>
        <w:t>*</w:t>
      </w:r>
      <w:r>
        <w:rPr>
          <w:rStyle w:val="NormalTok"/>
        </w:rPr>
        <w:t xml:space="preserve">d87 </w:t>
      </w:r>
      <w:r>
        <w:rPr>
          <w:rStyle w:val="OperatorTok"/>
        </w:rPr>
        <w:t>+</w:t>
      </w:r>
      <w:r>
        <w:rPr>
          <w:rStyle w:val="StringTok"/>
        </w:rPr>
        <w:t xml:space="preserve"> </w:t>
      </w:r>
      <w:r>
        <w:rPr>
          <w:rStyle w:val="NormalTok"/>
        </w:rPr>
        <w:t xml:space="preserve">black </w:t>
      </w:r>
      <w:r>
        <w:rPr>
          <w:rStyle w:val="OperatorTok"/>
        </w:rPr>
        <w:t>+</w:t>
      </w:r>
      <w:r>
        <w:rPr>
          <w:rStyle w:val="StringTok"/>
        </w:rPr>
        <w:t xml:space="preserve"> </w:t>
      </w:r>
      <w:r w:rsidRPr="005C77BC">
        <w:rPr>
          <w:rStyle w:val="NormalTok"/>
          <w:noProof/>
        </w:rPr>
        <w:t>hisp</w:t>
      </w:r>
      <w:r>
        <w:rPr>
          <w:rStyle w:val="NormalTok"/>
        </w:rPr>
        <w:t xml:space="preserve"> </w:t>
      </w:r>
      <w:r>
        <w:rPr>
          <w:rStyle w:val="OperatorTok"/>
        </w:rPr>
        <w:t>+</w:t>
      </w:r>
      <w:r>
        <w:rPr>
          <w:rStyle w:val="StringTok"/>
        </w:rPr>
        <w:t xml:space="preserve"> </w:t>
      </w:r>
      <w:r w:rsidRPr="005C77BC">
        <w:rPr>
          <w:rStyle w:val="NormalTok"/>
          <w:noProof/>
        </w:rPr>
        <w:t>exper</w:t>
      </w:r>
      <w:r>
        <w:rPr>
          <w:rStyle w:val="NormalTok"/>
        </w:rPr>
        <w:t xml:space="preserve"> </w:t>
      </w:r>
      <w:r>
        <w:rPr>
          <w:rStyle w:val="OperatorTok"/>
        </w:rPr>
        <w:t>+</w:t>
      </w:r>
      <w:r>
        <w:rPr>
          <w:rStyle w:val="StringTok"/>
        </w:rPr>
        <w:t xml:space="preserve"> </w:t>
      </w:r>
      <w:r>
        <w:rPr>
          <w:rStyle w:val="NormalTok"/>
        </w:rPr>
        <w:t xml:space="preserve">exper_sqr </w:t>
      </w:r>
      <w:r>
        <w:rPr>
          <w:rStyle w:val="OperatorTok"/>
        </w:rPr>
        <w:t>+</w:t>
      </w:r>
      <w:r>
        <w:rPr>
          <w:rStyle w:val="StringTok"/>
        </w:rPr>
        <w:t xml:space="preserve"> </w:t>
      </w:r>
      <w:r>
        <w:rPr>
          <w:rStyle w:val="NormalTok"/>
        </w:rPr>
        <w:t xml:space="preserve">married </w:t>
      </w:r>
      <w:r>
        <w:rPr>
          <w:rStyle w:val="OperatorTok"/>
        </w:rPr>
        <w:t>+</w:t>
      </w:r>
      <w:r>
        <w:rPr>
          <w:rStyle w:val="StringTok"/>
        </w:rPr>
        <w:t xml:space="preserve"> </w:t>
      </w:r>
      <w:r>
        <w:rPr>
          <w:rStyle w:val="NormalTok"/>
        </w:rPr>
        <w:t xml:space="preserve">union, </w:t>
      </w:r>
      <w:r>
        <w:rPr>
          <w:rStyle w:val="DataTypeTok"/>
        </w:rPr>
        <w:t>data =</w:t>
      </w:r>
      <w:r>
        <w:rPr>
          <w:rStyle w:val="NormalTok"/>
        </w:rPr>
        <w:t xml:space="preserve"> wage_panel, </w:t>
      </w:r>
      <w:r>
        <w:rPr>
          <w:rStyle w:val="DataTypeTok"/>
        </w:rPr>
        <w:t>effect =</w:t>
      </w:r>
      <w:r>
        <w:rPr>
          <w:rStyle w:val="NormalTok"/>
        </w:rPr>
        <w:t xml:space="preserve"> </w:t>
      </w:r>
      <w:r>
        <w:rPr>
          <w:rStyle w:val="StringTok"/>
        </w:rPr>
        <w:t>"</w:t>
      </w:r>
      <w:r w:rsidRPr="005C77BC">
        <w:rPr>
          <w:rStyle w:val="StringTok"/>
          <w:noProof/>
        </w:rPr>
        <w:t>twoway</w:t>
      </w:r>
      <w:r>
        <w:rPr>
          <w:rStyle w:val="StringTok"/>
        </w:rPr>
        <w:t>"</w:t>
      </w:r>
      <w:r>
        <w:rPr>
          <w:rStyle w:val="NormalTok"/>
        </w:rPr>
        <w:t xml:space="preserve">, </w:t>
      </w:r>
      <w:r>
        <w:rPr>
          <w:rStyle w:val="DataTypeTok"/>
        </w:rPr>
        <w:t>model =</w:t>
      </w:r>
      <w:r>
        <w:rPr>
          <w:rStyle w:val="NormalTok"/>
        </w:rPr>
        <w:t xml:space="preserve"> </w:t>
      </w:r>
      <w:r>
        <w:rPr>
          <w:rStyle w:val="StringTok"/>
        </w:rPr>
        <w:t>"within"</w:t>
      </w:r>
      <w:r>
        <w:rPr>
          <w:rStyle w:val="NormalTok"/>
        </w:rPr>
        <w:t xml:space="preserve"> )</w:t>
      </w:r>
      <w:r>
        <w:br/>
      </w:r>
      <w:r>
        <w:rPr>
          <w:rStyle w:val="KeywordTok"/>
        </w:rPr>
        <w:t>summary</w:t>
      </w:r>
      <w:r>
        <w:rPr>
          <w:rStyle w:val="NormalTok"/>
        </w:rPr>
        <w:t>(FE_wage_interactions)</w:t>
      </w:r>
    </w:p>
    <w:p w:rsidR="00273A75" w:rsidRDefault="00197101">
      <w:pPr>
        <w:pStyle w:val="SourceCode"/>
      </w:pPr>
      <w:r>
        <w:rPr>
          <w:rStyle w:val="VerbatimChar"/>
        </w:rPr>
        <w:t>## Twoways effects Within Model</w:t>
      </w:r>
      <w:r>
        <w:br/>
      </w:r>
      <w:r>
        <w:rPr>
          <w:rStyle w:val="VerbatimChar"/>
        </w:rPr>
        <w:t xml:space="preserve">## </w:t>
      </w:r>
      <w:r>
        <w:br/>
      </w:r>
      <w:r>
        <w:rPr>
          <w:rStyle w:val="VerbatimChar"/>
        </w:rPr>
        <w:t>## Call:</w:t>
      </w:r>
      <w:r>
        <w:br/>
      </w:r>
      <w:r>
        <w:rPr>
          <w:rStyle w:val="VerbatimChar"/>
        </w:rPr>
        <w:t xml:space="preserve">## plm(formula = log(wage) ~ educ * d81 + educ * d82 + educ * d83 + </w:t>
      </w:r>
      <w:r>
        <w:br/>
      </w:r>
      <w:r>
        <w:rPr>
          <w:rStyle w:val="VerbatimChar"/>
        </w:rPr>
        <w:t xml:space="preserve">##     educ * d84 + educ * d85 + educ * d86 + educ * d87 + black + </w:t>
      </w:r>
      <w:r>
        <w:br/>
      </w:r>
      <w:r>
        <w:rPr>
          <w:rStyle w:val="VerbatimChar"/>
        </w:rPr>
        <w:t xml:space="preserve">##     hisp + exper + exper_sqr + married + union, data = wage_panel, </w:t>
      </w:r>
      <w:r>
        <w:br/>
      </w:r>
      <w:r>
        <w:rPr>
          <w:rStyle w:val="VerbatimChar"/>
        </w:rPr>
        <w:t>##     effect = "twoway", model = "within")</w:t>
      </w:r>
      <w:r>
        <w:br/>
      </w:r>
      <w:r>
        <w:rPr>
          <w:rStyle w:val="VerbatimChar"/>
        </w:rPr>
        <w:t xml:space="preserve">## </w:t>
      </w:r>
      <w:r>
        <w:br/>
      </w:r>
      <w:r>
        <w:rPr>
          <w:rStyle w:val="VerbatimChar"/>
        </w:rPr>
        <w:t>## Balanced Panel: n = 545, T = 8, N = 4360</w:t>
      </w:r>
      <w:r>
        <w:br/>
      </w:r>
      <w:r>
        <w:rPr>
          <w:rStyle w:val="VerbatimChar"/>
        </w:rPr>
        <w:t xml:space="preserve">## </w:t>
      </w:r>
      <w:r>
        <w:br/>
      </w:r>
      <w:r>
        <w:rPr>
          <w:rStyle w:val="VerbatimChar"/>
        </w:rPr>
        <w:t>## Residuals:</w:t>
      </w:r>
      <w:r>
        <w:br/>
      </w:r>
      <w:r>
        <w:rPr>
          <w:rStyle w:val="VerbatimChar"/>
        </w:rPr>
        <w:t xml:space="preserve">##      Min.   1st Qu.    Median   3rd Qu.      Max. </w:t>
      </w:r>
      <w:r>
        <w:br/>
      </w:r>
      <w:r>
        <w:rPr>
          <w:rStyle w:val="VerbatimChar"/>
        </w:rPr>
        <w:t xml:space="preserve">## -4.154622 -0.123038  0.010014  0.154883  1.494760 </w:t>
      </w:r>
      <w:r>
        <w:br/>
      </w:r>
      <w:r>
        <w:rPr>
          <w:rStyle w:val="VerbatimChar"/>
        </w:rPr>
        <w:t xml:space="preserve">## </w:t>
      </w:r>
      <w:r>
        <w:br/>
      </w:r>
      <w:r>
        <w:rPr>
          <w:rStyle w:val="VerbatimChar"/>
        </w:rPr>
        <w:t>## Coefficients:</w:t>
      </w:r>
      <w:r>
        <w:br/>
      </w:r>
      <w:r>
        <w:rPr>
          <w:rStyle w:val="VerbatimChar"/>
        </w:rPr>
        <w:t xml:space="preserve">##              Estimate  Std. Error t-value  Pr(&gt;|t|)    </w:t>
      </w:r>
      <w:r>
        <w:br/>
      </w:r>
      <w:r>
        <w:rPr>
          <w:rStyle w:val="VerbatimChar"/>
        </w:rPr>
        <w:t>## exp</w:t>
      </w:r>
      <w:r>
        <w:rPr>
          <w:rStyle w:val="VerbatimChar"/>
        </w:rPr>
        <w:t>er_sqr -0.00604370  0.00086326 -7.0010 2.992e-12 ***</w:t>
      </w:r>
      <w:r>
        <w:br/>
      </w:r>
      <w:r>
        <w:rPr>
          <w:rStyle w:val="VerbatimChar"/>
        </w:rPr>
        <w:t xml:space="preserve">## married    0.04743368  0.01832770  2.5881  0.009688 ** </w:t>
      </w:r>
      <w:r>
        <w:br/>
      </w:r>
      <w:r>
        <w:rPr>
          <w:rStyle w:val="VerbatimChar"/>
        </w:rPr>
        <w:t>## union      0.07897592  0.01933281  4.0851 4.497e-05 ***</w:t>
      </w:r>
      <w:r>
        <w:br/>
      </w:r>
      <w:r>
        <w:rPr>
          <w:rStyle w:val="VerbatimChar"/>
        </w:rPr>
        <w:t xml:space="preserve">## educ:d81   0.00499062  0.01222205  0.4083  0.683055    </w:t>
      </w:r>
      <w:r>
        <w:br/>
      </w:r>
      <w:r>
        <w:rPr>
          <w:rStyle w:val="VerbatimChar"/>
        </w:rPr>
        <w:t xml:space="preserve">## educ:d82   0.00165097  </w:t>
      </w:r>
      <w:r>
        <w:rPr>
          <w:rStyle w:val="VerbatimChar"/>
        </w:rPr>
        <w:t xml:space="preserve">0.01233043  0.1339  0.893494    </w:t>
      </w:r>
      <w:r>
        <w:br/>
      </w:r>
      <w:r>
        <w:rPr>
          <w:rStyle w:val="VerbatimChar"/>
        </w:rPr>
        <w:t xml:space="preserve">## educ:d83  -0.00266214  0.01250977 -0.2128  0.831491    </w:t>
      </w:r>
      <w:r>
        <w:br/>
      </w:r>
      <w:r>
        <w:rPr>
          <w:rStyle w:val="VerbatimChar"/>
        </w:rPr>
        <w:t xml:space="preserve">## educ:d84  -0.00982569  0.01275928 -0.7701  0.441299    </w:t>
      </w:r>
      <w:r>
        <w:br/>
      </w:r>
      <w:r>
        <w:rPr>
          <w:rStyle w:val="VerbatimChar"/>
        </w:rPr>
        <w:t xml:space="preserve">## educ:d85  -0.00921446  0.01307215 -0.7049  0.480920    </w:t>
      </w:r>
      <w:r>
        <w:br/>
      </w:r>
      <w:r>
        <w:rPr>
          <w:rStyle w:val="VerbatimChar"/>
        </w:rPr>
        <w:t xml:space="preserve">## educ:d86  -0.01213816  0.01344189 -0.9030  </w:t>
      </w:r>
      <w:r>
        <w:rPr>
          <w:rStyle w:val="VerbatimChar"/>
        </w:rPr>
        <w:t xml:space="preserve">0.366578    </w:t>
      </w:r>
      <w:r>
        <w:br/>
      </w:r>
      <w:r>
        <w:rPr>
          <w:rStyle w:val="VerbatimChar"/>
        </w:rPr>
        <w:t xml:space="preserve">## educ:d87  -0.01578915  0.01386795 -1.1385  0.254969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Total Sum of Squares:    479.09</w:t>
      </w:r>
      <w:r>
        <w:br/>
      </w:r>
      <w:r>
        <w:rPr>
          <w:rStyle w:val="VerbatimChar"/>
        </w:rPr>
        <w:t>## Residual Sum of Squares: 468.3</w:t>
      </w:r>
      <w:r>
        <w:br/>
      </w:r>
      <w:r>
        <w:rPr>
          <w:rStyle w:val="VerbatimChar"/>
        </w:rPr>
        <w:t>## R-Squared:      0.022505</w:t>
      </w:r>
      <w:r>
        <w:br/>
      </w:r>
      <w:r>
        <w:rPr>
          <w:rStyle w:val="VerbatimChar"/>
        </w:rPr>
        <w:t>## Adj. R-</w:t>
      </w:r>
      <w:r>
        <w:rPr>
          <w:rStyle w:val="VerbatimChar"/>
        </w:rPr>
        <w:t>Squared: -0.12188</w:t>
      </w:r>
      <w:r>
        <w:br/>
      </w:r>
      <w:r>
        <w:rPr>
          <w:rStyle w:val="VerbatimChar"/>
        </w:rPr>
        <w:t>## F-statistic: 8.74424 on 10 and 3798 DF, p-value: 2.59e-14</w:t>
      </w:r>
    </w:p>
    <w:p w:rsidR="00273A75" w:rsidRDefault="00197101">
      <w:pPr>
        <w:pStyle w:val="FirstParagraph"/>
      </w:pPr>
      <w:r>
        <w:t xml:space="preserve">Education will be constant for each individual once they are out of school. For every year that they are out of school, the value of their education will decrease </w:t>
      </w:r>
      <w:r w:rsidRPr="005C77BC">
        <w:rPr>
          <w:noProof/>
        </w:rPr>
        <w:t>and</w:t>
      </w:r>
      <w:r w:rsidR="005C77BC" w:rsidRPr="005C77BC">
        <w:rPr>
          <w:noProof/>
        </w:rPr>
        <w:t xml:space="preserve"> the</w:t>
      </w:r>
      <w:r>
        <w:t xml:space="preserve"> effect it </w:t>
      </w:r>
      <w:r>
        <w:t xml:space="preserve">will </w:t>
      </w:r>
      <w:r>
        <w:lastRenderedPageBreak/>
        <w:t xml:space="preserve">have on wage will decrease. You could say that the value that education will have on your wage in the future will need to be discounted from the year </w:t>
      </w:r>
      <w:r w:rsidR="005C77BC">
        <w:t>the</w:t>
      </w:r>
      <w:r w:rsidRPr="005C77BC">
        <w:rPr>
          <w:noProof/>
        </w:rPr>
        <w:t xml:space="preserve"> individual</w:t>
      </w:r>
      <w:r>
        <w:t xml:space="preserve"> graduates.</w:t>
      </w:r>
    </w:p>
    <w:p w:rsidR="00273A75" w:rsidRDefault="00197101">
      <w:pPr>
        <w:pStyle w:val="Heading3"/>
      </w:pPr>
      <w:bookmarkStart w:id="18" w:name="part-f"/>
      <w:bookmarkEnd w:id="18"/>
      <w:r>
        <w:t>part f</w:t>
      </w:r>
    </w:p>
    <w:p w:rsidR="00273A75" w:rsidRDefault="00197101">
      <w:pPr>
        <w:pStyle w:val="SourceCode"/>
      </w:pPr>
      <w:r>
        <w:rPr>
          <w:rStyle w:val="NormalTok"/>
        </w:rPr>
        <w:t>wage_panel</w:t>
      </w:r>
      <w:r>
        <w:rPr>
          <w:rStyle w:val="OperatorTok"/>
        </w:rPr>
        <w:t>$</w:t>
      </w:r>
      <w:r>
        <w:rPr>
          <w:rStyle w:val="NormalTok"/>
        </w:rPr>
        <w:t>union_</w:t>
      </w:r>
      <w:r>
        <w:rPr>
          <w:rStyle w:val="DecValTok"/>
        </w:rPr>
        <w:t>1</w:t>
      </w:r>
      <w:r>
        <w:rPr>
          <w:rStyle w:val="NormalTok"/>
        </w:rPr>
        <w:t xml:space="preserve"> &lt;-</w:t>
      </w:r>
      <w:r>
        <w:rPr>
          <w:rStyle w:val="StringTok"/>
        </w:rPr>
        <w:t xml:space="preserve"> </w:t>
      </w:r>
      <w:r>
        <w:rPr>
          <w:rStyle w:val="KeywordTok"/>
        </w:rPr>
        <w:t>lead</w:t>
      </w:r>
      <w:r>
        <w:rPr>
          <w:rStyle w:val="NormalTok"/>
        </w:rPr>
        <w:t>(wage_panel</w:t>
      </w:r>
      <w:r>
        <w:rPr>
          <w:rStyle w:val="OperatorTok"/>
        </w:rPr>
        <w:t>$</w:t>
      </w:r>
      <w:r>
        <w:rPr>
          <w:rStyle w:val="NormalTok"/>
        </w:rPr>
        <w:t>union)</w:t>
      </w:r>
      <w:r>
        <w:br/>
      </w:r>
      <w:r>
        <w:rPr>
          <w:rStyle w:val="NormalTok"/>
        </w:rPr>
        <w:t>FE_wage_ULead &lt;-</w:t>
      </w:r>
      <w:r>
        <w:rPr>
          <w:rStyle w:val="StringTok"/>
        </w:rPr>
        <w:t xml:space="preserve"> </w:t>
      </w:r>
      <w:r>
        <w:rPr>
          <w:rStyle w:val="KeywordTok"/>
        </w:rPr>
        <w:t>plm</w:t>
      </w:r>
      <w:r>
        <w:rPr>
          <w:rStyle w:val="NormalTok"/>
        </w:rPr>
        <w:t>(</w:t>
      </w:r>
      <w:r>
        <w:rPr>
          <w:rStyle w:val="KeywordTok"/>
        </w:rPr>
        <w:t>log</w:t>
      </w:r>
      <w:r>
        <w:rPr>
          <w:rStyle w:val="NormalTok"/>
        </w:rPr>
        <w:t xml:space="preserve">(wage) </w:t>
      </w:r>
      <w:r>
        <w:rPr>
          <w:rStyle w:val="OperatorTok"/>
        </w:rPr>
        <w:t>~</w:t>
      </w:r>
      <w:r>
        <w:rPr>
          <w:rStyle w:val="StringTok"/>
        </w:rPr>
        <w:t xml:space="preserve"> </w:t>
      </w:r>
      <w:r>
        <w:rPr>
          <w:rStyle w:val="NormalTok"/>
        </w:rPr>
        <w:t xml:space="preserve">educ </w:t>
      </w:r>
      <w:r>
        <w:rPr>
          <w:rStyle w:val="OperatorTok"/>
        </w:rPr>
        <w:t>+</w:t>
      </w:r>
      <w:r>
        <w:rPr>
          <w:rStyle w:val="StringTok"/>
        </w:rPr>
        <w:t xml:space="preserve"> </w:t>
      </w:r>
      <w:r>
        <w:rPr>
          <w:rStyle w:val="NormalTok"/>
        </w:rPr>
        <w:t xml:space="preserve">black </w:t>
      </w:r>
      <w:r>
        <w:rPr>
          <w:rStyle w:val="OperatorTok"/>
        </w:rPr>
        <w:t>+</w:t>
      </w:r>
      <w:r>
        <w:rPr>
          <w:rStyle w:val="StringTok"/>
        </w:rPr>
        <w:t xml:space="preserve"> </w:t>
      </w:r>
      <w:r>
        <w:rPr>
          <w:rStyle w:val="NormalTok"/>
        </w:rPr>
        <w:t xml:space="preserve">hisp </w:t>
      </w:r>
      <w:r>
        <w:rPr>
          <w:rStyle w:val="OperatorTok"/>
        </w:rPr>
        <w:t>+</w:t>
      </w:r>
      <w:r>
        <w:rPr>
          <w:rStyle w:val="StringTok"/>
        </w:rPr>
        <w:t xml:space="preserve"> </w:t>
      </w:r>
      <w:r>
        <w:rPr>
          <w:rStyle w:val="NormalTok"/>
        </w:rPr>
        <w:t xml:space="preserve">exper </w:t>
      </w:r>
      <w:r>
        <w:rPr>
          <w:rStyle w:val="OperatorTok"/>
        </w:rPr>
        <w:t>+</w:t>
      </w:r>
      <w:r>
        <w:rPr>
          <w:rStyle w:val="StringTok"/>
        </w:rPr>
        <w:t xml:space="preserve"> </w:t>
      </w:r>
      <w:r>
        <w:rPr>
          <w:rStyle w:val="NormalTok"/>
        </w:rPr>
        <w:t xml:space="preserve">exper_sqr </w:t>
      </w:r>
      <w:r>
        <w:rPr>
          <w:rStyle w:val="OperatorTok"/>
        </w:rPr>
        <w:t>+</w:t>
      </w:r>
      <w:r>
        <w:rPr>
          <w:rStyle w:val="StringTok"/>
        </w:rPr>
        <w:t xml:space="preserve"> </w:t>
      </w:r>
      <w:r>
        <w:rPr>
          <w:rStyle w:val="NormalTok"/>
        </w:rPr>
        <w:t xml:space="preserve">married </w:t>
      </w:r>
      <w:r>
        <w:rPr>
          <w:rStyle w:val="OperatorTok"/>
        </w:rPr>
        <w:t>+</w:t>
      </w:r>
      <w:r>
        <w:rPr>
          <w:rStyle w:val="StringTok"/>
        </w:rPr>
        <w:t xml:space="preserve"> </w:t>
      </w:r>
      <w:r>
        <w:rPr>
          <w:rStyle w:val="NormalTok"/>
        </w:rPr>
        <w:t xml:space="preserve">union </w:t>
      </w:r>
      <w:r>
        <w:rPr>
          <w:rStyle w:val="OperatorTok"/>
        </w:rPr>
        <w:t>+</w:t>
      </w:r>
      <w:r>
        <w:rPr>
          <w:rStyle w:val="StringTok"/>
        </w:rPr>
        <w:t xml:space="preserve"> </w:t>
      </w:r>
      <w:r>
        <w:rPr>
          <w:rStyle w:val="NormalTok"/>
        </w:rPr>
        <w:t>union_</w:t>
      </w:r>
      <w:r>
        <w:rPr>
          <w:rStyle w:val="DecValTok"/>
        </w:rPr>
        <w:t>1</w:t>
      </w:r>
      <w:r>
        <w:rPr>
          <w:rStyle w:val="NormalTok"/>
        </w:rPr>
        <w:t xml:space="preserve">, </w:t>
      </w:r>
      <w:r>
        <w:rPr>
          <w:rStyle w:val="DataTypeTok"/>
        </w:rPr>
        <w:t>data =</w:t>
      </w:r>
      <w:r>
        <w:rPr>
          <w:rStyle w:val="NormalTok"/>
        </w:rPr>
        <w:t xml:space="preserve"> wage_panel, </w:t>
      </w:r>
      <w:r>
        <w:rPr>
          <w:rStyle w:val="DataTypeTok"/>
        </w:rPr>
        <w:t>effect =</w:t>
      </w:r>
      <w:r>
        <w:rPr>
          <w:rStyle w:val="NormalTok"/>
        </w:rPr>
        <w:t xml:space="preserve"> </w:t>
      </w:r>
      <w:r>
        <w:rPr>
          <w:rStyle w:val="StringTok"/>
        </w:rPr>
        <w:t>"twoway"</w:t>
      </w:r>
      <w:r>
        <w:rPr>
          <w:rStyle w:val="NormalTok"/>
        </w:rPr>
        <w:t xml:space="preserve">, </w:t>
      </w:r>
      <w:r>
        <w:rPr>
          <w:rStyle w:val="DataTypeTok"/>
        </w:rPr>
        <w:t>model =</w:t>
      </w:r>
      <w:r>
        <w:rPr>
          <w:rStyle w:val="NormalTok"/>
        </w:rPr>
        <w:t xml:space="preserve"> </w:t>
      </w:r>
      <w:r>
        <w:rPr>
          <w:rStyle w:val="StringTok"/>
        </w:rPr>
        <w:t>"within"</w:t>
      </w:r>
      <w:r>
        <w:rPr>
          <w:rStyle w:val="NormalTok"/>
        </w:rPr>
        <w:t>)</w:t>
      </w:r>
      <w:r>
        <w:br/>
      </w:r>
      <w:r>
        <w:rPr>
          <w:rStyle w:val="KeywordTok"/>
        </w:rPr>
        <w:t>summary</w:t>
      </w:r>
      <w:r>
        <w:rPr>
          <w:rStyle w:val="NormalTok"/>
        </w:rPr>
        <w:t>(FE_wage_ULead)</w:t>
      </w:r>
    </w:p>
    <w:p w:rsidR="00273A75" w:rsidRDefault="00197101">
      <w:pPr>
        <w:pStyle w:val="SourceCode"/>
      </w:pPr>
      <w:r>
        <w:rPr>
          <w:rStyle w:val="VerbatimChar"/>
        </w:rPr>
        <w:t>## Twoways effects Within Model</w:t>
      </w:r>
      <w:r>
        <w:br/>
      </w:r>
      <w:r>
        <w:rPr>
          <w:rStyle w:val="VerbatimChar"/>
        </w:rPr>
        <w:t xml:space="preserve">## </w:t>
      </w:r>
      <w:r>
        <w:br/>
      </w:r>
      <w:r>
        <w:rPr>
          <w:rStyle w:val="VerbatimChar"/>
        </w:rPr>
        <w:t>## Call:</w:t>
      </w:r>
      <w:r>
        <w:br/>
      </w:r>
      <w:r>
        <w:rPr>
          <w:rStyle w:val="VerbatimChar"/>
        </w:rPr>
        <w:t>## plm(formula = log(wage) ~ educ + black + hisp + exp</w:t>
      </w:r>
      <w:r>
        <w:rPr>
          <w:rStyle w:val="VerbatimChar"/>
        </w:rPr>
        <w:t xml:space="preserve">er + exper_sqr + </w:t>
      </w:r>
      <w:r>
        <w:br/>
      </w:r>
      <w:r>
        <w:rPr>
          <w:rStyle w:val="VerbatimChar"/>
        </w:rPr>
        <w:t xml:space="preserve">##     married + union + union_1, data = wage_panel, effect = "twoway", </w:t>
      </w:r>
      <w:r>
        <w:br/>
      </w:r>
      <w:r>
        <w:rPr>
          <w:rStyle w:val="VerbatimChar"/>
        </w:rPr>
        <w:t>##     model = "within")</w:t>
      </w:r>
      <w:r>
        <w:br/>
      </w:r>
      <w:r>
        <w:rPr>
          <w:rStyle w:val="VerbatimChar"/>
        </w:rPr>
        <w:t xml:space="preserve">## </w:t>
      </w:r>
      <w:r>
        <w:br/>
      </w:r>
      <w:r>
        <w:rPr>
          <w:rStyle w:val="VerbatimChar"/>
        </w:rPr>
        <w:t>## Balanced Panel: n = 545, T = 7, N = 3815</w:t>
      </w:r>
      <w:r>
        <w:br/>
      </w:r>
      <w:r>
        <w:rPr>
          <w:rStyle w:val="VerbatimChar"/>
        </w:rPr>
        <w:t xml:space="preserve">## </w:t>
      </w:r>
      <w:r>
        <w:br/>
      </w:r>
      <w:r>
        <w:rPr>
          <w:rStyle w:val="VerbatimChar"/>
        </w:rPr>
        <w:t>## Residuals:</w:t>
      </w:r>
      <w:r>
        <w:br/>
      </w:r>
      <w:r>
        <w:rPr>
          <w:rStyle w:val="VerbatimChar"/>
        </w:rPr>
        <w:t xml:space="preserve">##      Min.   1st Qu.    Median   3rd Qu.      Max. </w:t>
      </w:r>
      <w:r>
        <w:br/>
      </w:r>
      <w:r>
        <w:rPr>
          <w:rStyle w:val="VerbatimChar"/>
        </w:rPr>
        <w:t>## -4.052132 -0.1166</w:t>
      </w:r>
      <w:r>
        <w:rPr>
          <w:rStyle w:val="VerbatimChar"/>
        </w:rPr>
        <w:t xml:space="preserve">56  0.011444  0.150119  1.479028 </w:t>
      </w:r>
      <w:r>
        <w:br/>
      </w:r>
      <w:r>
        <w:rPr>
          <w:rStyle w:val="VerbatimChar"/>
        </w:rPr>
        <w:t xml:space="preserve">## </w:t>
      </w:r>
      <w:r>
        <w:br/>
      </w:r>
      <w:r>
        <w:rPr>
          <w:rStyle w:val="VerbatimChar"/>
        </w:rPr>
        <w:t>## Coefficients:</w:t>
      </w:r>
      <w:r>
        <w:br/>
      </w:r>
      <w:r>
        <w:rPr>
          <w:rStyle w:val="VerbatimChar"/>
        </w:rPr>
        <w:t xml:space="preserve">##              Estimate  Std. Error t-value  Pr(&gt;|t|)    </w:t>
      </w:r>
      <w:r>
        <w:br/>
      </w:r>
      <w:r>
        <w:rPr>
          <w:rStyle w:val="VerbatimChar"/>
        </w:rPr>
        <w:t>## exper_sqr -0.00544481  0.00087715 -6.2074 6.066e-10 ***</w:t>
      </w:r>
      <w:r>
        <w:br/>
      </w:r>
      <w:r>
        <w:rPr>
          <w:rStyle w:val="VerbatimChar"/>
        </w:rPr>
        <w:t xml:space="preserve">## married    0.04487780  0.02088166  2.1491 0.0316960 *  </w:t>
      </w:r>
      <w:r>
        <w:br/>
      </w:r>
      <w:r>
        <w:rPr>
          <w:rStyle w:val="VerbatimChar"/>
        </w:rPr>
        <w:t>## union      0.07635541</w:t>
      </w:r>
      <w:r>
        <w:rPr>
          <w:rStyle w:val="VerbatimChar"/>
        </w:rPr>
        <w:t xml:space="preserve">  0.02176720  3.5078 0.0004579 ***</w:t>
      </w:r>
      <w:r>
        <w:br/>
      </w:r>
      <w:r>
        <w:rPr>
          <w:rStyle w:val="VerbatimChar"/>
        </w:rPr>
        <w:t xml:space="preserve">## union_1    0.04973565  0.02236180  2.2241 0.0262076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Total Sum of Squares:    424.86</w:t>
      </w:r>
      <w:r>
        <w:br/>
      </w:r>
      <w:r>
        <w:rPr>
          <w:rStyle w:val="VerbatimChar"/>
        </w:rPr>
        <w:t>## Residual Sum of Squares: 416.43</w:t>
      </w:r>
      <w:r>
        <w:br/>
      </w:r>
      <w:r>
        <w:rPr>
          <w:rStyle w:val="VerbatimChar"/>
        </w:rPr>
        <w:t>## R-Squared:      0.019826</w:t>
      </w:r>
      <w:r>
        <w:br/>
      </w:r>
      <w:r>
        <w:rPr>
          <w:rStyle w:val="VerbatimChar"/>
        </w:rPr>
        <w:t>## Adj. R-Squared: -0.14674</w:t>
      </w:r>
      <w:r>
        <w:br/>
      </w:r>
      <w:r>
        <w:rPr>
          <w:rStyle w:val="VerbatimChar"/>
        </w:rPr>
        <w:t>## F-statistic: 16.4853 on 4 and 3260 DF, p-value: 2.2212e-13</w:t>
      </w:r>
    </w:p>
    <w:p w:rsidR="00273A75" w:rsidRDefault="00197101">
      <w:pPr>
        <w:pStyle w:val="FirstParagraph"/>
      </w:pPr>
      <w:r>
        <w:t>The union lead variable is significant at the 90% level. It seems that if an individual is considering entering a union and perhaps displa</w:t>
      </w:r>
      <w:r>
        <w:t>ying this interest to his or her managers, they may experience an increase in wage by 4%.</w:t>
      </w:r>
    </w:p>
    <w:p w:rsidR="00273A75" w:rsidRDefault="00197101">
      <w:pPr>
        <w:pStyle w:val="Heading2"/>
      </w:pPr>
      <w:bookmarkStart w:id="19" w:name="problem-3"/>
      <w:bookmarkEnd w:id="19"/>
      <w:r>
        <w:t>Problem 3</w:t>
      </w:r>
    </w:p>
    <w:p w:rsidR="00273A75" w:rsidRDefault="00197101">
      <w:pPr>
        <w:pStyle w:val="Heading3"/>
      </w:pPr>
      <w:bookmarkStart w:id="20" w:name="part-a-3"/>
      <w:bookmarkEnd w:id="20"/>
      <w:r>
        <w:t>Part a</w:t>
      </w:r>
    </w:p>
    <w:p w:rsidR="00273A75" w:rsidRDefault="00197101">
      <w:pPr>
        <w:pStyle w:val="FirstParagraph"/>
      </w:pPr>
      <w:r>
        <w:t xml:space="preserve">The main purpose of this article was to determine if education is truly a precursor to democracy. Past literature and political thought </w:t>
      </w:r>
      <w:r w:rsidRPr="005C77BC">
        <w:rPr>
          <w:noProof/>
        </w:rPr>
        <w:t>suggest</w:t>
      </w:r>
      <w:r>
        <w:t xml:space="preserve"> that</w:t>
      </w:r>
      <w:r>
        <w:t xml:space="preserve"> having a higher level of </w:t>
      </w:r>
      <w:r w:rsidRPr="005C77BC">
        <w:rPr>
          <w:noProof/>
        </w:rPr>
        <w:t>education</w:t>
      </w:r>
      <w:r w:rsidR="005C77BC">
        <w:rPr>
          <w:noProof/>
        </w:rPr>
        <w:t>al</w:t>
      </w:r>
      <w:r>
        <w:t xml:space="preserve"> attainment will lead to more democratic governments. Past models have also </w:t>
      </w:r>
      <w:r>
        <w:lastRenderedPageBreak/>
        <w:t>supplied empirical evidence for that realm of thought. However, it is possible that some of those models suffer from omitted bias. The article, “</w:t>
      </w:r>
      <w:r>
        <w:t>From Education to Democracy” explores what happens when variables to control for omitted bias are introduced into the model. This is done to see if education still increases democracy.</w:t>
      </w:r>
    </w:p>
    <w:p w:rsidR="00273A75" w:rsidRDefault="00197101">
      <w:pPr>
        <w:pStyle w:val="Heading3"/>
      </w:pPr>
      <w:bookmarkStart w:id="21" w:name="part-b-3"/>
      <w:bookmarkEnd w:id="21"/>
      <w:r>
        <w:t>Part b</w:t>
      </w:r>
    </w:p>
    <w:p w:rsidR="00273A75" w:rsidRDefault="00197101">
      <w:pPr>
        <w:pStyle w:val="FirstParagraph"/>
      </w:pPr>
      <w:r>
        <w:t>The authors of “From Education to Democracy” find that when fixe</w:t>
      </w:r>
      <w:r>
        <w:t>d effects on countries are included in their models, the effect of education does not have a significant effect on how democratic a country is. Past literature only examined a cross-sectional correlation between education and democracy as opposed to within</w:t>
      </w:r>
      <w:r>
        <w:t xml:space="preserve"> variation. Their question about education and democracy was thus phrased as “…[is] a given country (with its other characteristics held constant) more likely to become more democratic as its population becomes more educated?” When </w:t>
      </w:r>
      <w:r w:rsidR="005C77BC">
        <w:t xml:space="preserve">the </w:t>
      </w:r>
      <w:r w:rsidR="005C77BC" w:rsidRPr="005C77BC">
        <w:rPr>
          <w:noProof/>
        </w:rPr>
        <w:t>within-</w:t>
      </w:r>
      <w:r w:rsidRPr="005C77BC">
        <w:rPr>
          <w:noProof/>
        </w:rPr>
        <w:t>country</w:t>
      </w:r>
      <w:r>
        <w:t xml:space="preserve"> variation</w:t>
      </w:r>
      <w:r>
        <w:t xml:space="preserve"> is included in the models, there is no clear causal relationship between education and democracy. However, it is possible that there are long-term effects of education on democracy as the authors only looked at </w:t>
      </w:r>
      <w:r w:rsidRPr="005C77BC">
        <w:rPr>
          <w:noProof/>
        </w:rPr>
        <w:t>short</w:t>
      </w:r>
      <w:r w:rsidR="005C77BC">
        <w:rPr>
          <w:noProof/>
        </w:rPr>
        <w:t>-</w:t>
      </w:r>
      <w:r w:rsidRPr="005C77BC">
        <w:rPr>
          <w:noProof/>
        </w:rPr>
        <w:t>term</w:t>
      </w:r>
      <w:r>
        <w:t xml:space="preserve"> effects.</w:t>
      </w:r>
    </w:p>
    <w:p w:rsidR="00273A75" w:rsidRDefault="00197101">
      <w:pPr>
        <w:pStyle w:val="Heading3"/>
      </w:pPr>
      <w:bookmarkStart w:id="22" w:name="part-c-3"/>
      <w:bookmarkEnd w:id="22"/>
      <w:r>
        <w:t>Part c</w:t>
      </w:r>
    </w:p>
    <w:p w:rsidR="00273A75" w:rsidRDefault="00197101">
      <w:pPr>
        <w:pStyle w:val="FirstParagraph"/>
      </w:pPr>
      <w:r>
        <w:t xml:space="preserve">Country data was </w:t>
      </w:r>
      <w:r>
        <w:t>obtained at five-year intervals for 108 countries from 1960 to 2000. This was done to do avoid serial correlation that would have come from averaging across the five-year intervals. Average years of schooling where obtain from the total population of 25 an</w:t>
      </w:r>
      <w:r>
        <w:t xml:space="preserve">d older. The average years of schooling </w:t>
      </w:r>
      <w:r w:rsidRPr="005C77BC">
        <w:rPr>
          <w:noProof/>
        </w:rPr>
        <w:t>range</w:t>
      </w:r>
      <w:r>
        <w:t xml:space="preserve"> from 0.04 to 12.18. To measure democracy, The Freedom House Political Rights Index was used to. This index ranges from 1 being least democratic to 7 being the most. The authors transformed this variable so tha</w:t>
      </w:r>
      <w:r>
        <w:t xml:space="preserve">t </w:t>
      </w:r>
      <w:r w:rsidR="005C77BC">
        <w:t>it</w:t>
      </w:r>
      <w:r w:rsidRPr="005C77BC">
        <w:rPr>
          <w:noProof/>
        </w:rPr>
        <w:t xml:space="preserve"> lies</w:t>
      </w:r>
      <w:r>
        <w:t xml:space="preserve"> on a 0 to 1 scale.</w:t>
      </w:r>
    </w:p>
    <w:p w:rsidR="00273A75" w:rsidRDefault="00197101">
      <w:pPr>
        <w:pStyle w:val="Heading3"/>
      </w:pPr>
      <w:bookmarkStart w:id="23" w:name="part-d-2"/>
      <w:bookmarkEnd w:id="23"/>
      <w:r>
        <w:t>Part d</w:t>
      </w:r>
    </w:p>
    <w:p w:rsidR="00273A75" w:rsidRDefault="00197101">
      <w:pPr>
        <w:pStyle w:val="FirstParagraph"/>
      </w:pPr>
      <w:r>
        <w:t xml:space="preserve">Equation one is </w:t>
      </w:r>
      <m:oMath>
        <m:sSub>
          <m:sSubPr>
            <m:ctrlPr>
              <w:rPr>
                <w:rFonts w:ascii="Cambria Math" w:hAnsi="Cambria Math"/>
              </w:rPr>
            </m:ctrlPr>
          </m:sSubPr>
          <m:e>
            <m:r>
              <w:rPr>
                <w:rFonts w:ascii="Cambria Math" w:hAnsi="Cambria Math"/>
              </w:rPr>
              <m:t>d</m:t>
            </m:r>
          </m:e>
          <m:sub>
            <m:r>
              <w:rPr>
                <w:rFonts w:ascii="Cambria Math" w:hAnsi="Cambria Math"/>
              </w:rPr>
              <m:t>it</m:t>
            </m:r>
          </m:sub>
        </m:sSub>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d</m:t>
            </m:r>
          </m:e>
          <m:sub>
            <m:r>
              <w:rPr>
                <w:rFonts w:ascii="Cambria Math" w:hAnsi="Cambria Math"/>
              </w:rPr>
              <m:t>i</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s</m:t>
            </m:r>
          </m:e>
          <m:sub>
            <m:r>
              <w:rPr>
                <w:rFonts w:ascii="Cambria Math" w:hAnsi="Cambria Math"/>
              </w:rPr>
              <m:t>i</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where </w:t>
      </w:r>
      <m:oMath>
        <m:sSub>
          <m:sSubPr>
            <m:ctrlPr>
              <w:rPr>
                <w:rFonts w:ascii="Cambria Math" w:hAnsi="Cambria Math"/>
              </w:rPr>
            </m:ctrlPr>
          </m:sSubPr>
          <m:e>
            <m:r>
              <w:rPr>
                <w:rFonts w:ascii="Cambria Math" w:hAnsi="Cambria Math"/>
              </w:rPr>
              <m:t>d</m:t>
            </m:r>
          </m:e>
          <m:sub>
            <m:r>
              <w:rPr>
                <w:rFonts w:ascii="Cambria Math" w:hAnsi="Cambria Math"/>
              </w:rPr>
              <m:t>it</m:t>
            </m:r>
          </m:sub>
        </m:sSub>
      </m:oMath>
      <w:r>
        <w:t xml:space="preserve"> represents the democracy score, </w:t>
      </w:r>
      <m:oMath>
        <m:sSub>
          <m:sSubPr>
            <m:ctrlPr>
              <w:rPr>
                <w:rFonts w:ascii="Cambria Math" w:hAnsi="Cambria Math"/>
              </w:rPr>
            </m:ctrlPr>
          </m:sSubPr>
          <m:e>
            <m:r>
              <w:rPr>
                <w:rFonts w:ascii="Cambria Math" w:hAnsi="Cambria Math"/>
              </w:rPr>
              <m:t>s</m:t>
            </m:r>
          </m:e>
          <m:sub>
            <m:r>
              <w:rPr>
                <w:rFonts w:ascii="Cambria Math" w:hAnsi="Cambria Math"/>
              </w:rPr>
              <m:t>it</m:t>
            </m:r>
          </m:sub>
        </m:sSub>
      </m:oMath>
      <w:r>
        <w:t xml:space="preserve"> the average years of education,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is the full set of time effects for common shocks and trends and </w:t>
      </w:r>
      <m:oMath>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w:t>
      </w:r>
      <w:r>
        <w:t>is the error term for all other omitted factors. The education variable and the democracy variable are both lagged. This pooled model does not include any individual country effects and it would assume that the cov(</w:t>
      </w:r>
      <m:oMath>
        <m:sSub>
          <m:sSubPr>
            <m:ctrlPr>
              <w:rPr>
                <w:rFonts w:ascii="Cambria Math" w:hAnsi="Cambria Math"/>
              </w:rPr>
            </m:ctrlPr>
          </m:sSubPr>
          <m:e>
            <m:r>
              <w:rPr>
                <w:rFonts w:ascii="Cambria Math" w:hAnsi="Cambria Math"/>
              </w:rPr>
              <m:t>ν</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oMath>
      <w:r>
        <w:t xml:space="preserve">) </w:t>
      </w:r>
      <m:oMath>
        <m:r>
          <w:rPr>
            <w:rFonts w:ascii="Cambria Math" w:hAnsi="Cambria Math"/>
          </w:rPr>
          <m:t>≠0</m:t>
        </m:r>
      </m:oMath>
      <w:r>
        <w:t>. However, the authors b</w:t>
      </w:r>
      <w:r>
        <w:t xml:space="preserve">elieve that this a false assumption to make and leads to a misleading correlation in </w:t>
      </w:r>
      <m:oMath>
        <m:r>
          <w:rPr>
            <w:rFonts w:ascii="Cambria Math" w:hAnsi="Cambria Math"/>
          </w:rPr>
          <m:t>γ</m:t>
        </m:r>
      </m:oMath>
    </w:p>
    <w:p w:rsidR="00273A75" w:rsidRDefault="00197101">
      <w:pPr>
        <w:pStyle w:val="Heading3"/>
      </w:pPr>
      <w:bookmarkStart w:id="24" w:name="part-e-1"/>
      <w:bookmarkEnd w:id="24"/>
      <w:r>
        <w:t>Part e</w:t>
      </w:r>
    </w:p>
    <w:p w:rsidR="00273A75" w:rsidRDefault="00197101">
      <w:pPr>
        <w:pStyle w:val="FirstParagraph"/>
      </w:pPr>
      <w:r>
        <w:t xml:space="preserve">Equation two is </w:t>
      </w:r>
      <m:oMath>
        <m:sSub>
          <m:sSubPr>
            <m:ctrlPr>
              <w:rPr>
                <w:rFonts w:ascii="Cambria Math" w:hAnsi="Cambria Math"/>
              </w:rPr>
            </m:ctrlPr>
          </m:sSubPr>
          <m:e>
            <m:r>
              <w:rPr>
                <w:rFonts w:ascii="Cambria Math" w:hAnsi="Cambria Math"/>
              </w:rPr>
              <m:t>d</m:t>
            </m:r>
          </m:e>
          <m:sub>
            <m:r>
              <w:rPr>
                <w:rFonts w:ascii="Cambria Math" w:hAnsi="Cambria Math"/>
              </w:rPr>
              <m:t>it</m:t>
            </m:r>
          </m:sub>
        </m:sSub>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d</m:t>
            </m:r>
          </m:e>
          <m:sub>
            <m:r>
              <w:rPr>
                <w:rFonts w:ascii="Cambria Math" w:hAnsi="Cambria Math"/>
              </w:rPr>
              <m:t>i</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s</m:t>
            </m:r>
          </m:e>
          <m:sub>
            <m:r>
              <w:rPr>
                <w:rFonts w:ascii="Cambria Math" w:hAnsi="Cambria Math"/>
              </w:rPr>
              <m:t>i</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it</m:t>
            </m:r>
          </m:sub>
        </m:sSub>
      </m:oMath>
      <w:r>
        <w:t xml:space="preserve"> where the only difference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xml:space="preserve"> which is a set of dummy variables. This was included because is it</w:t>
      </w:r>
      <w:r>
        <w:t xml:space="preserve"> believed that without it, cov(</w:t>
      </w:r>
      <m:oMath>
        <m:sSub>
          <m:sSubPr>
            <m:ctrlPr>
              <w:rPr>
                <w:rFonts w:ascii="Cambria Math" w:hAnsi="Cambria Math"/>
              </w:rPr>
            </m:ctrlPr>
          </m:sSubPr>
          <m:e>
            <m:r>
              <w:rPr>
                <w:rFonts w:ascii="Cambria Math" w:hAnsi="Cambria Math"/>
              </w:rPr>
              <m:t>ν</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oMath>
      <w:r>
        <w:t xml:space="preserve">) </w:t>
      </w:r>
      <m:oMath>
        <m:r>
          <w:rPr>
            <w:rFonts w:ascii="Cambria Math" w:hAnsi="Cambria Math"/>
          </w:rPr>
          <m:t>≠0</m:t>
        </m:r>
      </m:oMath>
      <w:r>
        <w:t xml:space="preserve"> and thus within country variation needs to be controlled for. This is why a fixed effect model is used.</w:t>
      </w:r>
    </w:p>
    <w:p w:rsidR="00273A75" w:rsidRDefault="00197101">
      <w:pPr>
        <w:pStyle w:val="Heading3"/>
      </w:pPr>
      <w:bookmarkStart w:id="25" w:name="part-f-1"/>
      <w:bookmarkEnd w:id="25"/>
      <w:r>
        <w:t>Part f</w:t>
      </w:r>
    </w:p>
    <w:p w:rsidR="00273A75" w:rsidRDefault="00197101">
      <w:pPr>
        <w:pStyle w:val="FirstParagraph"/>
      </w:pPr>
      <w:r>
        <w:t xml:space="preserve">It is believed that democratic persistence in the past will influence the current country’s democratic score. This is the reason why </w:t>
      </w:r>
      <m:oMath>
        <m:sSub>
          <m:sSubPr>
            <m:ctrlPr>
              <w:rPr>
                <w:rFonts w:ascii="Cambria Math" w:hAnsi="Cambria Math"/>
              </w:rPr>
            </m:ctrlPr>
          </m:sSubPr>
          <m:e>
            <m:r>
              <w:rPr>
                <w:rFonts w:ascii="Cambria Math" w:hAnsi="Cambria Math"/>
              </w:rPr>
              <m:t>d</m:t>
            </m:r>
          </m:e>
          <m:sub>
            <m:r>
              <w:rPr>
                <w:rFonts w:ascii="Cambria Math" w:hAnsi="Cambria Math"/>
              </w:rPr>
              <m:t>i</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oMath>
      <w:r>
        <w:t xml:space="preserve"> is included. It makes sense that if a country </w:t>
      </w:r>
      <w:r>
        <w:lastRenderedPageBreak/>
        <w:t>was democratic in the past period it should persistence in the next</w:t>
      </w:r>
      <w:r>
        <w:t xml:space="preserve"> period. Also, this will help determine if a country will return to some level of democracy.</w:t>
      </w:r>
    </w:p>
    <w:p w:rsidR="00273A75" w:rsidRDefault="00197101">
      <w:pPr>
        <w:pStyle w:val="Heading3"/>
      </w:pPr>
      <w:bookmarkStart w:id="26" w:name="part-g"/>
      <w:bookmarkEnd w:id="26"/>
      <w:r>
        <w:t>Part g</w:t>
      </w:r>
    </w:p>
    <w:tbl>
      <w:tblPr>
        <w:tblW w:w="4778" w:type="pct"/>
        <w:tblLook w:val="07E0" w:firstRow="1" w:lastRow="1" w:firstColumn="1" w:lastColumn="1" w:noHBand="1" w:noVBand="1"/>
      </w:tblPr>
      <w:tblGrid>
        <w:gridCol w:w="1461"/>
        <w:gridCol w:w="4236"/>
        <w:gridCol w:w="3454"/>
      </w:tblGrid>
      <w:tr w:rsidR="00273A75" w:rsidTr="000C3C57">
        <w:trPr>
          <w:trHeight w:val="362"/>
        </w:trPr>
        <w:tc>
          <w:tcPr>
            <w:tcW w:w="0" w:type="auto"/>
            <w:tcBorders>
              <w:bottom w:val="single" w:sz="0" w:space="0" w:color="auto"/>
            </w:tcBorders>
            <w:vAlign w:val="bottom"/>
          </w:tcPr>
          <w:p w:rsidR="00273A75" w:rsidRDefault="00197101">
            <w:pPr>
              <w:pStyle w:val="Compact"/>
            </w:pPr>
            <w:r>
              <w:t>Model</w:t>
            </w:r>
          </w:p>
        </w:tc>
        <w:tc>
          <w:tcPr>
            <w:tcW w:w="0" w:type="auto"/>
            <w:tcBorders>
              <w:bottom w:val="single" w:sz="0" w:space="0" w:color="auto"/>
            </w:tcBorders>
            <w:vAlign w:val="bottom"/>
          </w:tcPr>
          <w:p w:rsidR="00273A75" w:rsidRDefault="00197101">
            <w:pPr>
              <w:pStyle w:val="Compact"/>
            </w:pPr>
            <w:r>
              <w:t>Limitations</w:t>
            </w:r>
          </w:p>
        </w:tc>
        <w:tc>
          <w:tcPr>
            <w:tcW w:w="0" w:type="auto"/>
            <w:tcBorders>
              <w:bottom w:val="single" w:sz="0" w:space="0" w:color="auto"/>
            </w:tcBorders>
            <w:vAlign w:val="bottom"/>
          </w:tcPr>
          <w:p w:rsidR="00273A75" w:rsidRDefault="00197101">
            <w:pPr>
              <w:pStyle w:val="Compact"/>
            </w:pPr>
            <w:r>
              <w:t>Strengths</w:t>
            </w:r>
          </w:p>
        </w:tc>
      </w:tr>
      <w:tr w:rsidR="00273A75" w:rsidTr="000C3C57">
        <w:trPr>
          <w:trHeight w:val="1546"/>
        </w:trPr>
        <w:tc>
          <w:tcPr>
            <w:tcW w:w="0" w:type="auto"/>
          </w:tcPr>
          <w:p w:rsidR="00273A75" w:rsidRDefault="00197101">
            <w:pPr>
              <w:pStyle w:val="Compact"/>
            </w:pPr>
            <w:r>
              <w:t>Pooled OlS (i)</w:t>
            </w:r>
          </w:p>
        </w:tc>
        <w:tc>
          <w:tcPr>
            <w:tcW w:w="0" w:type="auto"/>
          </w:tcPr>
          <w:p w:rsidR="00273A75" w:rsidRDefault="00197101">
            <w:pPr>
              <w:pStyle w:val="Compact"/>
            </w:pPr>
            <w:r>
              <w:t xml:space="preserve">This does not control for country effects, there are variables in </w:t>
            </w:r>
            <m:oMath>
              <m:sSub>
                <m:sSubPr>
                  <m:ctrlPr>
                    <w:rPr>
                      <w:rFonts w:ascii="Cambria Math" w:hAnsi="Cambria Math"/>
                    </w:rPr>
                  </m:ctrlPr>
                </m:sSubPr>
                <m:e>
                  <m:r>
                    <w:rPr>
                      <w:rFonts w:ascii="Cambria Math" w:hAnsi="Cambria Math"/>
                    </w:rPr>
                    <m:t>ν</m:t>
                  </m:r>
                </m:e>
                <m:sub>
                  <m:r>
                    <w:rPr>
                      <w:rFonts w:ascii="Cambria Math" w:hAnsi="Cambria Math"/>
                    </w:rPr>
                    <m:t>i</m:t>
                  </m:r>
                </m:sub>
              </m:sSub>
            </m:oMath>
            <w:r>
              <w:t xml:space="preserve"> correlated with </w:t>
            </w:r>
            <m:oMath>
              <m:sSub>
                <m:sSubPr>
                  <m:ctrlPr>
                    <w:rPr>
                      <w:rFonts w:ascii="Cambria Math" w:hAnsi="Cambria Math"/>
                    </w:rPr>
                  </m:ctrlPr>
                </m:sSubPr>
                <m:e>
                  <m:r>
                    <w:rPr>
                      <w:rFonts w:ascii="Cambria Math" w:hAnsi="Cambria Math"/>
                    </w:rPr>
                    <m:t>X</m:t>
                  </m:r>
                </m:e>
                <m:sub>
                  <m:r>
                    <w:rPr>
                      <w:rFonts w:ascii="Cambria Math" w:hAnsi="Cambria Math"/>
                    </w:rPr>
                    <m:t>it</m:t>
                  </m:r>
                </m:sub>
              </m:sSub>
            </m:oMath>
          </w:p>
        </w:tc>
        <w:tc>
          <w:tcPr>
            <w:tcW w:w="0" w:type="auto"/>
          </w:tcPr>
          <w:p w:rsidR="00273A75" w:rsidRDefault="00197101">
            <w:pPr>
              <w:pStyle w:val="Compact"/>
            </w:pPr>
            <w:r>
              <w:t>This is an easy mo</w:t>
            </w:r>
            <w:r>
              <w:t>del to compute</w:t>
            </w:r>
          </w:p>
        </w:tc>
      </w:tr>
      <w:tr w:rsidR="00273A75" w:rsidTr="000C3C57">
        <w:trPr>
          <w:trHeight w:val="2761"/>
        </w:trPr>
        <w:tc>
          <w:tcPr>
            <w:tcW w:w="0" w:type="auto"/>
          </w:tcPr>
          <w:p w:rsidR="00273A75" w:rsidRDefault="00197101">
            <w:pPr>
              <w:pStyle w:val="Compact"/>
            </w:pPr>
            <w:r>
              <w:t>Fixed-effects OLS (ii)</w:t>
            </w:r>
          </w:p>
        </w:tc>
        <w:tc>
          <w:tcPr>
            <w:tcW w:w="0" w:type="auto"/>
          </w:tcPr>
          <w:p w:rsidR="00273A75" w:rsidRDefault="00197101">
            <w:pPr>
              <w:pStyle w:val="Compact"/>
            </w:pPr>
            <w:r>
              <w:t xml:space="preserve">Loss of Degrees of Freedom, we have a parameter for each country and time period. The regressor </w:t>
            </w:r>
            <m:oMath>
              <m:sSub>
                <m:sSubPr>
                  <m:ctrlPr>
                    <w:rPr>
                      <w:rFonts w:ascii="Cambria Math" w:hAnsi="Cambria Math"/>
                    </w:rPr>
                  </m:ctrlPr>
                </m:sSubPr>
                <m:e>
                  <m:r>
                    <w:rPr>
                      <w:rFonts w:ascii="Cambria Math" w:hAnsi="Cambria Math"/>
                    </w:rPr>
                    <m:t>d</m:t>
                  </m:r>
                </m:e>
                <m:sub>
                  <m:r>
                    <w:rPr>
                      <w:rFonts w:ascii="Cambria Math" w:hAnsi="Cambria Math"/>
                    </w:rPr>
                    <m:t>i</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oMath>
            <w:r>
              <w:t xml:space="preserve"> is also mechanically correlated with the error term</w:t>
            </w:r>
          </w:p>
        </w:tc>
        <w:tc>
          <w:tcPr>
            <w:tcW w:w="0" w:type="auto"/>
          </w:tcPr>
          <w:p w:rsidR="00273A75" w:rsidRDefault="00197101">
            <w:pPr>
              <w:pStyle w:val="Compact"/>
            </w:pPr>
            <w:r>
              <w:t>Controls for country variation</w:t>
            </w:r>
          </w:p>
        </w:tc>
      </w:tr>
      <w:tr w:rsidR="00273A75" w:rsidTr="000C3C57">
        <w:trPr>
          <w:trHeight w:val="2445"/>
        </w:trPr>
        <w:tc>
          <w:tcPr>
            <w:tcW w:w="0" w:type="auto"/>
          </w:tcPr>
          <w:p w:rsidR="00273A75" w:rsidRDefault="00197101">
            <w:pPr>
              <w:pStyle w:val="Compact"/>
            </w:pPr>
            <w:r>
              <w:t>Arellano-Bond GMM (iii)</w:t>
            </w:r>
          </w:p>
        </w:tc>
        <w:tc>
          <w:tcPr>
            <w:tcW w:w="0" w:type="auto"/>
          </w:tcPr>
          <w:p w:rsidR="00273A75" w:rsidRDefault="00197101">
            <w:pPr>
              <w:pStyle w:val="Compact"/>
            </w:pPr>
            <w:r>
              <w:t xml:space="preserve">It </w:t>
            </w:r>
            <w:r>
              <w:t xml:space="preserve">is possible to </w:t>
            </w:r>
            <w:r w:rsidRPr="005C77BC">
              <w:rPr>
                <w:noProof/>
              </w:rPr>
              <w:t>over</w:t>
            </w:r>
            <w:r w:rsidR="005C77BC">
              <w:rPr>
                <w:noProof/>
              </w:rPr>
              <w:t>-</w:t>
            </w:r>
            <w:r w:rsidRPr="005C77BC">
              <w:rPr>
                <w:noProof/>
              </w:rPr>
              <w:t>identify</w:t>
            </w:r>
            <w:r>
              <w:t xml:space="preserve"> regressors. The model already has a lagged variable and adding an IV may cause </w:t>
            </w:r>
            <w:r w:rsidRPr="005C77BC">
              <w:rPr>
                <w:noProof/>
              </w:rPr>
              <w:t>endogen</w:t>
            </w:r>
            <w:r w:rsidR="005C77BC">
              <w:rPr>
                <w:noProof/>
              </w:rPr>
              <w:t>e</w:t>
            </w:r>
            <w:r w:rsidRPr="005C77BC">
              <w:rPr>
                <w:noProof/>
              </w:rPr>
              <w:t>ity</w:t>
            </w:r>
          </w:p>
        </w:tc>
        <w:tc>
          <w:tcPr>
            <w:tcW w:w="0" w:type="auto"/>
          </w:tcPr>
          <w:p w:rsidR="00273A75" w:rsidRDefault="00197101">
            <w:pPr>
              <w:pStyle w:val="Compact"/>
            </w:pPr>
            <w:r>
              <w:t xml:space="preserve">The </w:t>
            </w:r>
            <w:r w:rsidR="005C77BC">
              <w:rPr>
                <w:noProof/>
              </w:rPr>
              <w:t>H</w:t>
            </w:r>
            <w:r w:rsidRPr="005C77BC">
              <w:rPr>
                <w:noProof/>
              </w:rPr>
              <w:t>ansen</w:t>
            </w:r>
            <w:r>
              <w:t xml:space="preserve"> test show that there is not an </w:t>
            </w:r>
            <w:r w:rsidRPr="005C77BC">
              <w:rPr>
                <w:noProof/>
              </w:rPr>
              <w:t>over</w:t>
            </w:r>
            <w:r w:rsidRPr="005C77BC">
              <w:rPr>
                <w:noProof/>
              </w:rPr>
              <w:t>identifying</w:t>
            </w:r>
            <w:r>
              <w:t xml:space="preserve"> issue and the mechanical correlation is removed</w:t>
            </w:r>
          </w:p>
        </w:tc>
      </w:tr>
      <w:tr w:rsidR="00273A75" w:rsidTr="000C3C57">
        <w:trPr>
          <w:trHeight w:val="1861"/>
        </w:trPr>
        <w:tc>
          <w:tcPr>
            <w:tcW w:w="0" w:type="auto"/>
          </w:tcPr>
          <w:p w:rsidR="00273A75" w:rsidRDefault="00197101">
            <w:pPr>
              <w:pStyle w:val="Compact"/>
            </w:pPr>
            <w:r>
              <w:t>Fixed-effects OLS (iv)</w:t>
            </w:r>
          </w:p>
        </w:tc>
        <w:tc>
          <w:tcPr>
            <w:tcW w:w="0" w:type="auto"/>
          </w:tcPr>
          <w:p w:rsidR="00273A75" w:rsidRDefault="00197101">
            <w:pPr>
              <w:pStyle w:val="Compact"/>
            </w:pPr>
            <w:r>
              <w:t xml:space="preserve">This model will again have </w:t>
            </w:r>
            <w:r w:rsidR="005C77BC">
              <w:t xml:space="preserve">a </w:t>
            </w:r>
            <w:r w:rsidRPr="005C77BC">
              <w:rPr>
                <w:noProof/>
              </w:rPr>
              <w:t>mechanical</w:t>
            </w:r>
            <w:r>
              <w:t xml:space="preserve"> correlation between</w:t>
            </w:r>
            <m:oMath>
              <m:sSub>
                <m:sSubPr>
                  <m:ctrlPr>
                    <w:rPr>
                      <w:rFonts w:ascii="Cambria Math" w:hAnsi="Cambria Math"/>
                    </w:rPr>
                  </m:ctrlPr>
                </m:sSubPr>
                <m:e>
                  <m:r>
                    <w:rPr>
                      <w:rFonts w:ascii="Cambria Math" w:hAnsi="Cambria Math"/>
                    </w:rPr>
                    <m:t>d</m:t>
                  </m:r>
                </m:e>
                <m:sub>
                  <m:r>
                    <w:rPr>
                      <w:rFonts w:ascii="Cambria Math" w:hAnsi="Cambria Math"/>
                    </w:rPr>
                    <m:t>i</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ν</m:t>
                  </m:r>
                </m:e>
                <m:sub>
                  <m:r>
                    <w:rPr>
                      <w:rFonts w:ascii="Cambria Math" w:hAnsi="Cambria Math"/>
                    </w:rPr>
                    <m:t>i</m:t>
                  </m:r>
                </m:sub>
              </m:sSub>
            </m:oMath>
          </w:p>
        </w:tc>
        <w:tc>
          <w:tcPr>
            <w:tcW w:w="0" w:type="auto"/>
          </w:tcPr>
          <w:p w:rsidR="00273A75" w:rsidRDefault="00197101">
            <w:pPr>
              <w:pStyle w:val="Compact"/>
            </w:pPr>
            <w:r>
              <w:t xml:space="preserve">including </w:t>
            </w:r>
            <w:r w:rsidR="005C77BC">
              <w:t xml:space="preserve">a </w:t>
            </w:r>
            <w:r w:rsidRPr="005C77BC">
              <w:rPr>
                <w:noProof/>
              </w:rPr>
              <w:t>log</w:t>
            </w:r>
            <w:r>
              <w:t xml:space="preserve"> of </w:t>
            </w:r>
            <w:r w:rsidR="005C77BC">
              <w:t xml:space="preserve">the </w:t>
            </w:r>
            <w:r w:rsidRPr="005C77BC">
              <w:rPr>
                <w:noProof/>
              </w:rPr>
              <w:t>population</w:t>
            </w:r>
            <w:r>
              <w:t xml:space="preserve"> should addresses omitted </w:t>
            </w:r>
            <w:r w:rsidRPr="005C77BC">
              <w:rPr>
                <w:noProof/>
              </w:rPr>
              <w:t>time</w:t>
            </w:r>
            <w:r w:rsidR="005C77BC">
              <w:rPr>
                <w:noProof/>
              </w:rPr>
              <w:t>-</w:t>
            </w:r>
            <w:r w:rsidRPr="005C77BC">
              <w:rPr>
                <w:noProof/>
              </w:rPr>
              <w:t>varying</w:t>
            </w:r>
            <w:r>
              <w:t xml:space="preserve"> </w:t>
            </w:r>
            <w:r w:rsidRPr="005C77BC">
              <w:rPr>
                <w:noProof/>
              </w:rPr>
              <w:t>variable</w:t>
            </w:r>
            <w:r>
              <w:t xml:space="preserve"> bias</w:t>
            </w:r>
          </w:p>
        </w:tc>
      </w:tr>
      <w:tr w:rsidR="00273A75" w:rsidTr="000C3C57">
        <w:trPr>
          <w:trHeight w:val="1846"/>
        </w:trPr>
        <w:tc>
          <w:tcPr>
            <w:tcW w:w="0" w:type="auto"/>
          </w:tcPr>
          <w:p w:rsidR="00273A75" w:rsidRDefault="00197101">
            <w:pPr>
              <w:pStyle w:val="Compact"/>
            </w:pPr>
            <w:r>
              <w:t>Arellano-Bond GMM (v)</w:t>
            </w:r>
          </w:p>
        </w:tc>
        <w:tc>
          <w:tcPr>
            <w:tcW w:w="0" w:type="auto"/>
          </w:tcPr>
          <w:p w:rsidR="00273A75" w:rsidRDefault="00197101">
            <w:pPr>
              <w:pStyle w:val="Compact"/>
            </w:pPr>
            <w:r>
              <w:t xml:space="preserve">Could cause </w:t>
            </w:r>
            <w:r w:rsidRPr="005C77BC">
              <w:rPr>
                <w:noProof/>
              </w:rPr>
              <w:t>endogen</w:t>
            </w:r>
            <w:r w:rsidR="005C77BC">
              <w:rPr>
                <w:noProof/>
              </w:rPr>
              <w:t>eit</w:t>
            </w:r>
            <w:r w:rsidRPr="005C77BC">
              <w:rPr>
                <w:noProof/>
              </w:rPr>
              <w:t>y</w:t>
            </w:r>
            <w:r>
              <w:t xml:space="preserve"> in the model</w:t>
            </w:r>
          </w:p>
        </w:tc>
        <w:tc>
          <w:tcPr>
            <w:tcW w:w="0" w:type="auto"/>
          </w:tcPr>
          <w:p w:rsidR="00273A75" w:rsidRDefault="00197101">
            <w:pPr>
              <w:pStyle w:val="Compact"/>
            </w:pPr>
            <w:r>
              <w:t>endogeneity was not found in the model and the mechanical correlation is corrected for.</w:t>
            </w:r>
          </w:p>
        </w:tc>
      </w:tr>
      <w:tr w:rsidR="00273A75" w:rsidTr="000C3C57">
        <w:trPr>
          <w:trHeight w:val="1562"/>
        </w:trPr>
        <w:tc>
          <w:tcPr>
            <w:tcW w:w="0" w:type="auto"/>
          </w:tcPr>
          <w:p w:rsidR="00273A75" w:rsidRDefault="00197101">
            <w:pPr>
              <w:pStyle w:val="Compact"/>
            </w:pPr>
            <w:r>
              <w:lastRenderedPageBreak/>
              <w:t>Fixed-effects OLS (vi)</w:t>
            </w:r>
          </w:p>
        </w:tc>
        <w:tc>
          <w:tcPr>
            <w:tcW w:w="0" w:type="auto"/>
          </w:tcPr>
          <w:p w:rsidR="00273A75" w:rsidRDefault="00197101">
            <w:pPr>
              <w:pStyle w:val="Compact"/>
            </w:pPr>
            <w:r>
              <w:t>possible mechanical correlation</w:t>
            </w:r>
          </w:p>
        </w:tc>
        <w:tc>
          <w:tcPr>
            <w:tcW w:w="0" w:type="auto"/>
          </w:tcPr>
          <w:p w:rsidR="00273A75" w:rsidRDefault="00197101">
            <w:pPr>
              <w:pStyle w:val="Compact"/>
            </w:pPr>
            <w:r>
              <w:t xml:space="preserve">including Log GDP will also address omitted </w:t>
            </w:r>
            <w:r w:rsidRPr="005C77BC">
              <w:rPr>
                <w:noProof/>
              </w:rPr>
              <w:t>time</w:t>
            </w:r>
            <w:r w:rsidR="005C77BC">
              <w:rPr>
                <w:noProof/>
              </w:rPr>
              <w:t>-</w:t>
            </w:r>
            <w:r w:rsidRPr="005C77BC">
              <w:rPr>
                <w:noProof/>
              </w:rPr>
              <w:t>varying</w:t>
            </w:r>
            <w:r>
              <w:t xml:space="preserve"> </w:t>
            </w:r>
            <w:r w:rsidRPr="005C77BC">
              <w:rPr>
                <w:noProof/>
              </w:rPr>
              <w:t>variable</w:t>
            </w:r>
            <w:r>
              <w:t xml:space="preserve"> bias</w:t>
            </w:r>
          </w:p>
        </w:tc>
      </w:tr>
      <w:tr w:rsidR="00273A75" w:rsidTr="000C3C57">
        <w:trPr>
          <w:trHeight w:val="1562"/>
        </w:trPr>
        <w:tc>
          <w:tcPr>
            <w:tcW w:w="0" w:type="auto"/>
          </w:tcPr>
          <w:p w:rsidR="00273A75" w:rsidRDefault="00197101">
            <w:pPr>
              <w:pStyle w:val="Compact"/>
            </w:pPr>
            <w:r>
              <w:t>Arellano-Bond GMM (vii)</w:t>
            </w:r>
          </w:p>
        </w:tc>
        <w:tc>
          <w:tcPr>
            <w:tcW w:w="0" w:type="auto"/>
          </w:tcPr>
          <w:p w:rsidR="00273A75" w:rsidRDefault="00197101">
            <w:pPr>
              <w:pStyle w:val="Compact"/>
            </w:pPr>
            <w:r>
              <w:t xml:space="preserve">Possible </w:t>
            </w:r>
            <w:r w:rsidRPr="005C77BC">
              <w:rPr>
                <w:noProof/>
              </w:rPr>
              <w:t>endogen</w:t>
            </w:r>
            <w:r w:rsidR="005C77BC">
              <w:rPr>
                <w:noProof/>
              </w:rPr>
              <w:t>eit</w:t>
            </w:r>
            <w:r w:rsidRPr="005C77BC">
              <w:rPr>
                <w:noProof/>
              </w:rPr>
              <w:t>y</w:t>
            </w:r>
          </w:p>
        </w:tc>
        <w:tc>
          <w:tcPr>
            <w:tcW w:w="0" w:type="auto"/>
          </w:tcPr>
          <w:p w:rsidR="00273A75" w:rsidRDefault="00197101">
            <w:pPr>
              <w:pStyle w:val="Compact"/>
            </w:pPr>
            <w:r>
              <w:t xml:space="preserve">There is no </w:t>
            </w:r>
            <w:r w:rsidRPr="005C77BC">
              <w:rPr>
                <w:noProof/>
              </w:rPr>
              <w:t>endogen</w:t>
            </w:r>
            <w:r w:rsidR="005C77BC">
              <w:rPr>
                <w:noProof/>
              </w:rPr>
              <w:t>eit</w:t>
            </w:r>
            <w:r w:rsidRPr="005C77BC">
              <w:rPr>
                <w:noProof/>
              </w:rPr>
              <w:t>y</w:t>
            </w:r>
            <w:r>
              <w:t xml:space="preserve"> and mechanically correlation is removed</w:t>
            </w:r>
          </w:p>
        </w:tc>
      </w:tr>
      <w:tr w:rsidR="00273A75" w:rsidTr="000C3C57">
        <w:trPr>
          <w:trHeight w:val="1546"/>
        </w:trPr>
        <w:tc>
          <w:tcPr>
            <w:tcW w:w="0" w:type="auto"/>
          </w:tcPr>
          <w:p w:rsidR="00273A75" w:rsidRDefault="00197101">
            <w:pPr>
              <w:pStyle w:val="Compact"/>
            </w:pPr>
            <w:r>
              <w:t>Fixed-effects OLS (vii)</w:t>
            </w:r>
          </w:p>
        </w:tc>
        <w:tc>
          <w:tcPr>
            <w:tcW w:w="0" w:type="auto"/>
          </w:tcPr>
          <w:p w:rsidR="00273A75" w:rsidRDefault="00197101">
            <w:pPr>
              <w:pStyle w:val="Compact"/>
            </w:pPr>
            <w:r>
              <w:t>Possible mechanical correlation</w:t>
            </w:r>
          </w:p>
        </w:tc>
        <w:tc>
          <w:tcPr>
            <w:tcW w:w="0" w:type="auto"/>
          </w:tcPr>
          <w:p w:rsidR="00273A75" w:rsidRDefault="00197101">
            <w:pPr>
              <w:pStyle w:val="Compact"/>
            </w:pPr>
            <w:r>
              <w:t>including both log GDP and Log population will remove omitted variable bias</w:t>
            </w:r>
          </w:p>
        </w:tc>
      </w:tr>
      <w:tr w:rsidR="00273A75" w:rsidTr="000C3C57">
        <w:trPr>
          <w:trHeight w:val="1877"/>
        </w:trPr>
        <w:tc>
          <w:tcPr>
            <w:tcW w:w="0" w:type="auto"/>
          </w:tcPr>
          <w:p w:rsidR="00273A75" w:rsidRDefault="00197101">
            <w:pPr>
              <w:pStyle w:val="Compact"/>
            </w:pPr>
            <w:r>
              <w:t>Arellano-Bond GMM (ix)</w:t>
            </w:r>
          </w:p>
        </w:tc>
        <w:tc>
          <w:tcPr>
            <w:tcW w:w="0" w:type="auto"/>
          </w:tcPr>
          <w:p w:rsidR="00273A75" w:rsidRDefault="00197101">
            <w:pPr>
              <w:pStyle w:val="Compact"/>
            </w:pPr>
            <w:r w:rsidRPr="005C77BC">
              <w:rPr>
                <w:noProof/>
              </w:rPr>
              <w:t>Endogen</w:t>
            </w:r>
            <w:r w:rsidR="005C77BC">
              <w:rPr>
                <w:noProof/>
              </w:rPr>
              <w:t>eit</w:t>
            </w:r>
            <w:r w:rsidRPr="005C77BC">
              <w:rPr>
                <w:noProof/>
              </w:rPr>
              <w:t>y</w:t>
            </w:r>
            <w:r>
              <w:t xml:space="preserve"> may be present</w:t>
            </w:r>
          </w:p>
        </w:tc>
        <w:tc>
          <w:tcPr>
            <w:tcW w:w="0" w:type="auto"/>
          </w:tcPr>
          <w:p w:rsidR="00273A75" w:rsidRDefault="00197101">
            <w:pPr>
              <w:pStyle w:val="Compact"/>
            </w:pPr>
            <w:r>
              <w:t>the</w:t>
            </w:r>
            <w:r>
              <w:t xml:space="preserve">re is no </w:t>
            </w:r>
            <w:r w:rsidRPr="005C77BC">
              <w:rPr>
                <w:noProof/>
              </w:rPr>
              <w:t>endogen</w:t>
            </w:r>
            <w:r w:rsidR="005C77BC">
              <w:rPr>
                <w:noProof/>
              </w:rPr>
              <w:t>e</w:t>
            </w:r>
            <w:r w:rsidRPr="005C77BC">
              <w:rPr>
                <w:noProof/>
              </w:rPr>
              <w:t>ity</w:t>
            </w:r>
            <w:r>
              <w:t xml:space="preserve"> and any correlation is removed between </w:t>
            </w:r>
            <m:oMath>
              <m:sSub>
                <m:sSubPr>
                  <m:ctrlPr>
                    <w:rPr>
                      <w:rFonts w:ascii="Cambria Math" w:hAnsi="Cambria Math"/>
                    </w:rPr>
                  </m:ctrlPr>
                </m:sSubPr>
                <m:e>
                  <m:r>
                    <w:rPr>
                      <w:rFonts w:ascii="Cambria Math" w:hAnsi="Cambria Math"/>
                    </w:rPr>
                    <m:t>d</m:t>
                  </m:r>
                </m:e>
                <m:sub>
                  <m:r>
                    <w:rPr>
                      <w:rFonts w:ascii="Cambria Math" w:hAnsi="Cambria Math"/>
                    </w:rPr>
                    <m:t>i</m:t>
                  </m:r>
                  <m:r>
                    <w:rPr>
                      <w:rFonts w:ascii="Cambria Math" w:hAnsi="Cambria Math"/>
                    </w:rPr>
                    <m:t>,</m:t>
                  </m:r>
                  <m:r>
                    <w:rPr>
                      <w:rFonts w:ascii="Cambria Math" w:hAnsi="Cambria Math"/>
                    </w:rPr>
                    <m:t>t</m:t>
                  </m:r>
                  <m:r>
                    <w:rPr>
                      <w:rFonts w:ascii="Cambria Math" w:hAnsi="Cambria Math"/>
                    </w:rPr>
                    <m:t>-</m:t>
                  </m:r>
                </m:sub>
              </m:sSub>
            </m:oMath>
            <w:r>
              <w:t xml:space="preserve"> and </w:t>
            </w:r>
            <m:oMath>
              <m:sSub>
                <m:sSubPr>
                  <m:ctrlPr>
                    <w:rPr>
                      <w:rFonts w:ascii="Cambria Math" w:hAnsi="Cambria Math"/>
                    </w:rPr>
                  </m:ctrlPr>
                </m:sSubPr>
                <m:e>
                  <m:r>
                    <w:rPr>
                      <w:rFonts w:ascii="Cambria Math" w:hAnsi="Cambria Math"/>
                    </w:rPr>
                    <m:t>ν</m:t>
                  </m:r>
                </m:e>
                <m:sub>
                  <m:r>
                    <w:rPr>
                      <w:rFonts w:ascii="Cambria Math" w:hAnsi="Cambria Math"/>
                    </w:rPr>
                    <m:t>i</m:t>
                  </m:r>
                </m:sub>
              </m:sSub>
            </m:oMath>
          </w:p>
        </w:tc>
      </w:tr>
    </w:tbl>
    <w:p w:rsidR="00273A75" w:rsidRDefault="00197101">
      <w:pPr>
        <w:pStyle w:val="BodyText"/>
      </w:pPr>
      <w:r>
        <w:t xml:space="preserve">Overall, the authors find that the fixed effects models are preferred because they control for </w:t>
      </w:r>
      <w:r w:rsidRPr="005C77BC">
        <w:rPr>
          <w:noProof/>
        </w:rPr>
        <w:t>in</w:t>
      </w:r>
      <w:r w:rsidR="005C77BC">
        <w:rPr>
          <w:noProof/>
        </w:rPr>
        <w:t>-</w:t>
      </w:r>
      <w:r w:rsidRPr="005C77BC">
        <w:rPr>
          <w:noProof/>
        </w:rPr>
        <w:t>country</w:t>
      </w:r>
      <w:r>
        <w:t xml:space="preserve"> variations that are left out of the pooled model. The pooled model suffers from omitted variable bias, as </w:t>
      </w:r>
      <w:r w:rsidRPr="005C77BC">
        <w:rPr>
          <w:noProof/>
        </w:rPr>
        <w:t>such</w:t>
      </w:r>
      <w:r w:rsidR="005C77BC">
        <w:rPr>
          <w:noProof/>
        </w:rPr>
        <w:t>,</w:t>
      </w:r>
      <w:r>
        <w:t xml:space="preserve"> it is not reliable. The Arellano-Bond m</w:t>
      </w:r>
      <w:r>
        <w:t>odels do even more to control for heteroskedasticity standard errors.</w:t>
      </w:r>
    </w:p>
    <w:p w:rsidR="00273A75" w:rsidRDefault="00197101">
      <w:pPr>
        <w:pStyle w:val="Heading3"/>
      </w:pPr>
      <w:bookmarkStart w:id="27" w:name="part-h"/>
      <w:bookmarkEnd w:id="27"/>
      <w:r>
        <w:t>Part h</w:t>
      </w:r>
    </w:p>
    <w:p w:rsidR="00273A75" w:rsidRDefault="00197101">
      <w:pPr>
        <w:pStyle w:val="Heading4"/>
      </w:pPr>
      <w:bookmarkStart w:id="28" w:name="i"/>
      <w:bookmarkEnd w:id="28"/>
      <w:r>
        <w:t>i</w:t>
      </w:r>
    </w:p>
    <w:p w:rsidR="00273A75" w:rsidRDefault="00197101">
      <w:pPr>
        <w:pStyle w:val="FirstParagraph"/>
      </w:pPr>
      <w:r>
        <w:t>Including log(</w:t>
      </w:r>
      <m:oMath>
        <m:r>
          <w:rPr>
            <w:rFonts w:ascii="Cambria Math" w:hAnsi="Cambria Math"/>
          </w:rPr>
          <m:t>GD</m:t>
        </m:r>
        <m:sSub>
          <m:sSubPr>
            <m:ctrlPr>
              <w:rPr>
                <w:rFonts w:ascii="Cambria Math" w:hAnsi="Cambria Math"/>
              </w:rPr>
            </m:ctrlPr>
          </m:sSubPr>
          <m:e>
            <m:r>
              <w:rPr>
                <w:rFonts w:ascii="Cambria Math" w:hAnsi="Cambria Math"/>
              </w:rPr>
              <m:t>P</m:t>
            </m:r>
          </m:e>
          <m:sub>
            <m:r>
              <w:rPr>
                <w:rFonts w:ascii="Cambria Math" w:hAnsi="Cambria Math"/>
              </w:rPr>
              <m:t>i</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oMath>
      <w:r>
        <w:t>) will show how wealth can effect democracy. More wealth, which varies with time, could imply more access to education and thus a higher democracy sco</w:t>
      </w:r>
      <w:r>
        <w:t>re.</w:t>
      </w:r>
    </w:p>
    <w:p w:rsidR="00273A75" w:rsidRDefault="00197101">
      <w:pPr>
        <w:pStyle w:val="Heading4"/>
      </w:pPr>
      <w:bookmarkStart w:id="29" w:name="ii"/>
      <w:bookmarkEnd w:id="29"/>
      <w:r>
        <w:t>ii</w:t>
      </w:r>
    </w:p>
    <w:p w:rsidR="00273A75" w:rsidRDefault="00197101">
      <w:pPr>
        <w:pStyle w:val="FirstParagraph"/>
      </w:pPr>
      <w:r>
        <w:t>Common Shocks and trends to a country’s democracy score would be left out. These could be anything from changes in policies, governments, and political regimes.</w:t>
      </w:r>
    </w:p>
    <w:p w:rsidR="00273A75" w:rsidRDefault="00197101">
      <w:pPr>
        <w:pStyle w:val="Heading4"/>
      </w:pPr>
      <w:bookmarkStart w:id="30" w:name="iii"/>
      <w:bookmarkEnd w:id="30"/>
      <w:r>
        <w:t>iii</w:t>
      </w:r>
    </w:p>
    <w:p w:rsidR="00273A75" w:rsidRDefault="00197101">
      <w:pPr>
        <w:pStyle w:val="FirstParagraph"/>
      </w:pPr>
      <w:r>
        <w:t xml:space="preserve">I believe that the time indicators should be included. Seeing that they are jointly </w:t>
      </w:r>
      <w:r>
        <w:t>significant it certainly would not be wise to omit them, as a misleading conclusion could be made between education and democracy.</w:t>
      </w:r>
    </w:p>
    <w:p w:rsidR="00273A75" w:rsidRDefault="00197101">
      <w:pPr>
        <w:pStyle w:val="Heading2"/>
      </w:pPr>
      <w:bookmarkStart w:id="31" w:name="problem-4"/>
      <w:bookmarkEnd w:id="31"/>
      <w:r>
        <w:lastRenderedPageBreak/>
        <w:t>Problem 4</w:t>
      </w:r>
    </w:p>
    <w:p w:rsidR="00273A75" w:rsidRDefault="00197101">
      <w:pPr>
        <w:pStyle w:val="Heading3"/>
      </w:pPr>
      <w:bookmarkStart w:id="32" w:name="part-a-4"/>
      <w:bookmarkEnd w:id="32"/>
      <w:r>
        <w:t>Part a</w:t>
      </w:r>
    </w:p>
    <w:p w:rsidR="00273A75" w:rsidRDefault="00197101">
      <w:pPr>
        <w:pStyle w:val="FirstParagraph"/>
      </w:pPr>
      <w:r>
        <w:t xml:space="preserve">The purpose of this article is to determine </w:t>
      </w:r>
      <w:r w:rsidRPr="005C77BC">
        <w:rPr>
          <w:noProof/>
        </w:rPr>
        <w:t xml:space="preserve">the </w:t>
      </w:r>
      <w:r w:rsidRPr="005C77BC">
        <w:rPr>
          <w:noProof/>
        </w:rPr>
        <w:t>advantages</w:t>
      </w:r>
      <w:r>
        <w:t xml:space="preserve"> on wages for those living in bigger cities. B</w:t>
      </w:r>
      <w:r>
        <w:t>igger cities will have a higher cost of living and thus firms tend to pay higher wages to workers for it. However, if this solely is the case, then firms would relocate to areas where they do not have to pay high wages. There must be a benefit to producing</w:t>
      </w:r>
      <w:r>
        <w:t xml:space="preserve"> in a city despite having to pay higher wages to workers. This paper looks at wages and how workers gain valuable experience to working in a city that benefits firm productivity. This article looks at wages because it will be informative about the producti</w:t>
      </w:r>
      <w:r>
        <w:t>vity advantages of locating in a bigger city.</w:t>
      </w:r>
    </w:p>
    <w:p w:rsidR="00273A75" w:rsidRDefault="00197101">
      <w:pPr>
        <w:pStyle w:val="Heading3"/>
      </w:pPr>
      <w:bookmarkStart w:id="33" w:name="part-b-4"/>
      <w:bookmarkEnd w:id="33"/>
      <w:r>
        <w:t>part b</w:t>
      </w:r>
    </w:p>
    <w:p w:rsidR="00273A75" w:rsidRDefault="00197101">
      <w:pPr>
        <w:pStyle w:val="FirstParagraph"/>
      </w:pPr>
      <w:r>
        <w:t xml:space="preserve">One of the possible explanations why workers in big cities obtain higher wages is because they have a higher innate ability and </w:t>
      </w:r>
      <w:r w:rsidRPr="005C77BC">
        <w:rPr>
          <w:noProof/>
        </w:rPr>
        <w:t>they</w:t>
      </w:r>
      <w:r>
        <w:t xml:space="preserve"> also need compensation for higher living expenses. The Authors ins</w:t>
      </w:r>
      <w:r>
        <w:t xml:space="preserve">tead find that workers in bigger cities have an immediate static premium and then gain more valuable experience that they can take with them when they leave the city. Also, workers with a higher productivity level may choose to live in a bigger city which </w:t>
      </w:r>
      <w:r>
        <w:t xml:space="preserve">will also contribute to a larger dispersion in wages. Workers in large and small cities do not necessarily have </w:t>
      </w:r>
      <w:r w:rsidR="005C77BC">
        <w:t xml:space="preserve">a </w:t>
      </w:r>
      <w:r w:rsidRPr="005C77BC">
        <w:rPr>
          <w:noProof/>
        </w:rPr>
        <w:t>different</w:t>
      </w:r>
      <w:r>
        <w:t xml:space="preserve"> level of abilities but with static gains and learning advantages of living in a bigger city, they will gain higher wages.</w:t>
      </w:r>
    </w:p>
    <w:p w:rsidR="00273A75" w:rsidRDefault="00197101">
      <w:pPr>
        <w:pStyle w:val="Heading3"/>
      </w:pPr>
      <w:bookmarkStart w:id="34" w:name="part-c-4"/>
      <w:bookmarkEnd w:id="34"/>
      <w:r>
        <w:t>part c</w:t>
      </w:r>
    </w:p>
    <w:p w:rsidR="00273A75" w:rsidRDefault="00197101">
      <w:pPr>
        <w:pStyle w:val="FirstParagraph"/>
      </w:pPr>
      <w:r>
        <w:t>The d</w:t>
      </w:r>
      <w:r>
        <w:t xml:space="preserve">ata used in this paper comes </w:t>
      </w:r>
      <w:r w:rsidRPr="005C77BC">
        <w:rPr>
          <w:noProof/>
        </w:rPr>
        <w:t>f</w:t>
      </w:r>
      <w:r w:rsidR="005C77BC">
        <w:rPr>
          <w:noProof/>
        </w:rPr>
        <w:t>ro</w:t>
      </w:r>
      <w:r w:rsidRPr="005C77BC">
        <w:rPr>
          <w:noProof/>
        </w:rPr>
        <w:t>m</w:t>
      </w:r>
      <w:r>
        <w:t xml:space="preserve"> Spain’s Continuous Sample of Employment Histories. This </w:t>
      </w:r>
      <w:r w:rsidRPr="005C77BC">
        <w:rPr>
          <w:noProof/>
        </w:rPr>
        <w:t>data</w:t>
      </w:r>
      <w:r w:rsidRPr="005C77BC">
        <w:rPr>
          <w:noProof/>
        </w:rPr>
        <w:t>set</w:t>
      </w:r>
      <w:r>
        <w:t xml:space="preserve"> contains longitudinal information with social security, income tax, and census records for a 4% non-stratified random sample of workers associated with Spain</w:t>
      </w:r>
      <w:r>
        <w:t xml:space="preserve">’s Social Security. The authors create a panel with monthly observations of the working life of individuals in the sample. They can control for </w:t>
      </w:r>
      <w:r w:rsidRPr="005C77BC">
        <w:rPr>
          <w:noProof/>
        </w:rPr>
        <w:t xml:space="preserve">the </w:t>
      </w:r>
      <w:r w:rsidRPr="005C77BC">
        <w:rPr>
          <w:noProof/>
        </w:rPr>
        <w:t>individual’s</w:t>
      </w:r>
      <w:r>
        <w:t xml:space="preserve"> labor market status, the occupation, the type of contract, working hours, establishments se</w:t>
      </w:r>
      <w:r>
        <w:t xml:space="preserve">ctor of activity, and the location. Locations are separated into different urban areas in Spain.With </w:t>
      </w:r>
      <w:r w:rsidRPr="005C77BC">
        <w:rPr>
          <w:noProof/>
        </w:rPr>
        <w:t>the</w:t>
      </w:r>
      <w:r>
        <w:t xml:space="preserve"> </w:t>
      </w:r>
      <w:r w:rsidRPr="005C77BC">
        <w:rPr>
          <w:noProof/>
        </w:rPr>
        <w:t>data</w:t>
      </w:r>
      <w:r w:rsidR="005C77BC">
        <w:rPr>
          <w:noProof/>
        </w:rPr>
        <w:t>,</w:t>
      </w:r>
      <w:r>
        <w:t xml:space="preserve"> they can measure tenure and experience calculated as the number of days the worker has been employed. The </w:t>
      </w:r>
      <w:r w:rsidRPr="005C77BC">
        <w:rPr>
          <w:noProof/>
        </w:rPr>
        <w:t>data</w:t>
      </w:r>
      <w:r w:rsidRPr="005C77BC">
        <w:rPr>
          <w:noProof/>
        </w:rPr>
        <w:t>set</w:t>
      </w:r>
      <w:r>
        <w:t xml:space="preserve"> also contains basic individual</w:t>
      </w:r>
      <w:r>
        <w:t xml:space="preserve"> characteristics such as gender, age</w:t>
      </w:r>
      <w:r w:rsidR="005C77BC">
        <w:t>,</w:t>
      </w:r>
      <w:r>
        <w:t xml:space="preserve"> </w:t>
      </w:r>
      <w:r w:rsidRPr="005C77BC">
        <w:rPr>
          <w:noProof/>
        </w:rPr>
        <w:t>and</w:t>
      </w:r>
      <w:r>
        <w:t xml:space="preserve"> education. It </w:t>
      </w:r>
      <w:r w:rsidRPr="005C77BC">
        <w:rPr>
          <w:noProof/>
        </w:rPr>
        <w:t>is also know</w:t>
      </w:r>
      <w:r w:rsidR="005C77BC">
        <w:rPr>
          <w:noProof/>
        </w:rPr>
        <w:t>n</w:t>
      </w:r>
      <w:r>
        <w:t xml:space="preserve"> which individuals have pension and unemployment benefits. The samples </w:t>
      </w:r>
      <w:r w:rsidR="005C77BC">
        <w:rPr>
          <w:noProof/>
        </w:rPr>
        <w:t>are</w:t>
      </w:r>
      <w:r>
        <w:t xml:space="preserve"> restricted to men aged 18 and over with Spanish citizenship born in Spain since 1962. One of the models will includ</w:t>
      </w:r>
      <w:r>
        <w:t xml:space="preserve">e females but the participation rate for that group has been very volatile. This </w:t>
      </w:r>
      <w:r w:rsidRPr="005C77BC">
        <w:rPr>
          <w:noProof/>
        </w:rPr>
        <w:t>data</w:t>
      </w:r>
      <w:r w:rsidRPr="005C77BC">
        <w:rPr>
          <w:noProof/>
        </w:rPr>
        <w:t>set</w:t>
      </w:r>
      <w:r>
        <w:t xml:space="preserve"> makes </w:t>
      </w:r>
      <w:r w:rsidRPr="005C77BC">
        <w:rPr>
          <w:noProof/>
        </w:rPr>
        <w:t>i</w:t>
      </w:r>
      <w:r w:rsidR="005C77BC">
        <w:rPr>
          <w:noProof/>
        </w:rPr>
        <w:t>t</w:t>
      </w:r>
      <w:r>
        <w:t xml:space="preserve"> possible to follow workers through time and as they move from city to city.</w:t>
      </w:r>
    </w:p>
    <w:p w:rsidR="00273A75" w:rsidRDefault="00197101">
      <w:pPr>
        <w:pStyle w:val="Heading3"/>
      </w:pPr>
      <w:bookmarkStart w:id="35" w:name="part-d-3"/>
      <w:bookmarkEnd w:id="35"/>
      <w:r>
        <w:t>part d</w:t>
      </w:r>
    </w:p>
    <w:p w:rsidR="00273A75" w:rsidRDefault="00197101">
      <w:pPr>
        <w:pStyle w:val="FirstParagraph"/>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ict</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δ</m:t>
                  </m:r>
                </m:e>
                <m:sub>
                  <m:r>
                    <w:rPr>
                      <w:rFonts w:ascii="Cambria Math" w:hAnsi="Cambria Math"/>
                    </w:rPr>
                    <m:t>jc</m:t>
                  </m:r>
                </m:sub>
              </m:sSub>
            </m:e>
          </m:nary>
          <m:sSub>
            <m:sSubPr>
              <m:ctrlPr>
                <w:rPr>
                  <w:rFonts w:ascii="Cambria Math" w:hAnsi="Cambria Math"/>
                </w:rPr>
              </m:ctrlPr>
            </m:sSubPr>
            <m:e>
              <m:r>
                <w:rPr>
                  <w:rFonts w:ascii="Cambria Math" w:hAnsi="Cambria Math"/>
                </w:rPr>
                <m:t>e</m:t>
              </m:r>
            </m:e>
            <m:sub>
              <m:r>
                <w:rPr>
                  <w:rFonts w:ascii="Cambria Math" w:hAnsi="Cambria Math"/>
                </w:rPr>
                <m:t>ijt</m:t>
              </m:r>
            </m:sub>
          </m:sSub>
          <m:r>
            <w:rPr>
              <w:rFonts w:ascii="Cambria Math" w:hAnsi="Cambria Math"/>
            </w:rPr>
            <m:t>+</m:t>
          </m:r>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it</m:t>
              </m:r>
            </m:sub>
          </m:sSub>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ict</m:t>
              </m:r>
            </m:sub>
          </m:sSub>
        </m:oMath>
      </m:oMathPara>
    </w:p>
    <w:p w:rsidR="00273A75" w:rsidRDefault="00197101">
      <w:pPr>
        <w:pStyle w:val="FirstParagraph"/>
      </w:pPr>
      <w:r>
        <w:lastRenderedPageBreak/>
        <w:t>The loge wage o</w:t>
      </w:r>
      <w:r>
        <w:t xml:space="preserve">f worker </w:t>
      </w:r>
      <w:r w:rsidRPr="005C77BC">
        <w:rPr>
          <w:noProof/>
        </w:rPr>
        <w:t>i</w:t>
      </w:r>
      <w:r>
        <w:t xml:space="preserve"> in city c at time t is the dependent variable. </w:t>
      </w:r>
      <m:oMath>
        <m:sSub>
          <m:sSubPr>
            <m:ctrlPr>
              <w:rPr>
                <w:rFonts w:ascii="Cambria Math" w:hAnsi="Cambria Math"/>
              </w:rPr>
            </m:ctrlPr>
          </m:sSubPr>
          <m:e>
            <m:r>
              <w:rPr>
                <w:rFonts w:ascii="Cambria Math" w:hAnsi="Cambria Math"/>
              </w:rPr>
              <m:t>σ</m:t>
            </m:r>
          </m:e>
          <m:sub>
            <m:r>
              <w:rPr>
                <w:rFonts w:ascii="Cambria Math" w:hAnsi="Cambria Math"/>
              </w:rPr>
              <m:t>c</m:t>
            </m:r>
          </m:sub>
        </m:sSub>
      </m:oMath>
      <w:r>
        <w:t xml:space="preserve"> is the city fixed effect,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is the worker fixed effect. </w:t>
      </w:r>
      <m:oMath>
        <m:sSub>
          <m:sSubPr>
            <m:ctrlPr>
              <w:rPr>
                <w:rFonts w:ascii="Cambria Math" w:hAnsi="Cambria Math"/>
              </w:rPr>
            </m:ctrlPr>
          </m:sSubPr>
          <m:e>
            <m:r>
              <w:rPr>
                <w:rFonts w:ascii="Cambria Math" w:hAnsi="Cambria Math"/>
              </w:rPr>
              <m:t>e</m:t>
            </m:r>
          </m:e>
          <m:sub>
            <m:r>
              <w:rPr>
                <w:rFonts w:ascii="Cambria Math" w:hAnsi="Cambria Math"/>
              </w:rPr>
              <m:t>ijt</m:t>
            </m:r>
          </m:sub>
        </m:sSub>
      </m:oMath>
      <w:r>
        <w:t xml:space="preserve"> is the experience acquired by worker i in city j up until time t. </w:t>
      </w:r>
      <m:oMath>
        <m:sSub>
          <m:sSubPr>
            <m:ctrlPr>
              <w:rPr>
                <w:rFonts w:ascii="Cambria Math" w:hAnsi="Cambria Math"/>
              </w:rPr>
            </m:ctrlPr>
          </m:sSubPr>
          <m:e>
            <m:r>
              <w:rPr>
                <w:rFonts w:ascii="Cambria Math" w:hAnsi="Cambria Math"/>
              </w:rPr>
              <m:t>x</m:t>
            </m:r>
          </m:e>
          <m:sub>
            <m:r>
              <w:rPr>
                <w:rFonts w:ascii="Cambria Math" w:hAnsi="Cambria Math"/>
              </w:rPr>
              <m:t>it</m:t>
            </m:r>
          </m:sub>
        </m:sSub>
      </m:oMath>
      <w:r>
        <w:t xml:space="preserve"> are time varying individual and job characteristics.</w:t>
      </w:r>
      <w:r>
        <w:t xml:space="preserve"> </w:t>
      </w:r>
      <m:oMath>
        <m:sSub>
          <m:sSubPr>
            <m:ctrlPr>
              <w:rPr>
                <w:rFonts w:ascii="Cambria Math" w:hAnsi="Cambria Math"/>
              </w:rPr>
            </m:ctrlPr>
          </m:sSubPr>
          <m:e>
            <m:r>
              <w:rPr>
                <w:rFonts w:ascii="Cambria Math" w:hAnsi="Cambria Math"/>
              </w:rPr>
              <m:t>δ</m:t>
            </m:r>
          </m:e>
          <m:sub>
            <m:r>
              <w:rPr>
                <w:rFonts w:ascii="Cambria Math" w:hAnsi="Cambria Math"/>
              </w:rPr>
              <m:t>jc</m:t>
            </m:r>
          </m:sub>
        </m:sSub>
      </m:oMath>
      <w:r>
        <w:t xml:space="preserve"> are scalars, vector </w:t>
      </w:r>
      <m:oMath>
        <m:r>
          <w:rPr>
            <w:rFonts w:ascii="Cambria Math" w:hAnsi="Cambria Math"/>
          </w:rPr>
          <m:t>β</m:t>
        </m:r>
      </m:oMath>
      <w:r>
        <w:t xml:space="preserve"> are parameters and </w:t>
      </w:r>
      <m:oMath>
        <m:sSub>
          <m:sSubPr>
            <m:ctrlPr>
              <w:rPr>
                <w:rFonts w:ascii="Cambria Math" w:hAnsi="Cambria Math"/>
              </w:rPr>
            </m:ctrlPr>
          </m:sSubPr>
          <m:e>
            <m:r>
              <w:rPr>
                <w:rFonts w:ascii="Cambria Math" w:hAnsi="Cambria Math"/>
              </w:rPr>
              <m:t>ε</m:t>
            </m:r>
          </m:e>
          <m:sub>
            <m:r>
              <w:rPr>
                <w:rFonts w:ascii="Cambria Math" w:hAnsi="Cambria Math"/>
              </w:rPr>
              <m:t>ict</m:t>
            </m:r>
          </m:sub>
        </m:sSub>
      </m:oMath>
      <w:r>
        <w:t xml:space="preserve"> is an error term. This equation will allow for static earnings premium that come form working in a bigger city. It will control for accumulated experie</w:t>
      </w:r>
      <w:r w:rsidR="005C77BC">
        <w:t xml:space="preserve">an </w:t>
      </w:r>
      <w:r w:rsidRPr="005C77BC">
        <w:rPr>
          <w:noProof/>
        </w:rPr>
        <w:t>nce that co</w:t>
      </w:r>
      <w:r>
        <w:t xml:space="preserve">mes from working in city j. Having </w:t>
      </w:r>
      <w:r>
        <w:t>city control effects will control for difference in cities such as size. This model is based on the assumptions that city where the worker acquired experience, will be taken with them and impact their wage where they work now. It also allows for cities wit</w:t>
      </w:r>
      <w:r>
        <w:t xml:space="preserve">h different sizes to provide different kinds of experience and for each worker to have a different level of innate ability to start with. At is point there should </w:t>
      </w:r>
      <w:bookmarkStart w:id="36" w:name="_GoBack"/>
      <w:bookmarkEnd w:id="36"/>
      <w:r w:rsidR="005C77BC" w:rsidRPr="005C77BC">
        <w:rPr>
          <w:noProof/>
        </w:rPr>
        <w:t xml:space="preserve"> </w:t>
      </w:r>
      <w:r w:rsidRPr="005C77BC">
        <w:rPr>
          <w:noProof/>
        </w:rPr>
        <w:t xml:space="preserve">be </w:t>
      </w:r>
      <w:r w:rsidR="005C77BC" w:rsidRPr="005C77BC">
        <w:rPr>
          <w:noProof/>
        </w:rPr>
        <w:t>a</w:t>
      </w:r>
      <w:r w:rsidR="005C77BC">
        <w:rPr>
          <w:noProof/>
        </w:rPr>
        <w:t xml:space="preserve"> </w:t>
      </w:r>
      <w:r w:rsidRPr="005C77BC">
        <w:rPr>
          <w:noProof/>
        </w:rPr>
        <w:t>li</w:t>
      </w:r>
      <w:r>
        <w:t>ttle left in the error term that would cause omitted time, individual and location varyi</w:t>
      </w:r>
      <w:r>
        <w:t>ng variable bias.</w:t>
      </w:r>
    </w:p>
    <w:p w:rsidR="00273A75" w:rsidRDefault="00197101">
      <w:pPr>
        <w:pStyle w:val="Heading3"/>
      </w:pPr>
      <w:bookmarkStart w:id="37" w:name="part-e-2"/>
      <w:bookmarkEnd w:id="37"/>
      <w:r>
        <w:t>part e</w:t>
      </w:r>
    </w:p>
    <w:p w:rsidR="00273A75" w:rsidRDefault="00197101">
      <w:pPr>
        <w:pStyle w:val="FirstParagraph"/>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ict</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ict</m:t>
              </m:r>
            </m:sub>
          </m:sSub>
        </m:oMath>
      </m:oMathPara>
    </w:p>
    <w:p w:rsidR="00273A75" w:rsidRDefault="00197101">
      <w:pPr>
        <w:pStyle w:val="FirstParagraph"/>
      </w:pPr>
      <w:r>
        <w:t>This model will ignore worker heterogeneity and the benefits of working in different sized cities. This will equation will only need a pooled panel of worker and assumes that there are no individual</w:t>
      </w:r>
      <w:r>
        <w:t xml:space="preserve"> and dynamic city effects that would be correlated with the regressors. It assumes that city fixed effects </w:t>
      </w:r>
      <w:r w:rsidRPr="005C77BC">
        <w:rPr>
          <w:noProof/>
        </w:rPr>
        <w:t xml:space="preserve">are </w:t>
      </w:r>
      <w:r>
        <w:t>enough. This model will work if there are not dynamic city gains and all workers are the same.</w:t>
      </w:r>
    </w:p>
    <w:p w:rsidR="00273A75" w:rsidRDefault="00197101">
      <w:pPr>
        <w:pStyle w:val="Heading3"/>
      </w:pPr>
      <w:bookmarkStart w:id="38" w:name="part-f-2"/>
      <w:bookmarkEnd w:id="38"/>
      <w:r>
        <w:t>part f</w:t>
      </w:r>
    </w:p>
    <w:p w:rsidR="00273A75" w:rsidRDefault="00197101">
      <w:pPr>
        <w:pStyle w:val="FirstParagraph"/>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ict</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ζ</m:t>
              </m:r>
            </m:e>
            <m:sub>
              <m:r>
                <w:rPr>
                  <w:rFonts w:ascii="Cambria Math" w:hAnsi="Cambria Math"/>
                </w:rPr>
                <m:t>ict</m:t>
              </m:r>
            </m:sub>
          </m:sSub>
        </m:oMath>
      </m:oMathPara>
    </w:p>
    <w:p w:rsidR="00273A75" w:rsidRDefault="00197101">
      <w:pPr>
        <w:pStyle w:val="FirstParagraph"/>
      </w:pPr>
      <w:r>
        <w:t>Again, we are still missing the dynamic city size premium and we do not have individual work effect in the model yet. If we apply demeaning we can account for the worker fixed effects. Different works will have different abilities.</w:t>
      </w:r>
    </w:p>
    <w:p w:rsidR="00273A75" w:rsidRDefault="00197101">
      <w:pPr>
        <w:pStyle w:val="BodyText"/>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ict</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w</m:t>
                  </m:r>
                </m:e>
              </m:ba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σ</m:t>
                  </m:r>
                </m:e>
                <m:sub>
                  <m:r>
                    <w:rPr>
                      <w:rFonts w:ascii="Cambria Math" w:hAnsi="Cambria Math"/>
                    </w:rPr>
                    <m:t>c</m:t>
                  </m:r>
                </m:sub>
              </m:sSub>
            </m:e>
          </m:nary>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ict</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l</m:t>
                  </m:r>
                </m:e>
              </m:bar>
            </m:e>
            <m:sub>
              <m:r>
                <w:rPr>
                  <w:rFonts w:ascii="Cambria Math" w:hAnsi="Cambria Math"/>
                </w:rPr>
                <m:t>ic</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m:t>
              </m:r>
            </m:sub>
          </m:sSub>
          <m:r>
            <w:rPr>
              <w:rFonts w:ascii="Cambria Math" w:hAnsi="Cambria Math"/>
            </w:rPr>
            <m:t>)</m:t>
          </m:r>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ζ</m:t>
              </m:r>
            </m:e>
            <m:sub>
              <m:r>
                <w:rPr>
                  <w:rFonts w:ascii="Cambria Math" w:hAnsi="Cambria Math"/>
                </w:rPr>
                <m:t>ict</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ζ</m:t>
                  </m:r>
                </m:e>
              </m:bar>
            </m:e>
            <m:sub>
              <m:r>
                <w:rPr>
                  <w:rFonts w:ascii="Cambria Math" w:hAnsi="Cambria Math"/>
                </w:rPr>
                <m:t>i</m:t>
              </m:r>
            </m:sub>
          </m:sSub>
          <m:r>
            <w:rPr>
              <w:rFonts w:ascii="Cambria Math" w:hAnsi="Cambria Math"/>
            </w:rPr>
            <m:t>)</m:t>
          </m:r>
        </m:oMath>
      </m:oMathPara>
    </w:p>
    <w:p w:rsidR="00273A75" w:rsidRDefault="00197101">
      <w:pPr>
        <w:pStyle w:val="FirstParagraph"/>
      </w:pPr>
      <w:r>
        <w:t xml:space="preserve">This model is based on the assumption that dynamic city size does not influence wage premiums </w:t>
      </w:r>
      <w:r w:rsidRPr="005C77BC">
        <w:rPr>
          <w:noProof/>
        </w:rPr>
        <w:t>cov</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σ</m:t>
                </m:r>
              </m:e>
              <m:sub>
                <m:r>
                  <w:rPr>
                    <w:rFonts w:ascii="Cambria Math" w:hAnsi="Cambria Math"/>
                  </w:rPr>
                  <m:t>jc</m:t>
                </m:r>
              </m:sub>
            </m:sSub>
          </m:e>
        </m:nary>
        <m:sSub>
          <m:sSubPr>
            <m:ctrlPr>
              <w:rPr>
                <w:rFonts w:ascii="Cambria Math" w:hAnsi="Cambria Math"/>
              </w:rPr>
            </m:ctrlPr>
          </m:sSubPr>
          <m:e>
            <m:r>
              <w:rPr>
                <w:rFonts w:ascii="Cambria Math" w:hAnsi="Cambria Math"/>
              </w:rPr>
              <m:t>e</m:t>
            </m:r>
          </m:e>
          <m:sub>
            <m:r>
              <w:rPr>
                <w:rFonts w:ascii="Cambria Math" w:hAnsi="Cambria Math"/>
              </w:rPr>
              <m:t>ijt</m:t>
            </m:r>
          </m:sub>
        </m:sSub>
        <m:r>
          <w:rPr>
            <w:rFonts w:ascii="Cambria Math" w:hAnsi="Cambria Math"/>
          </w:rPr>
          <m:t>)=0</m:t>
        </m:r>
      </m:oMath>
      <w:r>
        <w:t xml:space="preserve">. However, </w:t>
      </w:r>
      <m:oMath>
        <m:sSub>
          <m:sSubPr>
            <m:ctrlPr>
              <w:rPr>
                <w:rFonts w:ascii="Cambria Math" w:hAnsi="Cambria Math"/>
              </w:rPr>
            </m:ctrlPr>
          </m:sSubPr>
          <m:e>
            <m:r>
              <w:rPr>
                <w:rFonts w:ascii="Cambria Math" w:hAnsi="Cambria Math"/>
              </w:rPr>
              <m:t>σ</m:t>
            </m:r>
          </m:e>
          <m:sub>
            <m:r>
              <w:rPr>
                <w:rFonts w:ascii="Cambria Math" w:hAnsi="Cambria Math"/>
              </w:rPr>
              <m:t>c</m:t>
            </m:r>
          </m:sub>
        </m:sSub>
      </m:oMath>
      <w:r>
        <w:t xml:space="preserve"> will still be unbiased if dynamic fixed effects are correla</w:t>
      </w:r>
      <w:r>
        <w:t>ted with the other regressors. Worker fixed effects will account for unobserved work heterogeneity but without the dynamic city variable, there will still be bias in this model.</w:t>
      </w:r>
    </w:p>
    <w:p w:rsidR="00273A75" w:rsidRDefault="00197101">
      <w:pPr>
        <w:pStyle w:val="Heading3"/>
      </w:pPr>
      <w:bookmarkStart w:id="39" w:name="part-g-1"/>
      <w:bookmarkEnd w:id="39"/>
      <w:r>
        <w:t>part g</w:t>
      </w:r>
    </w:p>
    <w:p w:rsidR="00273A75" w:rsidRDefault="00197101">
      <w:pPr>
        <w:pStyle w:val="FirstParagraph"/>
      </w:pPr>
      <w:r>
        <w:t>Section four makes the argument that there are dynamic benefits of bigg</w:t>
      </w:r>
      <w:r>
        <w:t xml:space="preserve">er cities and the model in section three should be used. Different cities and varying size will impact wages differently and the data set </w:t>
      </w:r>
      <w:r w:rsidRPr="005C77BC">
        <w:rPr>
          <w:noProof/>
        </w:rPr>
        <w:t>make</w:t>
      </w:r>
      <w:r w:rsidR="005C77BC">
        <w:rPr>
          <w:noProof/>
        </w:rPr>
        <w:t>s</w:t>
      </w:r>
      <w:r>
        <w:t xml:space="preserve"> it possible to keep track of workers who live and move between different urban areas. Here the authors argue that</w:t>
      </w:r>
      <w:r>
        <w:t xml:space="preserve"> there are no other unobserved </w:t>
      </w:r>
      <w:r>
        <w:lastRenderedPageBreak/>
        <w:t>individual, city and time-varying effects that could be pulled out of the error term which would bias the results. Dynamic city gains are needed to predict.</w:t>
      </w:r>
    </w:p>
    <w:sectPr w:rsidR="00273A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101" w:rsidRDefault="00197101">
      <w:pPr>
        <w:spacing w:after="0"/>
      </w:pPr>
      <w:r>
        <w:separator/>
      </w:r>
    </w:p>
  </w:endnote>
  <w:endnote w:type="continuationSeparator" w:id="0">
    <w:p w:rsidR="00197101" w:rsidRDefault="001971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101" w:rsidRDefault="00197101">
      <w:r>
        <w:separator/>
      </w:r>
    </w:p>
  </w:footnote>
  <w:footnote w:type="continuationSeparator" w:id="0">
    <w:p w:rsidR="00197101" w:rsidRDefault="001971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0E8C8C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B728EA"/>
    <w:multiLevelType w:val="multilevel"/>
    <w:tmpl w:val="4E822F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szS0MDG1NLEwsDQwsTRX0lEKTi0uzszPAykwrAUAgumUiSwAAAA="/>
  </w:docVars>
  <w:rsids>
    <w:rsidRoot w:val="00590D07"/>
    <w:rsid w:val="00011C8B"/>
    <w:rsid w:val="000C3C57"/>
    <w:rsid w:val="00197101"/>
    <w:rsid w:val="00273A75"/>
    <w:rsid w:val="004E29B3"/>
    <w:rsid w:val="00590D07"/>
    <w:rsid w:val="005C77BC"/>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C24B64-D75E-409A-9FD7-BCF8B50A9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5339</Words>
  <Characters>30434</Characters>
  <Application>Microsoft Office Word</Application>
  <DocSecurity>0</DocSecurity>
  <Lines>253</Lines>
  <Paragraphs>71</Paragraphs>
  <ScaleCrop>false</ScaleCrop>
  <Company/>
  <LinksUpToDate>false</LinksUpToDate>
  <CharactersWithSpaces>35702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Problem_Set_4</dc:title>
  <dc:creator>Kristopher C. Toll</dc:creator>
  <cp:lastModifiedBy>Microsoft account</cp:lastModifiedBy>
  <cp:revision>3</cp:revision>
  <dcterms:created xsi:type="dcterms:W3CDTF">2018-04-26T02:48:00Z</dcterms:created>
  <dcterms:modified xsi:type="dcterms:W3CDTF">2018-04-26T03:01:00Z</dcterms:modified>
</cp:coreProperties>
</file>