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AA5001" w14:textId="77777777" w:rsidR="0000535B" w:rsidRDefault="0000535B" w:rsidP="008B24D6">
      <w:pPr>
        <w:pStyle w:val="Heading1"/>
      </w:pPr>
    </w:p>
    <w:p w14:paraId="49CC1526" w14:textId="77777777" w:rsidR="0000535B" w:rsidRDefault="0000535B" w:rsidP="008B24D6">
      <w:pPr>
        <w:pStyle w:val="Heading1"/>
      </w:pPr>
    </w:p>
    <w:p w14:paraId="35542407" w14:textId="77777777" w:rsidR="0000535B" w:rsidRDefault="0000535B" w:rsidP="0000535B"/>
    <w:p w14:paraId="77F6F67C" w14:textId="77777777" w:rsidR="0000535B" w:rsidRDefault="0000535B" w:rsidP="0000535B"/>
    <w:p w14:paraId="585AD9FF" w14:textId="77777777" w:rsidR="003F5658" w:rsidRDefault="003F5658" w:rsidP="0000535B"/>
    <w:p w14:paraId="3069FBA8" w14:textId="77777777" w:rsidR="003F5658" w:rsidRDefault="003F5658" w:rsidP="0000535B"/>
    <w:p w14:paraId="6CE824B6" w14:textId="77777777" w:rsidR="003F5658" w:rsidRDefault="003F5658" w:rsidP="0000535B"/>
    <w:p w14:paraId="20D53B4D" w14:textId="77777777" w:rsidR="0000535B" w:rsidRPr="00FE0CFD" w:rsidRDefault="0000535B" w:rsidP="0000535B">
      <w:pPr>
        <w:rPr>
          <w:color w:val="0070C0"/>
          <w:sz w:val="32"/>
          <w:szCs w:val="32"/>
        </w:rPr>
      </w:pPr>
    </w:p>
    <w:p w14:paraId="2F50C314" w14:textId="77777777" w:rsidR="0000535B" w:rsidRPr="00FE0CFD" w:rsidRDefault="0000535B" w:rsidP="0000535B">
      <w:pPr>
        <w:jc w:val="center"/>
        <w:rPr>
          <w:color w:val="0070C0"/>
          <w:sz w:val="32"/>
          <w:szCs w:val="32"/>
        </w:rPr>
      </w:pPr>
      <w:r>
        <w:rPr>
          <w:color w:val="0070C0"/>
          <w:sz w:val="32"/>
          <w:szCs w:val="32"/>
        </w:rPr>
        <w:t>Practical 6</w:t>
      </w:r>
    </w:p>
    <w:p w14:paraId="4858A265" w14:textId="77777777" w:rsidR="0000535B" w:rsidRPr="00FE0CFD" w:rsidRDefault="0000535B" w:rsidP="0000535B">
      <w:pPr>
        <w:jc w:val="center"/>
        <w:rPr>
          <w:color w:val="0070C0"/>
          <w:sz w:val="32"/>
          <w:szCs w:val="32"/>
        </w:rPr>
      </w:pPr>
      <w:r>
        <w:rPr>
          <w:color w:val="0070C0"/>
          <w:sz w:val="32"/>
          <w:szCs w:val="32"/>
        </w:rPr>
        <w:t>COS214</w:t>
      </w:r>
    </w:p>
    <w:p w14:paraId="0B5AC527" w14:textId="77777777" w:rsidR="001B7C37" w:rsidRDefault="001B7C37" w:rsidP="0000535B">
      <w:pPr>
        <w:jc w:val="center"/>
        <w:rPr>
          <w:b/>
          <w:bCs/>
          <w:sz w:val="24"/>
          <w:szCs w:val="24"/>
        </w:rPr>
      </w:pPr>
      <w:r>
        <w:rPr>
          <w:b/>
          <w:bCs/>
          <w:sz w:val="24"/>
          <w:szCs w:val="24"/>
        </w:rPr>
        <w:t>TIVIDY is a generic case-processing workflow management system</w:t>
      </w:r>
    </w:p>
    <w:p w14:paraId="344A0F15" w14:textId="77777777" w:rsidR="0000535B" w:rsidRPr="001B7C37" w:rsidRDefault="0000535B" w:rsidP="0000535B">
      <w:pPr>
        <w:jc w:val="center"/>
        <w:rPr>
          <w:sz w:val="22"/>
          <w:szCs w:val="22"/>
          <w:u w:val="single"/>
        </w:rPr>
      </w:pPr>
      <w:r>
        <w:rPr>
          <w:sz w:val="22"/>
          <w:szCs w:val="22"/>
          <w:u w:val="single"/>
        </w:rPr>
        <w:t>Group Members:</w:t>
      </w:r>
    </w:p>
    <w:p w14:paraId="18316F06" w14:textId="77777777" w:rsidR="00EA6343" w:rsidRDefault="00F9238C" w:rsidP="00EA6343">
      <w:pPr>
        <w:jc w:val="center"/>
        <w:rPr>
          <w:sz w:val="22"/>
          <w:szCs w:val="22"/>
        </w:rPr>
      </w:pPr>
      <w:r>
        <w:rPr>
          <w:sz w:val="22"/>
          <w:szCs w:val="22"/>
        </w:rPr>
        <w:t>Lindokuhle Skosana - u24891968</w:t>
      </w:r>
    </w:p>
    <w:p w14:paraId="3B7CFD37" w14:textId="77777777" w:rsidR="0000535B" w:rsidRPr="00EA6343" w:rsidRDefault="0000535B" w:rsidP="00EA6343">
      <w:pPr>
        <w:jc w:val="center"/>
        <w:rPr>
          <w:sz w:val="22"/>
          <w:szCs w:val="22"/>
        </w:rPr>
      </w:pPr>
      <w:r>
        <w:rPr>
          <w:sz w:val="22"/>
          <w:szCs w:val="22"/>
        </w:rPr>
        <w:t>Kristy Heesen - u24702341</w:t>
      </w:r>
    </w:p>
    <w:p w14:paraId="450AFE1F" w14:textId="77777777" w:rsidR="00F9238C" w:rsidRDefault="00F9238C" w:rsidP="00F9238C">
      <w:pPr>
        <w:jc w:val="center"/>
        <w:rPr>
          <w:sz w:val="22"/>
          <w:szCs w:val="22"/>
        </w:rPr>
      </w:pPr>
      <w:r>
        <w:rPr>
          <w:sz w:val="22"/>
          <w:szCs w:val="22"/>
        </w:rPr>
        <w:t>LM Kabongo -25030338</w:t>
      </w:r>
    </w:p>
    <w:p w14:paraId="51C3CE9E" w14:textId="77777777" w:rsidR="00F9238C" w:rsidRDefault="00F9238C" w:rsidP="00F9238C">
      <w:pPr>
        <w:jc w:val="center"/>
        <w:rPr>
          <w:sz w:val="22"/>
          <w:szCs w:val="22"/>
        </w:rPr>
      </w:pPr>
      <w:r>
        <w:rPr>
          <w:sz w:val="22"/>
          <w:szCs w:val="22"/>
        </w:rPr>
        <w:t>Joshua Peter – 23626527</w:t>
      </w:r>
    </w:p>
    <w:p w14:paraId="5FDA57B1" w14:textId="77777777" w:rsidR="00D359D9" w:rsidRPr="00F9238C" w:rsidRDefault="00D359D9" w:rsidP="00F9238C">
      <w:pPr>
        <w:jc w:val="center"/>
        <w:rPr>
          <w:sz w:val="22"/>
          <w:szCs w:val="22"/>
        </w:rPr>
      </w:pPr>
      <w:r>
        <w:rPr>
          <w:sz w:val="22"/>
          <w:szCs w:val="22"/>
        </w:rPr>
        <w:t>Musa Msibi - 25098022</w:t>
      </w:r>
    </w:p>
    <w:p w14:paraId="56630867" w14:textId="77777777" w:rsidR="0000535B" w:rsidRDefault="0000535B" w:rsidP="008B24D6">
      <w:pPr>
        <w:pStyle w:val="Heading1"/>
      </w:pPr>
    </w:p>
    <w:p w14:paraId="3163B45B" w14:textId="77777777" w:rsidR="00793F04" w:rsidRDefault="00793F04" w:rsidP="00793F04">
      <w:proofErr w:type="spellStart"/>
      <w:r>
        <w:rPr>
          <w:b/>
          <w:bCs/>
          <w:sz w:val="24"/>
          <w:szCs w:val="24"/>
        </w:rPr>
        <w:t>Github</w:t>
      </w:r>
      <w:proofErr w:type="spellEnd"/>
      <w:r>
        <w:rPr>
          <w:b/>
          <w:bCs/>
          <w:sz w:val="24"/>
          <w:szCs w:val="24"/>
        </w:rPr>
        <w:t xml:space="preserve"> repo link: </w:t>
      </w:r>
    </w:p>
    <w:p w14:paraId="590AC3F9" w14:textId="77777777" w:rsidR="00793F04" w:rsidRDefault="00793F04" w:rsidP="00793F04">
      <w:r w:rsidRPr="00BB360B">
        <w:t>https://github.com/Kristy2005/TIVIDY-Prac6</w:t>
      </w:r>
    </w:p>
    <w:p w14:paraId="30462EDC" w14:textId="77777777" w:rsidR="0000535B" w:rsidRDefault="0000535B" w:rsidP="0000535B"/>
    <w:p w14:paraId="0F8086CA" w14:textId="77777777" w:rsidR="0000535B" w:rsidRDefault="0000535B" w:rsidP="0000535B"/>
    <w:p w14:paraId="50BFB731" w14:textId="77777777" w:rsidR="0000535B" w:rsidRDefault="0000535B" w:rsidP="0000535B"/>
    <w:p w14:paraId="65E3BB66" w14:textId="77777777" w:rsidR="0000535B" w:rsidRDefault="0000535B" w:rsidP="0000535B"/>
    <w:p w14:paraId="6C9927C5" w14:textId="77777777" w:rsidR="0000535B" w:rsidRDefault="0000535B" w:rsidP="0000535B"/>
    <w:p w14:paraId="4A97AA1A" w14:textId="77777777" w:rsidR="0000535B" w:rsidRDefault="0000535B" w:rsidP="0000535B"/>
    <w:p w14:paraId="376572E6" w14:textId="77777777" w:rsidR="0000535B" w:rsidRDefault="0000535B" w:rsidP="0000535B"/>
    <w:p w14:paraId="49F5B806" w14:textId="77777777" w:rsidR="0000535B" w:rsidRDefault="0000535B" w:rsidP="0000535B"/>
    <w:p w14:paraId="72A1892E" w14:textId="77777777" w:rsidR="0000535B" w:rsidRDefault="0000535B" w:rsidP="0000535B"/>
    <w:p w14:paraId="3A18A318" w14:textId="77777777" w:rsidR="00660507" w:rsidRDefault="00660507" w:rsidP="0000535B"/>
    <w:p w14:paraId="5E35B372" w14:textId="77777777" w:rsidR="001B7C37" w:rsidRDefault="001B7C37" w:rsidP="0000535B"/>
    <w:p w14:paraId="4D32138D" w14:textId="77777777" w:rsidR="003F5658" w:rsidRDefault="003F5658" w:rsidP="0000535B"/>
    <w:p w14:paraId="1524DAB9" w14:textId="77777777" w:rsidR="00B1024C" w:rsidRPr="0000535B" w:rsidRDefault="00B1024C" w:rsidP="0000535B"/>
    <w:p w14:paraId="65CA3468" w14:textId="760DD75E" w:rsidR="00626D81" w:rsidRDefault="00626D81" w:rsidP="003F5658">
      <w:pPr>
        <w:pStyle w:val="Heading1"/>
        <w:rPr>
          <w:color w:val="0070C0"/>
        </w:rPr>
      </w:pPr>
      <w:r>
        <w:rPr>
          <w:color w:val="0070C0"/>
        </w:rPr>
        <w:t>TASK 1</w:t>
      </w:r>
    </w:p>
    <w:p w14:paraId="29051D7B" w14:textId="77777777" w:rsidR="00626D81" w:rsidRPr="00626D81" w:rsidRDefault="00626D81" w:rsidP="00626D81">
      <w:pPr>
        <w:rPr>
          <w:b/>
          <w:bCs/>
          <w:sz w:val="22"/>
          <w:szCs w:val="22"/>
        </w:rPr>
      </w:pPr>
      <w:r w:rsidRPr="00626D81">
        <w:rPr>
          <w:b/>
          <w:bCs/>
          <w:sz w:val="22"/>
          <w:szCs w:val="22"/>
        </w:rPr>
        <w:t>Research:</w:t>
      </w:r>
    </w:p>
    <w:p w14:paraId="00A75E54" w14:textId="77777777" w:rsidR="00626D81" w:rsidRDefault="00626D81" w:rsidP="00626D81">
      <w:r w:rsidRPr="00626D81">
        <w:t xml:space="preserve">IBM defines a workflow as [1] a system for managing repetitive processes and tasks which occur in a particular order. They are the mechanism by which people and enterprises accomplish their work. Simply, a workflow is a repeatable sequence of steps that moves a process from start to finish. Workflow management systems are [2] systems designed to assist groups of people in carrying out work processes, and contain organizational knowledge of where work flows in the default case. </w:t>
      </w:r>
    </w:p>
    <w:p w14:paraId="6846C91F" w14:textId="77777777" w:rsidR="00626D81" w:rsidRDefault="00626D81" w:rsidP="00626D81">
      <w:r w:rsidRPr="00626D81">
        <w:t xml:space="preserve">A workflow definition is [3] a template or blueprint for a process and a running workflow instance is [4] a single active execution of the template. Activities and work items are typically represented as [5] distinct nodes, data structures or objects that define and track how work moves in the system. Work items are generally assigned on a hierarchical basis where a “principal” (usually a customer or a boss) assigns a work item which are received can be passed down the hierarchy [6]. Approvals, rejections and escalations are usually based on human interaction, algorithms, timers or escalation events [7]. </w:t>
      </w:r>
    </w:p>
    <w:p w14:paraId="2282381E" w14:textId="77777777" w:rsidR="00626D81" w:rsidRDefault="00626D81" w:rsidP="00626D81">
      <w:r w:rsidRPr="00626D81">
        <w:t xml:space="preserve">In a workflow management system participants, roles and responsibilities are typically represented by assigning people or systems to roles and then assigning those roles to workflow tasks [8]. Dependencies restrict activities until preceding work has been completed. Events act as triggers that mark when a workflow activity should begin or continue and failures are handled using defined methods such as error handling, retries or escalation. Workflows typically interact with external systems by exchanging data, triggering events and coordinating communication. </w:t>
      </w:r>
    </w:p>
    <w:p w14:paraId="048CB1D2" w14:textId="77777777" w:rsidR="00626D81" w:rsidRDefault="00626D81" w:rsidP="00626D81">
      <w:r w:rsidRPr="00626D81">
        <w:t xml:space="preserve">Workflow history and audit information is recorded through automatic logging that ensure that every step of a process is captured and traceable across a process [9]. Running workflows are monitored through real time data collection and tracking [10]. A workflow engine can be made to be reusable across different processes by being designed in such a way that the modelling and monitoring of tools, ways of interacting with resources and ways of different activities or work items interacting with each other all operate under the general case [11]. Simply put, it needs to separate the execution mechanics from specific business knowledge. </w:t>
      </w:r>
    </w:p>
    <w:p w14:paraId="0B84A8CE" w14:textId="77777777" w:rsidR="00626D81" w:rsidRDefault="00626D81" w:rsidP="00626D81">
      <w:r w:rsidRPr="00626D81">
        <w:t xml:space="preserve">The workflow definition is static and therefore holds information about the structure of the workflow such as conditions, assigned roles and rules. A running instance holds information about one specific workflow such as its unique ID, current state and completed and pending tasks [3]. Real workflows model nested activities and sub-processes using hierarchies and rules where the parents execution is paused until the child completes their task [6]. In a workflow system, business decisions are usually configurable (able to be changed to meet specific requirements) such as routing decisions, approval rules, time limits, etc. Finally, changes can be made to workflow definitions while work is in progress by “workflow versioning” [12], this involves creating a branch from the public version, and publishing the new branch and storing the outdated branch in a version history. </w:t>
      </w:r>
    </w:p>
    <w:p w14:paraId="290575E5" w14:textId="248E8B59" w:rsidR="00626D81" w:rsidRDefault="00626D81" w:rsidP="00626D81">
      <w:r w:rsidRPr="00626D81">
        <w:t xml:space="preserve">The research indicates that TIVIDY should provide a generic mechanism for defining and executing workflows rather than implementing one fixed problem-solving process. It’s core concepts should include </w:t>
      </w:r>
      <w:proofErr w:type="spellStart"/>
      <w:r w:rsidRPr="00626D81">
        <w:t>WorkItems</w:t>
      </w:r>
      <w:proofErr w:type="spellEnd"/>
      <w:r w:rsidRPr="00626D81">
        <w:t xml:space="preserve">, workflow definitions and instances, activities, participants roles, routing, states, events escalation, history and monitoring. These capabilities can then be used in different scenarios such as complaints, IT problems and work-task management, while the underlying system remains the same. </w:t>
      </w:r>
    </w:p>
    <w:p w14:paraId="0F2DABAF" w14:textId="005B9779" w:rsidR="007A57A8" w:rsidRDefault="007A57A8" w:rsidP="00626D81">
      <w:r w:rsidRPr="007A57A8">
        <w:rPr>
          <w:noProof/>
        </w:rPr>
        <w:lastRenderedPageBreak/>
        <w:drawing>
          <wp:inline distT="0" distB="0" distL="0" distR="0" wp14:anchorId="54CEB00F" wp14:editId="53F5A82A">
            <wp:extent cx="5731510" cy="4562475"/>
            <wp:effectExtent l="0" t="0" r="2540" b="9525"/>
            <wp:docPr id="1379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59" name=""/>
                    <pic:cNvPicPr/>
                  </pic:nvPicPr>
                  <pic:blipFill>
                    <a:blip r:embed="rId8"/>
                    <a:stretch>
                      <a:fillRect/>
                    </a:stretch>
                  </pic:blipFill>
                  <pic:spPr>
                    <a:xfrm>
                      <a:off x="0" y="0"/>
                      <a:ext cx="5731510" cy="4562475"/>
                    </a:xfrm>
                    <a:prstGeom prst="rect">
                      <a:avLst/>
                    </a:prstGeom>
                  </pic:spPr>
                </pic:pic>
              </a:graphicData>
            </a:graphic>
          </wp:inline>
        </w:drawing>
      </w:r>
    </w:p>
    <w:p w14:paraId="51464DB9" w14:textId="11208E72" w:rsidR="00626D81" w:rsidRPr="00626D81" w:rsidRDefault="00626D81" w:rsidP="00626D81">
      <w:pPr>
        <w:rPr>
          <w:b/>
          <w:bCs/>
          <w:sz w:val="22"/>
          <w:szCs w:val="22"/>
        </w:rPr>
      </w:pPr>
      <w:r w:rsidRPr="00626D81">
        <w:rPr>
          <w:b/>
          <w:bCs/>
          <w:sz w:val="22"/>
          <w:szCs w:val="22"/>
        </w:rPr>
        <w:t xml:space="preserve">References: </w:t>
      </w:r>
    </w:p>
    <w:p w14:paraId="63379868" w14:textId="082C6A69" w:rsidR="007A57A8" w:rsidRDefault="00626D81" w:rsidP="007A57A8">
      <w:pPr>
        <w:pStyle w:val="ListParagraph"/>
        <w:numPr>
          <w:ilvl w:val="0"/>
          <w:numId w:val="38"/>
        </w:numPr>
      </w:pPr>
      <w:r w:rsidRPr="00626D81">
        <w:t>IBM (2026a) What is a workflow? IBM Think. Available at: https://www.ibm.com/think/topics/workflow (Accessed: 2 October 2026).</w:t>
      </w:r>
    </w:p>
    <w:p w14:paraId="78A3EBF7" w14:textId="1C6FE492" w:rsidR="007A57A8" w:rsidRDefault="00626D81" w:rsidP="007A57A8">
      <w:pPr>
        <w:pStyle w:val="ListParagraph"/>
        <w:numPr>
          <w:ilvl w:val="0"/>
          <w:numId w:val="38"/>
        </w:numPr>
      </w:pPr>
      <w:r w:rsidRPr="00626D81">
        <w:t>Ellis, C.A. (1999) ‘Workflow Technology’, in Beaudouin-Lafon, M. (ed.) Computer Supported Cooperative Work. Chichester: John Wiley &amp; Sons. Available at: https://www.lri.fr/~mbl/cgi-bin/getpdf.cgi?Trends-CSCW/chap2.pdf (Accessed: 2 October 2026).</w:t>
      </w:r>
    </w:p>
    <w:p w14:paraId="5435E718" w14:textId="77777777" w:rsidR="007A57A8" w:rsidRDefault="00626D81" w:rsidP="007A57A8">
      <w:pPr>
        <w:pStyle w:val="ListParagraph"/>
        <w:numPr>
          <w:ilvl w:val="0"/>
          <w:numId w:val="38"/>
        </w:numPr>
      </w:pPr>
      <w:r w:rsidRPr="00626D81">
        <w:t xml:space="preserve">IBM (2026b) Workflow definitions and workflow instances. IBM OpenPages Documentation. Available at: https://www.ibm.com/docs/en/openpages/9.2.x?topic=fundamentals-workflow definitions-workflow-instances (Accessed: 2 October 2026). </w:t>
      </w:r>
    </w:p>
    <w:p w14:paraId="3A4FF0A7" w14:textId="77777777" w:rsidR="007A57A8" w:rsidRDefault="00626D81" w:rsidP="007A57A8">
      <w:pPr>
        <w:pStyle w:val="ListParagraph"/>
        <w:numPr>
          <w:ilvl w:val="0"/>
          <w:numId w:val="38"/>
        </w:numPr>
      </w:pPr>
      <w:r w:rsidRPr="00626D81">
        <w:t xml:space="preserve">TMS Software (2025) Basic concepts. TMS Workflow Studio Documentation. Available at: https://doc.tmssoftware.com/biz/workflow/guide/basic.html#workflow-instance (Accessed: 2 October 2026). </w:t>
      </w:r>
    </w:p>
    <w:p w14:paraId="4F3C8E1A" w14:textId="77777777" w:rsidR="007A57A8" w:rsidRDefault="00626D81" w:rsidP="007A57A8">
      <w:pPr>
        <w:pStyle w:val="ListParagraph"/>
        <w:numPr>
          <w:ilvl w:val="0"/>
          <w:numId w:val="38"/>
        </w:numPr>
      </w:pPr>
      <w:r w:rsidRPr="00626D81">
        <w:t xml:space="preserve">IBM (2026c) Workflow elements. IBM Documentation. Available at: https://www.ibm.com/docs/en/sig-and-i/11.0.2?topic=planning-workflow-elements (Accessed: 2 October 2026). </w:t>
      </w:r>
    </w:p>
    <w:p w14:paraId="6AB9C218" w14:textId="77777777" w:rsidR="007A57A8" w:rsidRDefault="00626D81" w:rsidP="007A57A8">
      <w:pPr>
        <w:pStyle w:val="ListParagraph"/>
        <w:numPr>
          <w:ilvl w:val="0"/>
          <w:numId w:val="38"/>
        </w:numPr>
      </w:pPr>
      <w:r w:rsidRPr="00626D81">
        <w:t>Aalst, W.M.P. van der and Hee, K.M. van (2001) Workflow Management: Models, Methods, and Systems. Eindhoven: Eindhoven University of Technology. Available at: https://pure.tue.nl/ws/files/2456322/543561.pdf (Accessed: 2 October 2026) [page 21 – “Allocating and accepting work”].</w:t>
      </w:r>
    </w:p>
    <w:p w14:paraId="7B0A1F03" w14:textId="77777777" w:rsidR="007A57A8" w:rsidRDefault="00626D81" w:rsidP="007A57A8">
      <w:pPr>
        <w:pStyle w:val="ListParagraph"/>
        <w:numPr>
          <w:ilvl w:val="0"/>
          <w:numId w:val="38"/>
        </w:numPr>
      </w:pPr>
      <w:r w:rsidRPr="00626D81">
        <w:t xml:space="preserve">Camunda (2026) User tasks. Camunda 8 Documentation. Available at: https://docs.camunda.io/docs/components/modeler/bpmn/user-tasks/ (Accessed: 2 October 2026). </w:t>
      </w:r>
    </w:p>
    <w:p w14:paraId="46A6A35E" w14:textId="77777777" w:rsidR="007A57A8" w:rsidRDefault="00626D81" w:rsidP="007A57A8">
      <w:pPr>
        <w:pStyle w:val="ListParagraph"/>
        <w:numPr>
          <w:ilvl w:val="0"/>
          <w:numId w:val="38"/>
        </w:numPr>
      </w:pPr>
      <w:r w:rsidRPr="00626D81">
        <w:lastRenderedPageBreak/>
        <w:t xml:space="preserve">IBM (2026d) Workflow processes and user responsibilities. IBM Documentation. Available at: https://www.ibm.com/docs/en/max-it/cd.0.0_cd?topic=components-workflow-processes user-responsibilities (Accessed: 2 October 2026). </w:t>
      </w:r>
    </w:p>
    <w:p w14:paraId="5F1635A6" w14:textId="77777777" w:rsidR="007A57A8" w:rsidRDefault="00626D81" w:rsidP="007A57A8">
      <w:pPr>
        <w:pStyle w:val="ListParagraph"/>
        <w:numPr>
          <w:ilvl w:val="0"/>
          <w:numId w:val="38"/>
        </w:numPr>
      </w:pPr>
      <w:proofErr w:type="spellStart"/>
      <w:r w:rsidRPr="00626D81">
        <w:t>Hyperbots</w:t>
      </w:r>
      <w:proofErr w:type="spellEnd"/>
      <w:r w:rsidRPr="00626D81">
        <w:t xml:space="preserve"> (2026) Workflow history. Available at: https://www.hyperbots.com/glossary/workflow-history (Accessed: 2 October 2026).</w:t>
      </w:r>
    </w:p>
    <w:p w14:paraId="3C2FB3D0" w14:textId="77777777" w:rsidR="007A57A8" w:rsidRDefault="00626D81" w:rsidP="007A57A8">
      <w:pPr>
        <w:pStyle w:val="ListParagraph"/>
        <w:numPr>
          <w:ilvl w:val="0"/>
          <w:numId w:val="38"/>
        </w:numPr>
      </w:pPr>
      <w:proofErr w:type="spellStart"/>
      <w:r w:rsidRPr="00626D81">
        <w:t>SearchInform</w:t>
      </w:r>
      <w:proofErr w:type="spellEnd"/>
      <w:r w:rsidRPr="00626D81">
        <w:t xml:space="preserve"> (2026) Workflow management: Monitoring. Available at: https://searchinform.com/articles/cybersecurity/measures/security-monitoring/workflow management/monitoring/ (Accessed: 2 October 2026).  </w:t>
      </w:r>
    </w:p>
    <w:p w14:paraId="504AFCA4" w14:textId="77777777" w:rsidR="007A57A8" w:rsidRDefault="00626D81" w:rsidP="007A57A8">
      <w:pPr>
        <w:pStyle w:val="ListParagraph"/>
        <w:numPr>
          <w:ilvl w:val="0"/>
          <w:numId w:val="38"/>
        </w:numPr>
      </w:pPr>
      <w:r w:rsidRPr="00626D81">
        <w:t xml:space="preserve">Ferreira, D. (2004) Developing Workflow Management Systems. Available at: https://web.ist.utl.pt/diogo.ferreira/papers/ferreira04developing.pdf (Accessed: 2 October 2026). </w:t>
      </w:r>
    </w:p>
    <w:p w14:paraId="468CF7A4" w14:textId="50FB35C7" w:rsidR="00626D81" w:rsidRDefault="00626D81" w:rsidP="007A57A8">
      <w:pPr>
        <w:pStyle w:val="ListParagraph"/>
        <w:numPr>
          <w:ilvl w:val="0"/>
          <w:numId w:val="38"/>
        </w:numPr>
      </w:pPr>
      <w:proofErr w:type="spellStart"/>
      <w:r w:rsidRPr="00626D81">
        <w:t>JetAdmin</w:t>
      </w:r>
      <w:proofErr w:type="spellEnd"/>
      <w:r w:rsidRPr="00626D81">
        <w:t xml:space="preserve"> (2026) Workflow versioning. Available at: https://www.jetadmin.io/ (IBM, 2026)blog/workflow-versioning/amp/ (Accessed: 2 October 2026).</w:t>
      </w:r>
    </w:p>
    <w:p w14:paraId="730875EF" w14:textId="77777777" w:rsidR="007A57A8" w:rsidRDefault="007A57A8" w:rsidP="007A57A8"/>
    <w:p w14:paraId="301DFF54" w14:textId="77777777" w:rsidR="007A57A8" w:rsidRDefault="007A57A8" w:rsidP="007A57A8"/>
    <w:p w14:paraId="68A2D1E6" w14:textId="77777777" w:rsidR="007A57A8" w:rsidRDefault="007A57A8" w:rsidP="007A57A8"/>
    <w:p w14:paraId="513283C9" w14:textId="77777777" w:rsidR="007A57A8" w:rsidRDefault="007A57A8" w:rsidP="007A57A8"/>
    <w:p w14:paraId="26BF9124" w14:textId="77777777" w:rsidR="007A57A8" w:rsidRDefault="007A57A8" w:rsidP="007A57A8"/>
    <w:p w14:paraId="2EDF2F07" w14:textId="77777777" w:rsidR="007A57A8" w:rsidRDefault="007A57A8" w:rsidP="007A57A8"/>
    <w:p w14:paraId="2204843E" w14:textId="77777777" w:rsidR="007A57A8" w:rsidRDefault="007A57A8" w:rsidP="007A57A8"/>
    <w:p w14:paraId="4021D49E" w14:textId="77777777" w:rsidR="007A57A8" w:rsidRDefault="007A57A8" w:rsidP="007A57A8"/>
    <w:p w14:paraId="60DD92D5" w14:textId="77777777" w:rsidR="007A57A8" w:rsidRDefault="007A57A8" w:rsidP="007A57A8"/>
    <w:p w14:paraId="3599AC7E" w14:textId="77777777" w:rsidR="007A57A8" w:rsidRDefault="007A57A8" w:rsidP="007A57A8"/>
    <w:p w14:paraId="076DA698" w14:textId="77777777" w:rsidR="007A57A8" w:rsidRDefault="007A57A8" w:rsidP="007A57A8"/>
    <w:p w14:paraId="5BE93C10" w14:textId="77777777" w:rsidR="007A57A8" w:rsidRDefault="007A57A8" w:rsidP="007A57A8"/>
    <w:p w14:paraId="52A99503" w14:textId="77777777" w:rsidR="007A57A8" w:rsidRDefault="007A57A8" w:rsidP="007A57A8"/>
    <w:p w14:paraId="2DC49183" w14:textId="77777777" w:rsidR="007A57A8" w:rsidRDefault="007A57A8" w:rsidP="007A57A8"/>
    <w:p w14:paraId="057216EE" w14:textId="77777777" w:rsidR="007A57A8" w:rsidRDefault="007A57A8" w:rsidP="007A57A8"/>
    <w:p w14:paraId="14BDD3B9" w14:textId="77777777" w:rsidR="007A57A8" w:rsidRDefault="007A57A8" w:rsidP="007A57A8"/>
    <w:p w14:paraId="56DA8DC6" w14:textId="77777777" w:rsidR="007A57A8" w:rsidRDefault="007A57A8" w:rsidP="007A57A8"/>
    <w:p w14:paraId="0C0BAF34" w14:textId="77777777" w:rsidR="007A57A8" w:rsidRDefault="007A57A8" w:rsidP="007A57A8"/>
    <w:p w14:paraId="212A65A3" w14:textId="77777777" w:rsidR="007A57A8" w:rsidRDefault="007A57A8" w:rsidP="007A57A8"/>
    <w:p w14:paraId="2BF94814" w14:textId="77777777" w:rsidR="007A57A8" w:rsidRDefault="007A57A8" w:rsidP="007A57A8"/>
    <w:p w14:paraId="1071D6EF" w14:textId="77777777" w:rsidR="007A57A8" w:rsidRDefault="007A57A8" w:rsidP="007A57A8"/>
    <w:p w14:paraId="51416C85" w14:textId="77777777" w:rsidR="007A57A8" w:rsidRDefault="007A57A8" w:rsidP="007A57A8"/>
    <w:p w14:paraId="7FC84F95" w14:textId="77777777" w:rsidR="007A57A8" w:rsidRDefault="007A57A8" w:rsidP="007A57A8"/>
    <w:p w14:paraId="59C9FE9D" w14:textId="77777777" w:rsidR="007A57A8" w:rsidRDefault="007A57A8" w:rsidP="007A57A8"/>
    <w:p w14:paraId="7F259828" w14:textId="77777777" w:rsidR="007A57A8" w:rsidRPr="00626D81" w:rsidRDefault="007A57A8" w:rsidP="007A57A8"/>
    <w:p w14:paraId="41E79E29" w14:textId="287D30E9" w:rsidR="008B24D6" w:rsidRPr="00FE0CFD" w:rsidRDefault="008B24D6" w:rsidP="003F5658">
      <w:pPr>
        <w:pStyle w:val="Heading1"/>
        <w:rPr>
          <w:color w:val="0070C0"/>
        </w:rPr>
      </w:pPr>
      <w:r>
        <w:rPr>
          <w:color w:val="0070C0"/>
        </w:rPr>
        <w:lastRenderedPageBreak/>
        <w:t>TASK 2</w:t>
      </w:r>
    </w:p>
    <w:p w14:paraId="6DAB5226" w14:textId="77777777" w:rsidR="001B7C37" w:rsidRDefault="001B7C37" w:rsidP="001B7C37">
      <w:pPr>
        <w:rPr>
          <w:b/>
          <w:bCs/>
          <w:sz w:val="22"/>
          <w:szCs w:val="22"/>
        </w:rPr>
      </w:pPr>
      <w:r>
        <w:rPr>
          <w:b/>
          <w:bCs/>
          <w:sz w:val="22"/>
          <w:szCs w:val="22"/>
        </w:rPr>
        <w:t>Initial Scope of TIVIDY:</w:t>
      </w:r>
    </w:p>
    <w:p w14:paraId="607B720A" w14:textId="77777777" w:rsidR="001B7C37" w:rsidRDefault="001B7C37" w:rsidP="001B7C37">
      <w:r>
        <w:t>TIVIDY is a generic case-processing workflow management system. It manages submitted cases through review, assignment, processing, decision-making, escalation and closure.</w:t>
      </w:r>
    </w:p>
    <w:p w14:paraId="7AD2DBBF" w14:textId="77777777" w:rsidR="001B7C37" w:rsidRPr="001B7C37" w:rsidRDefault="001B7C37" w:rsidP="001B7C37">
      <w:r>
        <w:t>The system provides reusable workflow features that allow it to be used by different organisations for a variety of problems.</w:t>
      </w:r>
    </w:p>
    <w:p w14:paraId="064520BB" w14:textId="77777777" w:rsidR="001B7C37" w:rsidRPr="001B7C37" w:rsidRDefault="001B7C37" w:rsidP="001B7C37">
      <w:r>
        <w:t>The main responsibility of TIVIDY is to manage the movement of work. This is achieved through a structured process. It must be able to create and run workflow instances, manage work items, assign work to participants, track the state of work, apply routing and escalation rules, record workflow history, as well as determine when a workflow has been successfully completed.</w:t>
      </w:r>
    </w:p>
    <w:p w14:paraId="2505609B" w14:textId="77777777" w:rsidR="001B7C37" w:rsidRPr="00FE0CFD" w:rsidRDefault="001B7C37" w:rsidP="00CC5331">
      <w:pPr>
        <w:rPr>
          <w:b/>
          <w:bCs/>
          <w:sz w:val="22"/>
          <w:szCs w:val="22"/>
        </w:rPr>
      </w:pPr>
      <w:r>
        <w:rPr>
          <w:b/>
          <w:bCs/>
          <w:sz w:val="22"/>
          <w:szCs w:val="22"/>
        </w:rPr>
        <w:t>Workflow Definition vs Running Instance:</w:t>
      </w:r>
    </w:p>
    <w:p w14:paraId="5A57D666" w14:textId="77777777" w:rsidR="00CC5331" w:rsidRPr="00CC5331" w:rsidRDefault="00CC5331" w:rsidP="00CC5331">
      <w:r>
        <w:t>A workflow definition describes the operation of a type of process. It contains the steps, rules, roles, dependencies, as well as possible routes through the process.</w:t>
      </w:r>
    </w:p>
    <w:p w14:paraId="76C8FAD1" w14:textId="77777777" w:rsidR="00CC5331" w:rsidRPr="00CC5331" w:rsidRDefault="00CC5331" w:rsidP="00CC5331">
      <w:r>
        <w:t>A workflow instance represents a running execution of that definition. Each instance has its own unique participants, data, current state, progress and history.</w:t>
      </w:r>
    </w:p>
    <w:p w14:paraId="174B161F" w14:textId="77777777" w:rsidR="00CC5331" w:rsidRPr="00CC5331" w:rsidRDefault="00CC5331" w:rsidP="00CC5331">
      <w:r>
        <w:t>The same workflow definition can, as a result, be used to create many independent workflow instances. Changes to one instance do not affect the other instances.</w:t>
      </w:r>
    </w:p>
    <w:p w14:paraId="369C4FD8" w14:textId="77777777" w:rsidR="001B7C37" w:rsidRPr="00FE0CFD" w:rsidRDefault="001B7C37" w:rsidP="001B7C37">
      <w:pPr>
        <w:rPr>
          <w:b/>
          <w:bCs/>
          <w:sz w:val="22"/>
          <w:szCs w:val="22"/>
        </w:rPr>
      </w:pPr>
      <w:r>
        <w:rPr>
          <w:b/>
          <w:bCs/>
          <w:sz w:val="22"/>
          <w:szCs w:val="22"/>
        </w:rPr>
        <w:t>System Boundaries of the workflow manager:</w:t>
      </w:r>
    </w:p>
    <w:p w14:paraId="25AFEE3B" w14:textId="77777777" w:rsidR="003B3FE0" w:rsidRDefault="003B3FE0" w:rsidP="001B7C37">
      <w:r>
        <w:t xml:space="preserve">TIVIDY is responsible for managing the workflow, not performing the real-world work itself. </w:t>
      </w:r>
    </w:p>
    <w:p w14:paraId="69532253" w14:textId="77777777" w:rsidR="001B7C37" w:rsidRPr="001B7C37" w:rsidRDefault="001B7C37" w:rsidP="001B7C37">
      <w:r>
        <w:t>This includes:</w:t>
      </w:r>
    </w:p>
    <w:p w14:paraId="3558C2A3" w14:textId="77777777" w:rsidR="00BB0668" w:rsidRDefault="00CC5331" w:rsidP="00BB0668">
      <w:pPr>
        <w:pStyle w:val="ListParagraph"/>
        <w:numPr>
          <w:ilvl w:val="0"/>
          <w:numId w:val="24"/>
        </w:numPr>
      </w:pPr>
      <w:r>
        <w:t>Creating workflow definitions and instances</w:t>
      </w:r>
    </w:p>
    <w:p w14:paraId="292FC40D" w14:textId="77777777" w:rsidR="00CC5331" w:rsidRDefault="00CC5331" w:rsidP="00BB0668">
      <w:pPr>
        <w:pStyle w:val="ListParagraph"/>
        <w:numPr>
          <w:ilvl w:val="0"/>
          <w:numId w:val="24"/>
        </w:numPr>
      </w:pPr>
      <w:r>
        <w:t>Creating and managing work items</w:t>
      </w:r>
    </w:p>
    <w:p w14:paraId="28810296" w14:textId="77777777" w:rsidR="00CC5331" w:rsidRDefault="00CC5331" w:rsidP="00BB0668">
      <w:pPr>
        <w:pStyle w:val="ListParagraph"/>
        <w:numPr>
          <w:ilvl w:val="0"/>
          <w:numId w:val="24"/>
        </w:numPr>
      </w:pPr>
      <w:r>
        <w:t>Assigning work</w:t>
      </w:r>
    </w:p>
    <w:p w14:paraId="784D027D" w14:textId="77777777" w:rsidR="00CC5331" w:rsidRDefault="00CC5331" w:rsidP="00BB0668">
      <w:pPr>
        <w:pStyle w:val="ListParagraph"/>
        <w:numPr>
          <w:ilvl w:val="0"/>
          <w:numId w:val="24"/>
        </w:numPr>
      </w:pPr>
      <w:r>
        <w:t>Tracking states</w:t>
      </w:r>
    </w:p>
    <w:p w14:paraId="3D6578FC" w14:textId="77777777" w:rsidR="00CC5331" w:rsidRDefault="00CC5331" w:rsidP="00BB0668">
      <w:pPr>
        <w:pStyle w:val="ListParagraph"/>
        <w:numPr>
          <w:ilvl w:val="0"/>
          <w:numId w:val="24"/>
        </w:numPr>
      </w:pPr>
      <w:r>
        <w:t>Checking dependencies</w:t>
      </w:r>
    </w:p>
    <w:p w14:paraId="78DF33E2" w14:textId="77777777" w:rsidR="00CC5331" w:rsidRDefault="00CC5331" w:rsidP="00BB0668">
      <w:pPr>
        <w:pStyle w:val="ListParagraph"/>
        <w:numPr>
          <w:ilvl w:val="0"/>
          <w:numId w:val="24"/>
        </w:numPr>
      </w:pPr>
      <w:r>
        <w:t>Routing work</w:t>
      </w:r>
    </w:p>
    <w:p w14:paraId="25D66B3A" w14:textId="77777777" w:rsidR="00CC5331" w:rsidRDefault="00CC5331" w:rsidP="00BB0668">
      <w:pPr>
        <w:pStyle w:val="ListParagraph"/>
        <w:numPr>
          <w:ilvl w:val="0"/>
          <w:numId w:val="24"/>
        </w:numPr>
      </w:pPr>
      <w:r>
        <w:t>Escalating work</w:t>
      </w:r>
    </w:p>
    <w:p w14:paraId="2DDC48F1" w14:textId="77777777" w:rsidR="00CC5331" w:rsidRDefault="00CC5331" w:rsidP="00BB0668">
      <w:pPr>
        <w:pStyle w:val="ListParagraph"/>
        <w:numPr>
          <w:ilvl w:val="0"/>
          <w:numId w:val="24"/>
        </w:numPr>
      </w:pPr>
      <w:r>
        <w:t>Reacting to events</w:t>
      </w:r>
    </w:p>
    <w:p w14:paraId="76E71A37" w14:textId="77777777" w:rsidR="00CC5331" w:rsidRDefault="00CC5331" w:rsidP="00BB0668">
      <w:pPr>
        <w:pStyle w:val="ListParagraph"/>
        <w:numPr>
          <w:ilvl w:val="0"/>
          <w:numId w:val="24"/>
        </w:numPr>
      </w:pPr>
      <w:r>
        <w:t>Recording workflow history</w:t>
      </w:r>
    </w:p>
    <w:p w14:paraId="1AE5B9ED" w14:textId="77777777" w:rsidR="00CC5331" w:rsidRDefault="00CC5331" w:rsidP="00BB0668">
      <w:pPr>
        <w:pStyle w:val="ListParagraph"/>
        <w:numPr>
          <w:ilvl w:val="0"/>
          <w:numId w:val="24"/>
        </w:numPr>
      </w:pPr>
      <w:r>
        <w:t>Determining when the workflow is complete</w:t>
      </w:r>
    </w:p>
    <w:p w14:paraId="7A1A7C01" w14:textId="77777777" w:rsidR="00CC5331" w:rsidRDefault="00CC5331" w:rsidP="00CC5331"/>
    <w:p w14:paraId="65143A6E" w14:textId="77777777" w:rsidR="00CC5331" w:rsidRPr="00CC5331" w:rsidRDefault="00CC5331" w:rsidP="00CC5331">
      <w:r>
        <w:t>TIVIDY does not perform the actual work assigned to a participant. TIVIDY may also communicate with external systems.</w:t>
      </w:r>
    </w:p>
    <w:p w14:paraId="541288C4" w14:textId="77777777" w:rsidR="001B7C37" w:rsidRPr="00FE0CFD" w:rsidRDefault="001B7C37" w:rsidP="001B7C37">
      <w:pPr>
        <w:rPr>
          <w:b/>
          <w:bCs/>
          <w:sz w:val="22"/>
          <w:szCs w:val="22"/>
        </w:rPr>
      </w:pPr>
      <w:r>
        <w:rPr>
          <w:b/>
          <w:bCs/>
          <w:sz w:val="22"/>
          <w:szCs w:val="22"/>
        </w:rPr>
        <w:t>Parts of the System That May Vary:</w:t>
      </w:r>
    </w:p>
    <w:p w14:paraId="6615BC3D" w14:textId="77777777" w:rsidR="00CC5331" w:rsidRDefault="00CC5331" w:rsidP="001B7C37">
      <w:r>
        <w:t xml:space="preserve">Different organisations may manage and operate their processes differently. Some parts of TIVIDY should, as a result, be able to change without requiring the workflow system to be redesigned. </w:t>
      </w:r>
    </w:p>
    <w:p w14:paraId="6AE365B8" w14:textId="77777777" w:rsidR="00E77BC6" w:rsidRDefault="00E77BC6" w:rsidP="001B7C37"/>
    <w:p w14:paraId="30C243D3" w14:textId="77777777" w:rsidR="00E77BC6" w:rsidRDefault="00E77BC6" w:rsidP="001B7C37"/>
    <w:p w14:paraId="27B0B26C" w14:textId="77777777" w:rsidR="00E77BC6" w:rsidRDefault="00E77BC6" w:rsidP="001B7C37"/>
    <w:p w14:paraId="40B998A0" w14:textId="77777777" w:rsidR="00E77BC6" w:rsidRDefault="00E77BC6" w:rsidP="001B7C37"/>
    <w:p w14:paraId="2B20FF3A" w14:textId="77777777" w:rsidR="00CC5331" w:rsidRDefault="00CC5331" w:rsidP="001B7C37">
      <w:r>
        <w:lastRenderedPageBreak/>
        <w:t xml:space="preserve">These may include: </w:t>
      </w:r>
    </w:p>
    <w:p w14:paraId="2BEC2A64" w14:textId="77777777" w:rsidR="00CC5331" w:rsidRDefault="00CC5331" w:rsidP="00E77BC6">
      <w:pPr>
        <w:pStyle w:val="ListParagraph"/>
        <w:numPr>
          <w:ilvl w:val="0"/>
          <w:numId w:val="25"/>
        </w:numPr>
      </w:pPr>
      <w:r>
        <w:t>How work is assigned</w:t>
      </w:r>
    </w:p>
    <w:p w14:paraId="1E22FB66" w14:textId="77777777" w:rsidR="00CC5331" w:rsidRDefault="00CC5331" w:rsidP="00E77BC6">
      <w:pPr>
        <w:pStyle w:val="ListParagraph"/>
        <w:numPr>
          <w:ilvl w:val="0"/>
          <w:numId w:val="25"/>
        </w:numPr>
      </w:pPr>
      <w:r>
        <w:t>How escalation is handled</w:t>
      </w:r>
    </w:p>
    <w:p w14:paraId="3F132CF4" w14:textId="77777777" w:rsidR="00CC5331" w:rsidRDefault="00CC5331" w:rsidP="00E77BC6">
      <w:pPr>
        <w:pStyle w:val="ListParagraph"/>
        <w:numPr>
          <w:ilvl w:val="0"/>
          <w:numId w:val="25"/>
        </w:numPr>
      </w:pPr>
      <w:r>
        <w:t>How approvals are handled</w:t>
      </w:r>
    </w:p>
    <w:p w14:paraId="5DB06F9F" w14:textId="77777777" w:rsidR="00CC5331" w:rsidRDefault="00CC5331" w:rsidP="00E77BC6">
      <w:pPr>
        <w:pStyle w:val="ListParagraph"/>
        <w:numPr>
          <w:ilvl w:val="0"/>
          <w:numId w:val="25"/>
        </w:numPr>
      </w:pPr>
      <w:r>
        <w:t>How the next work item is selected</w:t>
      </w:r>
    </w:p>
    <w:p w14:paraId="54B6FE94" w14:textId="77777777" w:rsidR="00CC5331" w:rsidRDefault="00CC5331" w:rsidP="00E77BC6">
      <w:pPr>
        <w:pStyle w:val="ListParagraph"/>
        <w:numPr>
          <w:ilvl w:val="0"/>
          <w:numId w:val="25"/>
        </w:numPr>
      </w:pPr>
      <w:r>
        <w:t>How workflow definitions are constructed</w:t>
      </w:r>
    </w:p>
    <w:p w14:paraId="0B51491D" w14:textId="77777777" w:rsidR="00CC5331" w:rsidRDefault="00CC5331" w:rsidP="00CC5331">
      <w:pPr>
        <w:pStyle w:val="ListParagraph"/>
        <w:numPr>
          <w:ilvl w:val="0"/>
          <w:numId w:val="25"/>
        </w:numPr>
      </w:pPr>
      <w:r>
        <w:t xml:space="preserve">How events are handled </w:t>
      </w:r>
    </w:p>
    <w:p w14:paraId="486E8CBD" w14:textId="77777777" w:rsidR="00CC5331" w:rsidRDefault="00CC5331" w:rsidP="001B7C37">
      <w:pPr>
        <w:rPr>
          <w:b/>
          <w:bCs/>
        </w:rPr>
      </w:pPr>
      <w:r>
        <w:t>For example, one organisation may assign work according to a participant's role, while another organisation may assign work according to current workload.</w:t>
      </w:r>
    </w:p>
    <w:p w14:paraId="541A1922" w14:textId="77777777" w:rsidR="001B7C37" w:rsidRPr="00FE0CFD" w:rsidRDefault="001B7C37" w:rsidP="001B7C37">
      <w:pPr>
        <w:rPr>
          <w:b/>
          <w:bCs/>
          <w:sz w:val="22"/>
          <w:szCs w:val="22"/>
        </w:rPr>
      </w:pPr>
      <w:r>
        <w:rPr>
          <w:b/>
          <w:bCs/>
          <w:sz w:val="22"/>
          <w:szCs w:val="22"/>
        </w:rPr>
        <w:t>Selected Scenario - University Student Complaint Management:</w:t>
      </w:r>
    </w:p>
    <w:p w14:paraId="08430B77" w14:textId="77777777" w:rsidR="001B7C37" w:rsidRPr="00FE0CFD" w:rsidRDefault="001B7C37" w:rsidP="001B7C37">
      <w:pPr>
        <w:rPr>
          <w:b/>
          <w:bCs/>
          <w:sz w:val="22"/>
          <w:szCs w:val="22"/>
        </w:rPr>
      </w:pPr>
      <w:r>
        <w:rPr>
          <w:b/>
          <w:bCs/>
          <w:sz w:val="22"/>
          <w:szCs w:val="22"/>
        </w:rPr>
        <w:t>Organisation/Environment:</w:t>
      </w:r>
    </w:p>
    <w:p w14:paraId="0F1B8D1B" w14:textId="77777777" w:rsidR="001B7C37" w:rsidRPr="001B7C37" w:rsidRDefault="001B7C37" w:rsidP="001B7C37">
      <w:r>
        <w:t>The chosen scenario is for a university.</w:t>
      </w:r>
    </w:p>
    <w:p w14:paraId="2F00F31E" w14:textId="77777777" w:rsidR="001B7C37" w:rsidRPr="001B7C37" w:rsidRDefault="001B7C37" w:rsidP="001B7C37">
      <w:r>
        <w:t>The university receives complaints from students. This may relate to matters regarding academic issues, finance, administration or student services.</w:t>
      </w:r>
    </w:p>
    <w:p w14:paraId="527B831D" w14:textId="77777777" w:rsidR="001B7C37" w:rsidRPr="001B7C37" w:rsidRDefault="001B7C37" w:rsidP="001B7C37">
      <w:r>
        <w:t>TIVIDY is used to manage these complaints from submission until resolution.</w:t>
      </w:r>
    </w:p>
    <w:p w14:paraId="6761D8BB" w14:textId="77777777" w:rsidR="001B7C37" w:rsidRPr="00FE0CFD" w:rsidRDefault="001B7C37" w:rsidP="001B7C37">
      <w:pPr>
        <w:rPr>
          <w:b/>
          <w:bCs/>
          <w:sz w:val="22"/>
          <w:szCs w:val="22"/>
        </w:rPr>
      </w:pPr>
      <w:r>
        <w:rPr>
          <w:b/>
          <w:bCs/>
          <w:sz w:val="22"/>
          <w:szCs w:val="22"/>
        </w:rPr>
        <w:t>Process Being Managed:</w:t>
      </w:r>
    </w:p>
    <w:p w14:paraId="2FC47F09" w14:textId="77777777" w:rsidR="00CC5331" w:rsidRPr="00CC5331" w:rsidRDefault="00CC5331" w:rsidP="00CC5331">
      <w:r>
        <w:t>A student submits a complaint. The complaint is then reviewed by an administrator, classified and routed to the correct department accordingly.</w:t>
      </w:r>
    </w:p>
    <w:p w14:paraId="204A54D6" w14:textId="77777777" w:rsidR="00CC5331" w:rsidRPr="00CC5331" w:rsidRDefault="00CC5331" w:rsidP="00CC5331">
      <w:r>
        <w:t>A staff member investigates the complaint and attempts to resolve it. If the complaint cannot be resolved at that level, it may be escalated to a person with greater responsibility who can resolve it accordingly.</w:t>
      </w:r>
    </w:p>
    <w:p w14:paraId="5EA5640A" w14:textId="77777777" w:rsidR="00CC5331" w:rsidRPr="00CC5331" w:rsidRDefault="00CC5331" w:rsidP="00CC5331">
      <w:r>
        <w:t>Once a decision has been made, the student may accept the outcome or appeal the decision. If the student accepts the outcome, the complaint is resolved. If the student appeals, the appeal is reviewed. If the appeal is upheld, the complaint returns for further processing. If the appeal is denied, the complaint is closed.</w:t>
      </w:r>
    </w:p>
    <w:p w14:paraId="09FBCCB8" w14:textId="77777777" w:rsidR="00CC5331" w:rsidRPr="00CC5331" w:rsidRDefault="00CC5331" w:rsidP="00CC5331">
      <w:r>
        <w:t>The workflow eventually ends when the complaint has been resolved or closed. A complaint is closed if the student retracts it or if a final appeal is denied.</w:t>
      </w:r>
    </w:p>
    <w:p w14:paraId="1BE976B4" w14:textId="77777777" w:rsidR="001B7C37" w:rsidRPr="00FE0CFD" w:rsidRDefault="001B7C37" w:rsidP="00CC5331">
      <w:pPr>
        <w:rPr>
          <w:b/>
          <w:bCs/>
          <w:sz w:val="22"/>
          <w:szCs w:val="22"/>
        </w:rPr>
      </w:pPr>
      <w:r>
        <w:rPr>
          <w:b/>
          <w:bCs/>
          <w:sz w:val="22"/>
          <w:szCs w:val="22"/>
        </w:rPr>
        <w:t>Participants and Roles:</w:t>
      </w:r>
    </w:p>
    <w:p w14:paraId="667B9248" w14:textId="77777777" w:rsidR="00CC5331" w:rsidRPr="00CC5331" w:rsidRDefault="00CC5331" w:rsidP="00CC5331">
      <w:r>
        <w:t>Student: Submits the complaint and receives the outcome.</w:t>
      </w:r>
    </w:p>
    <w:p w14:paraId="2DA7CB85" w14:textId="77777777" w:rsidR="00CC5331" w:rsidRPr="00CC5331" w:rsidRDefault="00CC5331" w:rsidP="00CC5331">
      <w:r>
        <w:t>Administrator: Reviews the complaint, identifies its type and routes it to the appropriate department.</w:t>
      </w:r>
    </w:p>
    <w:p w14:paraId="19376E5B" w14:textId="77777777" w:rsidR="00CC5331" w:rsidRPr="00CC5331" w:rsidRDefault="00CC5331" w:rsidP="00CC5331">
      <w:r>
        <w:t>Staff Member or Lecturer: Investigates the complaint and attempts to resolve it.</w:t>
      </w:r>
    </w:p>
    <w:p w14:paraId="7E916602" w14:textId="77777777" w:rsidR="00CC5331" w:rsidRPr="00CC5331" w:rsidRDefault="00CC5331" w:rsidP="00CC5331">
      <w:r>
        <w:t>Department Head: Handles complaints that cannot be resolved at the first level or that require higher-level approval.</w:t>
      </w:r>
    </w:p>
    <w:p w14:paraId="2B034979" w14:textId="77777777" w:rsidR="00CC5331" w:rsidRDefault="00CC5331" w:rsidP="001B7C37">
      <w:r>
        <w:t>Faculty Representative: May handle complaints that require further escalation.</w:t>
      </w:r>
    </w:p>
    <w:p w14:paraId="38266C6B" w14:textId="77777777" w:rsidR="00E77BC6" w:rsidRDefault="00E77BC6" w:rsidP="001B7C37"/>
    <w:p w14:paraId="351A06F5" w14:textId="77777777" w:rsidR="00E77BC6" w:rsidRDefault="00E77BC6" w:rsidP="001B7C37"/>
    <w:p w14:paraId="4289C6C9" w14:textId="77777777" w:rsidR="00E77BC6" w:rsidRDefault="00E77BC6" w:rsidP="001B7C37"/>
    <w:p w14:paraId="3A9BE86F" w14:textId="77777777" w:rsidR="00E77BC6" w:rsidRDefault="00E77BC6" w:rsidP="001B7C37"/>
    <w:p w14:paraId="0A30B4E2" w14:textId="77777777" w:rsidR="00E77BC6" w:rsidRDefault="00E77BC6" w:rsidP="001B7C37"/>
    <w:p w14:paraId="0997EB51" w14:textId="77777777" w:rsidR="00E77BC6" w:rsidRDefault="00E77BC6" w:rsidP="001B7C37"/>
    <w:p w14:paraId="242B3228" w14:textId="77777777" w:rsidR="00E77BC6" w:rsidRPr="00E77BC6" w:rsidRDefault="00E77BC6" w:rsidP="001B7C37"/>
    <w:p w14:paraId="282FF70F" w14:textId="77777777" w:rsidR="001B7C37" w:rsidRPr="00CC5331" w:rsidRDefault="001B7C37" w:rsidP="001B7C37">
      <w:pPr>
        <w:rPr>
          <w:b/>
          <w:bCs/>
          <w:sz w:val="22"/>
          <w:szCs w:val="22"/>
        </w:rPr>
      </w:pPr>
      <w:r>
        <w:rPr>
          <w:b/>
          <w:bCs/>
          <w:sz w:val="22"/>
          <w:szCs w:val="22"/>
        </w:rPr>
        <w:t>Major Pieces of Work:</w:t>
      </w:r>
    </w:p>
    <w:p w14:paraId="5325BBB6" w14:textId="77777777" w:rsidR="001B7C37" w:rsidRPr="001B7C37" w:rsidRDefault="001B7C37" w:rsidP="001B7C37">
      <w:r>
        <w:t>The workflow contains the following main work items:</w:t>
      </w:r>
    </w:p>
    <w:p w14:paraId="699F16F9" w14:textId="77777777" w:rsidR="00CC5331" w:rsidRDefault="00CC5331" w:rsidP="00E77BC6">
      <w:pPr>
        <w:pStyle w:val="ListParagraph"/>
        <w:numPr>
          <w:ilvl w:val="0"/>
          <w:numId w:val="26"/>
        </w:numPr>
      </w:pPr>
      <w:r>
        <w:t>Submit complaint</w:t>
      </w:r>
    </w:p>
    <w:p w14:paraId="174130D7" w14:textId="77777777" w:rsidR="00CC5331" w:rsidRDefault="00CC5331" w:rsidP="00E77BC6">
      <w:pPr>
        <w:pStyle w:val="ListParagraph"/>
        <w:numPr>
          <w:ilvl w:val="0"/>
          <w:numId w:val="26"/>
        </w:numPr>
      </w:pPr>
      <w:r>
        <w:t>Review complaint</w:t>
      </w:r>
    </w:p>
    <w:p w14:paraId="3AFB6E8A" w14:textId="77777777" w:rsidR="00CC5331" w:rsidRDefault="00CC5331" w:rsidP="00E77BC6">
      <w:pPr>
        <w:pStyle w:val="ListParagraph"/>
        <w:numPr>
          <w:ilvl w:val="0"/>
          <w:numId w:val="26"/>
        </w:numPr>
      </w:pPr>
      <w:r>
        <w:t>Identify complaint type</w:t>
      </w:r>
    </w:p>
    <w:p w14:paraId="5ACC7414" w14:textId="77777777" w:rsidR="00CC5331" w:rsidRDefault="00CC5331" w:rsidP="00E77BC6">
      <w:pPr>
        <w:pStyle w:val="ListParagraph"/>
        <w:numPr>
          <w:ilvl w:val="0"/>
          <w:numId w:val="26"/>
        </w:numPr>
      </w:pPr>
      <w:r>
        <w:t>Assign complaint</w:t>
      </w:r>
    </w:p>
    <w:p w14:paraId="708E1C32" w14:textId="77777777" w:rsidR="00CC5331" w:rsidRDefault="00CC5331" w:rsidP="00E77BC6">
      <w:pPr>
        <w:pStyle w:val="ListParagraph"/>
        <w:numPr>
          <w:ilvl w:val="0"/>
          <w:numId w:val="26"/>
        </w:numPr>
      </w:pPr>
      <w:r>
        <w:t>Investigate complaint</w:t>
      </w:r>
    </w:p>
    <w:p w14:paraId="16DCB0D0" w14:textId="77777777" w:rsidR="00CC5331" w:rsidRDefault="00CC5331" w:rsidP="00E77BC6">
      <w:pPr>
        <w:pStyle w:val="ListParagraph"/>
        <w:numPr>
          <w:ilvl w:val="0"/>
          <w:numId w:val="26"/>
        </w:numPr>
      </w:pPr>
      <w:r>
        <w:t>Make decision</w:t>
      </w:r>
    </w:p>
    <w:p w14:paraId="2B77DEC6" w14:textId="77777777" w:rsidR="00CC5331" w:rsidRDefault="00CC5331" w:rsidP="00E77BC6">
      <w:pPr>
        <w:pStyle w:val="ListParagraph"/>
        <w:numPr>
          <w:ilvl w:val="0"/>
          <w:numId w:val="26"/>
        </w:numPr>
      </w:pPr>
      <w:r>
        <w:t>Resolve complaint</w:t>
      </w:r>
    </w:p>
    <w:p w14:paraId="30AA2926" w14:textId="77777777" w:rsidR="00CC5331" w:rsidRDefault="00CC5331" w:rsidP="00E77BC6">
      <w:pPr>
        <w:pStyle w:val="ListParagraph"/>
        <w:numPr>
          <w:ilvl w:val="0"/>
          <w:numId w:val="26"/>
        </w:numPr>
      </w:pPr>
      <w:r>
        <w:t>Escalate complaint</w:t>
      </w:r>
    </w:p>
    <w:p w14:paraId="0AF95AC5" w14:textId="77777777" w:rsidR="00CC5331" w:rsidRDefault="00CC5331" w:rsidP="00E77BC6">
      <w:pPr>
        <w:pStyle w:val="ListParagraph"/>
        <w:numPr>
          <w:ilvl w:val="0"/>
          <w:numId w:val="26"/>
        </w:numPr>
      </w:pPr>
      <w:r>
        <w:t>Review appeal</w:t>
      </w:r>
    </w:p>
    <w:p w14:paraId="1B1BE161" w14:textId="77777777" w:rsidR="00CC5331" w:rsidRDefault="00CC5331" w:rsidP="00E77BC6">
      <w:pPr>
        <w:pStyle w:val="ListParagraph"/>
        <w:numPr>
          <w:ilvl w:val="0"/>
          <w:numId w:val="26"/>
        </w:numPr>
      </w:pPr>
      <w:r>
        <w:t xml:space="preserve">Close complaint </w:t>
      </w:r>
    </w:p>
    <w:p w14:paraId="17A2075B" w14:textId="77777777" w:rsidR="001B7C37" w:rsidRPr="00FE0CFD" w:rsidRDefault="001B7C37" w:rsidP="001B7C37">
      <w:pPr>
        <w:rPr>
          <w:b/>
          <w:bCs/>
          <w:sz w:val="22"/>
          <w:szCs w:val="22"/>
        </w:rPr>
      </w:pPr>
      <w:r>
        <w:rPr>
          <w:b/>
          <w:bCs/>
          <w:sz w:val="22"/>
          <w:szCs w:val="22"/>
        </w:rPr>
        <w:t>Important Decisions and Routing Points:</w:t>
      </w:r>
    </w:p>
    <w:p w14:paraId="3E00DB9E" w14:textId="77777777" w:rsidR="001B7C37" w:rsidRPr="001B7C37" w:rsidRDefault="001B7C37" w:rsidP="001B7C37">
      <w:r>
        <w:t>Important decisions include:</w:t>
      </w:r>
    </w:p>
    <w:p w14:paraId="3508C200" w14:textId="77777777" w:rsidR="00F97FF3" w:rsidRDefault="00F97FF3" w:rsidP="00F97FF3">
      <w:pPr>
        <w:pStyle w:val="ListParagraph"/>
        <w:numPr>
          <w:ilvl w:val="0"/>
          <w:numId w:val="27"/>
        </w:numPr>
      </w:pPr>
      <w:r>
        <w:t>What type of complaint is this?</w:t>
      </w:r>
    </w:p>
    <w:p w14:paraId="2C074EAC" w14:textId="77777777" w:rsidR="00F97FF3" w:rsidRDefault="00F97FF3" w:rsidP="00F97FF3">
      <w:pPr>
        <w:pStyle w:val="ListParagraph"/>
        <w:numPr>
          <w:ilvl w:val="0"/>
          <w:numId w:val="27"/>
        </w:numPr>
      </w:pPr>
      <w:r>
        <w:t>Which department should receive it?</w:t>
      </w:r>
    </w:p>
    <w:p w14:paraId="2F61D9B4" w14:textId="77777777" w:rsidR="00F97FF3" w:rsidRDefault="00F97FF3" w:rsidP="00F97FF3">
      <w:pPr>
        <w:pStyle w:val="ListParagraph"/>
        <w:numPr>
          <w:ilvl w:val="0"/>
          <w:numId w:val="27"/>
        </w:numPr>
      </w:pPr>
      <w:r>
        <w:t>Can the assigned staff member resolve it?</w:t>
      </w:r>
    </w:p>
    <w:p w14:paraId="57E9913A" w14:textId="77777777" w:rsidR="00F97FF3" w:rsidRDefault="00F97FF3" w:rsidP="00F97FF3">
      <w:pPr>
        <w:pStyle w:val="ListParagraph"/>
        <w:numPr>
          <w:ilvl w:val="0"/>
          <w:numId w:val="27"/>
        </w:numPr>
      </w:pPr>
      <w:r>
        <w:t>Should the complaint be escalated?</w:t>
      </w:r>
    </w:p>
    <w:p w14:paraId="367538CF" w14:textId="77777777" w:rsidR="00F97FF3" w:rsidRDefault="00F97FF3" w:rsidP="00F97FF3">
      <w:pPr>
        <w:pStyle w:val="ListParagraph"/>
        <w:numPr>
          <w:ilvl w:val="0"/>
          <w:numId w:val="27"/>
        </w:numPr>
      </w:pPr>
      <w:r>
        <w:t>Does the student accept the decision?</w:t>
      </w:r>
    </w:p>
    <w:p w14:paraId="4A1135C4" w14:textId="77777777" w:rsidR="00F97FF3" w:rsidRDefault="00F97FF3" w:rsidP="00F97FF3">
      <w:pPr>
        <w:pStyle w:val="ListParagraph"/>
        <w:numPr>
          <w:ilvl w:val="0"/>
          <w:numId w:val="27"/>
        </w:numPr>
      </w:pPr>
      <w:r>
        <w:t xml:space="preserve">Should an appeal be created? </w:t>
      </w:r>
    </w:p>
    <w:p w14:paraId="414597B8" w14:textId="77777777" w:rsidR="00CC5331" w:rsidRDefault="00CC5331" w:rsidP="001B7C37">
      <w:pPr>
        <w:rPr>
          <w:b/>
          <w:bCs/>
        </w:rPr>
      </w:pPr>
      <w:r>
        <w:t>The result of these decisions determines which work item becomes available next and how the workflow continues.</w:t>
      </w:r>
      <w:r>
        <w:rPr>
          <w:b/>
          <w:bCs/>
        </w:rPr>
        <w:t xml:space="preserve"> </w:t>
      </w:r>
    </w:p>
    <w:p w14:paraId="25DA498F" w14:textId="77777777" w:rsidR="001B7C37" w:rsidRPr="00FE0CFD" w:rsidRDefault="001B7C37" w:rsidP="001B7C37">
      <w:pPr>
        <w:rPr>
          <w:b/>
          <w:bCs/>
          <w:sz w:val="22"/>
          <w:szCs w:val="22"/>
        </w:rPr>
      </w:pPr>
      <w:r>
        <w:rPr>
          <w:b/>
          <w:bCs/>
          <w:sz w:val="22"/>
          <w:szCs w:val="22"/>
        </w:rPr>
        <w:t>Approvals and Dependencies:</w:t>
      </w:r>
    </w:p>
    <w:p w14:paraId="4244B303" w14:textId="77777777" w:rsidR="001B7C37" w:rsidRPr="001B7C37" w:rsidRDefault="001B7C37" w:rsidP="001B7C37">
      <w:r>
        <w:t>Some work items depend on earlier work being completed.</w:t>
      </w:r>
    </w:p>
    <w:p w14:paraId="60945F8B" w14:textId="77777777" w:rsidR="001B7C37" w:rsidRPr="001B7C37" w:rsidRDefault="001B7C37" w:rsidP="001B7C37">
      <w:r>
        <w:t>For example:</w:t>
      </w:r>
    </w:p>
    <w:p w14:paraId="37222F17" w14:textId="77777777" w:rsidR="001B7C37" w:rsidRPr="001B7C37" w:rsidRDefault="001B7C37" w:rsidP="00E77BC6">
      <w:pPr>
        <w:pStyle w:val="ListParagraph"/>
        <w:numPr>
          <w:ilvl w:val="0"/>
          <w:numId w:val="28"/>
        </w:numPr>
      </w:pPr>
      <w:r>
        <w:t>The complaint must be submitted before it can be reviewed.</w:t>
      </w:r>
    </w:p>
    <w:p w14:paraId="357545CB" w14:textId="77777777" w:rsidR="001B7C37" w:rsidRPr="001B7C37" w:rsidRDefault="001B7C37" w:rsidP="00E77BC6">
      <w:pPr>
        <w:pStyle w:val="ListParagraph"/>
        <w:numPr>
          <w:ilvl w:val="0"/>
          <w:numId w:val="28"/>
        </w:numPr>
      </w:pPr>
      <w:r>
        <w:t>The complaint must be reviewed before it can be assigned.</w:t>
      </w:r>
    </w:p>
    <w:p w14:paraId="6F035EAD" w14:textId="77777777" w:rsidR="001B7C37" w:rsidRPr="001B7C37" w:rsidRDefault="001B7C37" w:rsidP="00E77BC6">
      <w:pPr>
        <w:pStyle w:val="ListParagraph"/>
        <w:numPr>
          <w:ilvl w:val="0"/>
          <w:numId w:val="28"/>
        </w:numPr>
      </w:pPr>
      <w:r>
        <w:t>The complaint must be assigned before investigation can begin.</w:t>
      </w:r>
    </w:p>
    <w:p w14:paraId="6F53FC32" w14:textId="77777777" w:rsidR="001B7C37" w:rsidRPr="00FE0CFD" w:rsidRDefault="001B7C37" w:rsidP="001B7C37">
      <w:pPr>
        <w:rPr>
          <w:b/>
          <w:bCs/>
          <w:sz w:val="22"/>
          <w:szCs w:val="22"/>
        </w:rPr>
      </w:pPr>
      <w:r>
        <w:rPr>
          <w:b/>
          <w:bCs/>
          <w:sz w:val="22"/>
          <w:szCs w:val="22"/>
        </w:rPr>
        <w:t>Possible Failures or Exceptions:</w:t>
      </w:r>
    </w:p>
    <w:p w14:paraId="03FEF2FE" w14:textId="77777777" w:rsidR="001B7C37" w:rsidRPr="001B7C37" w:rsidRDefault="001B7C37" w:rsidP="001B7C37">
      <w:r>
        <w:t>Possible failures or exceptions include:</w:t>
      </w:r>
    </w:p>
    <w:p w14:paraId="43914E6D" w14:textId="77777777" w:rsidR="00947E97" w:rsidRPr="001B7C37" w:rsidRDefault="00947E97" w:rsidP="00947E97">
      <w:pPr>
        <w:pStyle w:val="ListParagraph"/>
        <w:numPr>
          <w:ilvl w:val="0"/>
          <w:numId w:val="29"/>
        </w:numPr>
      </w:pPr>
      <w:r>
        <w:t>The student provides insufficient information.</w:t>
      </w:r>
    </w:p>
    <w:p w14:paraId="387A7986" w14:textId="77777777" w:rsidR="00947E97" w:rsidRPr="001B7C37" w:rsidRDefault="00947E97" w:rsidP="00947E97">
      <w:pPr>
        <w:pStyle w:val="ListParagraph"/>
        <w:numPr>
          <w:ilvl w:val="0"/>
          <w:numId w:val="29"/>
        </w:numPr>
      </w:pPr>
      <w:r>
        <w:t>The complaint is assigned to the wrong department.</w:t>
      </w:r>
    </w:p>
    <w:p w14:paraId="4D94DFEC" w14:textId="77777777" w:rsidR="00947E97" w:rsidRPr="001B7C37" w:rsidRDefault="00947E97" w:rsidP="00947E97">
      <w:pPr>
        <w:pStyle w:val="ListParagraph"/>
        <w:numPr>
          <w:ilvl w:val="0"/>
          <w:numId w:val="29"/>
        </w:numPr>
      </w:pPr>
      <w:r>
        <w:t>The complaint cannot be resolved at the current level.</w:t>
      </w:r>
    </w:p>
    <w:p w14:paraId="635F3D32" w14:textId="77777777" w:rsidR="00947E97" w:rsidRPr="001B7C37" w:rsidRDefault="00947E97" w:rsidP="00947E97">
      <w:pPr>
        <w:pStyle w:val="ListParagraph"/>
        <w:numPr>
          <w:ilvl w:val="0"/>
          <w:numId w:val="29"/>
        </w:numPr>
      </w:pPr>
      <w:r>
        <w:t>An email notification fails.</w:t>
      </w:r>
    </w:p>
    <w:p w14:paraId="57BB868C" w14:textId="77777777" w:rsidR="00947E97" w:rsidRPr="001B7C37" w:rsidRDefault="00947E97" w:rsidP="00947E97">
      <w:pPr>
        <w:pStyle w:val="ListParagraph"/>
        <w:numPr>
          <w:ilvl w:val="0"/>
          <w:numId w:val="29"/>
        </w:numPr>
      </w:pPr>
      <w:r>
        <w:t>The student withdraws the complaint.</w:t>
      </w:r>
    </w:p>
    <w:p w14:paraId="50258B77" w14:textId="77777777" w:rsidR="00947E97" w:rsidRPr="001B7C37" w:rsidRDefault="00947E97" w:rsidP="00947E97">
      <w:pPr>
        <w:pStyle w:val="ListParagraph"/>
        <w:numPr>
          <w:ilvl w:val="0"/>
          <w:numId w:val="29"/>
        </w:numPr>
      </w:pPr>
      <w:r>
        <w:t>The student appeals the decision.</w:t>
      </w:r>
    </w:p>
    <w:p w14:paraId="22555978" w14:textId="77777777" w:rsidR="00CC5331" w:rsidRDefault="00CC5331" w:rsidP="001B7C37">
      <w:pPr>
        <w:rPr>
          <w:b/>
          <w:bCs/>
        </w:rPr>
      </w:pPr>
      <w:r>
        <w:t>TIVIDY must allow the workflow to respond appropriately when these situations occur.</w:t>
      </w:r>
    </w:p>
    <w:p w14:paraId="3F560CE9" w14:textId="77777777" w:rsidR="001B7C37" w:rsidRPr="00FE0CFD" w:rsidRDefault="001B7C37" w:rsidP="001B7C37">
      <w:pPr>
        <w:rPr>
          <w:b/>
          <w:bCs/>
          <w:sz w:val="22"/>
          <w:szCs w:val="22"/>
        </w:rPr>
      </w:pPr>
      <w:r>
        <w:rPr>
          <w:b/>
          <w:bCs/>
          <w:sz w:val="22"/>
          <w:szCs w:val="22"/>
        </w:rPr>
        <w:t>External Systems:</w:t>
      </w:r>
    </w:p>
    <w:p w14:paraId="633A28F3" w14:textId="77777777" w:rsidR="001B7C37" w:rsidRPr="001B7C37" w:rsidRDefault="001B7C37" w:rsidP="001B7C37">
      <w:r>
        <w:t>TIVIDY may interact with an external email notification system.</w:t>
      </w:r>
    </w:p>
    <w:p w14:paraId="4941D81B" w14:textId="77777777" w:rsidR="00D72928" w:rsidRDefault="00D72928" w:rsidP="001B7C37">
      <w:r>
        <w:lastRenderedPageBreak/>
        <w:t>For example, when a complaint is submitted, the student then receives a confirmation email. When the complaint is assigned, the staff member is then notified. If the complaint is escalated, the Department Head is notified. When the complaint is resolved, the student is informed.</w:t>
      </w:r>
    </w:p>
    <w:p w14:paraId="7E0C57E0" w14:textId="77777777" w:rsidR="00D72928" w:rsidRDefault="00D72928" w:rsidP="001B7C37"/>
    <w:p w14:paraId="3A9424EF" w14:textId="77777777" w:rsidR="001B7C37" w:rsidRPr="00FE0CFD" w:rsidRDefault="001B7C37" w:rsidP="001B7C37">
      <w:pPr>
        <w:rPr>
          <w:b/>
          <w:bCs/>
          <w:sz w:val="22"/>
          <w:szCs w:val="22"/>
        </w:rPr>
      </w:pPr>
      <w:r>
        <w:rPr>
          <w:b/>
          <w:bCs/>
          <w:sz w:val="22"/>
          <w:szCs w:val="22"/>
        </w:rPr>
        <w:t>Expected Outcome:</w:t>
      </w:r>
    </w:p>
    <w:p w14:paraId="6059C8B4" w14:textId="77777777" w:rsidR="001B7C37" w:rsidRPr="001B7C37" w:rsidRDefault="001B7C37" w:rsidP="001B7C37">
      <w:r>
        <w:t>The expected outcome is that the complaint reaches a final state.</w:t>
      </w:r>
    </w:p>
    <w:p w14:paraId="6F758019" w14:textId="77777777" w:rsidR="001B7C37" w:rsidRPr="001B7C37" w:rsidRDefault="001B7C37" w:rsidP="001B7C37">
      <w:r>
        <w:t>Possible final outcomes include:</w:t>
      </w:r>
    </w:p>
    <w:p w14:paraId="09C02FB4" w14:textId="77777777" w:rsidR="001B7C37" w:rsidRPr="001B7C37" w:rsidRDefault="001B7C37" w:rsidP="00E77BC6">
      <w:pPr>
        <w:pStyle w:val="ListParagraph"/>
        <w:numPr>
          <w:ilvl w:val="0"/>
          <w:numId w:val="30"/>
        </w:numPr>
      </w:pPr>
      <w:r>
        <w:t>Resolved</w:t>
      </w:r>
    </w:p>
    <w:p w14:paraId="2CF2C02B" w14:textId="77777777" w:rsidR="001B7C37" w:rsidRPr="001B7C37" w:rsidRDefault="001B7C37" w:rsidP="00E77BC6">
      <w:pPr>
        <w:pStyle w:val="ListParagraph"/>
        <w:numPr>
          <w:ilvl w:val="0"/>
          <w:numId w:val="30"/>
        </w:numPr>
      </w:pPr>
      <w:r>
        <w:t>Closed after the student retracts the complaint</w:t>
      </w:r>
    </w:p>
    <w:p w14:paraId="77C2F8CD" w14:textId="77777777" w:rsidR="001B7C37" w:rsidRPr="001B7C37" w:rsidRDefault="001B7C37" w:rsidP="00E77BC6">
      <w:pPr>
        <w:pStyle w:val="ListParagraph"/>
        <w:numPr>
          <w:ilvl w:val="0"/>
          <w:numId w:val="30"/>
        </w:numPr>
      </w:pPr>
      <w:r>
        <w:t>Closed after a final appeal is denied</w:t>
      </w:r>
    </w:p>
    <w:p w14:paraId="75FBABD2" w14:textId="77777777" w:rsidR="001B7C37" w:rsidRPr="001B7C37" w:rsidRDefault="001B7C37" w:rsidP="001B7C37">
      <w:r>
        <w:t>The workflow should also keep a history of the actions and state changes that occurred during the process.</w:t>
      </w:r>
    </w:p>
    <w:p w14:paraId="52FB8249" w14:textId="77777777" w:rsidR="001B7C37" w:rsidRPr="003408AF" w:rsidRDefault="001B7C37" w:rsidP="001B7C37"/>
    <w:p w14:paraId="2B184512" w14:textId="13237749" w:rsidR="001B101F" w:rsidRDefault="001B101F" w:rsidP="001B101F">
      <w:pPr>
        <w:pStyle w:val="Heading1"/>
        <w:rPr>
          <w:color w:val="0070C0"/>
        </w:rPr>
      </w:pPr>
      <w:r>
        <w:rPr>
          <w:color w:val="0070C0"/>
        </w:rPr>
        <w:t>TASK 3</w:t>
      </w:r>
    </w:p>
    <w:p w14:paraId="73DCAC3D" w14:textId="77777777" w:rsidR="001B101F" w:rsidRDefault="001B101F" w:rsidP="001B101F"/>
    <w:p w14:paraId="6E89D1E6" w14:textId="21F338C3" w:rsidR="001B101F" w:rsidRDefault="001B101F" w:rsidP="001B101F">
      <w:r>
        <w:t>Activity Diagram 1</w:t>
      </w:r>
    </w:p>
    <w:p w14:paraId="3650DF11" w14:textId="745BAB14" w:rsidR="001B101F" w:rsidRPr="001B101F" w:rsidRDefault="001B101F" w:rsidP="001B101F">
      <w:r>
        <w:rPr>
          <w:noProof/>
        </w:rPr>
        <w:drawing>
          <wp:inline distT="0" distB="0" distL="0" distR="0" wp14:anchorId="7BBF16BF" wp14:editId="4F50B876">
            <wp:extent cx="5731510" cy="2695575"/>
            <wp:effectExtent l="0" t="0" r="2540" b="9525"/>
            <wp:docPr id="6524608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460828" name="Picture 65246082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695575"/>
                    </a:xfrm>
                    <a:prstGeom prst="rect">
                      <a:avLst/>
                    </a:prstGeom>
                  </pic:spPr>
                </pic:pic>
              </a:graphicData>
            </a:graphic>
          </wp:inline>
        </w:drawing>
      </w:r>
    </w:p>
    <w:p w14:paraId="3E00C7D7" w14:textId="0330195F" w:rsidR="00CC5331" w:rsidRDefault="00CC5331" w:rsidP="007F583A">
      <w:pPr>
        <w:rPr>
          <w:b/>
          <w:bCs/>
          <w:sz w:val="22"/>
          <w:szCs w:val="22"/>
        </w:rPr>
      </w:pPr>
    </w:p>
    <w:p w14:paraId="1F5D5C30" w14:textId="77777777" w:rsidR="001B101F" w:rsidRDefault="001B101F" w:rsidP="007F583A">
      <w:pPr>
        <w:rPr>
          <w:b/>
          <w:bCs/>
          <w:sz w:val="22"/>
          <w:szCs w:val="22"/>
        </w:rPr>
      </w:pPr>
    </w:p>
    <w:p w14:paraId="19357342" w14:textId="77777777" w:rsidR="001B101F" w:rsidRDefault="001B101F" w:rsidP="007F583A">
      <w:pPr>
        <w:rPr>
          <w:b/>
          <w:bCs/>
          <w:sz w:val="22"/>
          <w:szCs w:val="22"/>
        </w:rPr>
      </w:pPr>
    </w:p>
    <w:p w14:paraId="59F1C171" w14:textId="77777777" w:rsidR="001B101F" w:rsidRDefault="001B101F" w:rsidP="007F583A">
      <w:pPr>
        <w:rPr>
          <w:b/>
          <w:bCs/>
          <w:sz w:val="22"/>
          <w:szCs w:val="22"/>
        </w:rPr>
      </w:pPr>
    </w:p>
    <w:p w14:paraId="7BDE37E6" w14:textId="77777777" w:rsidR="001B101F" w:rsidRDefault="001B101F" w:rsidP="007F583A">
      <w:pPr>
        <w:rPr>
          <w:b/>
          <w:bCs/>
          <w:sz w:val="22"/>
          <w:szCs w:val="22"/>
        </w:rPr>
      </w:pPr>
    </w:p>
    <w:p w14:paraId="606E2AEA" w14:textId="77777777" w:rsidR="001B101F" w:rsidRDefault="001B101F" w:rsidP="007F583A">
      <w:pPr>
        <w:rPr>
          <w:b/>
          <w:bCs/>
          <w:sz w:val="22"/>
          <w:szCs w:val="22"/>
        </w:rPr>
      </w:pPr>
    </w:p>
    <w:p w14:paraId="7B8FDE74" w14:textId="77777777" w:rsidR="001B101F" w:rsidRDefault="001B101F" w:rsidP="007F583A">
      <w:pPr>
        <w:rPr>
          <w:b/>
          <w:bCs/>
          <w:sz w:val="22"/>
          <w:szCs w:val="22"/>
        </w:rPr>
      </w:pPr>
    </w:p>
    <w:p w14:paraId="5ADB212E" w14:textId="77777777" w:rsidR="001B101F" w:rsidRDefault="001B101F" w:rsidP="007F583A">
      <w:pPr>
        <w:rPr>
          <w:b/>
          <w:bCs/>
          <w:sz w:val="22"/>
          <w:szCs w:val="22"/>
        </w:rPr>
      </w:pPr>
    </w:p>
    <w:p w14:paraId="6423B9CF" w14:textId="77777777" w:rsidR="001B101F" w:rsidRDefault="001B101F" w:rsidP="007F583A">
      <w:pPr>
        <w:rPr>
          <w:b/>
          <w:bCs/>
          <w:sz w:val="22"/>
          <w:szCs w:val="22"/>
        </w:rPr>
      </w:pPr>
      <w:r>
        <w:rPr>
          <w:b/>
          <w:bCs/>
          <w:sz w:val="22"/>
          <w:szCs w:val="22"/>
        </w:rPr>
        <w:lastRenderedPageBreak/>
        <w:t>Activity Diagram 2</w:t>
      </w:r>
    </w:p>
    <w:p w14:paraId="1EEB5F5E" w14:textId="3BE1E53A" w:rsidR="001B101F" w:rsidRDefault="001B101F" w:rsidP="007F583A">
      <w:pPr>
        <w:rPr>
          <w:b/>
          <w:bCs/>
          <w:sz w:val="22"/>
          <w:szCs w:val="22"/>
        </w:rPr>
      </w:pPr>
      <w:r>
        <w:rPr>
          <w:b/>
          <w:bCs/>
          <w:noProof/>
          <w:sz w:val="22"/>
          <w:szCs w:val="22"/>
        </w:rPr>
        <w:drawing>
          <wp:inline distT="0" distB="0" distL="0" distR="0" wp14:anchorId="5350054F" wp14:editId="0808A93A">
            <wp:extent cx="4358640" cy="8272763"/>
            <wp:effectExtent l="0" t="0" r="3810" b="0"/>
            <wp:docPr id="72205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520" name="Picture 72205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65830" cy="8286409"/>
                    </a:xfrm>
                    <a:prstGeom prst="rect">
                      <a:avLst/>
                    </a:prstGeom>
                  </pic:spPr>
                </pic:pic>
              </a:graphicData>
            </a:graphic>
          </wp:inline>
        </w:drawing>
      </w:r>
    </w:p>
    <w:p w14:paraId="3EFF5381" w14:textId="77777777" w:rsidR="00CC5331" w:rsidRDefault="00CC5331" w:rsidP="007F583A">
      <w:pPr>
        <w:rPr>
          <w:b/>
          <w:bCs/>
          <w:sz w:val="22"/>
          <w:szCs w:val="22"/>
        </w:rPr>
      </w:pPr>
    </w:p>
    <w:p w14:paraId="53C607DB" w14:textId="22E17CC6" w:rsidR="001B101F" w:rsidRDefault="001B101F" w:rsidP="007F583A">
      <w:pPr>
        <w:rPr>
          <w:b/>
          <w:bCs/>
          <w:sz w:val="22"/>
          <w:szCs w:val="22"/>
        </w:rPr>
      </w:pPr>
      <w:r>
        <w:rPr>
          <w:b/>
          <w:bCs/>
          <w:sz w:val="22"/>
          <w:szCs w:val="22"/>
        </w:rPr>
        <w:lastRenderedPageBreak/>
        <w:t>Activity Diagram 3</w:t>
      </w:r>
    </w:p>
    <w:p w14:paraId="28670A73" w14:textId="288DF2B7" w:rsidR="001B101F" w:rsidRDefault="001B101F" w:rsidP="007F583A">
      <w:pPr>
        <w:rPr>
          <w:b/>
          <w:bCs/>
          <w:sz w:val="22"/>
          <w:szCs w:val="22"/>
        </w:rPr>
      </w:pPr>
      <w:r>
        <w:rPr>
          <w:b/>
          <w:bCs/>
          <w:noProof/>
          <w:sz w:val="22"/>
          <w:szCs w:val="22"/>
        </w:rPr>
        <w:drawing>
          <wp:inline distT="0" distB="0" distL="0" distR="0" wp14:anchorId="68A531D1" wp14:editId="61A813B3">
            <wp:extent cx="4396740" cy="8388423"/>
            <wp:effectExtent l="0" t="0" r="3810" b="0"/>
            <wp:docPr id="11890557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055709" name="Picture 118905570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01152" cy="8396840"/>
                    </a:xfrm>
                    <a:prstGeom prst="rect">
                      <a:avLst/>
                    </a:prstGeom>
                  </pic:spPr>
                </pic:pic>
              </a:graphicData>
            </a:graphic>
          </wp:inline>
        </w:drawing>
      </w:r>
    </w:p>
    <w:p w14:paraId="5234F5D2" w14:textId="77777777" w:rsidR="00CC5331" w:rsidRPr="00FE0CFD" w:rsidRDefault="00CC5331" w:rsidP="00CC5331">
      <w:pPr>
        <w:pStyle w:val="Heading1"/>
        <w:rPr>
          <w:color w:val="0070C0"/>
        </w:rPr>
      </w:pPr>
      <w:r>
        <w:rPr>
          <w:color w:val="0070C0"/>
        </w:rPr>
        <w:lastRenderedPageBreak/>
        <w:t>TASK 4</w:t>
      </w:r>
    </w:p>
    <w:p w14:paraId="54C75CB8" w14:textId="77777777" w:rsidR="00CC5331" w:rsidRPr="001B7C37" w:rsidRDefault="00F9238C" w:rsidP="00CC5331">
      <w:pPr>
        <w:rPr>
          <w:b/>
          <w:bCs/>
        </w:rPr>
      </w:pPr>
      <w:r>
        <w:rPr>
          <w:b/>
          <w:bCs/>
          <w:sz w:val="22"/>
          <w:szCs w:val="22"/>
        </w:rPr>
        <w:t>Design Patterns for TIVIDY:</w:t>
      </w:r>
    </w:p>
    <w:p w14:paraId="7F3CDA1A" w14:textId="77777777" w:rsidR="00F9238C" w:rsidRPr="006E5BA6" w:rsidRDefault="00F9238C" w:rsidP="00F9238C">
      <w:pPr>
        <w:rPr>
          <w:b/>
          <w:bCs/>
          <w:sz w:val="22"/>
          <w:szCs w:val="22"/>
        </w:rPr>
      </w:pPr>
      <w:r>
        <w:rPr>
          <w:b/>
          <w:bCs/>
          <w:sz w:val="22"/>
          <w:szCs w:val="22"/>
        </w:rPr>
        <w:t>1. Observer Pattern</w:t>
      </w:r>
    </w:p>
    <w:p w14:paraId="5C8820CA" w14:textId="77777777" w:rsidR="00F9238C" w:rsidRPr="00F9238C" w:rsidRDefault="00F9238C" w:rsidP="00F9238C">
      <w:pPr>
        <w:rPr>
          <w:b/>
          <w:bCs/>
        </w:rPr>
      </w:pPr>
      <w:r>
        <w:rPr>
          <w:b/>
          <w:bCs/>
        </w:rPr>
        <w:t>Design Problem</w:t>
      </w:r>
    </w:p>
    <w:p w14:paraId="6D5EBD45" w14:textId="77777777" w:rsidR="00F9238C" w:rsidRPr="00F9238C" w:rsidRDefault="00F9238C" w:rsidP="00F9238C">
      <w:r>
        <w:t>Different parts of TIVIDY may need to react when something happens during a workflow.</w:t>
      </w:r>
    </w:p>
    <w:p w14:paraId="669002BD" w14:textId="77777777" w:rsidR="00F9238C" w:rsidRPr="00F9238C" w:rsidRDefault="006E5BA6" w:rsidP="00F9238C">
      <w:r>
        <w:t>When a work item is completed, the system may need to:</w:t>
      </w:r>
    </w:p>
    <w:p w14:paraId="3DC60479" w14:textId="77777777" w:rsidR="00F9238C" w:rsidRPr="00F9238C" w:rsidRDefault="00F9238C" w:rsidP="006E5BA6">
      <w:pPr>
        <w:pStyle w:val="ListParagraph"/>
        <w:numPr>
          <w:ilvl w:val="0"/>
          <w:numId w:val="31"/>
        </w:numPr>
      </w:pPr>
      <w:r>
        <w:t>Notify a participant</w:t>
      </w:r>
    </w:p>
    <w:p w14:paraId="70A65A70" w14:textId="77777777" w:rsidR="00F9238C" w:rsidRPr="00F9238C" w:rsidRDefault="00F9238C" w:rsidP="006E5BA6">
      <w:pPr>
        <w:pStyle w:val="ListParagraph"/>
        <w:numPr>
          <w:ilvl w:val="0"/>
          <w:numId w:val="31"/>
        </w:numPr>
      </w:pPr>
      <w:r>
        <w:t>Update workflow progress</w:t>
      </w:r>
    </w:p>
    <w:p w14:paraId="38E87BA4" w14:textId="77777777" w:rsidR="00F9238C" w:rsidRPr="00F9238C" w:rsidRDefault="00F9238C" w:rsidP="006E5BA6">
      <w:pPr>
        <w:pStyle w:val="ListParagraph"/>
        <w:numPr>
          <w:ilvl w:val="0"/>
          <w:numId w:val="31"/>
        </w:numPr>
      </w:pPr>
      <w:r>
        <w:t>Record the action in history</w:t>
      </w:r>
    </w:p>
    <w:p w14:paraId="49DC0D48" w14:textId="77777777" w:rsidR="00F9238C" w:rsidRPr="00F9238C" w:rsidRDefault="00F9238C" w:rsidP="006E5BA6">
      <w:pPr>
        <w:pStyle w:val="ListParagraph"/>
        <w:numPr>
          <w:ilvl w:val="0"/>
          <w:numId w:val="31"/>
        </w:numPr>
      </w:pPr>
      <w:r>
        <w:t>Check whether another work item can begin</w:t>
      </w:r>
    </w:p>
    <w:p w14:paraId="19F660AB" w14:textId="77777777" w:rsidR="00F9238C" w:rsidRPr="00F9238C" w:rsidRDefault="00F9238C" w:rsidP="00F9238C">
      <w:pPr>
        <w:rPr>
          <w:b/>
          <w:bCs/>
        </w:rPr>
      </w:pPr>
      <w:r>
        <w:rPr>
          <w:b/>
          <w:bCs/>
        </w:rPr>
        <w:t>Possible Classes</w:t>
      </w:r>
    </w:p>
    <w:p w14:paraId="1BE74DF9" w14:textId="77777777" w:rsidR="00F9238C" w:rsidRPr="00F9238C" w:rsidRDefault="00F9238C" w:rsidP="00F9238C">
      <w:r>
        <w:t>Subject:</w:t>
      </w:r>
    </w:p>
    <w:p w14:paraId="13A718BC" w14:textId="77777777" w:rsidR="00F9238C" w:rsidRPr="00F9238C" w:rsidRDefault="00F9238C" w:rsidP="00F9238C">
      <w:proofErr w:type="spellStart"/>
      <w:r>
        <w:t>WorkflowInstance</w:t>
      </w:r>
      <w:proofErr w:type="spellEnd"/>
    </w:p>
    <w:p w14:paraId="0C6C9E85" w14:textId="77777777" w:rsidR="00F9238C" w:rsidRPr="00F9238C" w:rsidRDefault="00F9238C" w:rsidP="00F9238C">
      <w:proofErr w:type="spellStart"/>
      <w:r>
        <w:t>WorkItem</w:t>
      </w:r>
      <w:proofErr w:type="spellEnd"/>
    </w:p>
    <w:p w14:paraId="3E0A0CF6" w14:textId="77777777" w:rsidR="00F9238C" w:rsidRPr="00F9238C" w:rsidRDefault="00F9238C" w:rsidP="00F9238C"/>
    <w:p w14:paraId="22A01F7F" w14:textId="77777777" w:rsidR="00F9238C" w:rsidRPr="00F9238C" w:rsidRDefault="00F9238C" w:rsidP="00F9238C">
      <w:r>
        <w:t>Observers:</w:t>
      </w:r>
    </w:p>
    <w:p w14:paraId="73E514B7" w14:textId="77777777" w:rsidR="00F9238C" w:rsidRPr="00F9238C" w:rsidRDefault="00F9238C" w:rsidP="00F9238C">
      <w:proofErr w:type="spellStart"/>
      <w:r>
        <w:t>NotificationObserver</w:t>
      </w:r>
      <w:proofErr w:type="spellEnd"/>
    </w:p>
    <w:p w14:paraId="3658988F" w14:textId="77777777" w:rsidR="00F9238C" w:rsidRPr="00F9238C" w:rsidRDefault="00F9238C" w:rsidP="00F9238C">
      <w:proofErr w:type="spellStart"/>
      <w:r>
        <w:t>HistoryObserver</w:t>
      </w:r>
      <w:proofErr w:type="spellEnd"/>
    </w:p>
    <w:p w14:paraId="7FE164F6" w14:textId="77777777" w:rsidR="00F9238C" w:rsidRPr="00F9238C" w:rsidRDefault="00F9238C" w:rsidP="00F9238C">
      <w:proofErr w:type="spellStart"/>
      <w:r>
        <w:t>ProgressObserver</w:t>
      </w:r>
      <w:proofErr w:type="spellEnd"/>
    </w:p>
    <w:p w14:paraId="04EB285B" w14:textId="77777777" w:rsidR="00F9238C" w:rsidRPr="00F9238C" w:rsidRDefault="00F9238C" w:rsidP="00F9238C">
      <w:pPr>
        <w:rPr>
          <w:b/>
          <w:bCs/>
        </w:rPr>
      </w:pPr>
      <w:r>
        <w:rPr>
          <w:b/>
          <w:bCs/>
        </w:rPr>
        <w:t>Collaboration</w:t>
      </w:r>
    </w:p>
    <w:p w14:paraId="4C77EF9E" w14:textId="77777777" w:rsidR="00F9238C" w:rsidRPr="00F9238C" w:rsidRDefault="00F9238C" w:rsidP="00F9238C">
      <w:r>
        <w:t xml:space="preserve">The </w:t>
      </w:r>
      <w:proofErr w:type="spellStart"/>
      <w:r>
        <w:t>WorkflowInstance</w:t>
      </w:r>
      <w:proofErr w:type="spellEnd"/>
      <w:r>
        <w:t xml:space="preserve"> or </w:t>
      </w:r>
      <w:proofErr w:type="spellStart"/>
      <w:r>
        <w:t>WorkItem</w:t>
      </w:r>
      <w:proofErr w:type="spellEnd"/>
      <w:r>
        <w:t xml:space="preserve"> notifies its registered observers when an important event or state change occurs.</w:t>
      </w:r>
    </w:p>
    <w:p w14:paraId="303061F5" w14:textId="77777777" w:rsidR="00F9238C" w:rsidRPr="00F9238C" w:rsidRDefault="00F9238C" w:rsidP="00F9238C">
      <w:r>
        <w:t>Each observer then performs its own action.</w:t>
      </w:r>
    </w:p>
    <w:p w14:paraId="4B2ABA83" w14:textId="77777777" w:rsidR="00F9238C" w:rsidRPr="00F9238C" w:rsidRDefault="00F9238C" w:rsidP="00F9238C">
      <w:pPr>
        <w:rPr>
          <w:b/>
          <w:bCs/>
        </w:rPr>
      </w:pPr>
      <w:r>
        <w:rPr>
          <w:b/>
          <w:bCs/>
        </w:rPr>
        <w:t>What Varies</w:t>
      </w:r>
    </w:p>
    <w:p w14:paraId="41420A82" w14:textId="77777777" w:rsidR="00F9238C" w:rsidRPr="00F9238C" w:rsidRDefault="00F9238C" w:rsidP="00F9238C">
      <w:r>
        <w:t>The number and type of observers can change without changing the workflow object itself.</w:t>
      </w:r>
    </w:p>
    <w:p w14:paraId="1D99EBAE" w14:textId="77777777" w:rsidR="00F9238C" w:rsidRPr="00F9238C" w:rsidRDefault="00F9238C" w:rsidP="00F9238C">
      <w:pPr>
        <w:rPr>
          <w:b/>
          <w:bCs/>
        </w:rPr>
      </w:pPr>
      <w:r>
        <w:rPr>
          <w:b/>
          <w:bCs/>
        </w:rPr>
        <w:t>Why It Is Appropriate</w:t>
      </w:r>
    </w:p>
    <w:p w14:paraId="34F32C82" w14:textId="77777777" w:rsidR="00F9238C" w:rsidRPr="00F9238C" w:rsidRDefault="00F9238C" w:rsidP="00F9238C">
      <w:r>
        <w:t xml:space="preserve">Observer prevents the </w:t>
      </w:r>
      <w:proofErr w:type="spellStart"/>
      <w:r>
        <w:t>WorkflowInstance</w:t>
      </w:r>
      <w:proofErr w:type="spellEnd"/>
      <w:r>
        <w:t xml:space="preserve"> or </w:t>
      </w:r>
      <w:proofErr w:type="spellStart"/>
      <w:r>
        <w:t>WorkItem</w:t>
      </w:r>
      <w:proofErr w:type="spellEnd"/>
      <w:r>
        <w:t xml:space="preserve"> from directly depending on every object that needs to react to workflow events.</w:t>
      </w:r>
    </w:p>
    <w:p w14:paraId="6FFF36D7" w14:textId="77777777" w:rsidR="00D91715" w:rsidRDefault="005513FC">
      <w:pPr>
        <w:rPr>
          <w:b/>
          <w:bCs/>
        </w:rPr>
      </w:pPr>
      <w:r>
        <w:rPr>
          <w:b/>
          <w:bCs/>
        </w:rPr>
        <w:t>Workflow Justification</w:t>
      </w:r>
    </w:p>
    <w:p w14:paraId="2CE7B81D" w14:textId="77777777" w:rsidR="00D91715" w:rsidRDefault="005513FC">
      <w:r>
        <w:t xml:space="preserve">In TIVIDY, completing one work item can make the next one available, notify a participant, update the history and refresh progress. The set of interested parties differs between organisations, so none of these reactions can be hard-wired into </w:t>
      </w:r>
      <w:proofErr w:type="spellStart"/>
      <w:r>
        <w:t>WorkItem</w:t>
      </w:r>
      <w:proofErr w:type="spellEnd"/>
      <w:r>
        <w:t xml:space="preserve"> or </w:t>
      </w:r>
      <w:proofErr w:type="spellStart"/>
      <w:r>
        <w:t>WorkflowInstance</w:t>
      </w:r>
      <w:proofErr w:type="spellEnd"/>
      <w:r>
        <w:t>. A new concern, such as a monitoring view or another notification channel, subscribes as an observer without touching the source of the event.</w:t>
      </w:r>
    </w:p>
    <w:p w14:paraId="508EFA7D" w14:textId="77777777" w:rsidR="00D91715" w:rsidRDefault="005513FC">
      <w:pPr>
        <w:rPr>
          <w:b/>
          <w:bCs/>
        </w:rPr>
      </w:pPr>
      <w:r>
        <w:rPr>
          <w:b/>
          <w:bCs/>
        </w:rPr>
        <w:t>How It Connects</w:t>
      </w:r>
    </w:p>
    <w:p w14:paraId="182C71F7" w14:textId="77777777" w:rsidR="00D91715" w:rsidRDefault="005513FC">
      <w:r>
        <w:t xml:space="preserve">Observer is triggered by State transitions. Command execution also notifies observers so the history is always current, and the </w:t>
      </w:r>
      <w:proofErr w:type="spellStart"/>
      <w:r>
        <w:t>EmailAdapter</w:t>
      </w:r>
      <w:proofErr w:type="spellEnd"/>
      <w:r>
        <w:t xml:space="preserve"> can register as an observer so the external email system is told about workflow events without the engine knowing its interface.</w:t>
      </w:r>
    </w:p>
    <w:p w14:paraId="7C1CE16D" w14:textId="77777777" w:rsidR="00F9238C" w:rsidRPr="00F9238C" w:rsidRDefault="00F9238C" w:rsidP="00F9238C"/>
    <w:p w14:paraId="7B01047C" w14:textId="77777777" w:rsidR="00F9238C" w:rsidRPr="006E5BA6" w:rsidRDefault="00F9238C" w:rsidP="00F9238C">
      <w:pPr>
        <w:rPr>
          <w:b/>
          <w:bCs/>
          <w:sz w:val="22"/>
          <w:szCs w:val="22"/>
        </w:rPr>
      </w:pPr>
      <w:r>
        <w:rPr>
          <w:b/>
          <w:bCs/>
          <w:sz w:val="22"/>
          <w:szCs w:val="22"/>
        </w:rPr>
        <w:lastRenderedPageBreak/>
        <w:t>2. Builder Pattern</w:t>
      </w:r>
    </w:p>
    <w:p w14:paraId="71160CD8" w14:textId="77777777" w:rsidR="00F9238C" w:rsidRPr="00F9238C" w:rsidRDefault="00F9238C" w:rsidP="00F9238C">
      <w:pPr>
        <w:rPr>
          <w:b/>
          <w:bCs/>
        </w:rPr>
      </w:pPr>
      <w:r>
        <w:rPr>
          <w:b/>
          <w:bCs/>
        </w:rPr>
        <w:t>Design Problem</w:t>
      </w:r>
    </w:p>
    <w:p w14:paraId="75F7A7C9" w14:textId="77777777" w:rsidR="00F9238C" w:rsidRPr="00F9238C" w:rsidRDefault="00F9238C" w:rsidP="00F9238C">
      <w:r>
        <w:t>Different organisations may need different workflow definitions.</w:t>
      </w:r>
    </w:p>
    <w:p w14:paraId="38ECCAD2" w14:textId="77777777" w:rsidR="00F9238C" w:rsidRPr="00F9238C" w:rsidRDefault="00F9238C" w:rsidP="00F9238C">
      <w:r>
        <w:t>One workflow may contain:</w:t>
      </w:r>
    </w:p>
    <w:p w14:paraId="6F2DBD6B" w14:textId="77777777" w:rsidR="00F9238C" w:rsidRPr="00F9238C" w:rsidRDefault="00F9238C" w:rsidP="006E5BA6">
      <w:pPr>
        <w:pStyle w:val="ListParagraph"/>
        <w:numPr>
          <w:ilvl w:val="0"/>
          <w:numId w:val="32"/>
        </w:numPr>
      </w:pPr>
      <w:r>
        <w:t>Submit</w:t>
      </w:r>
    </w:p>
    <w:p w14:paraId="48C897A0" w14:textId="77777777" w:rsidR="00F9238C" w:rsidRPr="00F9238C" w:rsidRDefault="00F9238C" w:rsidP="006E5BA6">
      <w:pPr>
        <w:pStyle w:val="ListParagraph"/>
        <w:numPr>
          <w:ilvl w:val="0"/>
          <w:numId w:val="32"/>
        </w:numPr>
      </w:pPr>
      <w:r>
        <w:t>Review</w:t>
      </w:r>
    </w:p>
    <w:p w14:paraId="526DA260" w14:textId="77777777" w:rsidR="00F9238C" w:rsidRPr="00F9238C" w:rsidRDefault="00F9238C" w:rsidP="006E5BA6">
      <w:pPr>
        <w:pStyle w:val="ListParagraph"/>
        <w:numPr>
          <w:ilvl w:val="0"/>
          <w:numId w:val="32"/>
        </w:numPr>
      </w:pPr>
      <w:r>
        <w:t>Assign</w:t>
      </w:r>
    </w:p>
    <w:p w14:paraId="52FB2121" w14:textId="77777777" w:rsidR="00F9238C" w:rsidRPr="00F9238C" w:rsidRDefault="00F9238C" w:rsidP="006E5BA6">
      <w:pPr>
        <w:pStyle w:val="ListParagraph"/>
        <w:numPr>
          <w:ilvl w:val="0"/>
          <w:numId w:val="32"/>
        </w:numPr>
      </w:pPr>
      <w:r>
        <w:t>Process</w:t>
      </w:r>
    </w:p>
    <w:p w14:paraId="0732CA2E" w14:textId="77777777" w:rsidR="00F9238C" w:rsidRPr="00F9238C" w:rsidRDefault="00F9238C" w:rsidP="006E5BA6">
      <w:pPr>
        <w:pStyle w:val="ListParagraph"/>
        <w:numPr>
          <w:ilvl w:val="0"/>
          <w:numId w:val="32"/>
        </w:numPr>
      </w:pPr>
      <w:r>
        <w:t>Close</w:t>
      </w:r>
    </w:p>
    <w:p w14:paraId="4282FC5C" w14:textId="77777777" w:rsidR="00F9238C" w:rsidRPr="00F9238C" w:rsidRDefault="00F9238C" w:rsidP="00F9238C">
      <w:r>
        <w:t>Another may contain:</w:t>
      </w:r>
    </w:p>
    <w:p w14:paraId="3618315C" w14:textId="77777777" w:rsidR="00F9238C" w:rsidRPr="00F9238C" w:rsidRDefault="00F9238C" w:rsidP="006E5BA6">
      <w:pPr>
        <w:pStyle w:val="ListParagraph"/>
        <w:numPr>
          <w:ilvl w:val="0"/>
          <w:numId w:val="33"/>
        </w:numPr>
      </w:pPr>
      <w:r>
        <w:t>Submit</w:t>
      </w:r>
    </w:p>
    <w:p w14:paraId="592A6B64" w14:textId="77777777" w:rsidR="00F9238C" w:rsidRPr="00F9238C" w:rsidRDefault="00F9238C" w:rsidP="006E5BA6">
      <w:pPr>
        <w:pStyle w:val="ListParagraph"/>
        <w:numPr>
          <w:ilvl w:val="0"/>
          <w:numId w:val="33"/>
        </w:numPr>
      </w:pPr>
      <w:r>
        <w:t>Approve</w:t>
      </w:r>
    </w:p>
    <w:p w14:paraId="4B66B46B" w14:textId="77777777" w:rsidR="00F9238C" w:rsidRPr="00F9238C" w:rsidRDefault="00F9238C" w:rsidP="006E5BA6">
      <w:pPr>
        <w:pStyle w:val="ListParagraph"/>
        <w:numPr>
          <w:ilvl w:val="0"/>
          <w:numId w:val="33"/>
        </w:numPr>
      </w:pPr>
      <w:r>
        <w:t>Escalate</w:t>
      </w:r>
    </w:p>
    <w:p w14:paraId="3E244596" w14:textId="77777777" w:rsidR="00F9238C" w:rsidRPr="00F9238C" w:rsidRDefault="00F9238C" w:rsidP="006E5BA6">
      <w:pPr>
        <w:pStyle w:val="ListParagraph"/>
        <w:numPr>
          <w:ilvl w:val="0"/>
          <w:numId w:val="33"/>
        </w:numPr>
      </w:pPr>
      <w:r>
        <w:t>Review</w:t>
      </w:r>
    </w:p>
    <w:p w14:paraId="108E67BB" w14:textId="77777777" w:rsidR="00F9238C" w:rsidRPr="00F9238C" w:rsidRDefault="00F9238C" w:rsidP="006E5BA6">
      <w:pPr>
        <w:pStyle w:val="ListParagraph"/>
        <w:numPr>
          <w:ilvl w:val="0"/>
          <w:numId w:val="33"/>
        </w:numPr>
      </w:pPr>
      <w:r>
        <w:t>Close</w:t>
      </w:r>
    </w:p>
    <w:p w14:paraId="422E3B6A" w14:textId="77777777" w:rsidR="00F9238C" w:rsidRPr="00F9238C" w:rsidRDefault="00F9238C" w:rsidP="00F9238C">
      <w:r>
        <w:t>Creating these workflows using one large constructor would become difficult to manage.</w:t>
      </w:r>
    </w:p>
    <w:p w14:paraId="02AA1A1E" w14:textId="77777777" w:rsidR="00F9238C" w:rsidRPr="00F9238C" w:rsidRDefault="00F9238C" w:rsidP="00F9238C">
      <w:pPr>
        <w:rPr>
          <w:b/>
          <w:bCs/>
        </w:rPr>
      </w:pPr>
      <w:r>
        <w:rPr>
          <w:b/>
          <w:bCs/>
        </w:rPr>
        <w:t>Possible Classes</w:t>
      </w:r>
    </w:p>
    <w:p w14:paraId="52B8A4BF" w14:textId="77777777" w:rsidR="00F9238C" w:rsidRPr="00F9238C" w:rsidRDefault="00F9238C" w:rsidP="00F9238C">
      <w:proofErr w:type="spellStart"/>
      <w:r>
        <w:t>WorkflowBuilder</w:t>
      </w:r>
      <w:proofErr w:type="spellEnd"/>
    </w:p>
    <w:p w14:paraId="109527E8" w14:textId="77777777" w:rsidR="00F9238C" w:rsidRPr="00F9238C" w:rsidRDefault="00F9238C" w:rsidP="00F9238C">
      <w:proofErr w:type="spellStart"/>
      <w:r>
        <w:t>ConcreteWorkflowBuilder</w:t>
      </w:r>
      <w:proofErr w:type="spellEnd"/>
    </w:p>
    <w:p w14:paraId="4528A4B5" w14:textId="77777777" w:rsidR="00F9238C" w:rsidRPr="00F9238C" w:rsidRDefault="00F9238C" w:rsidP="00F9238C">
      <w:proofErr w:type="spellStart"/>
      <w:r>
        <w:t>WorkflowDefinition</w:t>
      </w:r>
      <w:proofErr w:type="spellEnd"/>
    </w:p>
    <w:p w14:paraId="43437AC9" w14:textId="77777777" w:rsidR="00F9238C" w:rsidRPr="00F9238C" w:rsidRDefault="00F9238C" w:rsidP="00F9238C">
      <w:r>
        <w:t>Possible builder operations:</w:t>
      </w:r>
    </w:p>
    <w:p w14:paraId="08978324" w14:textId="77777777" w:rsidR="00947E97" w:rsidRPr="00F9238C" w:rsidRDefault="00947E97" w:rsidP="00947E97">
      <w:proofErr w:type="spellStart"/>
      <w:r>
        <w:t>addWorkItem</w:t>
      </w:r>
      <w:proofErr w:type="spellEnd"/>
      <w:r>
        <w:t>()</w:t>
      </w:r>
    </w:p>
    <w:p w14:paraId="378EAF2E" w14:textId="77777777" w:rsidR="00947E97" w:rsidRPr="00F9238C" w:rsidRDefault="00947E97" w:rsidP="00947E97">
      <w:proofErr w:type="spellStart"/>
      <w:r>
        <w:t>addRole</w:t>
      </w:r>
      <w:proofErr w:type="spellEnd"/>
      <w:r>
        <w:t>()</w:t>
      </w:r>
    </w:p>
    <w:p w14:paraId="77E34CE7" w14:textId="77777777" w:rsidR="00947E97" w:rsidRPr="00F9238C" w:rsidRDefault="00947E97" w:rsidP="00947E97">
      <w:proofErr w:type="spellStart"/>
      <w:r>
        <w:t>addDependency</w:t>
      </w:r>
      <w:proofErr w:type="spellEnd"/>
      <w:r>
        <w:t>()</w:t>
      </w:r>
    </w:p>
    <w:p w14:paraId="660A27E9" w14:textId="77777777" w:rsidR="00947E97" w:rsidRPr="00F9238C" w:rsidRDefault="00947E97" w:rsidP="00947E97">
      <w:proofErr w:type="spellStart"/>
      <w:r>
        <w:t>addRoutingRule</w:t>
      </w:r>
      <w:proofErr w:type="spellEnd"/>
      <w:r>
        <w:t>()</w:t>
      </w:r>
    </w:p>
    <w:p w14:paraId="2EAA085C" w14:textId="77777777" w:rsidR="00947E97" w:rsidRPr="00F9238C" w:rsidRDefault="00947E97" w:rsidP="00947E97">
      <w:proofErr w:type="spellStart"/>
      <w:r>
        <w:t>addEscalationRule</w:t>
      </w:r>
      <w:proofErr w:type="spellEnd"/>
      <w:r>
        <w:t>()</w:t>
      </w:r>
    </w:p>
    <w:p w14:paraId="4C0F8EC8" w14:textId="77777777" w:rsidR="00947E97" w:rsidRPr="00F9238C" w:rsidRDefault="00947E97" w:rsidP="00947E97">
      <w:r>
        <w:t>build()</w:t>
      </w:r>
    </w:p>
    <w:p w14:paraId="737B0229" w14:textId="77777777" w:rsidR="00F9238C" w:rsidRPr="00F9238C" w:rsidRDefault="00F9238C" w:rsidP="00F9238C">
      <w:pPr>
        <w:rPr>
          <w:b/>
          <w:bCs/>
        </w:rPr>
      </w:pPr>
      <w:r>
        <w:rPr>
          <w:b/>
          <w:bCs/>
        </w:rPr>
        <w:t>Collaboration</w:t>
      </w:r>
    </w:p>
    <w:p w14:paraId="510ED20F" w14:textId="77777777" w:rsidR="00F9238C" w:rsidRPr="00F9238C" w:rsidRDefault="00F9238C" w:rsidP="00F9238C">
      <w:r>
        <w:t xml:space="preserve">The builder constructs a </w:t>
      </w:r>
      <w:proofErr w:type="spellStart"/>
      <w:r>
        <w:t>WorkflowDefinition</w:t>
      </w:r>
      <w:proofErr w:type="spellEnd"/>
      <w:r>
        <w:t xml:space="preserve"> step by step.</w:t>
      </w:r>
    </w:p>
    <w:p w14:paraId="409D6A55" w14:textId="77777777" w:rsidR="00F9238C" w:rsidRPr="00F9238C" w:rsidRDefault="00F9238C" w:rsidP="00F9238C">
      <w:pPr>
        <w:rPr>
          <w:b/>
          <w:bCs/>
        </w:rPr>
      </w:pPr>
      <w:r>
        <w:rPr>
          <w:b/>
          <w:bCs/>
        </w:rPr>
        <w:t>What Varies</w:t>
      </w:r>
    </w:p>
    <w:p w14:paraId="72051365" w14:textId="77777777" w:rsidR="00F9238C" w:rsidRPr="00F9238C" w:rsidRDefault="00F9238C" w:rsidP="00F9238C">
      <w:r>
        <w:t>The work items, roles, rules, dependencies and structure of the workflow.</w:t>
      </w:r>
    </w:p>
    <w:p w14:paraId="47C605B3" w14:textId="77777777" w:rsidR="00F9238C" w:rsidRPr="00F9238C" w:rsidRDefault="00F9238C" w:rsidP="00F9238C">
      <w:pPr>
        <w:rPr>
          <w:b/>
          <w:bCs/>
        </w:rPr>
      </w:pPr>
      <w:r>
        <w:rPr>
          <w:b/>
          <w:bCs/>
        </w:rPr>
        <w:t>Why It Is Appropriate</w:t>
      </w:r>
    </w:p>
    <w:p w14:paraId="12D56F2F" w14:textId="77777777" w:rsidR="00F9238C" w:rsidRPr="00F9238C" w:rsidRDefault="00F9238C" w:rsidP="00F9238C">
      <w:r>
        <w:t>Builder allows different workflow definitions to be created without changing the underlying workflow classes.</w:t>
      </w:r>
    </w:p>
    <w:p w14:paraId="211718AC" w14:textId="77777777" w:rsidR="00D91715" w:rsidRDefault="005513FC">
      <w:pPr>
        <w:rPr>
          <w:b/>
          <w:bCs/>
        </w:rPr>
      </w:pPr>
      <w:r>
        <w:rPr>
          <w:b/>
          <w:bCs/>
        </w:rPr>
        <w:t>Workflow Justification</w:t>
      </w:r>
    </w:p>
    <w:p w14:paraId="0E1A339D" w14:textId="77777777" w:rsidR="00D91715" w:rsidRDefault="005513FC">
      <w:r>
        <w:t xml:space="preserve">A </w:t>
      </w:r>
      <w:proofErr w:type="spellStart"/>
      <w:r>
        <w:t>WorkflowDefinition</w:t>
      </w:r>
      <w:proofErr w:type="spellEnd"/>
      <w:r>
        <w:t xml:space="preserve"> holds work items, roles, dependencies, routing rules and escalation rules. Creating that in one constructor does not scale across organisations. Builder lets the same construction steps produce a short linear process or a multi-step approval process, and keeps the definition separate from the running instances created from it.</w:t>
      </w:r>
    </w:p>
    <w:p w14:paraId="1E3AB932" w14:textId="77777777" w:rsidR="00D91715" w:rsidRDefault="005513FC">
      <w:pPr>
        <w:rPr>
          <w:b/>
          <w:bCs/>
        </w:rPr>
      </w:pPr>
      <w:r>
        <w:rPr>
          <w:b/>
          <w:bCs/>
        </w:rPr>
        <w:lastRenderedPageBreak/>
        <w:t>How It Connects</w:t>
      </w:r>
    </w:p>
    <w:p w14:paraId="4DDF7E9E" w14:textId="23787985" w:rsidR="00D91715" w:rsidRDefault="005513FC">
      <w:r>
        <w:t xml:space="preserve">The Builder assembles the </w:t>
      </w:r>
      <w:proofErr w:type="spellStart"/>
      <w:r>
        <w:t>WorkflowComponent</w:t>
      </w:r>
      <w:proofErr w:type="spellEnd"/>
      <w:r>
        <w:t xml:space="preserve"> structure, sets the </w:t>
      </w:r>
      <w:proofErr w:type="spellStart"/>
      <w:r>
        <w:t>AssignmentStrategy</w:t>
      </w:r>
      <w:proofErr w:type="spellEnd"/>
      <w:r>
        <w:t xml:space="preserve">, links the escalation Handler chain and </w:t>
      </w:r>
      <w:r w:rsidR="005F1048" w:rsidRPr="005F1048">
        <w:t xml:space="preserve">applies a </w:t>
      </w:r>
      <w:proofErr w:type="spellStart"/>
      <w:r w:rsidR="005F1048" w:rsidRPr="005F1048">
        <w:t>PriorityDecorator</w:t>
      </w:r>
      <w:proofErr w:type="spellEnd"/>
      <w:r w:rsidR="005F1048" w:rsidRPr="005F1048">
        <w:t xml:space="preserve"> where required when a definition is built</w:t>
      </w:r>
      <w:r>
        <w:t xml:space="preserve">, so routing and escalation behaviour belongs to the definition and is not hard-coded in the engine. </w:t>
      </w:r>
      <w:proofErr w:type="spellStart"/>
      <w:r>
        <w:t>TIVIDYFacade</w:t>
      </w:r>
      <w:proofErr w:type="spellEnd"/>
      <w:r>
        <w:t xml:space="preserve"> triggers the Builder for outside callers.</w:t>
      </w:r>
    </w:p>
    <w:p w14:paraId="120949DE" w14:textId="77777777" w:rsidR="00F9238C" w:rsidRPr="00F9238C" w:rsidRDefault="00F9238C" w:rsidP="00F9238C"/>
    <w:p w14:paraId="096394A8" w14:textId="77777777" w:rsidR="00F9238C" w:rsidRPr="006E5BA6" w:rsidRDefault="00F9238C" w:rsidP="00F9238C">
      <w:pPr>
        <w:rPr>
          <w:b/>
          <w:bCs/>
          <w:sz w:val="22"/>
          <w:szCs w:val="22"/>
        </w:rPr>
      </w:pPr>
      <w:r>
        <w:rPr>
          <w:b/>
          <w:bCs/>
          <w:sz w:val="22"/>
          <w:szCs w:val="22"/>
        </w:rPr>
        <w:t>3. State Pattern</w:t>
      </w:r>
    </w:p>
    <w:p w14:paraId="4C4A9DB0" w14:textId="77777777" w:rsidR="00F9238C" w:rsidRPr="00F9238C" w:rsidRDefault="00F9238C" w:rsidP="00F9238C">
      <w:pPr>
        <w:rPr>
          <w:b/>
          <w:bCs/>
        </w:rPr>
      </w:pPr>
      <w:r>
        <w:rPr>
          <w:b/>
          <w:bCs/>
        </w:rPr>
        <w:t>Design Problem</w:t>
      </w:r>
    </w:p>
    <w:p w14:paraId="65904CAA" w14:textId="1BF67AEF" w:rsidR="00F9238C" w:rsidRPr="00F9238C" w:rsidRDefault="00D3251E" w:rsidP="00F9238C">
      <w:r w:rsidRPr="00D3251E">
        <w:t>A running workflow behaves differently depending on its current stat</w:t>
      </w:r>
      <w:r w:rsidR="00F9238C">
        <w:t>e.</w:t>
      </w:r>
    </w:p>
    <w:p w14:paraId="6BDA0CE4" w14:textId="77777777" w:rsidR="00F9238C" w:rsidRPr="00F9238C" w:rsidRDefault="00F9238C" w:rsidP="00F9238C">
      <w:r>
        <w:t>Possible states include:</w:t>
      </w:r>
    </w:p>
    <w:p w14:paraId="3C26CFC6" w14:textId="30ADC7B3" w:rsidR="001814E3" w:rsidRPr="001814E3" w:rsidRDefault="001814E3" w:rsidP="001814E3">
      <w:pPr>
        <w:pStyle w:val="ListParagraph"/>
        <w:numPr>
          <w:ilvl w:val="0"/>
          <w:numId w:val="33"/>
        </w:numPr>
      </w:pPr>
      <w:r w:rsidRPr="001814E3">
        <w:t>Submitted</w:t>
      </w:r>
    </w:p>
    <w:p w14:paraId="37FDB7E8" w14:textId="1D674F69" w:rsidR="001814E3" w:rsidRPr="001814E3" w:rsidRDefault="001814E3" w:rsidP="001814E3">
      <w:pPr>
        <w:pStyle w:val="ListParagraph"/>
        <w:numPr>
          <w:ilvl w:val="0"/>
          <w:numId w:val="33"/>
        </w:numPr>
      </w:pPr>
      <w:r w:rsidRPr="001814E3">
        <w:t>Active</w:t>
      </w:r>
    </w:p>
    <w:p w14:paraId="1B8520B1" w14:textId="1275443D" w:rsidR="001814E3" w:rsidRPr="001814E3" w:rsidRDefault="001814E3" w:rsidP="001814E3">
      <w:pPr>
        <w:pStyle w:val="ListParagraph"/>
        <w:numPr>
          <w:ilvl w:val="0"/>
          <w:numId w:val="33"/>
        </w:numPr>
      </w:pPr>
      <w:r w:rsidRPr="001814E3">
        <w:t>In Progress</w:t>
      </w:r>
    </w:p>
    <w:p w14:paraId="5D43DEDF" w14:textId="634970B5" w:rsidR="001814E3" w:rsidRPr="001814E3" w:rsidRDefault="001814E3" w:rsidP="001814E3">
      <w:pPr>
        <w:pStyle w:val="ListParagraph"/>
        <w:numPr>
          <w:ilvl w:val="0"/>
          <w:numId w:val="33"/>
        </w:numPr>
      </w:pPr>
      <w:r w:rsidRPr="001814E3">
        <w:t>Escalated</w:t>
      </w:r>
    </w:p>
    <w:p w14:paraId="0FC9F02D" w14:textId="2574214F" w:rsidR="001814E3" w:rsidRPr="001814E3" w:rsidRDefault="001814E3" w:rsidP="001814E3">
      <w:pPr>
        <w:pStyle w:val="ListParagraph"/>
        <w:numPr>
          <w:ilvl w:val="0"/>
          <w:numId w:val="33"/>
        </w:numPr>
      </w:pPr>
      <w:r w:rsidRPr="001814E3">
        <w:t>Resolved</w:t>
      </w:r>
    </w:p>
    <w:p w14:paraId="47488A25" w14:textId="0DAF3102" w:rsidR="001814E3" w:rsidRDefault="001814E3" w:rsidP="001814E3">
      <w:pPr>
        <w:pStyle w:val="ListParagraph"/>
        <w:numPr>
          <w:ilvl w:val="0"/>
          <w:numId w:val="33"/>
        </w:numPr>
      </w:pPr>
      <w:r w:rsidRPr="001814E3">
        <w:t>Closed</w:t>
      </w:r>
    </w:p>
    <w:p w14:paraId="000B3B89" w14:textId="77777777" w:rsidR="00D3251E" w:rsidRDefault="00D3251E" w:rsidP="00F9238C">
      <w:r w:rsidRPr="00D3251E">
        <w:t>For example, a resolved or closed workflow should not continue processing new work.</w:t>
      </w:r>
    </w:p>
    <w:p w14:paraId="42FA1440" w14:textId="407267F7" w:rsidR="00F9238C" w:rsidRPr="00F9238C" w:rsidRDefault="00F9238C" w:rsidP="00F9238C">
      <w:pPr>
        <w:rPr>
          <w:b/>
          <w:bCs/>
        </w:rPr>
      </w:pPr>
      <w:r>
        <w:rPr>
          <w:b/>
          <w:bCs/>
        </w:rPr>
        <w:t>Possible Classes</w:t>
      </w:r>
    </w:p>
    <w:p w14:paraId="6C3A82E1" w14:textId="77777777" w:rsidR="001814E3" w:rsidRDefault="001814E3" w:rsidP="001814E3">
      <w:proofErr w:type="spellStart"/>
      <w:r>
        <w:t>WorkflowInstance</w:t>
      </w:r>
      <w:proofErr w:type="spellEnd"/>
    </w:p>
    <w:p w14:paraId="1BBBE5A8" w14:textId="77777777" w:rsidR="001814E3" w:rsidRDefault="001814E3" w:rsidP="001814E3"/>
    <w:p w14:paraId="12661183" w14:textId="77777777" w:rsidR="001814E3" w:rsidRDefault="001814E3" w:rsidP="001814E3">
      <w:proofErr w:type="spellStart"/>
      <w:r>
        <w:t>WorkflowState</w:t>
      </w:r>
      <w:proofErr w:type="spellEnd"/>
    </w:p>
    <w:p w14:paraId="70BA79E5" w14:textId="77777777" w:rsidR="001814E3" w:rsidRDefault="001814E3" w:rsidP="001814E3">
      <w:proofErr w:type="spellStart"/>
      <w:r>
        <w:t>SubmittedState</w:t>
      </w:r>
      <w:proofErr w:type="spellEnd"/>
    </w:p>
    <w:p w14:paraId="3CE345F2" w14:textId="77777777" w:rsidR="001814E3" w:rsidRDefault="001814E3" w:rsidP="001814E3">
      <w:proofErr w:type="spellStart"/>
      <w:r>
        <w:t>ActiveState</w:t>
      </w:r>
      <w:proofErr w:type="spellEnd"/>
    </w:p>
    <w:p w14:paraId="75FF2336" w14:textId="77777777" w:rsidR="001814E3" w:rsidRDefault="001814E3" w:rsidP="001814E3">
      <w:proofErr w:type="spellStart"/>
      <w:r>
        <w:t>InProgressState</w:t>
      </w:r>
      <w:proofErr w:type="spellEnd"/>
    </w:p>
    <w:p w14:paraId="57F6C7B3" w14:textId="77777777" w:rsidR="001814E3" w:rsidRDefault="001814E3" w:rsidP="001814E3">
      <w:proofErr w:type="spellStart"/>
      <w:r>
        <w:t>EscalatedState</w:t>
      </w:r>
      <w:proofErr w:type="spellEnd"/>
    </w:p>
    <w:p w14:paraId="31580C40" w14:textId="77777777" w:rsidR="001814E3" w:rsidRDefault="001814E3" w:rsidP="001814E3">
      <w:proofErr w:type="spellStart"/>
      <w:r>
        <w:t>ResolvedState</w:t>
      </w:r>
      <w:proofErr w:type="spellEnd"/>
    </w:p>
    <w:p w14:paraId="3B99BA17" w14:textId="77777777" w:rsidR="001814E3" w:rsidRDefault="001814E3" w:rsidP="001814E3">
      <w:proofErr w:type="spellStart"/>
      <w:r>
        <w:t>ClosedState</w:t>
      </w:r>
      <w:proofErr w:type="spellEnd"/>
    </w:p>
    <w:p w14:paraId="03735A00" w14:textId="77777777" w:rsidR="001814E3" w:rsidRPr="001814E3" w:rsidRDefault="001814E3" w:rsidP="001814E3">
      <w:pPr>
        <w:rPr>
          <w:b/>
          <w:bCs/>
        </w:rPr>
      </w:pPr>
      <w:r w:rsidRPr="001814E3">
        <w:rPr>
          <w:b/>
          <w:bCs/>
        </w:rPr>
        <w:t>Collaboration</w:t>
      </w:r>
    </w:p>
    <w:p w14:paraId="7B50755B" w14:textId="77777777" w:rsidR="001814E3" w:rsidRPr="001814E3" w:rsidRDefault="001814E3" w:rsidP="001814E3">
      <w:proofErr w:type="spellStart"/>
      <w:r w:rsidRPr="001814E3">
        <w:t>WorkflowInstance</w:t>
      </w:r>
      <w:proofErr w:type="spellEnd"/>
      <w:r w:rsidRPr="001814E3">
        <w:t xml:space="preserve"> stores a current </w:t>
      </w:r>
      <w:proofErr w:type="spellStart"/>
      <w:r w:rsidRPr="001814E3">
        <w:t>WorkflowState</w:t>
      </w:r>
      <w:proofErr w:type="spellEnd"/>
      <w:r w:rsidRPr="001814E3">
        <w:t>.</w:t>
      </w:r>
    </w:p>
    <w:p w14:paraId="58B32F93" w14:textId="77777777" w:rsidR="001814E3" w:rsidRPr="001814E3" w:rsidRDefault="001814E3" w:rsidP="001814E3">
      <w:r w:rsidRPr="001814E3">
        <w:t>The state object controls how the workflow behaves and which transitions are allowed.</w:t>
      </w:r>
    </w:p>
    <w:p w14:paraId="6D34FCA2" w14:textId="77777777" w:rsidR="001814E3" w:rsidRPr="001814E3" w:rsidRDefault="001814E3" w:rsidP="001814E3">
      <w:pPr>
        <w:rPr>
          <w:b/>
          <w:bCs/>
        </w:rPr>
      </w:pPr>
      <w:r w:rsidRPr="001814E3">
        <w:rPr>
          <w:b/>
          <w:bCs/>
        </w:rPr>
        <w:t>What Varies</w:t>
      </w:r>
    </w:p>
    <w:p w14:paraId="24CCB1B6" w14:textId="77777777" w:rsidR="001814E3" w:rsidRPr="001814E3" w:rsidRDefault="001814E3" w:rsidP="001814E3">
      <w:r w:rsidRPr="001814E3">
        <w:t>The behaviour of the workflow changes depending on its current state.</w:t>
      </w:r>
    </w:p>
    <w:p w14:paraId="5BCA6B75" w14:textId="77777777" w:rsidR="001814E3" w:rsidRPr="001814E3" w:rsidRDefault="001814E3" w:rsidP="001814E3">
      <w:pPr>
        <w:rPr>
          <w:b/>
          <w:bCs/>
        </w:rPr>
      </w:pPr>
      <w:r w:rsidRPr="001814E3">
        <w:rPr>
          <w:b/>
          <w:bCs/>
        </w:rPr>
        <w:t>Why It Is Appropriate</w:t>
      </w:r>
    </w:p>
    <w:p w14:paraId="7F894742" w14:textId="77777777" w:rsidR="001814E3" w:rsidRPr="001814E3" w:rsidRDefault="001814E3" w:rsidP="001814E3">
      <w:r w:rsidRPr="001814E3">
        <w:t>State avoids large if/else or switch statements that repeatedly check the current workflow status.</w:t>
      </w:r>
    </w:p>
    <w:p w14:paraId="507FB46C" w14:textId="77777777" w:rsidR="001814E3" w:rsidRPr="001814E3" w:rsidRDefault="001814E3" w:rsidP="001814E3">
      <w:pPr>
        <w:rPr>
          <w:b/>
          <w:bCs/>
        </w:rPr>
      </w:pPr>
      <w:r w:rsidRPr="001814E3">
        <w:rPr>
          <w:b/>
          <w:bCs/>
        </w:rPr>
        <w:t>Workflow Justification</w:t>
      </w:r>
    </w:p>
    <w:p w14:paraId="4E398068" w14:textId="77777777" w:rsidR="001814E3" w:rsidRPr="001814E3" w:rsidRDefault="001814E3" w:rsidP="001814E3">
      <w:r w:rsidRPr="001814E3">
        <w:t xml:space="preserve">A running case behaves differently depending on where it is in its lifecycle. A newly submitted case can be reviewed and assigned, an active case can be processed, an </w:t>
      </w:r>
      <w:r w:rsidRPr="001814E3">
        <w:lastRenderedPageBreak/>
        <w:t>escalated case requires higher-level handling, and a resolved or closed case should no longer continue through the workflow.</w:t>
      </w:r>
    </w:p>
    <w:p w14:paraId="0EFFE236" w14:textId="77777777" w:rsidR="001814E3" w:rsidRPr="001814E3" w:rsidRDefault="001814E3" w:rsidP="001814E3">
      <w:r w:rsidRPr="001814E3">
        <w:t xml:space="preserve">Using the State pattern keeps this behaviour separate from </w:t>
      </w:r>
      <w:proofErr w:type="spellStart"/>
      <w:r w:rsidRPr="001814E3">
        <w:t>WorkflowInstance</w:t>
      </w:r>
      <w:proofErr w:type="spellEnd"/>
      <w:r w:rsidRPr="001814E3">
        <w:t xml:space="preserve"> and makes it easier to add new states later if needed.</w:t>
      </w:r>
    </w:p>
    <w:p w14:paraId="0995EF96" w14:textId="77777777" w:rsidR="001814E3" w:rsidRPr="001814E3" w:rsidRDefault="001814E3" w:rsidP="001814E3">
      <w:pPr>
        <w:rPr>
          <w:b/>
          <w:bCs/>
        </w:rPr>
      </w:pPr>
      <w:r w:rsidRPr="001814E3">
        <w:rPr>
          <w:b/>
          <w:bCs/>
        </w:rPr>
        <w:t>How It Connects</w:t>
      </w:r>
    </w:p>
    <w:p w14:paraId="58150949" w14:textId="77777777" w:rsidR="001814E3" w:rsidRPr="001814E3" w:rsidRDefault="001814E3" w:rsidP="001814E3">
      <w:r w:rsidRPr="001814E3">
        <w:t xml:space="preserve">State transitions can trigger Observer notifications. Commands can cause state changes, and Memento can preserve earlier workflow states for rollback where appropriate. When a workflow enters </w:t>
      </w:r>
      <w:proofErr w:type="spellStart"/>
      <w:r w:rsidRPr="001814E3">
        <w:t>EscalatedState</w:t>
      </w:r>
      <w:proofErr w:type="spellEnd"/>
      <w:r w:rsidRPr="001814E3">
        <w:t>, the Chain of Responsibility can be used to determine the next handler.</w:t>
      </w:r>
    </w:p>
    <w:p w14:paraId="2BB52D3D" w14:textId="77777777" w:rsidR="00F9238C" w:rsidRPr="00F9238C" w:rsidRDefault="00F9238C" w:rsidP="00F9238C"/>
    <w:p w14:paraId="609541B8" w14:textId="77777777" w:rsidR="00F9238C" w:rsidRPr="006E5BA6" w:rsidRDefault="00F9238C" w:rsidP="00F9238C">
      <w:pPr>
        <w:rPr>
          <w:b/>
          <w:bCs/>
          <w:sz w:val="22"/>
          <w:szCs w:val="22"/>
        </w:rPr>
      </w:pPr>
      <w:r>
        <w:rPr>
          <w:b/>
          <w:bCs/>
          <w:sz w:val="22"/>
          <w:szCs w:val="22"/>
        </w:rPr>
        <w:t>4. Strategy Pattern</w:t>
      </w:r>
    </w:p>
    <w:p w14:paraId="59071166" w14:textId="77777777" w:rsidR="00F9238C" w:rsidRPr="00F9238C" w:rsidRDefault="00F9238C" w:rsidP="00F9238C">
      <w:pPr>
        <w:rPr>
          <w:b/>
          <w:bCs/>
        </w:rPr>
      </w:pPr>
      <w:r>
        <w:rPr>
          <w:b/>
          <w:bCs/>
        </w:rPr>
        <w:t>Design Problem</w:t>
      </w:r>
    </w:p>
    <w:p w14:paraId="7F3362EC" w14:textId="77777777" w:rsidR="00F9238C" w:rsidRPr="00F9238C" w:rsidRDefault="00F9238C" w:rsidP="00F9238C">
      <w:r>
        <w:t>Different organisations may use different methods to assign work.</w:t>
      </w:r>
    </w:p>
    <w:p w14:paraId="7166F503" w14:textId="77777777" w:rsidR="00F9238C" w:rsidRPr="00F9238C" w:rsidRDefault="00F9238C" w:rsidP="00F9238C">
      <w:r>
        <w:t>For example:</w:t>
      </w:r>
    </w:p>
    <w:p w14:paraId="15D268E8" w14:textId="77777777" w:rsidR="00F9238C" w:rsidRPr="00F9238C" w:rsidRDefault="00F9238C" w:rsidP="006E5BA6">
      <w:pPr>
        <w:pStyle w:val="ListParagraph"/>
        <w:numPr>
          <w:ilvl w:val="0"/>
          <w:numId w:val="35"/>
        </w:numPr>
      </w:pPr>
      <w:r>
        <w:t>Assign according to role</w:t>
      </w:r>
    </w:p>
    <w:p w14:paraId="440F46A7" w14:textId="77777777" w:rsidR="00F9238C" w:rsidRPr="00F9238C" w:rsidRDefault="00F9238C" w:rsidP="006E5BA6">
      <w:pPr>
        <w:pStyle w:val="ListParagraph"/>
        <w:numPr>
          <w:ilvl w:val="0"/>
          <w:numId w:val="35"/>
        </w:numPr>
      </w:pPr>
      <w:r>
        <w:t>Assign according to workload</w:t>
      </w:r>
    </w:p>
    <w:p w14:paraId="04EBE424" w14:textId="77777777" w:rsidR="00F9238C" w:rsidRPr="00F9238C" w:rsidRDefault="00F9238C" w:rsidP="00F9238C">
      <w:r>
        <w:t xml:space="preserve">The assignment method should be able to change without changing the </w:t>
      </w:r>
      <w:proofErr w:type="spellStart"/>
      <w:r>
        <w:t>WorkItem</w:t>
      </w:r>
      <w:proofErr w:type="spellEnd"/>
      <w:r>
        <w:t xml:space="preserve"> class.</w:t>
      </w:r>
    </w:p>
    <w:p w14:paraId="689BDD0B" w14:textId="77777777" w:rsidR="00F9238C" w:rsidRPr="00F9238C" w:rsidRDefault="00F9238C" w:rsidP="00F9238C">
      <w:pPr>
        <w:rPr>
          <w:b/>
          <w:bCs/>
        </w:rPr>
      </w:pPr>
      <w:r>
        <w:rPr>
          <w:b/>
          <w:bCs/>
        </w:rPr>
        <w:t>Possible Classes</w:t>
      </w:r>
    </w:p>
    <w:p w14:paraId="3E7BD007" w14:textId="77777777" w:rsidR="00F9238C" w:rsidRPr="00F9238C" w:rsidRDefault="00F9238C" w:rsidP="00F9238C">
      <w:proofErr w:type="spellStart"/>
      <w:r>
        <w:t>AssignmentStrategy</w:t>
      </w:r>
      <w:proofErr w:type="spellEnd"/>
    </w:p>
    <w:p w14:paraId="2EE87F00" w14:textId="77777777" w:rsidR="00F9238C" w:rsidRPr="00F9238C" w:rsidRDefault="00F9238C" w:rsidP="00F9238C"/>
    <w:p w14:paraId="285CF067" w14:textId="77777777" w:rsidR="00F9238C" w:rsidRPr="00F9238C" w:rsidRDefault="00F9238C" w:rsidP="00F9238C">
      <w:proofErr w:type="spellStart"/>
      <w:r>
        <w:t>RoleBasedAssignment</w:t>
      </w:r>
      <w:proofErr w:type="spellEnd"/>
    </w:p>
    <w:p w14:paraId="107F6B40" w14:textId="77777777" w:rsidR="00F9238C" w:rsidRPr="00F9238C" w:rsidRDefault="00F9238C" w:rsidP="00F9238C">
      <w:proofErr w:type="spellStart"/>
      <w:r>
        <w:t>WorkloadBasedAssignment</w:t>
      </w:r>
      <w:proofErr w:type="spellEnd"/>
    </w:p>
    <w:p w14:paraId="1B3F2225" w14:textId="77777777" w:rsidR="00F9238C" w:rsidRPr="00F9238C" w:rsidRDefault="00F9238C" w:rsidP="00F9238C">
      <w:pPr>
        <w:rPr>
          <w:b/>
          <w:bCs/>
        </w:rPr>
      </w:pPr>
      <w:r>
        <w:rPr>
          <w:b/>
          <w:bCs/>
        </w:rPr>
        <w:t>Collaboration</w:t>
      </w:r>
    </w:p>
    <w:p w14:paraId="600D93F9" w14:textId="77777777" w:rsidR="00F9238C" w:rsidRPr="00F9238C" w:rsidRDefault="00F9238C" w:rsidP="00F9238C">
      <w:r>
        <w:t xml:space="preserve">TIVIDY stores an </w:t>
      </w:r>
      <w:proofErr w:type="spellStart"/>
      <w:r>
        <w:t>AssignmentStrategy</w:t>
      </w:r>
      <w:proofErr w:type="spellEnd"/>
      <w:r>
        <w:t xml:space="preserve"> and asks it to determine which participant should receive a work item.</w:t>
      </w:r>
    </w:p>
    <w:p w14:paraId="03F2A096" w14:textId="77777777" w:rsidR="00F9238C" w:rsidRPr="00F9238C" w:rsidRDefault="00F9238C" w:rsidP="00F9238C">
      <w:pPr>
        <w:rPr>
          <w:b/>
          <w:bCs/>
        </w:rPr>
      </w:pPr>
      <w:r>
        <w:rPr>
          <w:b/>
          <w:bCs/>
        </w:rPr>
        <w:t>What Varies</w:t>
      </w:r>
    </w:p>
    <w:p w14:paraId="0E0747E7" w14:textId="77777777" w:rsidR="00F9238C" w:rsidRPr="00F9238C" w:rsidRDefault="00F9238C" w:rsidP="00F9238C">
      <w:r>
        <w:t>The algorithm used to assign work.</w:t>
      </w:r>
    </w:p>
    <w:p w14:paraId="485E1F3E" w14:textId="77777777" w:rsidR="00F9238C" w:rsidRPr="00F9238C" w:rsidRDefault="00F9238C" w:rsidP="00F9238C">
      <w:pPr>
        <w:rPr>
          <w:b/>
          <w:bCs/>
        </w:rPr>
      </w:pPr>
      <w:r>
        <w:rPr>
          <w:b/>
          <w:bCs/>
        </w:rPr>
        <w:t>Why It Is Appropriate</w:t>
      </w:r>
    </w:p>
    <w:p w14:paraId="5DE15B73" w14:textId="77777777" w:rsidR="00F9238C" w:rsidRPr="00F9238C" w:rsidRDefault="00F9238C" w:rsidP="00F9238C">
      <w:r>
        <w:t>Strategy allows assignment behaviour to change independently from the workflow and work-item classes.</w:t>
      </w:r>
    </w:p>
    <w:p w14:paraId="297E2106" w14:textId="77777777" w:rsidR="00D91715" w:rsidRDefault="005513FC">
      <w:pPr>
        <w:rPr>
          <w:b/>
          <w:bCs/>
        </w:rPr>
      </w:pPr>
      <w:r>
        <w:rPr>
          <w:b/>
          <w:bCs/>
        </w:rPr>
        <w:t>Workflow Justification</w:t>
      </w:r>
    </w:p>
    <w:p w14:paraId="66C59947" w14:textId="77777777" w:rsidR="00D91715" w:rsidRDefault="005513FC">
      <w:r>
        <w:t xml:space="preserve">Organisations route work differently: by participant role or by current workload, or by a rule calculated from the workflow's own data. Each rule becomes its own class, so the choice is configuration and not a change to </w:t>
      </w:r>
      <w:proofErr w:type="spellStart"/>
      <w:r>
        <w:t>WorkItem</w:t>
      </w:r>
      <w:proofErr w:type="spellEnd"/>
      <w:r>
        <w:t xml:space="preserve"> or the engine.</w:t>
      </w:r>
    </w:p>
    <w:p w14:paraId="4596182D" w14:textId="77777777" w:rsidR="00D91715" w:rsidRDefault="005513FC">
      <w:pPr>
        <w:rPr>
          <w:b/>
          <w:bCs/>
        </w:rPr>
      </w:pPr>
      <w:r>
        <w:rPr>
          <w:b/>
          <w:bCs/>
        </w:rPr>
        <w:t>How It Connects</w:t>
      </w:r>
    </w:p>
    <w:p w14:paraId="2A2A58F4" w14:textId="77777777" w:rsidR="00D91715" w:rsidRDefault="005513FC">
      <w:r>
        <w:t xml:space="preserve">The configured </w:t>
      </w:r>
      <w:proofErr w:type="spellStart"/>
      <w:r>
        <w:t>AssignmentStrategy</w:t>
      </w:r>
      <w:proofErr w:type="spellEnd"/>
      <w:r>
        <w:t xml:space="preserve"> is used when a work item becomes Available or a routing decision point is reached. It is set on the </w:t>
      </w:r>
      <w:proofErr w:type="spellStart"/>
      <w:r>
        <w:t>WorkflowDefinition</w:t>
      </w:r>
      <w:proofErr w:type="spellEnd"/>
      <w:r>
        <w:t xml:space="preserve"> through the Builder. Priority handling is not part of Strategy; it is covered by the Decorator pattern, and a strategy can read a work item's priority when selecting a participant.</w:t>
      </w:r>
    </w:p>
    <w:p w14:paraId="35A363FB" w14:textId="77777777" w:rsidR="00F9238C" w:rsidRPr="00F9238C" w:rsidRDefault="00F9238C" w:rsidP="00F9238C"/>
    <w:p w14:paraId="583F57C5" w14:textId="77777777" w:rsidR="00F9238C" w:rsidRPr="006E5BA6" w:rsidRDefault="00F9238C" w:rsidP="00F9238C">
      <w:pPr>
        <w:rPr>
          <w:b/>
          <w:bCs/>
          <w:sz w:val="22"/>
          <w:szCs w:val="22"/>
        </w:rPr>
      </w:pPr>
      <w:r>
        <w:rPr>
          <w:b/>
          <w:bCs/>
          <w:sz w:val="22"/>
          <w:szCs w:val="22"/>
        </w:rPr>
        <w:lastRenderedPageBreak/>
        <w:t>5. Chain of Responsibility Pattern</w:t>
      </w:r>
    </w:p>
    <w:p w14:paraId="1116F444" w14:textId="77777777" w:rsidR="00F9238C" w:rsidRPr="00F9238C" w:rsidRDefault="00F9238C" w:rsidP="00F9238C">
      <w:pPr>
        <w:rPr>
          <w:b/>
          <w:bCs/>
        </w:rPr>
      </w:pPr>
      <w:r>
        <w:rPr>
          <w:b/>
          <w:bCs/>
        </w:rPr>
        <w:t>Design Problem</w:t>
      </w:r>
    </w:p>
    <w:p w14:paraId="38A5840F" w14:textId="77777777" w:rsidR="00F9238C" w:rsidRPr="00F9238C" w:rsidRDefault="00F9238C" w:rsidP="00F9238C">
      <w:r>
        <w:t>Some work may need to be escalated through several levels until an appropriate participant can handle it.</w:t>
      </w:r>
    </w:p>
    <w:p w14:paraId="40C8057F" w14:textId="77777777" w:rsidR="00F9238C" w:rsidRPr="00F9238C" w:rsidRDefault="00F9238C" w:rsidP="00F9238C">
      <w:r>
        <w:t>For example, in the university complaint scenario:</w:t>
      </w:r>
    </w:p>
    <w:p w14:paraId="5487AF01" w14:textId="77777777" w:rsidR="006E5BA6" w:rsidRPr="00F9238C" w:rsidRDefault="00F9238C" w:rsidP="006E5BA6">
      <w:r>
        <w:t>Staff Member -&gt; Coordinator -&gt; Department Head -&gt; Faculty</w:t>
      </w:r>
    </w:p>
    <w:p w14:paraId="74519958" w14:textId="77777777" w:rsidR="00F9238C" w:rsidRPr="00F9238C" w:rsidRDefault="00F9238C" w:rsidP="00F9238C">
      <w:pPr>
        <w:rPr>
          <w:b/>
          <w:bCs/>
        </w:rPr>
      </w:pPr>
      <w:r>
        <w:rPr>
          <w:b/>
          <w:bCs/>
        </w:rPr>
        <w:t>Possible Classes</w:t>
      </w:r>
    </w:p>
    <w:p w14:paraId="7974B8F4" w14:textId="77777777" w:rsidR="00F9238C" w:rsidRPr="00F9238C" w:rsidRDefault="00F9238C" w:rsidP="00F9238C">
      <w:r>
        <w:t>Handler</w:t>
      </w:r>
    </w:p>
    <w:p w14:paraId="0DE86FBD" w14:textId="77777777" w:rsidR="00F9238C" w:rsidRPr="00F9238C" w:rsidRDefault="00F9238C" w:rsidP="00F9238C"/>
    <w:p w14:paraId="5479C08A" w14:textId="77777777" w:rsidR="00947E97" w:rsidRPr="00947E97" w:rsidRDefault="00947E97" w:rsidP="00947E97">
      <w:proofErr w:type="spellStart"/>
      <w:r w:rsidRPr="00947E97">
        <w:t>WorkHandler</w:t>
      </w:r>
      <w:proofErr w:type="spellEnd"/>
    </w:p>
    <w:p w14:paraId="5DDC4DF7" w14:textId="77777777" w:rsidR="00947E97" w:rsidRPr="00947E97" w:rsidRDefault="00947E97" w:rsidP="00947E97">
      <w:proofErr w:type="spellStart"/>
      <w:r w:rsidRPr="00947E97">
        <w:t>ApprovalHandler</w:t>
      </w:r>
      <w:proofErr w:type="spellEnd"/>
    </w:p>
    <w:p w14:paraId="67A7E2C8" w14:textId="77777777" w:rsidR="00947E97" w:rsidRPr="00947E97" w:rsidRDefault="00947E97" w:rsidP="00947E97">
      <w:proofErr w:type="spellStart"/>
      <w:r w:rsidRPr="00947E97">
        <w:t>EscalationHandler</w:t>
      </w:r>
      <w:proofErr w:type="spellEnd"/>
    </w:p>
    <w:p w14:paraId="2EB3FBA2" w14:textId="77777777" w:rsidR="00947E97" w:rsidRPr="00947E97" w:rsidRDefault="00947E97" w:rsidP="00947E97">
      <w:proofErr w:type="spellStart"/>
      <w:r w:rsidRPr="00947E97">
        <w:t>FinalDecisionHandler</w:t>
      </w:r>
      <w:proofErr w:type="spellEnd"/>
    </w:p>
    <w:p w14:paraId="10B487BD" w14:textId="77777777" w:rsidR="00F9238C" w:rsidRPr="00F9238C" w:rsidRDefault="00F9238C" w:rsidP="00F9238C">
      <w:pPr>
        <w:rPr>
          <w:b/>
          <w:bCs/>
        </w:rPr>
      </w:pPr>
      <w:r>
        <w:rPr>
          <w:b/>
          <w:bCs/>
        </w:rPr>
        <w:t>Collaboration</w:t>
      </w:r>
    </w:p>
    <w:p w14:paraId="78C81674" w14:textId="77777777" w:rsidR="00F9238C" w:rsidRPr="00F9238C" w:rsidRDefault="00F9238C" w:rsidP="00F9238C">
      <w:r>
        <w:t>Each handler attempts to deal with the work.</w:t>
      </w:r>
    </w:p>
    <w:p w14:paraId="2F125435" w14:textId="77777777" w:rsidR="00F9238C" w:rsidRPr="00F9238C" w:rsidRDefault="00F9238C" w:rsidP="00F9238C">
      <w:r>
        <w:t>If it cannot handle it, the request is passed to the next handler in the chain.</w:t>
      </w:r>
    </w:p>
    <w:p w14:paraId="6D3536AA" w14:textId="77777777" w:rsidR="00F9238C" w:rsidRPr="00F9238C" w:rsidRDefault="00F9238C" w:rsidP="00F9238C">
      <w:pPr>
        <w:rPr>
          <w:b/>
          <w:bCs/>
        </w:rPr>
      </w:pPr>
      <w:r>
        <w:rPr>
          <w:b/>
          <w:bCs/>
        </w:rPr>
        <w:t>What Varies</w:t>
      </w:r>
    </w:p>
    <w:p w14:paraId="2D7F078D" w14:textId="77777777" w:rsidR="00F9238C" w:rsidRPr="00F9238C" w:rsidRDefault="00F9238C" w:rsidP="00F9238C">
      <w:r>
        <w:t>The order of handlers and the rules used to determine whether a handler can deal with the work.</w:t>
      </w:r>
    </w:p>
    <w:p w14:paraId="7D51865C" w14:textId="77777777" w:rsidR="00F9238C" w:rsidRPr="00F9238C" w:rsidRDefault="00F9238C" w:rsidP="00F9238C">
      <w:pPr>
        <w:rPr>
          <w:b/>
          <w:bCs/>
        </w:rPr>
      </w:pPr>
      <w:r>
        <w:rPr>
          <w:b/>
          <w:bCs/>
        </w:rPr>
        <w:t>Why It Is Appropriate</w:t>
      </w:r>
    </w:p>
    <w:p w14:paraId="3B9C64F8" w14:textId="77777777" w:rsidR="00F9238C" w:rsidRPr="00F9238C" w:rsidRDefault="00F9238C" w:rsidP="00F9238C">
      <w:r>
        <w:t>Chain of Responsibility provides a flexible way to manage escalation without hard-coding every escalation level into one class.</w:t>
      </w:r>
    </w:p>
    <w:p w14:paraId="79DA4725" w14:textId="77777777" w:rsidR="00D91715" w:rsidRDefault="005513FC">
      <w:pPr>
        <w:rPr>
          <w:b/>
          <w:bCs/>
        </w:rPr>
      </w:pPr>
      <w:r>
        <w:rPr>
          <w:b/>
          <w:bCs/>
        </w:rPr>
        <w:t>Workflow Justification</w:t>
      </w:r>
    </w:p>
    <w:p w14:paraId="45E85A77" w14:textId="77777777" w:rsidR="00D91715" w:rsidRDefault="005513FC">
      <w:r>
        <w:t>Approval and escalation rarely involve one decision maker. A complaint may go from a staff member to a coordinator, then a Department Head and finally the Faculty Representative if each level cannot resolve it or does not respond in time. Chain of Responsibility lets the length, order and authority of the chain change per workflow without hard-coding levels into one class.</w:t>
      </w:r>
    </w:p>
    <w:p w14:paraId="7DE3632A" w14:textId="77777777" w:rsidR="00D91715" w:rsidRDefault="005513FC">
      <w:pPr>
        <w:rPr>
          <w:b/>
          <w:bCs/>
        </w:rPr>
      </w:pPr>
      <w:r>
        <w:rPr>
          <w:b/>
          <w:bCs/>
        </w:rPr>
        <w:t>How It Connects</w:t>
      </w:r>
    </w:p>
    <w:p w14:paraId="17603D98" w14:textId="433792C5" w:rsidR="00D91715" w:rsidRDefault="00D3251E">
      <w:r w:rsidRPr="00D3251E">
        <w:t xml:space="preserve">The chain is invoked when the </w:t>
      </w:r>
      <w:proofErr w:type="spellStart"/>
      <w:r w:rsidRPr="00D3251E">
        <w:t>WorkflowInstance</w:t>
      </w:r>
      <w:proofErr w:type="spellEnd"/>
      <w:r w:rsidRPr="00D3251E">
        <w:t xml:space="preserve"> enters </w:t>
      </w:r>
      <w:proofErr w:type="spellStart"/>
      <w:r w:rsidRPr="00D3251E">
        <w:t>EscalatedState</w:t>
      </w:r>
      <w:proofErr w:type="spellEnd"/>
      <w:r>
        <w:t xml:space="preserve">. The Builder constructs it as part of the </w:t>
      </w:r>
      <w:proofErr w:type="spellStart"/>
      <w:r>
        <w:t>WorkflowDefinition</w:t>
      </w:r>
      <w:proofErr w:type="spellEnd"/>
      <w:r>
        <w:t>, each handler corresponds to a participant role, and each approval or escalation outcome is recorded as a Command, with Observer notifying the relevant parties.</w:t>
      </w:r>
    </w:p>
    <w:p w14:paraId="6227A318" w14:textId="77777777" w:rsidR="00F9238C" w:rsidRPr="00F9238C" w:rsidRDefault="00F9238C" w:rsidP="00F9238C"/>
    <w:p w14:paraId="25A8B65F" w14:textId="77777777" w:rsidR="00F9238C" w:rsidRPr="006E5BA6" w:rsidRDefault="00F9238C" w:rsidP="00F9238C">
      <w:pPr>
        <w:rPr>
          <w:b/>
          <w:bCs/>
          <w:sz w:val="22"/>
          <w:szCs w:val="22"/>
        </w:rPr>
      </w:pPr>
      <w:r>
        <w:rPr>
          <w:b/>
          <w:bCs/>
          <w:sz w:val="22"/>
          <w:szCs w:val="22"/>
        </w:rPr>
        <w:t>6. Command Pattern</w:t>
      </w:r>
    </w:p>
    <w:p w14:paraId="54692E81" w14:textId="77777777" w:rsidR="00F9238C" w:rsidRPr="00F9238C" w:rsidRDefault="00F9238C" w:rsidP="00F9238C">
      <w:pPr>
        <w:rPr>
          <w:b/>
          <w:bCs/>
        </w:rPr>
      </w:pPr>
      <w:r>
        <w:rPr>
          <w:b/>
          <w:bCs/>
        </w:rPr>
        <w:t>Design Problem</w:t>
      </w:r>
    </w:p>
    <w:p w14:paraId="6229FC74" w14:textId="77777777" w:rsidR="00F9238C" w:rsidRPr="00F9238C" w:rsidRDefault="00F9238C" w:rsidP="00F9238C">
      <w:r>
        <w:t>TIVIDY performs many workflow actions.</w:t>
      </w:r>
    </w:p>
    <w:p w14:paraId="7FC6D610" w14:textId="77777777" w:rsidR="00F9238C" w:rsidRPr="00F9238C" w:rsidRDefault="00F9238C" w:rsidP="00F9238C">
      <w:r>
        <w:t>Examples include:</w:t>
      </w:r>
    </w:p>
    <w:p w14:paraId="0FAAD875" w14:textId="77777777" w:rsidR="00947E97" w:rsidRPr="00F9238C" w:rsidRDefault="00947E97" w:rsidP="00947E97">
      <w:pPr>
        <w:pStyle w:val="ListParagraph"/>
        <w:numPr>
          <w:ilvl w:val="0"/>
          <w:numId w:val="36"/>
        </w:numPr>
      </w:pPr>
      <w:r>
        <w:t>Assign work</w:t>
      </w:r>
    </w:p>
    <w:p w14:paraId="283EC451" w14:textId="77777777" w:rsidR="00947E97" w:rsidRPr="00F9238C" w:rsidRDefault="00947E97" w:rsidP="00947E97">
      <w:pPr>
        <w:pStyle w:val="ListParagraph"/>
        <w:numPr>
          <w:ilvl w:val="0"/>
          <w:numId w:val="36"/>
        </w:numPr>
      </w:pPr>
      <w:r>
        <w:lastRenderedPageBreak/>
        <w:t>Complete work</w:t>
      </w:r>
    </w:p>
    <w:p w14:paraId="0AFE19AA" w14:textId="77777777" w:rsidR="00947E97" w:rsidRPr="00F9238C" w:rsidRDefault="00947E97" w:rsidP="00947E97">
      <w:pPr>
        <w:pStyle w:val="ListParagraph"/>
        <w:numPr>
          <w:ilvl w:val="0"/>
          <w:numId w:val="36"/>
        </w:numPr>
      </w:pPr>
      <w:r>
        <w:t>Escalate work</w:t>
      </w:r>
    </w:p>
    <w:p w14:paraId="512B581D" w14:textId="77777777" w:rsidR="00947E97" w:rsidRPr="00F9238C" w:rsidRDefault="00947E97" w:rsidP="00947E97">
      <w:pPr>
        <w:pStyle w:val="ListParagraph"/>
        <w:numPr>
          <w:ilvl w:val="0"/>
          <w:numId w:val="36"/>
        </w:numPr>
      </w:pPr>
      <w:r>
        <w:t>Approve work</w:t>
      </w:r>
    </w:p>
    <w:p w14:paraId="5FC6A20E" w14:textId="77777777" w:rsidR="00947E97" w:rsidRPr="00F9238C" w:rsidRDefault="00947E97" w:rsidP="00947E97">
      <w:pPr>
        <w:pStyle w:val="ListParagraph"/>
        <w:numPr>
          <w:ilvl w:val="0"/>
          <w:numId w:val="36"/>
        </w:numPr>
      </w:pPr>
      <w:r>
        <w:t>Close work</w:t>
      </w:r>
    </w:p>
    <w:p w14:paraId="2CFD0BAF" w14:textId="77777777" w:rsidR="00F9238C" w:rsidRPr="00F9238C" w:rsidRDefault="00F9238C" w:rsidP="00F9238C">
      <w:r>
        <w:t>These actions should not all be placed directly inside one large workflow manager.</w:t>
      </w:r>
    </w:p>
    <w:p w14:paraId="02B5FA84" w14:textId="77777777" w:rsidR="00F9238C" w:rsidRPr="00F9238C" w:rsidRDefault="00F9238C" w:rsidP="00F9238C">
      <w:pPr>
        <w:rPr>
          <w:b/>
          <w:bCs/>
        </w:rPr>
      </w:pPr>
      <w:r>
        <w:rPr>
          <w:b/>
          <w:bCs/>
        </w:rPr>
        <w:t>Possible Classes</w:t>
      </w:r>
    </w:p>
    <w:p w14:paraId="1A584770" w14:textId="77777777" w:rsidR="00F9238C" w:rsidRPr="00F9238C" w:rsidRDefault="00F9238C" w:rsidP="00F9238C">
      <w:r>
        <w:t>Command</w:t>
      </w:r>
    </w:p>
    <w:p w14:paraId="0C91416D" w14:textId="067F78E9" w:rsidR="00D3251E" w:rsidRDefault="00D3251E" w:rsidP="00D3251E"/>
    <w:p w14:paraId="3B87AA58" w14:textId="77777777" w:rsidR="00D3251E" w:rsidRDefault="00D3251E" w:rsidP="00D3251E">
      <w:proofErr w:type="spellStart"/>
      <w:r>
        <w:t>AssignWorkCommand</w:t>
      </w:r>
      <w:proofErr w:type="spellEnd"/>
    </w:p>
    <w:p w14:paraId="5E9ED133" w14:textId="77777777" w:rsidR="00D3251E" w:rsidRDefault="00D3251E" w:rsidP="00D3251E">
      <w:proofErr w:type="spellStart"/>
      <w:r>
        <w:t>CompleteWorkCommand</w:t>
      </w:r>
      <w:proofErr w:type="spellEnd"/>
    </w:p>
    <w:p w14:paraId="0DCC8C90" w14:textId="77777777" w:rsidR="00D3251E" w:rsidRDefault="00D3251E" w:rsidP="00D3251E">
      <w:proofErr w:type="spellStart"/>
      <w:r>
        <w:t>EscalateWorkCommand</w:t>
      </w:r>
      <w:proofErr w:type="spellEnd"/>
    </w:p>
    <w:p w14:paraId="7B392D87" w14:textId="77777777" w:rsidR="00D3251E" w:rsidRDefault="00D3251E" w:rsidP="00D3251E">
      <w:proofErr w:type="spellStart"/>
      <w:r>
        <w:t>ApproveWorkCommand</w:t>
      </w:r>
      <w:proofErr w:type="spellEnd"/>
    </w:p>
    <w:p w14:paraId="5B947D3E" w14:textId="77777777" w:rsidR="00D3251E" w:rsidRDefault="00D3251E" w:rsidP="00D3251E">
      <w:proofErr w:type="spellStart"/>
      <w:r>
        <w:t>CancelWorkCommand</w:t>
      </w:r>
      <w:proofErr w:type="spellEnd"/>
    </w:p>
    <w:p w14:paraId="52FF1F99" w14:textId="77777777" w:rsidR="00206075" w:rsidRDefault="00D3251E" w:rsidP="00D3251E">
      <w:proofErr w:type="spellStart"/>
      <w:r>
        <w:t>CloseWorkflowCommand</w:t>
      </w:r>
      <w:proofErr w:type="spellEnd"/>
    </w:p>
    <w:p w14:paraId="3B00E632" w14:textId="7B8FB426" w:rsidR="00F9238C" w:rsidRPr="00F9238C" w:rsidRDefault="00F9238C" w:rsidP="00D3251E">
      <w:pPr>
        <w:rPr>
          <w:b/>
          <w:bCs/>
        </w:rPr>
      </w:pPr>
      <w:r>
        <w:rPr>
          <w:b/>
          <w:bCs/>
        </w:rPr>
        <w:t>Collaboration</w:t>
      </w:r>
    </w:p>
    <w:p w14:paraId="2C8BECE6" w14:textId="77777777" w:rsidR="00F9238C" w:rsidRPr="00F9238C" w:rsidRDefault="00F9238C" w:rsidP="00F9238C">
      <w:r>
        <w:t>Each command object represents one workflow action.</w:t>
      </w:r>
    </w:p>
    <w:p w14:paraId="0F0BFA24" w14:textId="77777777" w:rsidR="00F9238C" w:rsidRPr="00F9238C" w:rsidRDefault="00F9238C" w:rsidP="00F9238C">
      <w:r>
        <w:t xml:space="preserve">The workflow system executes the required command when the action must occur. </w:t>
      </w:r>
      <w:proofErr w:type="spellStart"/>
      <w:r>
        <w:t>CloseWorkflowCommand</w:t>
      </w:r>
      <w:proofErr w:type="spellEnd"/>
      <w:r>
        <w:t xml:space="preserve"> is used when a running case must be formally closed, such as when a student retracts a complaint or when a final appeal is denied.</w:t>
      </w:r>
    </w:p>
    <w:p w14:paraId="5987EE99" w14:textId="77777777" w:rsidR="00F9238C" w:rsidRPr="00F9238C" w:rsidRDefault="00F9238C" w:rsidP="00F9238C">
      <w:pPr>
        <w:rPr>
          <w:b/>
          <w:bCs/>
        </w:rPr>
      </w:pPr>
      <w:r>
        <w:rPr>
          <w:b/>
          <w:bCs/>
        </w:rPr>
        <w:t>What Varies</w:t>
      </w:r>
    </w:p>
    <w:p w14:paraId="4ED95446" w14:textId="77777777" w:rsidR="00F9238C" w:rsidRPr="00F9238C" w:rsidRDefault="00F9238C" w:rsidP="00F9238C">
      <w:r>
        <w:t>The action being performed.</w:t>
      </w:r>
    </w:p>
    <w:p w14:paraId="0282E277" w14:textId="77777777" w:rsidR="00F9238C" w:rsidRPr="00F9238C" w:rsidRDefault="00F9238C" w:rsidP="00F9238C">
      <w:pPr>
        <w:rPr>
          <w:b/>
          <w:bCs/>
        </w:rPr>
      </w:pPr>
      <w:r>
        <w:rPr>
          <w:b/>
          <w:bCs/>
        </w:rPr>
        <w:t>Why It Is Appropriate</w:t>
      </w:r>
    </w:p>
    <w:p w14:paraId="7236AB52" w14:textId="77777777" w:rsidR="00F9238C" w:rsidRPr="00F9238C" w:rsidRDefault="00F9238C" w:rsidP="00F9238C">
      <w:r>
        <w:t>Command separates workflow actions from the objects that request them and can also help with history, auditing or possible rollback.</w:t>
      </w:r>
    </w:p>
    <w:p w14:paraId="36575C8E" w14:textId="77777777" w:rsidR="00D91715" w:rsidRDefault="005513FC">
      <w:pPr>
        <w:rPr>
          <w:b/>
          <w:bCs/>
        </w:rPr>
      </w:pPr>
      <w:r>
        <w:rPr>
          <w:b/>
          <w:bCs/>
        </w:rPr>
        <w:t>Workflow Justification</w:t>
      </w:r>
    </w:p>
    <w:p w14:paraId="5086966A" w14:textId="77777777" w:rsidR="00D91715" w:rsidRDefault="005513FC">
      <w:r>
        <w:t xml:space="preserve">The system must be able to explain what happened, in what order and by whom, and some actions must be reversible. Placing that inside </w:t>
      </w:r>
      <w:proofErr w:type="spellStart"/>
      <w:r>
        <w:t>WorkItem</w:t>
      </w:r>
      <w:proofErr w:type="spellEnd"/>
      <w:r>
        <w:t xml:space="preserve"> would mix audit responsibility into the work item and make rollback hard. Command objects can be stored, logged, queued and undone independently.</w:t>
      </w:r>
    </w:p>
    <w:p w14:paraId="564550C0" w14:textId="77777777" w:rsidR="00D91715" w:rsidRDefault="005513FC">
      <w:pPr>
        <w:rPr>
          <w:b/>
          <w:bCs/>
        </w:rPr>
      </w:pPr>
      <w:r>
        <w:rPr>
          <w:b/>
          <w:bCs/>
        </w:rPr>
        <w:t>How It Connects</w:t>
      </w:r>
    </w:p>
    <w:p w14:paraId="3C37B356" w14:textId="77777777" w:rsidR="00D91715" w:rsidRDefault="005513FC">
      <w:r>
        <w:t xml:space="preserve">Before a reversible action, a Command can request a </w:t>
      </w:r>
      <w:proofErr w:type="spellStart"/>
      <w:r>
        <w:t>WorkflowMemento</w:t>
      </w:r>
      <w:proofErr w:type="spellEnd"/>
      <w:r>
        <w:t xml:space="preserve"> and use it on undo. Command execution fires Observer notifications so the history stays current, Commands call Adapters when an action needs an external system, and </w:t>
      </w:r>
      <w:proofErr w:type="spellStart"/>
      <w:r>
        <w:t>TIVIDYFacade</w:t>
      </w:r>
      <w:proofErr w:type="spellEnd"/>
      <w:r>
        <w:t xml:space="preserve"> is the entry point through which commands are submitted.</w:t>
      </w:r>
    </w:p>
    <w:p w14:paraId="3FE7BF10" w14:textId="77777777" w:rsidR="00F9238C" w:rsidRPr="00F9238C" w:rsidRDefault="00F9238C" w:rsidP="00F9238C"/>
    <w:p w14:paraId="389993F7" w14:textId="77777777" w:rsidR="00F9238C" w:rsidRPr="006E5BA6" w:rsidRDefault="00F9238C" w:rsidP="00F9238C">
      <w:pPr>
        <w:rPr>
          <w:b/>
          <w:bCs/>
          <w:sz w:val="22"/>
          <w:szCs w:val="22"/>
        </w:rPr>
      </w:pPr>
      <w:r>
        <w:rPr>
          <w:b/>
          <w:bCs/>
          <w:sz w:val="22"/>
          <w:szCs w:val="22"/>
        </w:rPr>
        <w:t>7. Composite Pattern</w:t>
      </w:r>
    </w:p>
    <w:p w14:paraId="76CE4BAF" w14:textId="77777777" w:rsidR="00F9238C" w:rsidRPr="00F9238C" w:rsidRDefault="00F9238C" w:rsidP="00F9238C">
      <w:pPr>
        <w:rPr>
          <w:b/>
          <w:bCs/>
        </w:rPr>
      </w:pPr>
      <w:r>
        <w:rPr>
          <w:b/>
          <w:bCs/>
        </w:rPr>
        <w:t>Design Problem</w:t>
      </w:r>
    </w:p>
    <w:p w14:paraId="633A7A6C" w14:textId="77777777" w:rsidR="00F9238C" w:rsidRPr="00F9238C" w:rsidRDefault="00F9238C" w:rsidP="00F9238C">
      <w:r>
        <w:t>A workflow may contain simple work items, groups of work items, stages or smaller sub-processes.</w:t>
      </w:r>
    </w:p>
    <w:p w14:paraId="55777932" w14:textId="77777777" w:rsidR="00F9238C" w:rsidRPr="00F9238C" w:rsidRDefault="00F9238C" w:rsidP="00F9238C">
      <w:r>
        <w:t>The system should be able to manage simple and grouped work in a consistent way.</w:t>
      </w:r>
    </w:p>
    <w:p w14:paraId="63714595" w14:textId="77777777" w:rsidR="00F9238C" w:rsidRPr="00F9238C" w:rsidRDefault="00F9238C" w:rsidP="00F9238C">
      <w:pPr>
        <w:rPr>
          <w:b/>
          <w:bCs/>
        </w:rPr>
      </w:pPr>
      <w:r>
        <w:rPr>
          <w:b/>
          <w:bCs/>
        </w:rPr>
        <w:lastRenderedPageBreak/>
        <w:t>Possible Classes</w:t>
      </w:r>
    </w:p>
    <w:p w14:paraId="0B875DD8" w14:textId="77777777" w:rsidR="00F9238C" w:rsidRPr="00F9238C" w:rsidRDefault="00F9238C" w:rsidP="00F9238C">
      <w:proofErr w:type="spellStart"/>
      <w:r>
        <w:t>WorkflowComponent</w:t>
      </w:r>
      <w:proofErr w:type="spellEnd"/>
    </w:p>
    <w:p w14:paraId="6327CC7B" w14:textId="77777777" w:rsidR="00F9238C" w:rsidRPr="00F9238C" w:rsidRDefault="00F9238C" w:rsidP="00F9238C"/>
    <w:p w14:paraId="08DC808D" w14:textId="77777777" w:rsidR="00F9238C" w:rsidRPr="00F9238C" w:rsidRDefault="00F9238C" w:rsidP="00F9238C">
      <w:proofErr w:type="spellStart"/>
      <w:r>
        <w:t>WorkItem</w:t>
      </w:r>
      <w:proofErr w:type="spellEnd"/>
    </w:p>
    <w:p w14:paraId="0E3C49FD" w14:textId="77777777" w:rsidR="00F9238C" w:rsidRPr="00F9238C" w:rsidRDefault="00F9238C" w:rsidP="00F9238C">
      <w:proofErr w:type="spellStart"/>
      <w:r>
        <w:t>WorkflowStage</w:t>
      </w:r>
      <w:proofErr w:type="spellEnd"/>
    </w:p>
    <w:p w14:paraId="39EF1B32" w14:textId="77777777" w:rsidR="00F9238C" w:rsidRPr="00F9238C" w:rsidRDefault="00F9238C" w:rsidP="00F9238C">
      <w:proofErr w:type="spellStart"/>
      <w:r>
        <w:t>SubProcess</w:t>
      </w:r>
      <w:proofErr w:type="spellEnd"/>
    </w:p>
    <w:p w14:paraId="24F30E0E" w14:textId="77777777" w:rsidR="00F9238C" w:rsidRPr="00F9238C" w:rsidRDefault="00F9238C" w:rsidP="00F9238C">
      <w:pPr>
        <w:rPr>
          <w:b/>
          <w:bCs/>
        </w:rPr>
      </w:pPr>
      <w:r>
        <w:rPr>
          <w:b/>
          <w:bCs/>
        </w:rPr>
        <w:t>Collaboration</w:t>
      </w:r>
    </w:p>
    <w:p w14:paraId="1B6EEE1A" w14:textId="77777777" w:rsidR="00F9238C" w:rsidRPr="00F9238C" w:rsidRDefault="00F9238C" w:rsidP="00F9238C">
      <w:proofErr w:type="spellStart"/>
      <w:r>
        <w:t>WorkItem</w:t>
      </w:r>
      <w:proofErr w:type="spellEnd"/>
      <w:r>
        <w:t xml:space="preserve"> represents a simple component.</w:t>
      </w:r>
    </w:p>
    <w:p w14:paraId="09B12C12" w14:textId="77777777" w:rsidR="00F9238C" w:rsidRPr="00F9238C" w:rsidRDefault="00F9238C" w:rsidP="00F9238C">
      <w:proofErr w:type="spellStart"/>
      <w:r>
        <w:t>WorkflowStage</w:t>
      </w:r>
      <w:proofErr w:type="spellEnd"/>
      <w:r>
        <w:t xml:space="preserve"> or </w:t>
      </w:r>
      <w:proofErr w:type="spellStart"/>
      <w:r>
        <w:t>SubProcess</w:t>
      </w:r>
      <w:proofErr w:type="spellEnd"/>
      <w:r>
        <w:t xml:space="preserve"> can contain other </w:t>
      </w:r>
      <w:proofErr w:type="spellStart"/>
      <w:r>
        <w:t>WorkflowComponent</w:t>
      </w:r>
      <w:proofErr w:type="spellEnd"/>
      <w:r>
        <w:t xml:space="preserve"> objects.</w:t>
      </w:r>
    </w:p>
    <w:p w14:paraId="6CF47319" w14:textId="77777777" w:rsidR="00F9238C" w:rsidRPr="00F9238C" w:rsidRDefault="00F9238C" w:rsidP="00F9238C">
      <w:pPr>
        <w:rPr>
          <w:b/>
          <w:bCs/>
        </w:rPr>
      </w:pPr>
      <w:r>
        <w:rPr>
          <w:b/>
          <w:bCs/>
        </w:rPr>
        <w:t>What Varies</w:t>
      </w:r>
    </w:p>
    <w:p w14:paraId="78F067A3" w14:textId="77777777" w:rsidR="00F9238C" w:rsidRPr="00F9238C" w:rsidRDefault="00F9238C" w:rsidP="00F9238C">
      <w:r>
        <w:t>The structure and nesting of workflow activities.</w:t>
      </w:r>
    </w:p>
    <w:p w14:paraId="39C4C53C" w14:textId="77777777" w:rsidR="00F9238C" w:rsidRPr="00F9238C" w:rsidRDefault="00F9238C" w:rsidP="00F9238C">
      <w:pPr>
        <w:rPr>
          <w:b/>
          <w:bCs/>
        </w:rPr>
      </w:pPr>
      <w:r>
        <w:rPr>
          <w:b/>
          <w:bCs/>
        </w:rPr>
        <w:t>Why It Is Appropriate</w:t>
      </w:r>
    </w:p>
    <w:p w14:paraId="4CCF73BA" w14:textId="77777777" w:rsidR="00F9238C" w:rsidRPr="00F9238C" w:rsidRDefault="00F9238C" w:rsidP="00F9238C">
      <w:r>
        <w:t>Composite allows individual tasks and groups of tasks to be treated through a common interface.</w:t>
      </w:r>
    </w:p>
    <w:p w14:paraId="4D9773BF" w14:textId="77777777" w:rsidR="00D91715" w:rsidRDefault="005513FC">
      <w:pPr>
        <w:rPr>
          <w:b/>
          <w:bCs/>
        </w:rPr>
      </w:pPr>
      <w:r>
        <w:rPr>
          <w:b/>
          <w:bCs/>
        </w:rPr>
        <w:t>Workflow Justification</w:t>
      </w:r>
    </w:p>
    <w:p w14:paraId="464043AC" w14:textId="77777777" w:rsidR="00D91715" w:rsidRDefault="005513FC">
      <w:r>
        <w:t xml:space="preserve">Work is nested: a stage holds work items, and some work items hold smaller sub-processes. The engine must assign, start, complete and track a single </w:t>
      </w:r>
      <w:proofErr w:type="spellStart"/>
      <w:r>
        <w:t>WorkItem</w:t>
      </w:r>
      <w:proofErr w:type="spellEnd"/>
      <w:r>
        <w:t xml:space="preserve"> or a whole </w:t>
      </w:r>
      <w:proofErr w:type="spellStart"/>
      <w:r>
        <w:t>WorkflowStage</w:t>
      </w:r>
      <w:proofErr w:type="spellEnd"/>
      <w:r>
        <w:t xml:space="preserve"> through the same interface, without needing to know whether it holds one item or many.</w:t>
      </w:r>
    </w:p>
    <w:p w14:paraId="2A70FCCB" w14:textId="77777777" w:rsidR="00D91715" w:rsidRDefault="005513FC">
      <w:pPr>
        <w:rPr>
          <w:b/>
          <w:bCs/>
        </w:rPr>
      </w:pPr>
      <w:r>
        <w:rPr>
          <w:b/>
          <w:bCs/>
        </w:rPr>
        <w:t>How It Connects</w:t>
      </w:r>
    </w:p>
    <w:p w14:paraId="4B9ED362" w14:textId="0533A462" w:rsidR="00D91715" w:rsidRDefault="005513FC">
      <w:r>
        <w:t xml:space="preserve">Composite is the structure the Builder assembles for a </w:t>
      </w:r>
      <w:proofErr w:type="spellStart"/>
      <w:r>
        <w:t>WorkflowDefinition</w:t>
      </w:r>
      <w:proofErr w:type="spellEnd"/>
      <w:r>
        <w:t xml:space="preserve">. </w:t>
      </w:r>
      <w:r w:rsidR="00377D85" w:rsidRPr="00377D85">
        <w:t xml:space="preserve">The Composite structure represents the work contained in a </w:t>
      </w:r>
      <w:proofErr w:type="spellStart"/>
      <w:r w:rsidR="00377D85" w:rsidRPr="00377D85">
        <w:t>WorkflowDefinition</w:t>
      </w:r>
      <w:proofErr w:type="spellEnd"/>
      <w:r w:rsidR="00377D85" w:rsidRPr="00377D85">
        <w:t xml:space="preserve">, while the running </w:t>
      </w:r>
      <w:proofErr w:type="spellStart"/>
      <w:r w:rsidR="00377D85" w:rsidRPr="00377D85">
        <w:t>WorkflowInstance</w:t>
      </w:r>
      <w:proofErr w:type="spellEnd"/>
      <w:r w:rsidR="00377D85" w:rsidRPr="00377D85">
        <w:t xml:space="preserve"> is governed by the State pattern</w:t>
      </w:r>
      <w:r w:rsidR="00BF09AE">
        <w:t>.</w:t>
      </w:r>
      <w:r>
        <w:t xml:space="preserve"> </w:t>
      </w:r>
      <w:proofErr w:type="spellStart"/>
      <w:r w:rsidR="005F1048" w:rsidRPr="005F1048">
        <w:t>PriorityDecorator</w:t>
      </w:r>
      <w:proofErr w:type="spellEnd"/>
      <w:r w:rsidR="005F1048" w:rsidRPr="005F1048">
        <w:t xml:space="preserve"> can wrap a </w:t>
      </w:r>
      <w:proofErr w:type="spellStart"/>
      <w:r w:rsidR="005F1048" w:rsidRPr="005F1048">
        <w:t>WorkItem</w:t>
      </w:r>
      <w:proofErr w:type="spellEnd"/>
      <w:r w:rsidR="005F1048" w:rsidRPr="005F1048">
        <w:t xml:space="preserve"> that requires priority handling</w:t>
      </w:r>
      <w:r>
        <w:t xml:space="preserve"> and the structure is what gets traversed for reporting and monitoring.</w:t>
      </w:r>
    </w:p>
    <w:p w14:paraId="27203610" w14:textId="77777777" w:rsidR="00F9238C" w:rsidRPr="00F9238C" w:rsidRDefault="00F9238C" w:rsidP="00F9238C"/>
    <w:p w14:paraId="19C6C707" w14:textId="77777777" w:rsidR="00F9238C" w:rsidRPr="006E5BA6" w:rsidRDefault="00F9238C" w:rsidP="00F9238C">
      <w:pPr>
        <w:rPr>
          <w:b/>
          <w:bCs/>
          <w:sz w:val="22"/>
          <w:szCs w:val="22"/>
        </w:rPr>
      </w:pPr>
      <w:r>
        <w:rPr>
          <w:b/>
          <w:bCs/>
          <w:sz w:val="22"/>
          <w:szCs w:val="22"/>
        </w:rPr>
        <w:t>8. Adapter Pattern</w:t>
      </w:r>
    </w:p>
    <w:p w14:paraId="79CE0865" w14:textId="77777777" w:rsidR="00F9238C" w:rsidRPr="00F9238C" w:rsidRDefault="00F9238C" w:rsidP="00F9238C">
      <w:pPr>
        <w:rPr>
          <w:b/>
          <w:bCs/>
        </w:rPr>
      </w:pPr>
      <w:r>
        <w:rPr>
          <w:b/>
          <w:bCs/>
        </w:rPr>
        <w:t>Design Problem</w:t>
      </w:r>
    </w:p>
    <w:p w14:paraId="7024F503" w14:textId="77777777" w:rsidR="00F9238C" w:rsidRPr="00F9238C" w:rsidRDefault="00F9238C" w:rsidP="00F9238C">
      <w:r>
        <w:t>TIVIDY may need to communicate with external systems whose interfaces are different from its own.</w:t>
      </w:r>
    </w:p>
    <w:p w14:paraId="54D86AB3" w14:textId="77777777" w:rsidR="00F9238C" w:rsidRPr="00F9238C" w:rsidRDefault="00F9238C" w:rsidP="00F9238C">
      <w:pPr>
        <w:rPr>
          <w:b/>
          <w:bCs/>
        </w:rPr>
      </w:pPr>
      <w:r>
        <w:rPr>
          <w:b/>
          <w:bCs/>
        </w:rPr>
        <w:t>Possible Classes</w:t>
      </w:r>
    </w:p>
    <w:p w14:paraId="0D82438D" w14:textId="77777777" w:rsidR="00F9238C" w:rsidRPr="00F9238C" w:rsidRDefault="00F9238C" w:rsidP="00F9238C">
      <w:proofErr w:type="spellStart"/>
      <w:r>
        <w:t>NotificationService</w:t>
      </w:r>
      <w:proofErr w:type="spellEnd"/>
    </w:p>
    <w:p w14:paraId="596628A0" w14:textId="77777777" w:rsidR="00F9238C" w:rsidRPr="00F9238C" w:rsidRDefault="00F9238C" w:rsidP="00F9238C"/>
    <w:p w14:paraId="3F316900" w14:textId="77777777" w:rsidR="00F9238C" w:rsidRPr="00F9238C" w:rsidRDefault="00F9238C" w:rsidP="00F9238C">
      <w:proofErr w:type="spellStart"/>
      <w:r>
        <w:t>EmailAdapter</w:t>
      </w:r>
      <w:proofErr w:type="spellEnd"/>
    </w:p>
    <w:p w14:paraId="65960DE6" w14:textId="77777777" w:rsidR="00F9238C" w:rsidRPr="00F9238C" w:rsidRDefault="00F9238C" w:rsidP="00F9238C">
      <w:proofErr w:type="spellStart"/>
      <w:r>
        <w:t>ExternalEmailService</w:t>
      </w:r>
      <w:proofErr w:type="spellEnd"/>
    </w:p>
    <w:p w14:paraId="48A015C8" w14:textId="77777777" w:rsidR="00F9238C" w:rsidRPr="00F9238C" w:rsidRDefault="00F9238C" w:rsidP="00F9238C">
      <w:pPr>
        <w:rPr>
          <w:b/>
          <w:bCs/>
        </w:rPr>
      </w:pPr>
      <w:r>
        <w:rPr>
          <w:b/>
          <w:bCs/>
        </w:rPr>
        <w:t>Collaboration</w:t>
      </w:r>
    </w:p>
    <w:p w14:paraId="407082B5" w14:textId="77777777" w:rsidR="00F9238C" w:rsidRPr="00F9238C" w:rsidRDefault="00F9238C" w:rsidP="00F9238C">
      <w:r>
        <w:t xml:space="preserve">TIVIDY communicates with the </w:t>
      </w:r>
      <w:proofErr w:type="spellStart"/>
      <w:r>
        <w:t>NotificationService</w:t>
      </w:r>
      <w:proofErr w:type="spellEnd"/>
      <w:r>
        <w:t xml:space="preserve"> interface.</w:t>
      </w:r>
    </w:p>
    <w:p w14:paraId="3753268E" w14:textId="77777777" w:rsidR="00F9238C" w:rsidRPr="00F9238C" w:rsidRDefault="00F9238C" w:rsidP="00F9238C">
      <w:proofErr w:type="spellStart"/>
      <w:r>
        <w:t>EmailAdapter</w:t>
      </w:r>
      <w:proofErr w:type="spellEnd"/>
      <w:r>
        <w:t xml:space="preserve"> translates TIVIDY requests into the format required by the external email system.</w:t>
      </w:r>
    </w:p>
    <w:p w14:paraId="0BFAF666" w14:textId="77777777" w:rsidR="00F9238C" w:rsidRPr="00F9238C" w:rsidRDefault="00F9238C" w:rsidP="00F9238C">
      <w:pPr>
        <w:rPr>
          <w:b/>
          <w:bCs/>
        </w:rPr>
      </w:pPr>
      <w:r>
        <w:rPr>
          <w:b/>
          <w:bCs/>
        </w:rPr>
        <w:lastRenderedPageBreak/>
        <w:t>What Varies</w:t>
      </w:r>
    </w:p>
    <w:p w14:paraId="35CB4E3E" w14:textId="77777777" w:rsidR="00F9238C" w:rsidRPr="00F9238C" w:rsidRDefault="00F9238C" w:rsidP="00F9238C">
      <w:r>
        <w:t>The external service being used.</w:t>
      </w:r>
    </w:p>
    <w:p w14:paraId="53857A49" w14:textId="77777777" w:rsidR="00F9238C" w:rsidRPr="00F9238C" w:rsidRDefault="00F9238C" w:rsidP="00F9238C">
      <w:pPr>
        <w:rPr>
          <w:b/>
          <w:bCs/>
        </w:rPr>
      </w:pPr>
      <w:r>
        <w:rPr>
          <w:b/>
          <w:bCs/>
        </w:rPr>
        <w:t>Why It Is Appropriate</w:t>
      </w:r>
    </w:p>
    <w:p w14:paraId="42B13396" w14:textId="77777777" w:rsidR="00F9238C" w:rsidRPr="00F9238C" w:rsidRDefault="00F9238C" w:rsidP="00F9238C">
      <w:r>
        <w:t>Adapter allows TIVIDY to communicate with external systems without making the core workflow system depend on their specific interfaces.</w:t>
      </w:r>
    </w:p>
    <w:p w14:paraId="2314DF01" w14:textId="77777777" w:rsidR="00D91715" w:rsidRDefault="005513FC">
      <w:pPr>
        <w:rPr>
          <w:b/>
          <w:bCs/>
        </w:rPr>
      </w:pPr>
      <w:r>
        <w:rPr>
          <w:b/>
          <w:bCs/>
        </w:rPr>
        <w:t>Workflow Justification</w:t>
      </w:r>
    </w:p>
    <w:p w14:paraId="72BBF736" w14:textId="77777777" w:rsidR="00D91715" w:rsidRDefault="005513FC">
      <w:r>
        <w:t>TIVIDY cannot depend on the interface of every external system. In the complaint scenario, confirmation and escalation notices are sent through an external email service. A new integration should mean a new adapter and not a change to the core engine.</w:t>
      </w:r>
    </w:p>
    <w:p w14:paraId="3007C842" w14:textId="77777777" w:rsidR="00D91715" w:rsidRDefault="005513FC">
      <w:pPr>
        <w:rPr>
          <w:b/>
          <w:bCs/>
        </w:rPr>
      </w:pPr>
      <w:r>
        <w:rPr>
          <w:b/>
          <w:bCs/>
        </w:rPr>
        <w:t>How It Connects</w:t>
      </w:r>
    </w:p>
    <w:p w14:paraId="359A4659" w14:textId="77777777" w:rsidR="00D91715" w:rsidRDefault="005513FC">
      <w:proofErr w:type="spellStart"/>
      <w:r>
        <w:t>EmailAdapter</w:t>
      </w:r>
      <w:proofErr w:type="spellEnd"/>
      <w:r>
        <w:t xml:space="preserve"> can register as an Observer so notifications go out when workflow events happen, and Commands use it when an action needs external communication. The engine only ever calls </w:t>
      </w:r>
      <w:proofErr w:type="spellStart"/>
      <w:r>
        <w:t>NotificationService</w:t>
      </w:r>
      <w:proofErr w:type="spellEnd"/>
      <w:r>
        <w:t>, never the foreign interface directly.</w:t>
      </w:r>
    </w:p>
    <w:p w14:paraId="7A898AE9" w14:textId="77777777" w:rsidR="00F9238C" w:rsidRPr="00F9238C" w:rsidRDefault="00F9238C" w:rsidP="00F9238C"/>
    <w:p w14:paraId="09A310E6" w14:textId="77777777" w:rsidR="00F9238C" w:rsidRPr="006E5BA6" w:rsidRDefault="00F9238C" w:rsidP="00F9238C">
      <w:pPr>
        <w:rPr>
          <w:b/>
          <w:bCs/>
          <w:sz w:val="22"/>
          <w:szCs w:val="22"/>
        </w:rPr>
      </w:pPr>
      <w:r>
        <w:rPr>
          <w:b/>
          <w:bCs/>
          <w:sz w:val="22"/>
          <w:szCs w:val="22"/>
        </w:rPr>
        <w:t>9. Facade Pattern</w:t>
      </w:r>
    </w:p>
    <w:p w14:paraId="4FCBEB98" w14:textId="77777777" w:rsidR="00F9238C" w:rsidRPr="00F9238C" w:rsidRDefault="00F9238C" w:rsidP="00F9238C">
      <w:pPr>
        <w:rPr>
          <w:b/>
          <w:bCs/>
        </w:rPr>
      </w:pPr>
      <w:r>
        <w:rPr>
          <w:b/>
          <w:bCs/>
        </w:rPr>
        <w:t>Design Problem</w:t>
      </w:r>
    </w:p>
    <w:p w14:paraId="5D1A0E38" w14:textId="77777777" w:rsidR="00F9238C" w:rsidRPr="00F9238C" w:rsidRDefault="00F9238C" w:rsidP="00F9238C">
      <w:r>
        <w:t>TIVIDY may contain many internal classes and subsystems.</w:t>
      </w:r>
    </w:p>
    <w:p w14:paraId="4BA058AE" w14:textId="77777777" w:rsidR="00F9238C" w:rsidRPr="00F9238C" w:rsidRDefault="00F9238C" w:rsidP="00F9238C">
      <w:r>
        <w:t>For example:</w:t>
      </w:r>
    </w:p>
    <w:p w14:paraId="2F2AFFAF" w14:textId="77777777" w:rsidR="00947E97" w:rsidRPr="00F9238C" w:rsidRDefault="00947E97" w:rsidP="00947E97">
      <w:pPr>
        <w:pStyle w:val="ListParagraph"/>
        <w:numPr>
          <w:ilvl w:val="0"/>
          <w:numId w:val="37"/>
        </w:numPr>
      </w:pPr>
      <w:proofErr w:type="spellStart"/>
      <w:r>
        <w:t>WorkflowDefinition</w:t>
      </w:r>
      <w:proofErr w:type="spellEnd"/>
    </w:p>
    <w:p w14:paraId="1F9FBA3D" w14:textId="77777777" w:rsidR="00947E97" w:rsidRPr="00F9238C" w:rsidRDefault="00947E97" w:rsidP="00947E97">
      <w:pPr>
        <w:pStyle w:val="ListParagraph"/>
        <w:numPr>
          <w:ilvl w:val="0"/>
          <w:numId w:val="37"/>
        </w:numPr>
      </w:pPr>
      <w:proofErr w:type="spellStart"/>
      <w:r>
        <w:t>WorkflowInstance</w:t>
      </w:r>
      <w:proofErr w:type="spellEnd"/>
    </w:p>
    <w:p w14:paraId="4DB86B95" w14:textId="77777777" w:rsidR="00947E97" w:rsidRPr="00F9238C" w:rsidRDefault="00947E97" w:rsidP="00947E97">
      <w:pPr>
        <w:pStyle w:val="ListParagraph"/>
        <w:numPr>
          <w:ilvl w:val="0"/>
          <w:numId w:val="37"/>
        </w:numPr>
      </w:pPr>
      <w:proofErr w:type="spellStart"/>
      <w:r>
        <w:t>WorkItem</w:t>
      </w:r>
      <w:proofErr w:type="spellEnd"/>
    </w:p>
    <w:p w14:paraId="37042086" w14:textId="77777777" w:rsidR="00947E97" w:rsidRPr="00F9238C" w:rsidRDefault="00947E97" w:rsidP="00947E97">
      <w:pPr>
        <w:pStyle w:val="ListParagraph"/>
        <w:numPr>
          <w:ilvl w:val="0"/>
          <w:numId w:val="37"/>
        </w:numPr>
      </w:pPr>
      <w:proofErr w:type="spellStart"/>
      <w:r>
        <w:t>AssignmentStrategy</w:t>
      </w:r>
      <w:proofErr w:type="spellEnd"/>
    </w:p>
    <w:p w14:paraId="34609603" w14:textId="77777777" w:rsidR="00947E97" w:rsidRPr="00F9238C" w:rsidRDefault="00947E97" w:rsidP="00947E97">
      <w:pPr>
        <w:pStyle w:val="ListParagraph"/>
        <w:numPr>
          <w:ilvl w:val="0"/>
          <w:numId w:val="37"/>
        </w:numPr>
      </w:pPr>
      <w:r>
        <w:t>Event handling</w:t>
      </w:r>
    </w:p>
    <w:p w14:paraId="7867C90D" w14:textId="77777777" w:rsidR="00947E97" w:rsidRPr="00F9238C" w:rsidRDefault="00947E97" w:rsidP="00947E97">
      <w:pPr>
        <w:pStyle w:val="ListParagraph"/>
        <w:numPr>
          <w:ilvl w:val="0"/>
          <w:numId w:val="37"/>
        </w:numPr>
      </w:pPr>
      <w:r>
        <w:t>History</w:t>
      </w:r>
    </w:p>
    <w:p w14:paraId="4099015E" w14:textId="77777777" w:rsidR="00947E97" w:rsidRPr="00F9238C" w:rsidRDefault="00947E97" w:rsidP="00947E97">
      <w:pPr>
        <w:pStyle w:val="ListParagraph"/>
        <w:numPr>
          <w:ilvl w:val="0"/>
          <w:numId w:val="37"/>
        </w:numPr>
      </w:pPr>
      <w:r>
        <w:t>Notifications</w:t>
      </w:r>
    </w:p>
    <w:p w14:paraId="6196F3F2" w14:textId="77777777" w:rsidR="00F9238C" w:rsidRPr="00F9238C" w:rsidRDefault="00F9238C" w:rsidP="00F9238C">
      <w:r>
        <w:t>A user of TIVIDY should not need to interact directly with all of these classes.</w:t>
      </w:r>
    </w:p>
    <w:p w14:paraId="77196BB8" w14:textId="77777777" w:rsidR="00F9238C" w:rsidRPr="00F9238C" w:rsidRDefault="00F9238C" w:rsidP="00F9238C">
      <w:pPr>
        <w:rPr>
          <w:b/>
          <w:bCs/>
        </w:rPr>
      </w:pPr>
      <w:r>
        <w:rPr>
          <w:b/>
          <w:bCs/>
        </w:rPr>
        <w:t>Possible Class</w:t>
      </w:r>
    </w:p>
    <w:p w14:paraId="254665C3" w14:textId="77777777" w:rsidR="00F9238C" w:rsidRPr="00F9238C" w:rsidRDefault="00F9238C" w:rsidP="00F9238C">
      <w:proofErr w:type="spellStart"/>
      <w:r>
        <w:t>TIVIDYFacade</w:t>
      </w:r>
      <w:proofErr w:type="spellEnd"/>
    </w:p>
    <w:p w14:paraId="18BA9D51" w14:textId="77777777" w:rsidR="00F9238C" w:rsidRPr="00F9238C" w:rsidRDefault="00F9238C" w:rsidP="00F9238C">
      <w:r>
        <w:t>Possible operations:</w:t>
      </w:r>
    </w:p>
    <w:p w14:paraId="2B26090C" w14:textId="77777777" w:rsidR="00947E97" w:rsidRPr="00F9238C" w:rsidRDefault="00947E97" w:rsidP="00947E97">
      <w:proofErr w:type="spellStart"/>
      <w:r>
        <w:t>createWorkflow</w:t>
      </w:r>
      <w:proofErr w:type="spellEnd"/>
      <w:r>
        <w:t>()</w:t>
      </w:r>
    </w:p>
    <w:p w14:paraId="6D35D611" w14:textId="77777777" w:rsidR="00947E97" w:rsidRPr="00F9238C" w:rsidRDefault="00947E97" w:rsidP="00947E97">
      <w:proofErr w:type="spellStart"/>
      <w:r>
        <w:t>startWorkflow</w:t>
      </w:r>
      <w:proofErr w:type="spellEnd"/>
      <w:r>
        <w:t>()</w:t>
      </w:r>
    </w:p>
    <w:p w14:paraId="456239AB" w14:textId="77777777" w:rsidR="00947E97" w:rsidRPr="00F9238C" w:rsidRDefault="00947E97" w:rsidP="00947E97">
      <w:proofErr w:type="spellStart"/>
      <w:r>
        <w:t>assignWork</w:t>
      </w:r>
      <w:proofErr w:type="spellEnd"/>
      <w:r>
        <w:t>()</w:t>
      </w:r>
    </w:p>
    <w:p w14:paraId="644B39BF" w14:textId="77777777" w:rsidR="00947E97" w:rsidRPr="00F9238C" w:rsidRDefault="00947E97" w:rsidP="00947E97">
      <w:proofErr w:type="spellStart"/>
      <w:r>
        <w:t>completeWork</w:t>
      </w:r>
      <w:proofErr w:type="spellEnd"/>
      <w:r>
        <w:t>()</w:t>
      </w:r>
    </w:p>
    <w:p w14:paraId="34F3526B" w14:textId="77777777" w:rsidR="00947E97" w:rsidRPr="00F9238C" w:rsidRDefault="00947E97" w:rsidP="00947E97">
      <w:proofErr w:type="spellStart"/>
      <w:r>
        <w:t>escalateWork</w:t>
      </w:r>
      <w:proofErr w:type="spellEnd"/>
      <w:r>
        <w:t>()</w:t>
      </w:r>
    </w:p>
    <w:p w14:paraId="7CF33527" w14:textId="77777777" w:rsidR="00F9238C" w:rsidRPr="00F9238C" w:rsidRDefault="00F9238C" w:rsidP="00F9238C">
      <w:pPr>
        <w:rPr>
          <w:b/>
          <w:bCs/>
        </w:rPr>
      </w:pPr>
      <w:r>
        <w:rPr>
          <w:b/>
          <w:bCs/>
        </w:rPr>
        <w:t>Collaboration</w:t>
      </w:r>
    </w:p>
    <w:p w14:paraId="194B140E" w14:textId="77777777" w:rsidR="00F9238C" w:rsidRPr="00F9238C" w:rsidRDefault="00F9238C" w:rsidP="00F9238C">
      <w:proofErr w:type="spellStart"/>
      <w:r>
        <w:t>TIVIDYFacade</w:t>
      </w:r>
      <w:proofErr w:type="spellEnd"/>
      <w:r>
        <w:t xml:space="preserve"> provides a simple interface and delegates requests to the appropriate internal workflow objects.</w:t>
      </w:r>
    </w:p>
    <w:p w14:paraId="704D0C5D" w14:textId="77777777" w:rsidR="00F9238C" w:rsidRPr="00F9238C" w:rsidRDefault="00F9238C" w:rsidP="00F9238C">
      <w:pPr>
        <w:rPr>
          <w:b/>
          <w:bCs/>
        </w:rPr>
      </w:pPr>
      <w:r>
        <w:rPr>
          <w:b/>
          <w:bCs/>
        </w:rPr>
        <w:t>What Varies</w:t>
      </w:r>
    </w:p>
    <w:p w14:paraId="56E03D3A" w14:textId="77777777" w:rsidR="00F9238C" w:rsidRPr="00F9238C" w:rsidRDefault="00F9238C" w:rsidP="00F9238C">
      <w:r>
        <w:t>The internal implementation of TIVIDY can change while the external interface remains simpler and more stable.</w:t>
      </w:r>
    </w:p>
    <w:p w14:paraId="7399B435" w14:textId="77777777" w:rsidR="00F9238C" w:rsidRPr="00F9238C" w:rsidRDefault="00F9238C" w:rsidP="00F9238C">
      <w:pPr>
        <w:rPr>
          <w:b/>
          <w:bCs/>
        </w:rPr>
      </w:pPr>
      <w:r>
        <w:rPr>
          <w:b/>
          <w:bCs/>
        </w:rPr>
        <w:lastRenderedPageBreak/>
        <w:t>Why It Is Appropriate</w:t>
      </w:r>
    </w:p>
    <w:p w14:paraId="6AA342CC" w14:textId="77777777" w:rsidR="00F9238C" w:rsidRPr="00F9238C" w:rsidRDefault="00F9238C" w:rsidP="00F9238C">
      <w:r>
        <w:t>Facade reduces the complexity of using the workflow system and hides unnecessary internal details.</w:t>
      </w:r>
    </w:p>
    <w:p w14:paraId="14467B88" w14:textId="77777777" w:rsidR="00D91715" w:rsidRDefault="005513FC">
      <w:pPr>
        <w:rPr>
          <w:b/>
          <w:bCs/>
        </w:rPr>
      </w:pPr>
      <w:r>
        <w:rPr>
          <w:b/>
          <w:bCs/>
        </w:rPr>
        <w:t>Workflow Justification</w:t>
      </w:r>
    </w:p>
    <w:p w14:paraId="6EFDC7B3" w14:textId="77777777" w:rsidR="00D91715" w:rsidRDefault="005513FC">
      <w:r>
        <w:t>TIVIDY contains definitions, instances, work items, strategies, event handling, history and notifications. A caller such as a user interface or the scenario layer should not need to know all of them. One entry point means internal refactoring does not ripple outwards.</w:t>
      </w:r>
    </w:p>
    <w:p w14:paraId="18E3202E" w14:textId="77777777" w:rsidR="00D91715" w:rsidRDefault="005513FC">
      <w:pPr>
        <w:rPr>
          <w:b/>
          <w:bCs/>
        </w:rPr>
      </w:pPr>
      <w:r>
        <w:rPr>
          <w:b/>
          <w:bCs/>
        </w:rPr>
        <w:t>How It Connects</w:t>
      </w:r>
    </w:p>
    <w:p w14:paraId="5C564BD1" w14:textId="77777777" w:rsidR="00D91715" w:rsidRDefault="005513FC">
      <w:proofErr w:type="spellStart"/>
      <w:r>
        <w:t>TIVIDYFacade</w:t>
      </w:r>
      <w:proofErr w:type="spellEnd"/>
      <w:r>
        <w:t xml:space="preserve"> is the outermost layer. Calls such as </w:t>
      </w:r>
      <w:proofErr w:type="spellStart"/>
      <w:r>
        <w:t>createWorkflow</w:t>
      </w:r>
      <w:proofErr w:type="spellEnd"/>
      <w:r>
        <w:t xml:space="preserve">(), </w:t>
      </w:r>
      <w:proofErr w:type="spellStart"/>
      <w:r>
        <w:t>assignWork</w:t>
      </w:r>
      <w:proofErr w:type="spellEnd"/>
      <w:r>
        <w:t xml:space="preserve">() and </w:t>
      </w:r>
      <w:proofErr w:type="spellStart"/>
      <w:r>
        <w:t>completeWork</w:t>
      </w:r>
      <w:proofErr w:type="spellEnd"/>
      <w:r>
        <w:t>() are delegated to the Builder, the Command objects, the State machine and the Observer system. The scenario layer talks to the engine only through the Facade.</w:t>
      </w:r>
    </w:p>
    <w:p w14:paraId="75A77939" w14:textId="77777777" w:rsidR="00F9238C" w:rsidRPr="00F9238C" w:rsidRDefault="00F9238C" w:rsidP="00F9238C"/>
    <w:p w14:paraId="34E279EB" w14:textId="77777777" w:rsidR="00F9238C" w:rsidRPr="006E5BA6" w:rsidRDefault="00F9238C" w:rsidP="00F9238C">
      <w:pPr>
        <w:rPr>
          <w:b/>
          <w:bCs/>
          <w:sz w:val="22"/>
          <w:szCs w:val="22"/>
        </w:rPr>
      </w:pPr>
      <w:r>
        <w:rPr>
          <w:b/>
          <w:bCs/>
          <w:sz w:val="22"/>
          <w:szCs w:val="22"/>
        </w:rPr>
        <w:t>10. Memento Pattern</w:t>
      </w:r>
    </w:p>
    <w:p w14:paraId="6F6BE9BC" w14:textId="77777777" w:rsidR="00F9238C" w:rsidRPr="00F9238C" w:rsidRDefault="00F9238C" w:rsidP="00F9238C">
      <w:pPr>
        <w:rPr>
          <w:b/>
          <w:bCs/>
        </w:rPr>
      </w:pPr>
      <w:r>
        <w:rPr>
          <w:b/>
          <w:bCs/>
        </w:rPr>
        <w:t>Design Problem</w:t>
      </w:r>
    </w:p>
    <w:p w14:paraId="19F2C86F" w14:textId="77777777" w:rsidR="00F9238C" w:rsidRPr="00F9238C" w:rsidRDefault="00F9238C" w:rsidP="00F9238C">
      <w:r>
        <w:t>TIVIDY may need to preserve earlier workflow states for history or rollback.</w:t>
      </w:r>
    </w:p>
    <w:p w14:paraId="566EACF4" w14:textId="7E0A5654" w:rsidR="00F9238C" w:rsidRPr="00F9238C" w:rsidRDefault="00F9238C" w:rsidP="00377D85">
      <w:r>
        <w:t xml:space="preserve">For example, </w:t>
      </w:r>
      <w:r w:rsidR="00377D85" w:rsidRPr="00377D85">
        <w:t xml:space="preserve">Before escalation, a </w:t>
      </w:r>
      <w:proofErr w:type="spellStart"/>
      <w:r w:rsidR="00377D85" w:rsidRPr="00377D85">
        <w:t>WorkflowInstance</w:t>
      </w:r>
      <w:proofErr w:type="spellEnd"/>
      <w:r w:rsidR="00377D85" w:rsidRPr="00377D85">
        <w:t xml:space="preserve"> may have been in </w:t>
      </w:r>
      <w:proofErr w:type="spellStart"/>
      <w:r w:rsidR="00377D85" w:rsidRPr="00377D85">
        <w:t>InProgressState</w:t>
      </w:r>
      <w:proofErr w:type="spellEnd"/>
      <w:r w:rsidR="00377D85" w:rsidRPr="00377D85">
        <w:t xml:space="preserve"> with a particular assignment and workflow position.</w:t>
      </w:r>
    </w:p>
    <w:p w14:paraId="6EEDF790" w14:textId="77777777" w:rsidR="00F9238C" w:rsidRPr="00F9238C" w:rsidRDefault="00F9238C" w:rsidP="00F9238C">
      <w:pPr>
        <w:rPr>
          <w:b/>
          <w:bCs/>
        </w:rPr>
      </w:pPr>
      <w:r>
        <w:rPr>
          <w:b/>
          <w:bCs/>
        </w:rPr>
        <w:t>Possible Classes</w:t>
      </w:r>
    </w:p>
    <w:p w14:paraId="3A3F30DF" w14:textId="77777777" w:rsidR="00F9238C" w:rsidRPr="00F9238C" w:rsidRDefault="00F9238C" w:rsidP="00F9238C">
      <w:proofErr w:type="spellStart"/>
      <w:r>
        <w:t>WorkflowInstance</w:t>
      </w:r>
      <w:proofErr w:type="spellEnd"/>
    </w:p>
    <w:p w14:paraId="2542A1AC" w14:textId="77777777" w:rsidR="00F9238C" w:rsidRPr="00F9238C" w:rsidRDefault="00F9238C" w:rsidP="00F9238C">
      <w:proofErr w:type="spellStart"/>
      <w:r>
        <w:t>WorkflowMemento</w:t>
      </w:r>
      <w:proofErr w:type="spellEnd"/>
    </w:p>
    <w:p w14:paraId="084101FA" w14:textId="77777777" w:rsidR="00F9238C" w:rsidRPr="00F9238C" w:rsidRDefault="00F9238C" w:rsidP="00F9238C">
      <w:proofErr w:type="spellStart"/>
      <w:r>
        <w:t>WorkflowHistory</w:t>
      </w:r>
      <w:proofErr w:type="spellEnd"/>
    </w:p>
    <w:p w14:paraId="40F59A07" w14:textId="77777777" w:rsidR="00F9238C" w:rsidRPr="00F9238C" w:rsidRDefault="00F9238C" w:rsidP="00F9238C">
      <w:pPr>
        <w:rPr>
          <w:b/>
          <w:bCs/>
        </w:rPr>
      </w:pPr>
      <w:r>
        <w:rPr>
          <w:b/>
          <w:bCs/>
        </w:rPr>
        <w:t>Collaboration</w:t>
      </w:r>
    </w:p>
    <w:p w14:paraId="2922DFF4" w14:textId="77777777" w:rsidR="00F9238C" w:rsidRPr="00F9238C" w:rsidRDefault="00F9238C" w:rsidP="00F9238C">
      <w:proofErr w:type="spellStart"/>
      <w:r>
        <w:t>WorkflowInstance</w:t>
      </w:r>
      <w:proofErr w:type="spellEnd"/>
      <w:r>
        <w:t xml:space="preserve"> creates a </w:t>
      </w:r>
      <w:proofErr w:type="spellStart"/>
      <w:r>
        <w:t>WorkflowMemento</w:t>
      </w:r>
      <w:proofErr w:type="spellEnd"/>
      <w:r>
        <w:t xml:space="preserve"> containing its current state.</w:t>
      </w:r>
    </w:p>
    <w:p w14:paraId="39F64C36" w14:textId="77777777" w:rsidR="00F9238C" w:rsidRPr="00F9238C" w:rsidRDefault="00F9238C" w:rsidP="00F9238C">
      <w:proofErr w:type="spellStart"/>
      <w:r>
        <w:t>WorkflowHistory</w:t>
      </w:r>
      <w:proofErr w:type="spellEnd"/>
      <w:r>
        <w:t xml:space="preserve"> stores the mementos and can provide an earlier state when required.</w:t>
      </w:r>
    </w:p>
    <w:p w14:paraId="38D692C7" w14:textId="77777777" w:rsidR="00F9238C" w:rsidRPr="00F9238C" w:rsidRDefault="00F9238C" w:rsidP="00F9238C">
      <w:pPr>
        <w:rPr>
          <w:b/>
          <w:bCs/>
        </w:rPr>
      </w:pPr>
      <w:r>
        <w:rPr>
          <w:b/>
          <w:bCs/>
        </w:rPr>
        <w:t>What Varies</w:t>
      </w:r>
    </w:p>
    <w:p w14:paraId="242FDF14" w14:textId="77777777" w:rsidR="00206075" w:rsidRDefault="00206075" w:rsidP="00F9238C">
      <w:r w:rsidRPr="00206075">
        <w:t xml:space="preserve">The stored state of a </w:t>
      </w:r>
      <w:proofErr w:type="spellStart"/>
      <w:r w:rsidRPr="00206075">
        <w:t>WorkflowInstance</w:t>
      </w:r>
      <w:proofErr w:type="spellEnd"/>
      <w:r w:rsidRPr="00206075">
        <w:t xml:space="preserve"> over time.</w:t>
      </w:r>
    </w:p>
    <w:p w14:paraId="458B5CF9" w14:textId="1F8AA02F" w:rsidR="00F9238C" w:rsidRPr="00F9238C" w:rsidRDefault="00F9238C" w:rsidP="00F9238C">
      <w:pPr>
        <w:rPr>
          <w:b/>
          <w:bCs/>
        </w:rPr>
      </w:pPr>
      <w:r>
        <w:rPr>
          <w:b/>
          <w:bCs/>
        </w:rPr>
        <w:t>Why It Is Appropriate</w:t>
      </w:r>
    </w:p>
    <w:p w14:paraId="0E7AA549" w14:textId="77777777" w:rsidR="00F9238C" w:rsidRPr="00F9238C" w:rsidRDefault="00F9238C" w:rsidP="00F9238C">
      <w:r>
        <w:t>Memento allows TIVIDY to preserve previous states without exposing the internal details of the workflow object.</w:t>
      </w:r>
    </w:p>
    <w:p w14:paraId="1223996B" w14:textId="77777777" w:rsidR="00D91715" w:rsidRDefault="005513FC">
      <w:pPr>
        <w:rPr>
          <w:b/>
          <w:bCs/>
        </w:rPr>
      </w:pPr>
      <w:r>
        <w:rPr>
          <w:b/>
          <w:bCs/>
        </w:rPr>
        <w:t>Workflow Justification</w:t>
      </w:r>
    </w:p>
    <w:p w14:paraId="7AC164AD" w14:textId="074D7030" w:rsidR="00D91715" w:rsidRDefault="005513FC">
      <w:r>
        <w:t xml:space="preserve">Workflow actions can be wrong: an item completed by mistake, a routing decision made on bad data, a failed email integration. Restoring a known-good state needs a snapshot taken </w:t>
      </w:r>
      <w:r w:rsidR="00377D85" w:rsidRPr="00377D85">
        <w:t xml:space="preserve">without exposing the internal state of </w:t>
      </w:r>
      <w:proofErr w:type="spellStart"/>
      <w:r w:rsidR="00377D85" w:rsidRPr="00377D85">
        <w:t>WorkflowInstance</w:t>
      </w:r>
      <w:proofErr w:type="spellEnd"/>
      <w:r w:rsidR="00377D85" w:rsidRPr="00377D85">
        <w:t>.</w:t>
      </w:r>
    </w:p>
    <w:p w14:paraId="684033A3" w14:textId="77777777" w:rsidR="00D91715" w:rsidRDefault="005513FC">
      <w:pPr>
        <w:rPr>
          <w:b/>
          <w:bCs/>
        </w:rPr>
      </w:pPr>
      <w:r>
        <w:rPr>
          <w:b/>
          <w:bCs/>
        </w:rPr>
        <w:t>How It Connects</w:t>
      </w:r>
    </w:p>
    <w:p w14:paraId="0209D88C" w14:textId="77777777" w:rsidR="00D91715" w:rsidRDefault="005513FC">
      <w:r>
        <w:t xml:space="preserve">Memento is created and used through Command: before a reversible action the Command asks for a </w:t>
      </w:r>
      <w:proofErr w:type="spellStart"/>
      <w:r>
        <w:t>WorkflowMemento</w:t>
      </w:r>
      <w:proofErr w:type="spellEnd"/>
      <w:r>
        <w:t xml:space="preserve">, and on undo passes it back to restore the earlier state. </w:t>
      </w:r>
      <w:proofErr w:type="spellStart"/>
      <w:r>
        <w:t>WorkflowHistory</w:t>
      </w:r>
      <w:proofErr w:type="spellEnd"/>
      <w:r>
        <w:t xml:space="preserve"> stores the snapshots, so the audit trail can point to them.</w:t>
      </w:r>
    </w:p>
    <w:p w14:paraId="4EC52EA7" w14:textId="77777777" w:rsidR="00D91715" w:rsidRDefault="005513FC">
      <w:pPr>
        <w:rPr>
          <w:b/>
          <w:bCs/>
          <w:sz w:val="22"/>
          <w:szCs w:val="22"/>
        </w:rPr>
      </w:pPr>
      <w:r>
        <w:rPr>
          <w:b/>
          <w:bCs/>
          <w:sz w:val="22"/>
          <w:szCs w:val="22"/>
        </w:rPr>
        <w:t>11. Decorator Pattern</w:t>
      </w:r>
    </w:p>
    <w:p w14:paraId="7D9B948F" w14:textId="77777777" w:rsidR="00D91715" w:rsidRDefault="005513FC">
      <w:pPr>
        <w:rPr>
          <w:b/>
          <w:bCs/>
        </w:rPr>
      </w:pPr>
      <w:r>
        <w:rPr>
          <w:b/>
          <w:bCs/>
        </w:rPr>
        <w:t>Design Problem</w:t>
      </w:r>
    </w:p>
    <w:p w14:paraId="549F2543" w14:textId="77777777" w:rsidR="00D91715" w:rsidRDefault="005513FC">
      <w:r>
        <w:lastRenderedPageBreak/>
        <w:t>Work items sometimes need extra behaviour without becoming a different kind of work item.</w:t>
      </w:r>
    </w:p>
    <w:p w14:paraId="65A6732B" w14:textId="0B7B6D79" w:rsidR="00D91715" w:rsidRDefault="005513FC" w:rsidP="00377D85">
      <w:r>
        <w:t>For example, a work item may need to</w:t>
      </w:r>
      <w:r w:rsidR="00377D85">
        <w:t xml:space="preserve"> be </w:t>
      </w:r>
      <w:r>
        <w:t>treated as urgent (priority handling)</w:t>
      </w:r>
      <w:r w:rsidR="00377D85">
        <w:t>.</w:t>
      </w:r>
    </w:p>
    <w:p w14:paraId="080E2600" w14:textId="77777777" w:rsidR="008F5E04" w:rsidRDefault="008F5E04">
      <w:r w:rsidRPr="008F5E04">
        <w:t xml:space="preserve">Creating a separate </w:t>
      </w:r>
      <w:proofErr w:type="spellStart"/>
      <w:r w:rsidRPr="008F5E04">
        <w:t>WorkItem</w:t>
      </w:r>
      <w:proofErr w:type="spellEnd"/>
      <w:r w:rsidRPr="008F5E04">
        <w:t xml:space="preserve"> subclass only to represent priority would unnecessarily increase the number of classes.</w:t>
      </w:r>
    </w:p>
    <w:p w14:paraId="57C793B9" w14:textId="2DBEB40D" w:rsidR="00D91715" w:rsidRDefault="005513FC">
      <w:pPr>
        <w:rPr>
          <w:b/>
          <w:bCs/>
        </w:rPr>
      </w:pPr>
      <w:r>
        <w:rPr>
          <w:b/>
          <w:bCs/>
        </w:rPr>
        <w:t>Possible Classes</w:t>
      </w:r>
    </w:p>
    <w:p w14:paraId="61607A44" w14:textId="77777777" w:rsidR="00206075" w:rsidRPr="00206075" w:rsidRDefault="00206075" w:rsidP="00206075">
      <w:proofErr w:type="spellStart"/>
      <w:r w:rsidRPr="00206075">
        <w:t>WorkflowComponent</w:t>
      </w:r>
      <w:proofErr w:type="spellEnd"/>
    </w:p>
    <w:p w14:paraId="4D3F5B1E" w14:textId="77777777" w:rsidR="00206075" w:rsidRPr="00206075" w:rsidRDefault="00206075" w:rsidP="00206075">
      <w:proofErr w:type="spellStart"/>
      <w:r w:rsidRPr="00206075">
        <w:t>WorkItem</w:t>
      </w:r>
      <w:proofErr w:type="spellEnd"/>
    </w:p>
    <w:p w14:paraId="129774A1" w14:textId="77777777" w:rsidR="00206075" w:rsidRPr="00206075" w:rsidRDefault="00206075" w:rsidP="00206075">
      <w:proofErr w:type="spellStart"/>
      <w:r w:rsidRPr="00206075">
        <w:t>WorkItemDecorator</w:t>
      </w:r>
      <w:proofErr w:type="spellEnd"/>
    </w:p>
    <w:p w14:paraId="5761F916" w14:textId="77777777" w:rsidR="00206075" w:rsidRPr="00206075" w:rsidRDefault="00206075" w:rsidP="00206075">
      <w:proofErr w:type="spellStart"/>
      <w:r w:rsidRPr="00206075">
        <w:t>PriorityDecorator</w:t>
      </w:r>
      <w:proofErr w:type="spellEnd"/>
    </w:p>
    <w:p w14:paraId="5D42FC5A" w14:textId="6C200C1D" w:rsidR="00D91715" w:rsidRDefault="005513FC" w:rsidP="00377D85">
      <w:pPr>
        <w:rPr>
          <w:b/>
          <w:bCs/>
        </w:rPr>
      </w:pPr>
      <w:r>
        <w:rPr>
          <w:b/>
          <w:bCs/>
        </w:rPr>
        <w:t>Collaboration</w:t>
      </w:r>
    </w:p>
    <w:p w14:paraId="6DD7F62A" w14:textId="4F34FA0F" w:rsidR="00D91715" w:rsidRDefault="005513FC">
      <w:r>
        <w:t xml:space="preserve">A </w:t>
      </w:r>
      <w:proofErr w:type="spellStart"/>
      <w:r>
        <w:t>WorkItemDecorator</w:t>
      </w:r>
      <w:proofErr w:type="spellEnd"/>
      <w:r>
        <w:t xml:space="preserve"> holds a </w:t>
      </w:r>
      <w:proofErr w:type="spellStart"/>
      <w:r>
        <w:t>WorkflowComponent</w:t>
      </w:r>
      <w:proofErr w:type="spellEnd"/>
      <w:r>
        <w:t xml:space="preserve"> and implements the same interface. It adds its own behaviour before or after passing the request to the wrapped component. </w:t>
      </w:r>
      <w:r w:rsidR="00206075" w:rsidRPr="00206075">
        <w:t xml:space="preserve">A </w:t>
      </w:r>
      <w:proofErr w:type="spellStart"/>
      <w:r w:rsidR="00206075" w:rsidRPr="00206075">
        <w:t>PriorityDecorator</w:t>
      </w:r>
      <w:proofErr w:type="spellEnd"/>
      <w:r w:rsidR="00206075" w:rsidRPr="00206075">
        <w:t xml:space="preserve"> wraps a work item and adds priority behaviour without changing the original </w:t>
      </w:r>
      <w:proofErr w:type="spellStart"/>
      <w:r w:rsidR="00206075" w:rsidRPr="00206075">
        <w:t>WorkItem</w:t>
      </w:r>
      <w:proofErr w:type="spellEnd"/>
      <w:r w:rsidR="00206075" w:rsidRPr="00206075">
        <w:t xml:space="preserve"> class.</w:t>
      </w:r>
    </w:p>
    <w:p w14:paraId="110B9190" w14:textId="77777777" w:rsidR="00D91715" w:rsidRDefault="005513FC">
      <w:pPr>
        <w:rPr>
          <w:b/>
          <w:bCs/>
        </w:rPr>
      </w:pPr>
      <w:r>
        <w:rPr>
          <w:b/>
          <w:bCs/>
        </w:rPr>
        <w:t>What Varies</w:t>
      </w:r>
    </w:p>
    <w:p w14:paraId="1B7C5843" w14:textId="77777777" w:rsidR="008F5E04" w:rsidRDefault="008F5E04">
      <w:r w:rsidRPr="008F5E04">
        <w:t>Which work items require priority behaviour.</w:t>
      </w:r>
    </w:p>
    <w:p w14:paraId="2764C567" w14:textId="5F8F6757" w:rsidR="00D91715" w:rsidRDefault="005513FC">
      <w:pPr>
        <w:rPr>
          <w:b/>
          <w:bCs/>
        </w:rPr>
      </w:pPr>
      <w:r>
        <w:rPr>
          <w:b/>
          <w:bCs/>
        </w:rPr>
        <w:t>Why It Is Appropriate</w:t>
      </w:r>
    </w:p>
    <w:p w14:paraId="20CA49BC" w14:textId="77777777" w:rsidR="008F5E04" w:rsidRDefault="008F5E04">
      <w:r w:rsidRPr="008F5E04">
        <w:t xml:space="preserve">Decorator allows priority behaviour to be added to a work item without changing the </w:t>
      </w:r>
      <w:proofErr w:type="spellStart"/>
      <w:r w:rsidRPr="008F5E04">
        <w:t>WorkItem</w:t>
      </w:r>
      <w:proofErr w:type="spellEnd"/>
      <w:r w:rsidRPr="008F5E04">
        <w:t xml:space="preserve"> class or creating a separate priority-specific work item class.</w:t>
      </w:r>
    </w:p>
    <w:p w14:paraId="735BC352" w14:textId="0324407A" w:rsidR="00D91715" w:rsidRDefault="005513FC">
      <w:pPr>
        <w:rPr>
          <w:b/>
          <w:bCs/>
        </w:rPr>
      </w:pPr>
      <w:r>
        <w:rPr>
          <w:b/>
          <w:bCs/>
        </w:rPr>
        <w:t>Workflow Justification</w:t>
      </w:r>
    </w:p>
    <w:p w14:paraId="5223D1F3" w14:textId="77777777" w:rsidR="00BF09AE" w:rsidRDefault="00206075">
      <w:r w:rsidRPr="00206075">
        <w:t xml:space="preserve">In the complaint scenario, a complaint that affects an upcoming exam may need priority handling. Rather than creating a special type of </w:t>
      </w:r>
      <w:proofErr w:type="spellStart"/>
      <w:r w:rsidRPr="00206075">
        <w:t>WorkItem</w:t>
      </w:r>
      <w:proofErr w:type="spellEnd"/>
      <w:r w:rsidRPr="00206075">
        <w:t xml:space="preserve">, </w:t>
      </w:r>
      <w:proofErr w:type="spellStart"/>
      <w:r w:rsidRPr="00206075">
        <w:t>PriorityDecorator</w:t>
      </w:r>
      <w:proofErr w:type="spellEnd"/>
      <w:r w:rsidRPr="00206075">
        <w:t xml:space="preserve"> can add priority behaviour to the existing work item. Priority handling belongs here rather than in Strategy because it adds behaviour to a work item instead of deciding who receives it.</w:t>
      </w:r>
    </w:p>
    <w:p w14:paraId="03190393" w14:textId="77A6B968" w:rsidR="00D91715" w:rsidRDefault="005513FC">
      <w:pPr>
        <w:rPr>
          <w:b/>
          <w:bCs/>
        </w:rPr>
      </w:pPr>
      <w:r>
        <w:rPr>
          <w:b/>
          <w:bCs/>
        </w:rPr>
        <w:t>How It Connects</w:t>
      </w:r>
    </w:p>
    <w:p w14:paraId="6B8229EF" w14:textId="77777777" w:rsidR="00206075" w:rsidRDefault="00206075">
      <w:proofErr w:type="spellStart"/>
      <w:r w:rsidRPr="00206075">
        <w:t>PriorityDecorator</w:t>
      </w:r>
      <w:proofErr w:type="spellEnd"/>
      <w:r w:rsidRPr="00206075">
        <w:t xml:space="preserve"> uses the same </w:t>
      </w:r>
      <w:proofErr w:type="spellStart"/>
      <w:r w:rsidRPr="00206075">
        <w:t>WorkflowComponent</w:t>
      </w:r>
      <w:proofErr w:type="spellEnd"/>
      <w:r w:rsidRPr="00206075">
        <w:t xml:space="preserve"> interface as the wrapped </w:t>
      </w:r>
      <w:proofErr w:type="spellStart"/>
      <w:r w:rsidRPr="00206075">
        <w:t>WorkItem</w:t>
      </w:r>
      <w:proofErr w:type="spellEnd"/>
      <w:r w:rsidRPr="00206075">
        <w:t xml:space="preserve">. It exposes priority information that the </w:t>
      </w:r>
      <w:proofErr w:type="spellStart"/>
      <w:r w:rsidRPr="00206075">
        <w:t>AssignmentStrategy</w:t>
      </w:r>
      <w:proofErr w:type="spellEnd"/>
      <w:r w:rsidRPr="00206075">
        <w:t xml:space="preserve"> can consider when selecting a participant, and the Builder can apply the decorator when constructing the </w:t>
      </w:r>
      <w:proofErr w:type="spellStart"/>
      <w:r w:rsidRPr="00206075">
        <w:t>WorkflowDefinition</w:t>
      </w:r>
      <w:proofErr w:type="spellEnd"/>
      <w:r w:rsidRPr="00206075">
        <w:t>.</w:t>
      </w:r>
    </w:p>
    <w:p w14:paraId="43E5F805" w14:textId="51274B57" w:rsidR="00D91715" w:rsidRDefault="005513FC">
      <w:pPr>
        <w:rPr>
          <w:b/>
          <w:bCs/>
          <w:sz w:val="22"/>
          <w:szCs w:val="22"/>
        </w:rPr>
      </w:pPr>
      <w:r>
        <w:rPr>
          <w:b/>
          <w:bCs/>
          <w:sz w:val="22"/>
          <w:szCs w:val="22"/>
        </w:rPr>
        <w:t>How the Patterns Work Together</w:t>
      </w:r>
    </w:p>
    <w:p w14:paraId="62CB4732" w14:textId="407EE1D3" w:rsidR="00377D85" w:rsidRPr="00377D85" w:rsidRDefault="00377D85" w:rsidP="00377D85">
      <w:r w:rsidRPr="00377D85">
        <w:t xml:space="preserve">The patterns above form one connected engine rather than eleven separate demonstrations. The Builder assembles a </w:t>
      </w:r>
      <w:proofErr w:type="spellStart"/>
      <w:r w:rsidRPr="00377D85">
        <w:t>WorkflowDefinition</w:t>
      </w:r>
      <w:proofErr w:type="spellEnd"/>
      <w:r w:rsidRPr="00377D85">
        <w:t xml:space="preserve"> containing a Composite structure of work, an </w:t>
      </w:r>
      <w:proofErr w:type="spellStart"/>
      <w:r w:rsidRPr="00377D85">
        <w:t>AssignmentStrategy</w:t>
      </w:r>
      <w:proofErr w:type="spellEnd"/>
      <w:r w:rsidRPr="00377D85">
        <w:t xml:space="preserve">, </w:t>
      </w:r>
      <w:r w:rsidR="005F1048" w:rsidRPr="005F1048">
        <w:t xml:space="preserve">an escalation Chain of Responsibility and a </w:t>
      </w:r>
      <w:proofErr w:type="spellStart"/>
      <w:r w:rsidR="005F1048" w:rsidRPr="005F1048">
        <w:t>PriorityDecorator</w:t>
      </w:r>
      <w:proofErr w:type="spellEnd"/>
      <w:r w:rsidR="005F1048" w:rsidRPr="005F1048">
        <w:t xml:space="preserve"> where required</w:t>
      </w:r>
      <w:r w:rsidRPr="00377D85">
        <w:t xml:space="preserve">. When a workflow is run, the definition is used to create an independent </w:t>
      </w:r>
      <w:proofErr w:type="spellStart"/>
      <w:r w:rsidRPr="00377D85">
        <w:t>WorkflowInstance</w:t>
      </w:r>
      <w:proofErr w:type="spellEnd"/>
      <w:r w:rsidRPr="00377D85">
        <w:t>, which is governed by the State pattern.</w:t>
      </w:r>
    </w:p>
    <w:p w14:paraId="2B77234E" w14:textId="77777777" w:rsidR="00377D85" w:rsidRPr="00377D85" w:rsidRDefault="00377D85" w:rsidP="00377D85">
      <w:r w:rsidRPr="00377D85">
        <w:t xml:space="preserve">Every action on a running instance is represented as a Command. Before a reversible action, the Command can create a Memento, and execution may change the state of the </w:t>
      </w:r>
      <w:proofErr w:type="spellStart"/>
      <w:r w:rsidRPr="00377D85">
        <w:t>WorkflowInstance</w:t>
      </w:r>
      <w:proofErr w:type="spellEnd"/>
      <w:r w:rsidRPr="00377D85">
        <w:t xml:space="preserve">. State changes can notify Observers such as the history recorder, notification system and next-work-item activator. When routing is needed, the </w:t>
      </w:r>
      <w:proofErr w:type="spellStart"/>
      <w:r w:rsidRPr="00377D85">
        <w:t>AssignmentStrategy</w:t>
      </w:r>
      <w:proofErr w:type="spellEnd"/>
      <w:r w:rsidRPr="00377D85">
        <w:t xml:space="preserve"> is used, and when escalation is needed, the Chain of Responsibility is used. External communication is handled through the Adapter pattern, while the </w:t>
      </w:r>
      <w:proofErr w:type="spellStart"/>
      <w:r w:rsidRPr="00377D85">
        <w:t>TIVIDYFacade</w:t>
      </w:r>
      <w:proofErr w:type="spellEnd"/>
      <w:r w:rsidRPr="00377D85">
        <w:t xml:space="preserve"> provides the main interface to the system.</w:t>
      </w:r>
    </w:p>
    <w:p w14:paraId="14922E85" w14:textId="77777777" w:rsidR="00377D85" w:rsidRDefault="00377D85" w:rsidP="00377D85">
      <w:r w:rsidRPr="00377D85">
        <w:lastRenderedPageBreak/>
        <w:t>In short: Builder constructs, Composite structures, State governs, Strategy routes, Decorator adds behaviour, Observer reacts, Command performs actions, Memento restores, Adapter integrates, Chain of Responsibility escalates and Facade unifies.</w:t>
      </w:r>
    </w:p>
    <w:p w14:paraId="6AC387FA" w14:textId="4E3C1F90" w:rsidR="00CD0DC1" w:rsidRDefault="00CD0DC1" w:rsidP="00CD0DC1">
      <w:pPr>
        <w:pStyle w:val="Heading1"/>
        <w:rPr>
          <w:color w:val="0070C0"/>
        </w:rPr>
      </w:pPr>
      <w:r>
        <w:rPr>
          <w:color w:val="0070C0"/>
        </w:rPr>
        <w:t>TASK 5:</w:t>
      </w:r>
    </w:p>
    <w:p w14:paraId="5866BB49" w14:textId="48401D43" w:rsidR="00CD0DC1" w:rsidRPr="00CD0DC1" w:rsidRDefault="00CD0DC1" w:rsidP="00CD0DC1">
      <w:pPr>
        <w:rPr>
          <w:b/>
          <w:bCs/>
          <w:sz w:val="22"/>
          <w:szCs w:val="22"/>
        </w:rPr>
      </w:pPr>
      <w:r>
        <w:rPr>
          <w:b/>
          <w:bCs/>
          <w:sz w:val="22"/>
          <w:szCs w:val="22"/>
        </w:rPr>
        <w:t>UML class diagram</w:t>
      </w:r>
      <w:r w:rsidRPr="00CD0DC1">
        <w:rPr>
          <w:rFonts w:ascii="Times New Roman" w:eastAsia="Times New Roman" w:hAnsi="Times New Roman" w:cs="Times New Roman"/>
          <w:sz w:val="24"/>
          <w:szCs w:val="24"/>
          <w:lang w:eastAsia="en-ZA"/>
        </w:rPr>
        <w:t xml:space="preserve"> </w:t>
      </w:r>
    </w:p>
    <w:p w14:paraId="623372AF" w14:textId="782BD288" w:rsidR="00CD0DC1" w:rsidRDefault="00CD0DC1" w:rsidP="00377D85"/>
    <w:p w14:paraId="5DC799AF" w14:textId="77777777" w:rsidR="00CD0DC1" w:rsidRDefault="00CD0DC1" w:rsidP="00377D85"/>
    <w:p w14:paraId="6A39F743" w14:textId="1CDA3BDF" w:rsidR="00CD0DC1" w:rsidRDefault="00CD0DC1" w:rsidP="00377D85"/>
    <w:p w14:paraId="59503D60" w14:textId="3338627A" w:rsidR="00CD0DC1" w:rsidRDefault="00CD0DC1" w:rsidP="00377D85"/>
    <w:p w14:paraId="5FD2A595" w14:textId="718F3CA0" w:rsidR="00CD0DC1" w:rsidRDefault="00CD0DC1" w:rsidP="00377D85"/>
    <w:p w14:paraId="0B155F2F" w14:textId="003456C8" w:rsidR="00CD0DC1" w:rsidRDefault="00CD0DC1" w:rsidP="00377D85"/>
    <w:p w14:paraId="3A80DA80" w14:textId="6A7B3776" w:rsidR="00CD0DC1" w:rsidRDefault="00CD0DC1" w:rsidP="00377D85"/>
    <w:p w14:paraId="6BDEFABA" w14:textId="336DE1FF" w:rsidR="00CD0DC1" w:rsidRDefault="00CD0DC1" w:rsidP="00377D85"/>
    <w:p w14:paraId="5BF38207" w14:textId="5AFF0335" w:rsidR="00CD0DC1" w:rsidRDefault="00CD0DC1" w:rsidP="00377D85"/>
    <w:p w14:paraId="774EB792" w14:textId="140BA773" w:rsidR="00CD0DC1" w:rsidRDefault="00CD0DC1" w:rsidP="00377D85">
      <w:r w:rsidRPr="00CD0DC1">
        <w:rPr>
          <w:b/>
          <w:bCs/>
          <w:noProof/>
          <w:sz w:val="22"/>
          <w:szCs w:val="22"/>
        </w:rPr>
        <w:drawing>
          <wp:anchor distT="0" distB="0" distL="114300" distR="114300" simplePos="0" relativeHeight="251658240" behindDoc="0" locked="0" layoutInCell="1" allowOverlap="1" wp14:anchorId="09BDFB84" wp14:editId="1E23AABD">
            <wp:simplePos x="0" y="0"/>
            <wp:positionH relativeFrom="column">
              <wp:posOffset>-1838819</wp:posOffset>
            </wp:positionH>
            <wp:positionV relativeFrom="paragraph">
              <wp:posOffset>191162</wp:posOffset>
            </wp:positionV>
            <wp:extent cx="8910506" cy="2840187"/>
            <wp:effectExtent l="6350" t="0" r="0" b="0"/>
            <wp:wrapNone/>
            <wp:docPr id="4926327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16200000">
                      <a:off x="0" y="0"/>
                      <a:ext cx="8914915" cy="284159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ABECB8" w14:textId="2B4FADC3" w:rsidR="00CD0DC1" w:rsidRDefault="00CD0DC1" w:rsidP="00377D85"/>
    <w:p w14:paraId="2B6381DE" w14:textId="77777777" w:rsidR="00CD0DC1" w:rsidRDefault="00CD0DC1" w:rsidP="00377D85"/>
    <w:p w14:paraId="15259076" w14:textId="77777777" w:rsidR="00CD0DC1" w:rsidRDefault="00CD0DC1" w:rsidP="00377D85"/>
    <w:p w14:paraId="4054EAEC" w14:textId="77777777" w:rsidR="00CD0DC1" w:rsidRDefault="00CD0DC1" w:rsidP="00377D85"/>
    <w:p w14:paraId="6C27BA9E" w14:textId="77777777" w:rsidR="00CD0DC1" w:rsidRDefault="00CD0DC1" w:rsidP="00377D85"/>
    <w:p w14:paraId="6B40CFCD" w14:textId="77777777" w:rsidR="00CD0DC1" w:rsidRDefault="00CD0DC1" w:rsidP="00377D85"/>
    <w:p w14:paraId="7464DC51" w14:textId="77777777" w:rsidR="00CD0DC1" w:rsidRDefault="00CD0DC1" w:rsidP="00377D85"/>
    <w:p w14:paraId="2AFE91DB" w14:textId="77777777" w:rsidR="00CD0DC1" w:rsidRDefault="00CD0DC1" w:rsidP="00377D85"/>
    <w:p w14:paraId="22B1C1DC" w14:textId="77777777" w:rsidR="00CD0DC1" w:rsidRDefault="00CD0DC1" w:rsidP="00377D85"/>
    <w:p w14:paraId="3D5614DF" w14:textId="77777777" w:rsidR="00CD0DC1" w:rsidRDefault="00CD0DC1" w:rsidP="00377D85"/>
    <w:p w14:paraId="7B371BD0" w14:textId="77777777" w:rsidR="00CD0DC1" w:rsidRDefault="00CD0DC1" w:rsidP="00377D85"/>
    <w:p w14:paraId="17BD2621" w14:textId="77777777" w:rsidR="00CD0DC1" w:rsidRDefault="00CD0DC1" w:rsidP="00377D85"/>
    <w:p w14:paraId="33D2742B" w14:textId="77777777" w:rsidR="00CD0DC1" w:rsidRDefault="00CD0DC1" w:rsidP="00377D85"/>
    <w:p w14:paraId="67E7CD46" w14:textId="77777777" w:rsidR="00CD0DC1" w:rsidRDefault="00CD0DC1" w:rsidP="00377D85"/>
    <w:p w14:paraId="15EE408F" w14:textId="77777777" w:rsidR="00CD0DC1" w:rsidRDefault="00CD0DC1" w:rsidP="00377D85"/>
    <w:p w14:paraId="6426CADD" w14:textId="77777777" w:rsidR="00CD0DC1" w:rsidRDefault="00CD0DC1" w:rsidP="00377D85"/>
    <w:p w14:paraId="4BDD3042" w14:textId="77777777" w:rsidR="00CD0DC1" w:rsidRDefault="00CD0DC1" w:rsidP="00377D85"/>
    <w:p w14:paraId="00C82EE5" w14:textId="77777777" w:rsidR="00CD0DC1" w:rsidRDefault="00CD0DC1" w:rsidP="00377D85"/>
    <w:p w14:paraId="2CAA9E2E" w14:textId="77777777" w:rsidR="00CD0DC1" w:rsidRDefault="00CD0DC1" w:rsidP="00377D85"/>
    <w:p w14:paraId="4587CBB9" w14:textId="77777777" w:rsidR="00CD0DC1" w:rsidRPr="00377D85" w:rsidRDefault="00CD0DC1" w:rsidP="00377D85"/>
    <w:p w14:paraId="54DC01CC" w14:textId="1C5DA882" w:rsidR="00CC5331" w:rsidRDefault="003D3E7C" w:rsidP="003D3E7C">
      <w:pPr>
        <w:pStyle w:val="Heading1"/>
        <w:rPr>
          <w:color w:val="0070C0"/>
        </w:rPr>
      </w:pPr>
      <w:r>
        <w:rPr>
          <w:color w:val="0070C0"/>
        </w:rPr>
        <w:lastRenderedPageBreak/>
        <w:t>TASK 6:</w:t>
      </w:r>
    </w:p>
    <w:p w14:paraId="03A4365F" w14:textId="77777777" w:rsidR="003D3E7C" w:rsidRDefault="003D3E7C" w:rsidP="003D3E7C"/>
    <w:p w14:paraId="1B8EC04A" w14:textId="77777777" w:rsidR="003D3E7C" w:rsidRDefault="003D3E7C" w:rsidP="003D3E7C">
      <w:r w:rsidRPr="00A90AB3">
        <w:rPr>
          <w:noProof/>
        </w:rPr>
        <w:drawing>
          <wp:inline distT="0" distB="0" distL="0" distR="0" wp14:anchorId="70D25404" wp14:editId="4FEE1EA1">
            <wp:extent cx="5731510" cy="3020695"/>
            <wp:effectExtent l="0" t="0" r="2540" b="8255"/>
            <wp:docPr id="962002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02448" name=""/>
                    <pic:cNvPicPr/>
                  </pic:nvPicPr>
                  <pic:blipFill>
                    <a:blip r:embed="rId13"/>
                    <a:stretch>
                      <a:fillRect/>
                    </a:stretch>
                  </pic:blipFill>
                  <pic:spPr>
                    <a:xfrm>
                      <a:off x="0" y="0"/>
                      <a:ext cx="5731510" cy="3020695"/>
                    </a:xfrm>
                    <a:prstGeom prst="rect">
                      <a:avLst/>
                    </a:prstGeom>
                  </pic:spPr>
                </pic:pic>
              </a:graphicData>
            </a:graphic>
          </wp:inline>
        </w:drawing>
      </w:r>
    </w:p>
    <w:p w14:paraId="4E738AF5" w14:textId="77777777" w:rsidR="003D3E7C" w:rsidRPr="00881DA3" w:rsidRDefault="003D3E7C" w:rsidP="003D3E7C">
      <w:pPr>
        <w:rPr>
          <w:sz w:val="28"/>
          <w:szCs w:val="28"/>
        </w:rPr>
      </w:pPr>
      <w:r w:rsidRPr="00881DA3">
        <w:rPr>
          <w:b/>
          <w:bCs/>
          <w:sz w:val="28"/>
          <w:szCs w:val="28"/>
        </w:rPr>
        <w:t>Sequence Diagram: Completing a Work Item and Determining What Happens Next</w:t>
      </w:r>
    </w:p>
    <w:p w14:paraId="41A6BC0F" w14:textId="77777777" w:rsidR="003D3E7C" w:rsidRPr="003D3E7C" w:rsidRDefault="003D3E7C" w:rsidP="003D3E7C">
      <w:pPr>
        <w:jc w:val="both"/>
        <w:rPr>
          <w:sz w:val="24"/>
          <w:szCs w:val="24"/>
        </w:rPr>
      </w:pPr>
      <w:r w:rsidRPr="003D3E7C">
        <w:rPr>
          <w:sz w:val="24"/>
          <w:szCs w:val="24"/>
        </w:rPr>
        <w:t xml:space="preserve">This sequence diagram illustrates how TIVIDY processes the completion of a </w:t>
      </w:r>
      <w:proofErr w:type="spellStart"/>
      <w:r w:rsidRPr="003D3E7C">
        <w:rPr>
          <w:sz w:val="24"/>
          <w:szCs w:val="24"/>
        </w:rPr>
        <w:t>WorkItem</w:t>
      </w:r>
      <w:proofErr w:type="spellEnd"/>
      <w:r w:rsidRPr="003D3E7C">
        <w:rPr>
          <w:sz w:val="24"/>
          <w:szCs w:val="24"/>
        </w:rPr>
        <w:t xml:space="preserve"> and determines what happens next in the workflow. A staff member completes the work item through the </w:t>
      </w:r>
      <w:proofErr w:type="spellStart"/>
      <w:r w:rsidRPr="003D3E7C">
        <w:rPr>
          <w:sz w:val="24"/>
          <w:szCs w:val="24"/>
        </w:rPr>
        <w:t>TIVIDYFacade</w:t>
      </w:r>
      <w:proofErr w:type="spellEnd"/>
      <w:r w:rsidRPr="003D3E7C">
        <w:rPr>
          <w:sz w:val="24"/>
          <w:szCs w:val="24"/>
        </w:rPr>
        <w:t xml:space="preserve">, which creates and executes a </w:t>
      </w:r>
      <w:proofErr w:type="spellStart"/>
      <w:r w:rsidRPr="003D3E7C">
        <w:rPr>
          <w:sz w:val="24"/>
          <w:szCs w:val="24"/>
        </w:rPr>
        <w:t>CompleteWorkCommand</w:t>
      </w:r>
      <w:proofErr w:type="spellEnd"/>
      <w:r w:rsidRPr="003D3E7C">
        <w:rPr>
          <w:sz w:val="24"/>
          <w:szCs w:val="24"/>
        </w:rPr>
        <w:t xml:space="preserve">. The command completes the </w:t>
      </w:r>
      <w:proofErr w:type="spellStart"/>
      <w:r w:rsidRPr="003D3E7C">
        <w:rPr>
          <w:sz w:val="24"/>
          <w:szCs w:val="24"/>
        </w:rPr>
        <w:t>WorkItem</w:t>
      </w:r>
      <w:proofErr w:type="spellEnd"/>
      <w:r w:rsidRPr="003D3E7C">
        <w:rPr>
          <w:sz w:val="24"/>
          <w:szCs w:val="24"/>
        </w:rPr>
        <w:t xml:space="preserve"> and then notifies the </w:t>
      </w:r>
      <w:proofErr w:type="spellStart"/>
      <w:r w:rsidRPr="003D3E7C">
        <w:rPr>
          <w:sz w:val="24"/>
          <w:szCs w:val="24"/>
        </w:rPr>
        <w:t>WorkflowInstance</w:t>
      </w:r>
      <w:proofErr w:type="spellEnd"/>
      <w:r w:rsidRPr="003D3E7C">
        <w:rPr>
          <w:sz w:val="24"/>
          <w:szCs w:val="24"/>
        </w:rPr>
        <w:t xml:space="preserve"> that the work item has been completed. The </w:t>
      </w:r>
      <w:proofErr w:type="spellStart"/>
      <w:r w:rsidRPr="003D3E7C">
        <w:rPr>
          <w:sz w:val="24"/>
          <w:szCs w:val="24"/>
        </w:rPr>
        <w:t>WorkflowInstance</w:t>
      </w:r>
      <w:proofErr w:type="spellEnd"/>
      <w:r w:rsidRPr="003D3E7C">
        <w:rPr>
          <w:sz w:val="24"/>
          <w:szCs w:val="24"/>
        </w:rPr>
        <w:t xml:space="preserve"> consults the </w:t>
      </w:r>
      <w:proofErr w:type="spellStart"/>
      <w:r w:rsidRPr="003D3E7C">
        <w:rPr>
          <w:sz w:val="24"/>
          <w:szCs w:val="24"/>
        </w:rPr>
        <w:t>WorkflowDefinition</w:t>
      </w:r>
      <w:proofErr w:type="spellEnd"/>
      <w:r w:rsidRPr="003D3E7C">
        <w:rPr>
          <w:sz w:val="24"/>
          <w:szCs w:val="24"/>
        </w:rPr>
        <w:t xml:space="preserve"> to determine the next work item and checks whether its dependencies have been satisfied. If the dependencies are satisfied, the next work item is made available and the </w:t>
      </w:r>
      <w:proofErr w:type="spellStart"/>
      <w:r w:rsidRPr="003D3E7C">
        <w:rPr>
          <w:sz w:val="24"/>
          <w:szCs w:val="24"/>
        </w:rPr>
        <w:t>AssignmentStrategy</w:t>
      </w:r>
      <w:proofErr w:type="spellEnd"/>
      <w:r w:rsidRPr="003D3E7C">
        <w:rPr>
          <w:sz w:val="24"/>
          <w:szCs w:val="24"/>
        </w:rPr>
        <w:t xml:space="preserve"> selects an appropriate participant. The </w:t>
      </w:r>
      <w:proofErr w:type="spellStart"/>
      <w:r w:rsidRPr="003D3E7C">
        <w:rPr>
          <w:sz w:val="24"/>
          <w:szCs w:val="24"/>
        </w:rPr>
        <w:t>NotificationObserver</w:t>
      </w:r>
      <w:proofErr w:type="spellEnd"/>
      <w:r w:rsidRPr="003D3E7C">
        <w:rPr>
          <w:sz w:val="24"/>
          <w:szCs w:val="24"/>
        </w:rPr>
        <w:t xml:space="preserve"> is then notified of the assignment. If the dependencies are not satisfied, the workflow remains waiting and the event is recorded. This demonstrates the collaboration between the </w:t>
      </w:r>
      <w:r w:rsidRPr="003D3E7C">
        <w:rPr>
          <w:b/>
          <w:bCs/>
          <w:sz w:val="24"/>
          <w:szCs w:val="24"/>
        </w:rPr>
        <w:t>Command, Strategy, and Observer patterns</w:t>
      </w:r>
      <w:r w:rsidRPr="003D3E7C">
        <w:rPr>
          <w:sz w:val="24"/>
          <w:szCs w:val="24"/>
        </w:rPr>
        <w:t xml:space="preserve"> within TIVIDY's workflow execution process.</w:t>
      </w:r>
    </w:p>
    <w:p w14:paraId="34896A3C" w14:textId="77777777" w:rsidR="003D3E7C" w:rsidRDefault="003D3E7C" w:rsidP="003D3E7C">
      <w:pPr>
        <w:rPr>
          <w:sz w:val="28"/>
          <w:szCs w:val="28"/>
        </w:rPr>
        <w:sectPr w:rsidR="003D3E7C" w:rsidSect="003D3E7C">
          <w:pgSz w:w="11906" w:h="16838"/>
          <w:pgMar w:top="1440" w:right="1440" w:bottom="1440" w:left="1440" w:header="708" w:footer="708" w:gutter="0"/>
          <w:cols w:space="708"/>
          <w:docGrid w:linePitch="360"/>
        </w:sectPr>
      </w:pPr>
    </w:p>
    <w:p w14:paraId="16BD5106" w14:textId="77777777" w:rsidR="003D3E7C" w:rsidRDefault="003D3E7C" w:rsidP="003D3E7C">
      <w:pPr>
        <w:keepNext/>
      </w:pPr>
      <w:r>
        <w:rPr>
          <w:b/>
          <w:bCs/>
          <w:sz w:val="28"/>
          <w:szCs w:val="28"/>
        </w:rPr>
        <w:lastRenderedPageBreak/>
        <w:t>Sequence Diagram: Escalating a Complaint</w:t>
      </w:r>
    </w:p>
    <w:p w14:paraId="77DA02C2" w14:textId="77777777" w:rsidR="003D3E7C" w:rsidRDefault="003D3E7C" w:rsidP="003D3E7C">
      <w:pPr>
        <w:keepNext/>
      </w:pPr>
      <w:r>
        <w:rPr>
          <w:noProof/>
        </w:rPr>
        <w:drawing>
          <wp:inline distT="0" distB="0" distL="0" distR="0" wp14:anchorId="7D19E605" wp14:editId="659A3E5B">
            <wp:extent cx="7200000" cy="3415863"/>
            <wp:effectExtent l="0" t="0" r="0" b="0"/>
            <wp:docPr id="962002449" name="Picture 3" descr="Sequence diagram: escalating a complaint in TIVI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02449" name="image3.png"/>
                    <pic:cNvPicPr/>
                  </pic:nvPicPr>
                  <pic:blipFill>
                    <a:blip r:embed="rId14"/>
                    <a:stretch>
                      <a:fillRect/>
                    </a:stretch>
                  </pic:blipFill>
                  <pic:spPr>
                    <a:xfrm>
                      <a:off x="0" y="0"/>
                      <a:ext cx="7200000" cy="3415863"/>
                    </a:xfrm>
                    <a:prstGeom prst="rect">
                      <a:avLst/>
                    </a:prstGeom>
                  </pic:spPr>
                </pic:pic>
              </a:graphicData>
            </a:graphic>
          </wp:inline>
        </w:drawing>
      </w:r>
    </w:p>
    <w:p w14:paraId="01A8B36F" w14:textId="77777777" w:rsidR="003D3E7C" w:rsidRPr="003D3E7C" w:rsidRDefault="003D3E7C" w:rsidP="003D3E7C">
      <w:pPr>
        <w:jc w:val="both"/>
        <w:rPr>
          <w:sz w:val="24"/>
          <w:szCs w:val="24"/>
        </w:rPr>
        <w:sectPr w:rsidR="003D3E7C" w:rsidRPr="003D3E7C" w:rsidSect="003D3E7C">
          <w:pgSz w:w="16838" w:h="11906" w:orient="landscape"/>
          <w:pgMar w:top="900" w:right="1440" w:bottom="900" w:left="1440" w:header="708" w:footer="708" w:gutter="0"/>
          <w:cols w:space="708"/>
          <w:docGrid w:linePitch="360"/>
        </w:sectPr>
      </w:pPr>
      <w:r w:rsidRPr="003D3E7C">
        <w:rPr>
          <w:sz w:val="24"/>
          <w:szCs w:val="24"/>
        </w:rPr>
        <w:t xml:space="preserve">This sequence diagram illustrates how TIVIDY processes the escalation of a complaint that cannot be resolved at the current level. A staff member calls </w:t>
      </w:r>
      <w:proofErr w:type="spellStart"/>
      <w:r w:rsidRPr="003D3E7C">
        <w:rPr>
          <w:sz w:val="24"/>
          <w:szCs w:val="24"/>
        </w:rPr>
        <w:t>escalateWork</w:t>
      </w:r>
      <w:proofErr w:type="spellEnd"/>
      <w:r w:rsidRPr="003D3E7C">
        <w:rPr>
          <w:sz w:val="24"/>
          <w:szCs w:val="24"/>
        </w:rPr>
        <w:t xml:space="preserve">() on the </w:t>
      </w:r>
      <w:proofErr w:type="spellStart"/>
      <w:r w:rsidRPr="003D3E7C">
        <w:rPr>
          <w:sz w:val="24"/>
          <w:szCs w:val="24"/>
        </w:rPr>
        <w:t>TIVIDYFacade</w:t>
      </w:r>
      <w:proofErr w:type="spellEnd"/>
      <w:r w:rsidRPr="003D3E7C">
        <w:rPr>
          <w:sz w:val="24"/>
          <w:szCs w:val="24"/>
        </w:rPr>
        <w:t xml:space="preserve">, which creates and executes an </w:t>
      </w:r>
      <w:proofErr w:type="spellStart"/>
      <w:r w:rsidRPr="003D3E7C">
        <w:rPr>
          <w:sz w:val="24"/>
          <w:szCs w:val="24"/>
        </w:rPr>
        <w:t>EscalateWorkCommand</w:t>
      </w:r>
      <w:proofErr w:type="spellEnd"/>
      <w:r w:rsidRPr="003D3E7C">
        <w:rPr>
          <w:sz w:val="24"/>
          <w:szCs w:val="24"/>
        </w:rPr>
        <w:t xml:space="preserve">. Before anything changes, the command asks the </w:t>
      </w:r>
      <w:proofErr w:type="spellStart"/>
      <w:r w:rsidRPr="003D3E7C">
        <w:rPr>
          <w:sz w:val="24"/>
          <w:szCs w:val="24"/>
        </w:rPr>
        <w:t>WorkflowInstance</w:t>
      </w:r>
      <w:proofErr w:type="spellEnd"/>
      <w:r w:rsidRPr="003D3E7C">
        <w:rPr>
          <w:sz w:val="24"/>
          <w:szCs w:val="24"/>
        </w:rPr>
        <w:t xml:space="preserve"> for a </w:t>
      </w:r>
      <w:proofErr w:type="spellStart"/>
      <w:r w:rsidRPr="003D3E7C">
        <w:rPr>
          <w:sz w:val="24"/>
          <w:szCs w:val="24"/>
        </w:rPr>
        <w:t>WorkflowMemento</w:t>
      </w:r>
      <w:proofErr w:type="spellEnd"/>
      <w:r w:rsidRPr="003D3E7C">
        <w:rPr>
          <w:sz w:val="24"/>
          <w:szCs w:val="24"/>
        </w:rPr>
        <w:t xml:space="preserve"> and stores it in the </w:t>
      </w:r>
      <w:proofErr w:type="spellStart"/>
      <w:r w:rsidRPr="003D3E7C">
        <w:rPr>
          <w:sz w:val="24"/>
          <w:szCs w:val="24"/>
        </w:rPr>
        <w:t>WorkflowHistory</w:t>
      </w:r>
      <w:proofErr w:type="spellEnd"/>
      <w:r w:rsidRPr="003D3E7C">
        <w:rPr>
          <w:sz w:val="24"/>
          <w:szCs w:val="24"/>
        </w:rPr>
        <w:t xml:space="preserve"> so the escalation can be undone. The command then asks the </w:t>
      </w:r>
      <w:proofErr w:type="spellStart"/>
      <w:r w:rsidRPr="003D3E7C">
        <w:rPr>
          <w:sz w:val="24"/>
          <w:szCs w:val="24"/>
        </w:rPr>
        <w:t>WorkflowInstance</w:t>
      </w:r>
      <w:proofErr w:type="spellEnd"/>
      <w:r w:rsidRPr="003D3E7C">
        <w:rPr>
          <w:sz w:val="24"/>
          <w:szCs w:val="24"/>
        </w:rPr>
        <w:t xml:space="preserve"> to escalate, and the </w:t>
      </w:r>
      <w:proofErr w:type="spellStart"/>
      <w:r w:rsidRPr="003D3E7C">
        <w:rPr>
          <w:sz w:val="24"/>
          <w:szCs w:val="24"/>
        </w:rPr>
        <w:t>InProgressState</w:t>
      </w:r>
      <w:proofErr w:type="spellEnd"/>
      <w:r w:rsidRPr="003D3E7C">
        <w:rPr>
          <w:sz w:val="24"/>
          <w:szCs w:val="24"/>
        </w:rPr>
        <w:t xml:space="preserve"> replaces itself with an </w:t>
      </w:r>
      <w:proofErr w:type="spellStart"/>
      <w:r w:rsidRPr="003D3E7C">
        <w:rPr>
          <w:sz w:val="24"/>
          <w:szCs w:val="24"/>
        </w:rPr>
        <w:t>EscalatedState</w:t>
      </w:r>
      <w:proofErr w:type="spellEnd"/>
      <w:r w:rsidRPr="003D3E7C">
        <w:rPr>
          <w:sz w:val="24"/>
          <w:szCs w:val="24"/>
        </w:rPr>
        <w:t xml:space="preserve">. Entering the </w:t>
      </w:r>
      <w:proofErr w:type="spellStart"/>
      <w:r w:rsidRPr="003D3E7C">
        <w:rPr>
          <w:sz w:val="24"/>
          <w:szCs w:val="24"/>
        </w:rPr>
        <w:t>EscalatedState</w:t>
      </w:r>
      <w:proofErr w:type="spellEnd"/>
      <w:r w:rsidRPr="003D3E7C">
        <w:rPr>
          <w:sz w:val="24"/>
          <w:szCs w:val="24"/>
        </w:rPr>
        <w:t xml:space="preserve"> starts the escalation chain: the </w:t>
      </w:r>
      <w:proofErr w:type="spellStart"/>
      <w:r w:rsidRPr="003D3E7C">
        <w:rPr>
          <w:sz w:val="24"/>
          <w:szCs w:val="24"/>
        </w:rPr>
        <w:t>CoordinatorHandler</w:t>
      </w:r>
      <w:proofErr w:type="spellEnd"/>
      <w:r w:rsidRPr="003D3E7C">
        <w:rPr>
          <w:sz w:val="24"/>
          <w:szCs w:val="24"/>
        </w:rPr>
        <w:t xml:space="preserve"> cannot handle the request and passes it on, and the </w:t>
      </w:r>
      <w:proofErr w:type="spellStart"/>
      <w:r w:rsidRPr="003D3E7C">
        <w:rPr>
          <w:sz w:val="24"/>
          <w:szCs w:val="24"/>
        </w:rPr>
        <w:t>DepartmentHeadHandler</w:t>
      </w:r>
      <w:proofErr w:type="spellEnd"/>
      <w:r w:rsidRPr="003D3E7C">
        <w:rPr>
          <w:sz w:val="24"/>
          <w:szCs w:val="24"/>
        </w:rPr>
        <w:t xml:space="preserve"> accepts it, so the Department Head is assigned. The </w:t>
      </w:r>
      <w:proofErr w:type="spellStart"/>
      <w:r w:rsidRPr="003D3E7C">
        <w:rPr>
          <w:sz w:val="24"/>
          <w:szCs w:val="24"/>
        </w:rPr>
        <w:t>WorkflowInstance</w:t>
      </w:r>
      <w:proofErr w:type="spellEnd"/>
      <w:r w:rsidRPr="003D3E7C">
        <w:rPr>
          <w:sz w:val="24"/>
          <w:szCs w:val="24"/>
        </w:rPr>
        <w:t xml:space="preserve"> then notifies its observers: the </w:t>
      </w:r>
      <w:proofErr w:type="spellStart"/>
      <w:r w:rsidRPr="003D3E7C">
        <w:rPr>
          <w:sz w:val="24"/>
          <w:szCs w:val="24"/>
        </w:rPr>
        <w:t>WorkflowHistory</w:t>
      </w:r>
      <w:proofErr w:type="spellEnd"/>
      <w:r w:rsidRPr="003D3E7C">
        <w:rPr>
          <w:sz w:val="24"/>
          <w:szCs w:val="24"/>
        </w:rPr>
        <w:t xml:space="preserve"> records the change from In Progress to Escalated, and the </w:t>
      </w:r>
      <w:proofErr w:type="spellStart"/>
      <w:r w:rsidRPr="003D3E7C">
        <w:rPr>
          <w:sz w:val="24"/>
          <w:szCs w:val="24"/>
        </w:rPr>
        <w:t>NotificationObserver</w:t>
      </w:r>
      <w:proofErr w:type="spellEnd"/>
      <w:r w:rsidRPr="003D3E7C">
        <w:rPr>
          <w:sz w:val="24"/>
          <w:szCs w:val="24"/>
        </w:rPr>
        <w:t xml:space="preserve"> asks the </w:t>
      </w:r>
      <w:proofErr w:type="spellStart"/>
      <w:r w:rsidRPr="003D3E7C">
        <w:rPr>
          <w:sz w:val="24"/>
          <w:szCs w:val="24"/>
        </w:rPr>
        <w:t>EmailAdapter</w:t>
      </w:r>
      <w:proofErr w:type="spellEnd"/>
      <w:r w:rsidRPr="003D3E7C">
        <w:rPr>
          <w:sz w:val="24"/>
          <w:szCs w:val="24"/>
        </w:rPr>
        <w:t xml:space="preserve"> to email the Department Head through the </w:t>
      </w:r>
      <w:proofErr w:type="spellStart"/>
      <w:r w:rsidRPr="003D3E7C">
        <w:rPr>
          <w:sz w:val="24"/>
          <w:szCs w:val="24"/>
        </w:rPr>
        <w:t>ExternalEmailService</w:t>
      </w:r>
      <w:proofErr w:type="spellEnd"/>
      <w:r w:rsidRPr="003D3E7C">
        <w:rPr>
          <w:sz w:val="24"/>
          <w:szCs w:val="24"/>
        </w:rPr>
        <w:t xml:space="preserve">. If the email fails, the failure is recorded in the history and the escalation still stands. This demonstrates the collaboration between the </w:t>
      </w:r>
      <w:r w:rsidRPr="003D3E7C">
        <w:rPr>
          <w:b/>
          <w:bCs/>
          <w:sz w:val="24"/>
          <w:szCs w:val="24"/>
        </w:rPr>
        <w:t>Facade, Command, Memento, State, Chain of Responsibility, Observer and Adapter patterns</w:t>
      </w:r>
      <w:r w:rsidRPr="003D3E7C">
        <w:rPr>
          <w:sz w:val="24"/>
          <w:szCs w:val="24"/>
        </w:rPr>
        <w:t xml:space="preserve"> within TIVIDY.</w:t>
      </w:r>
    </w:p>
    <w:p w14:paraId="3FF84C9E" w14:textId="77777777" w:rsidR="003D3E7C" w:rsidRDefault="003D3E7C" w:rsidP="003D3E7C">
      <w:pPr>
        <w:rPr>
          <w:sz w:val="28"/>
          <w:szCs w:val="28"/>
        </w:rPr>
      </w:pPr>
      <w:r>
        <w:rPr>
          <w:sz w:val="28"/>
          <w:szCs w:val="28"/>
        </w:rPr>
        <w:lastRenderedPageBreak/>
        <w:t xml:space="preserve">State diagram: </w:t>
      </w:r>
      <w:proofErr w:type="spellStart"/>
      <w:r w:rsidRPr="0085048B">
        <w:rPr>
          <w:sz w:val="28"/>
          <w:szCs w:val="28"/>
        </w:rPr>
        <w:t>WorkItem</w:t>
      </w:r>
      <w:proofErr w:type="spellEnd"/>
      <w:r w:rsidRPr="0085048B">
        <w:rPr>
          <w:sz w:val="28"/>
          <w:szCs w:val="28"/>
        </w:rPr>
        <w:t xml:space="preserve"> State Lifecycle</w:t>
      </w:r>
    </w:p>
    <w:p w14:paraId="33A01215" w14:textId="77777777" w:rsidR="003D3E7C" w:rsidRPr="00881DA3" w:rsidRDefault="003D3E7C" w:rsidP="003D3E7C">
      <w:pPr>
        <w:rPr>
          <w:sz w:val="28"/>
          <w:szCs w:val="28"/>
        </w:rPr>
      </w:pPr>
      <w:r w:rsidRPr="009B7740">
        <w:rPr>
          <w:noProof/>
          <w:sz w:val="28"/>
          <w:szCs w:val="28"/>
        </w:rPr>
        <w:drawing>
          <wp:inline distT="0" distB="0" distL="0" distR="0" wp14:anchorId="695722AA" wp14:editId="4ED9CC64">
            <wp:extent cx="5731510" cy="2834640"/>
            <wp:effectExtent l="0" t="0" r="2540" b="3810"/>
            <wp:docPr id="112777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7972" name=""/>
                    <pic:cNvPicPr/>
                  </pic:nvPicPr>
                  <pic:blipFill>
                    <a:blip r:embed="rId15"/>
                    <a:stretch>
                      <a:fillRect/>
                    </a:stretch>
                  </pic:blipFill>
                  <pic:spPr>
                    <a:xfrm>
                      <a:off x="0" y="0"/>
                      <a:ext cx="5731510" cy="2834640"/>
                    </a:xfrm>
                    <a:prstGeom prst="rect">
                      <a:avLst/>
                    </a:prstGeom>
                  </pic:spPr>
                </pic:pic>
              </a:graphicData>
            </a:graphic>
          </wp:inline>
        </w:drawing>
      </w:r>
    </w:p>
    <w:p w14:paraId="1EE275EA" w14:textId="77777777" w:rsidR="003D3E7C" w:rsidRDefault="003D3E7C" w:rsidP="003D3E7C">
      <w:pPr>
        <w:jc w:val="both"/>
        <w:rPr>
          <w:sz w:val="24"/>
          <w:szCs w:val="24"/>
        </w:rPr>
      </w:pPr>
      <w:r w:rsidRPr="003D3E7C">
        <w:rPr>
          <w:sz w:val="24"/>
          <w:szCs w:val="24"/>
        </w:rPr>
        <w:t xml:space="preserve">This state diagram illustrates the lifecycle of a TIVIDY </w:t>
      </w:r>
      <w:proofErr w:type="spellStart"/>
      <w:r w:rsidRPr="003D3E7C">
        <w:rPr>
          <w:sz w:val="24"/>
          <w:szCs w:val="24"/>
        </w:rPr>
        <w:t>WorkflowInstance</w:t>
      </w:r>
      <w:proofErr w:type="spellEnd"/>
      <w:r w:rsidRPr="003D3E7C">
        <w:rPr>
          <w:sz w:val="24"/>
          <w:szCs w:val="24"/>
        </w:rPr>
        <w:t xml:space="preserve"> from submission to completion. A workflow progresses through the states </w:t>
      </w:r>
      <w:r w:rsidRPr="003D3E7C">
        <w:rPr>
          <w:b/>
          <w:bCs/>
          <w:sz w:val="24"/>
          <w:szCs w:val="24"/>
        </w:rPr>
        <w:t>Submitted, Active, and In Progress</w:t>
      </w:r>
      <w:r w:rsidRPr="003D3E7C">
        <w:rPr>
          <w:sz w:val="24"/>
          <w:szCs w:val="24"/>
        </w:rPr>
        <w:t xml:space="preserve"> as the case is processed. If the case cannot be handled at the current level, it enters the </w:t>
      </w:r>
      <w:r w:rsidRPr="003D3E7C">
        <w:rPr>
          <w:b/>
          <w:bCs/>
          <w:sz w:val="24"/>
          <w:szCs w:val="24"/>
        </w:rPr>
        <w:t>Escalated</w:t>
      </w:r>
      <w:r w:rsidRPr="003D3E7C">
        <w:rPr>
          <w:sz w:val="24"/>
          <w:szCs w:val="24"/>
        </w:rPr>
        <w:t xml:space="preserve"> state and returns to </w:t>
      </w:r>
      <w:r w:rsidRPr="003D3E7C">
        <w:rPr>
          <w:b/>
          <w:bCs/>
          <w:sz w:val="24"/>
          <w:szCs w:val="24"/>
        </w:rPr>
        <w:t>In Progress</w:t>
      </w:r>
      <w:r w:rsidRPr="003D3E7C">
        <w:rPr>
          <w:sz w:val="24"/>
          <w:szCs w:val="24"/>
        </w:rPr>
        <w:t xml:space="preserve"> when a handler accepts it. From In Progress, the workflow can either become </w:t>
      </w:r>
      <w:r w:rsidRPr="003D3E7C">
        <w:rPr>
          <w:b/>
          <w:bCs/>
          <w:sz w:val="24"/>
          <w:szCs w:val="24"/>
        </w:rPr>
        <w:t>Resolved</w:t>
      </w:r>
      <w:r w:rsidRPr="003D3E7C">
        <w:rPr>
          <w:sz w:val="24"/>
          <w:szCs w:val="24"/>
        </w:rPr>
        <w:t xml:space="preserve"> when the case is successfully completed or </w:t>
      </w:r>
      <w:r w:rsidRPr="003D3E7C">
        <w:rPr>
          <w:b/>
          <w:bCs/>
          <w:sz w:val="24"/>
          <w:szCs w:val="24"/>
        </w:rPr>
        <w:t>Closed</w:t>
      </w:r>
      <w:r w:rsidRPr="003D3E7C">
        <w:rPr>
          <w:sz w:val="24"/>
          <w:szCs w:val="24"/>
        </w:rPr>
        <w:t xml:space="preserve"> when the workflow ends without resolution. Resolved and Closed represent the final states of the workflow.</w:t>
      </w:r>
    </w:p>
    <w:p w14:paraId="03EBAF98" w14:textId="77777777" w:rsidR="00793F04" w:rsidRDefault="00793F04" w:rsidP="003D3E7C">
      <w:pPr>
        <w:jc w:val="both"/>
        <w:rPr>
          <w:sz w:val="24"/>
          <w:szCs w:val="24"/>
        </w:rPr>
      </w:pPr>
    </w:p>
    <w:p w14:paraId="5FF05CA3" w14:textId="77777777" w:rsidR="00793F04" w:rsidRDefault="00793F04" w:rsidP="003D3E7C">
      <w:pPr>
        <w:jc w:val="both"/>
        <w:rPr>
          <w:sz w:val="24"/>
          <w:szCs w:val="24"/>
        </w:rPr>
      </w:pPr>
    </w:p>
    <w:p w14:paraId="5D7EB69A" w14:textId="1B8A9C68" w:rsidR="0057476F" w:rsidRDefault="0057476F" w:rsidP="0057476F">
      <w:pPr>
        <w:pStyle w:val="Heading1"/>
        <w:rPr>
          <w:color w:val="0070C0"/>
        </w:rPr>
      </w:pPr>
      <w:r>
        <w:rPr>
          <w:color w:val="0070C0"/>
        </w:rPr>
        <w:t xml:space="preserve">TASK </w:t>
      </w:r>
      <w:r>
        <w:rPr>
          <w:color w:val="0070C0"/>
        </w:rPr>
        <w:t>7</w:t>
      </w:r>
      <w:r>
        <w:rPr>
          <w:color w:val="0070C0"/>
        </w:rPr>
        <w:t>:</w:t>
      </w:r>
      <w:r>
        <w:rPr>
          <w:color w:val="0070C0"/>
        </w:rPr>
        <w:t xml:space="preserve"> </w:t>
      </w:r>
      <w:r w:rsidRPr="0057476F">
        <w:rPr>
          <w:color w:val="0070C0"/>
        </w:rPr>
        <w:t>Design Decisions and Revisions</w:t>
      </w:r>
    </w:p>
    <w:p w14:paraId="6E09B7C3" w14:textId="119D902C" w:rsidR="00793F04" w:rsidRDefault="0057476F" w:rsidP="003D3E7C">
      <w:pPr>
        <w:jc w:val="both"/>
        <w:rPr>
          <w:sz w:val="24"/>
          <w:szCs w:val="24"/>
        </w:rPr>
      </w:pPr>
      <w:r>
        <w:rPr>
          <w:sz w:val="24"/>
          <w:szCs w:val="24"/>
        </w:rPr>
        <w:t>After tutor feedback we updated our original Generic Activity diagram to more clearly describe the activities performed in each node and to remove function calls. This update improves the readability of the diagrams, allows them to match the expected format, and more clearly displays the flow and actions that TIVIDY will produce. This update was made on 20</w:t>
      </w:r>
      <w:r w:rsidRPr="0057476F">
        <w:rPr>
          <w:sz w:val="24"/>
          <w:szCs w:val="24"/>
          <w:vertAlign w:val="superscript"/>
        </w:rPr>
        <w:t>th</w:t>
      </w:r>
      <w:r>
        <w:rPr>
          <w:sz w:val="24"/>
          <w:szCs w:val="24"/>
        </w:rPr>
        <w:t xml:space="preserve"> October 2026. </w:t>
      </w:r>
    </w:p>
    <w:p w14:paraId="114BCF73" w14:textId="77777777" w:rsidR="0057476F" w:rsidRDefault="0057476F" w:rsidP="003D3E7C">
      <w:pPr>
        <w:jc w:val="both"/>
        <w:rPr>
          <w:sz w:val="24"/>
          <w:szCs w:val="24"/>
        </w:rPr>
      </w:pPr>
    </w:p>
    <w:p w14:paraId="137DF80A" w14:textId="77777777" w:rsidR="00793F04" w:rsidRPr="006D03A4" w:rsidRDefault="00793F04" w:rsidP="00793F04">
      <w:pPr>
        <w:jc w:val="both"/>
        <w:rPr>
          <w:sz w:val="24"/>
          <w:szCs w:val="24"/>
        </w:rPr>
      </w:pPr>
      <w:r w:rsidRPr="006D03A4">
        <w:rPr>
          <w:b/>
          <w:bCs/>
          <w:sz w:val="24"/>
          <w:szCs w:val="24"/>
        </w:rPr>
        <w:t>Team Contributions</w:t>
      </w:r>
    </w:p>
    <w:p w14:paraId="62A15CF1" w14:textId="77777777" w:rsidR="00793F04" w:rsidRPr="006D03A4" w:rsidRDefault="00793F04" w:rsidP="00793F04">
      <w:pPr>
        <w:jc w:val="both"/>
        <w:rPr>
          <w:sz w:val="24"/>
          <w:szCs w:val="24"/>
        </w:rPr>
      </w:pPr>
    </w:p>
    <w:p w14:paraId="63776410" w14:textId="77777777" w:rsidR="00793F04" w:rsidRPr="006D03A4" w:rsidRDefault="00793F04" w:rsidP="00793F04">
      <w:pPr>
        <w:jc w:val="both"/>
        <w:rPr>
          <w:sz w:val="24"/>
          <w:szCs w:val="24"/>
        </w:rPr>
      </w:pPr>
      <w:r w:rsidRPr="006D03A4">
        <w:rPr>
          <w:b/>
          <w:bCs/>
          <w:sz w:val="24"/>
          <w:szCs w:val="24"/>
        </w:rPr>
        <w:t>Task 1</w:t>
      </w:r>
      <w:r>
        <w:rPr>
          <w:b/>
          <w:bCs/>
          <w:sz w:val="24"/>
          <w:szCs w:val="24"/>
        </w:rPr>
        <w:t xml:space="preserve">: </w:t>
      </w:r>
      <w:r w:rsidRPr="006D03A4">
        <w:rPr>
          <w:b/>
          <w:bCs/>
          <w:sz w:val="24"/>
          <w:szCs w:val="24"/>
        </w:rPr>
        <w:t>Research</w:t>
      </w:r>
    </w:p>
    <w:p w14:paraId="7646A3D5" w14:textId="77777777" w:rsidR="00793F04" w:rsidRPr="006D03A4" w:rsidRDefault="00793F04" w:rsidP="00793F04">
      <w:pPr>
        <w:jc w:val="both"/>
        <w:rPr>
          <w:sz w:val="24"/>
          <w:szCs w:val="24"/>
        </w:rPr>
      </w:pPr>
      <w:r w:rsidRPr="006D03A4">
        <w:rPr>
          <w:b/>
          <w:bCs/>
          <w:sz w:val="24"/>
          <w:szCs w:val="24"/>
        </w:rPr>
        <w:t>Contributors:</w:t>
      </w:r>
      <w:r w:rsidRPr="006D03A4">
        <w:rPr>
          <w:sz w:val="24"/>
          <w:szCs w:val="24"/>
        </w:rPr>
        <w:t xml:space="preserve"> LM Kabongo, Joshua Peter</w:t>
      </w:r>
    </w:p>
    <w:p w14:paraId="0F082369" w14:textId="77777777" w:rsidR="00793F04" w:rsidRPr="006D03A4" w:rsidRDefault="00793F04" w:rsidP="00793F04">
      <w:pPr>
        <w:jc w:val="both"/>
        <w:rPr>
          <w:sz w:val="24"/>
          <w:szCs w:val="24"/>
        </w:rPr>
      </w:pPr>
    </w:p>
    <w:p w14:paraId="46431E87" w14:textId="77777777" w:rsidR="00793F04" w:rsidRPr="006D03A4" w:rsidRDefault="00793F04" w:rsidP="00793F04">
      <w:pPr>
        <w:jc w:val="both"/>
        <w:rPr>
          <w:sz w:val="24"/>
          <w:szCs w:val="24"/>
        </w:rPr>
      </w:pPr>
      <w:r w:rsidRPr="006D03A4">
        <w:rPr>
          <w:sz w:val="24"/>
          <w:szCs w:val="24"/>
        </w:rPr>
        <w:lastRenderedPageBreak/>
        <w:t>LM Kabongo and Joshua Peter worked on the research into workflow management systems and the concepts relevant to TIVIDY. This included workflow definitions and instances, activities, work items, assignment, routing, participants, dependencies, events, auditing, monitoring, reusability and workflow versioning.</w:t>
      </w:r>
    </w:p>
    <w:p w14:paraId="17F70167" w14:textId="77777777" w:rsidR="00793F04" w:rsidRPr="006D03A4" w:rsidRDefault="00793F04" w:rsidP="00793F04">
      <w:pPr>
        <w:jc w:val="both"/>
        <w:rPr>
          <w:sz w:val="24"/>
          <w:szCs w:val="24"/>
        </w:rPr>
      </w:pPr>
    </w:p>
    <w:p w14:paraId="79FD9685" w14:textId="77777777" w:rsidR="00793F04" w:rsidRPr="006D03A4" w:rsidRDefault="00793F04" w:rsidP="00793F04">
      <w:pPr>
        <w:jc w:val="both"/>
        <w:rPr>
          <w:sz w:val="24"/>
          <w:szCs w:val="24"/>
        </w:rPr>
      </w:pPr>
      <w:r w:rsidRPr="006D03A4">
        <w:rPr>
          <w:b/>
          <w:bCs/>
          <w:sz w:val="24"/>
          <w:szCs w:val="24"/>
        </w:rPr>
        <w:t>Task 2</w:t>
      </w:r>
      <w:r>
        <w:rPr>
          <w:b/>
          <w:bCs/>
          <w:sz w:val="24"/>
          <w:szCs w:val="24"/>
        </w:rPr>
        <w:t xml:space="preserve">: </w:t>
      </w:r>
      <w:r w:rsidRPr="006D03A4">
        <w:rPr>
          <w:b/>
          <w:bCs/>
          <w:sz w:val="24"/>
          <w:szCs w:val="24"/>
        </w:rPr>
        <w:t xml:space="preserve"> Initial Scope and Scenario</w:t>
      </w:r>
    </w:p>
    <w:p w14:paraId="10845ECF" w14:textId="77777777" w:rsidR="00793F04" w:rsidRPr="006D03A4" w:rsidRDefault="00793F04" w:rsidP="00793F04">
      <w:pPr>
        <w:jc w:val="both"/>
        <w:rPr>
          <w:sz w:val="24"/>
          <w:szCs w:val="24"/>
        </w:rPr>
      </w:pPr>
      <w:r w:rsidRPr="006D03A4">
        <w:rPr>
          <w:b/>
          <w:bCs/>
          <w:sz w:val="24"/>
          <w:szCs w:val="24"/>
        </w:rPr>
        <w:t>Contributor:</w:t>
      </w:r>
      <w:r w:rsidRPr="006D03A4">
        <w:rPr>
          <w:sz w:val="24"/>
          <w:szCs w:val="24"/>
        </w:rPr>
        <w:t xml:space="preserve"> Kristy Heesen</w:t>
      </w:r>
    </w:p>
    <w:p w14:paraId="4135F3A8" w14:textId="77777777" w:rsidR="00793F04" w:rsidRPr="006D03A4" w:rsidRDefault="00793F04" w:rsidP="00793F04">
      <w:pPr>
        <w:jc w:val="both"/>
        <w:rPr>
          <w:sz w:val="24"/>
          <w:szCs w:val="24"/>
        </w:rPr>
      </w:pPr>
    </w:p>
    <w:p w14:paraId="4DD1404F" w14:textId="77777777" w:rsidR="00793F04" w:rsidRPr="006D03A4" w:rsidRDefault="00793F04" w:rsidP="00793F04">
      <w:pPr>
        <w:jc w:val="both"/>
        <w:rPr>
          <w:sz w:val="24"/>
          <w:szCs w:val="24"/>
        </w:rPr>
      </w:pPr>
      <w:r w:rsidRPr="006D03A4">
        <w:rPr>
          <w:sz w:val="24"/>
          <w:szCs w:val="24"/>
        </w:rPr>
        <w:t>Kristy Heesen developed the initial scope of TIVIDY and defined the selected University Student Complaint Management scenario. This included distinguishing workflow definitions from running workflow instances and establishing the responsibilities and boundaries of the generic workflow management system.</w:t>
      </w:r>
    </w:p>
    <w:p w14:paraId="6F9CED17" w14:textId="77777777" w:rsidR="00793F04" w:rsidRPr="006D03A4" w:rsidRDefault="00793F04" w:rsidP="00793F04">
      <w:pPr>
        <w:jc w:val="both"/>
        <w:rPr>
          <w:sz w:val="24"/>
          <w:szCs w:val="24"/>
        </w:rPr>
      </w:pPr>
    </w:p>
    <w:p w14:paraId="724075C0" w14:textId="77777777" w:rsidR="00793F04" w:rsidRPr="006D03A4" w:rsidRDefault="00793F04" w:rsidP="00793F04">
      <w:pPr>
        <w:jc w:val="both"/>
        <w:rPr>
          <w:sz w:val="24"/>
          <w:szCs w:val="24"/>
        </w:rPr>
      </w:pPr>
      <w:r w:rsidRPr="006D03A4">
        <w:rPr>
          <w:b/>
          <w:bCs/>
          <w:sz w:val="24"/>
          <w:szCs w:val="24"/>
        </w:rPr>
        <w:t>Task 3</w:t>
      </w:r>
      <w:r>
        <w:rPr>
          <w:b/>
          <w:bCs/>
          <w:sz w:val="24"/>
          <w:szCs w:val="24"/>
        </w:rPr>
        <w:t xml:space="preserve">: </w:t>
      </w:r>
      <w:r w:rsidRPr="006D03A4">
        <w:rPr>
          <w:b/>
          <w:bCs/>
          <w:sz w:val="24"/>
          <w:szCs w:val="24"/>
        </w:rPr>
        <w:t>UML Activity Diagrams</w:t>
      </w:r>
    </w:p>
    <w:p w14:paraId="2DF24442" w14:textId="77777777" w:rsidR="00793F04" w:rsidRPr="006D03A4" w:rsidRDefault="00793F04" w:rsidP="00793F04">
      <w:pPr>
        <w:jc w:val="both"/>
        <w:rPr>
          <w:sz w:val="24"/>
          <w:szCs w:val="24"/>
        </w:rPr>
      </w:pPr>
      <w:r w:rsidRPr="006D03A4">
        <w:rPr>
          <w:b/>
          <w:bCs/>
          <w:sz w:val="24"/>
          <w:szCs w:val="24"/>
        </w:rPr>
        <w:t>Contributors:</w:t>
      </w:r>
      <w:r w:rsidRPr="006D03A4">
        <w:rPr>
          <w:sz w:val="24"/>
          <w:szCs w:val="24"/>
        </w:rPr>
        <w:t xml:space="preserve"> Lindokuhle Skosana, Joshua Peter</w:t>
      </w:r>
    </w:p>
    <w:p w14:paraId="4231550B" w14:textId="77777777" w:rsidR="00793F04" w:rsidRPr="006D03A4" w:rsidRDefault="00793F04" w:rsidP="00793F04">
      <w:pPr>
        <w:jc w:val="both"/>
        <w:rPr>
          <w:sz w:val="24"/>
          <w:szCs w:val="24"/>
        </w:rPr>
      </w:pPr>
    </w:p>
    <w:p w14:paraId="79986241" w14:textId="77777777" w:rsidR="00793F04" w:rsidRPr="006D03A4" w:rsidRDefault="00793F04" w:rsidP="00793F04">
      <w:pPr>
        <w:jc w:val="both"/>
        <w:rPr>
          <w:sz w:val="24"/>
          <w:szCs w:val="24"/>
        </w:rPr>
      </w:pPr>
      <w:r w:rsidRPr="006D03A4">
        <w:rPr>
          <w:sz w:val="24"/>
          <w:szCs w:val="24"/>
        </w:rPr>
        <w:t>Lindokuhle Skosana and Joshua Peter worked on the UML Activity Diagrams for the generic TIVIDY workflows and the selected University Student Complaint Management scenario.</w:t>
      </w:r>
    </w:p>
    <w:p w14:paraId="65FE60F4" w14:textId="77777777" w:rsidR="00793F04" w:rsidRPr="006D03A4" w:rsidRDefault="00793F04" w:rsidP="00793F04">
      <w:pPr>
        <w:jc w:val="both"/>
        <w:rPr>
          <w:sz w:val="24"/>
          <w:szCs w:val="24"/>
        </w:rPr>
      </w:pPr>
    </w:p>
    <w:p w14:paraId="6ADA6EE4" w14:textId="77777777" w:rsidR="00793F04" w:rsidRPr="006D03A4" w:rsidRDefault="00793F04" w:rsidP="00793F04">
      <w:pPr>
        <w:jc w:val="both"/>
        <w:rPr>
          <w:sz w:val="24"/>
          <w:szCs w:val="24"/>
        </w:rPr>
      </w:pPr>
      <w:r w:rsidRPr="006D03A4">
        <w:rPr>
          <w:b/>
          <w:bCs/>
          <w:sz w:val="24"/>
          <w:szCs w:val="24"/>
        </w:rPr>
        <w:t>Task 4</w:t>
      </w:r>
      <w:r>
        <w:rPr>
          <w:b/>
          <w:bCs/>
          <w:sz w:val="24"/>
          <w:szCs w:val="24"/>
        </w:rPr>
        <w:t xml:space="preserve">: </w:t>
      </w:r>
      <w:r w:rsidRPr="006D03A4">
        <w:rPr>
          <w:b/>
          <w:bCs/>
          <w:sz w:val="24"/>
          <w:szCs w:val="24"/>
        </w:rPr>
        <w:t>Design Patterns</w:t>
      </w:r>
    </w:p>
    <w:p w14:paraId="58DD2380" w14:textId="77777777" w:rsidR="00793F04" w:rsidRPr="006D03A4" w:rsidRDefault="00793F04" w:rsidP="00793F04">
      <w:pPr>
        <w:jc w:val="both"/>
        <w:rPr>
          <w:sz w:val="24"/>
          <w:szCs w:val="24"/>
        </w:rPr>
      </w:pPr>
      <w:r w:rsidRPr="006D03A4">
        <w:rPr>
          <w:b/>
          <w:bCs/>
          <w:sz w:val="24"/>
          <w:szCs w:val="24"/>
        </w:rPr>
        <w:t>Contributors:</w:t>
      </w:r>
      <w:r w:rsidRPr="006D03A4">
        <w:rPr>
          <w:sz w:val="24"/>
          <w:szCs w:val="24"/>
        </w:rPr>
        <w:t xml:space="preserve"> Kristy Heesen, Musa Msibi, Lindokuhle Skosana</w:t>
      </w:r>
    </w:p>
    <w:p w14:paraId="36A7DD50" w14:textId="77777777" w:rsidR="00793F04" w:rsidRPr="006D03A4" w:rsidRDefault="00793F04" w:rsidP="00793F04">
      <w:pPr>
        <w:jc w:val="both"/>
        <w:rPr>
          <w:sz w:val="24"/>
          <w:szCs w:val="24"/>
        </w:rPr>
      </w:pPr>
    </w:p>
    <w:p w14:paraId="60E20A8C" w14:textId="77777777" w:rsidR="00793F04" w:rsidRPr="006D03A4" w:rsidRDefault="00793F04" w:rsidP="00793F04">
      <w:pPr>
        <w:jc w:val="both"/>
        <w:rPr>
          <w:sz w:val="24"/>
          <w:szCs w:val="24"/>
        </w:rPr>
      </w:pPr>
      <w:r w:rsidRPr="006D03A4">
        <w:rPr>
          <w:sz w:val="24"/>
          <w:szCs w:val="24"/>
        </w:rPr>
        <w:t xml:space="preserve">Kristy Heesen, Musa Msibi and Lindokuhle Skosana worked on identifying and justifying the </w:t>
      </w:r>
      <w:proofErr w:type="spellStart"/>
      <w:r w:rsidRPr="006D03A4">
        <w:rPr>
          <w:sz w:val="24"/>
          <w:szCs w:val="24"/>
        </w:rPr>
        <w:t>GoF</w:t>
      </w:r>
      <w:proofErr w:type="spellEnd"/>
      <w:r w:rsidRPr="006D03A4">
        <w:rPr>
          <w:sz w:val="24"/>
          <w:szCs w:val="24"/>
        </w:rPr>
        <w:t xml:space="preserve"> design patterns used in TIVIDY. This included defining the design problems, pattern participants, collaborations, variation points and how the patterns work together within the workflow management system.</w:t>
      </w:r>
    </w:p>
    <w:p w14:paraId="5ABB7772" w14:textId="77777777" w:rsidR="00793F04" w:rsidRPr="006D03A4" w:rsidRDefault="00793F04" w:rsidP="00793F04">
      <w:pPr>
        <w:jc w:val="both"/>
        <w:rPr>
          <w:sz w:val="24"/>
          <w:szCs w:val="24"/>
        </w:rPr>
      </w:pPr>
    </w:p>
    <w:p w14:paraId="64E24167" w14:textId="77777777" w:rsidR="00793F04" w:rsidRPr="006D03A4" w:rsidRDefault="00793F04" w:rsidP="00793F04">
      <w:pPr>
        <w:jc w:val="both"/>
        <w:rPr>
          <w:sz w:val="24"/>
          <w:szCs w:val="24"/>
        </w:rPr>
      </w:pPr>
      <w:r w:rsidRPr="006D03A4">
        <w:rPr>
          <w:b/>
          <w:bCs/>
          <w:sz w:val="24"/>
          <w:szCs w:val="24"/>
        </w:rPr>
        <w:t>Task 5</w:t>
      </w:r>
      <w:r>
        <w:rPr>
          <w:b/>
          <w:bCs/>
          <w:sz w:val="24"/>
          <w:szCs w:val="24"/>
        </w:rPr>
        <w:t xml:space="preserve">: </w:t>
      </w:r>
      <w:r w:rsidRPr="006D03A4">
        <w:rPr>
          <w:b/>
          <w:bCs/>
          <w:sz w:val="24"/>
          <w:szCs w:val="24"/>
        </w:rPr>
        <w:t>UML Class Diagram</w:t>
      </w:r>
    </w:p>
    <w:p w14:paraId="56F40953" w14:textId="77777777" w:rsidR="00793F04" w:rsidRPr="006D03A4" w:rsidRDefault="00793F04" w:rsidP="00793F04">
      <w:pPr>
        <w:jc w:val="both"/>
        <w:rPr>
          <w:sz w:val="24"/>
          <w:szCs w:val="24"/>
        </w:rPr>
      </w:pPr>
      <w:r w:rsidRPr="006D03A4">
        <w:rPr>
          <w:b/>
          <w:bCs/>
          <w:sz w:val="24"/>
          <w:szCs w:val="24"/>
        </w:rPr>
        <w:t>Contributors:</w:t>
      </w:r>
      <w:r w:rsidRPr="006D03A4">
        <w:rPr>
          <w:sz w:val="24"/>
          <w:szCs w:val="24"/>
        </w:rPr>
        <w:t xml:space="preserve"> </w:t>
      </w:r>
      <w:r>
        <w:rPr>
          <w:sz w:val="24"/>
          <w:szCs w:val="24"/>
        </w:rPr>
        <w:t>Kristy Heesen</w:t>
      </w:r>
    </w:p>
    <w:p w14:paraId="6B16871F" w14:textId="77777777" w:rsidR="00793F04" w:rsidRPr="006D03A4" w:rsidRDefault="00793F04" w:rsidP="00793F04">
      <w:pPr>
        <w:jc w:val="both"/>
        <w:rPr>
          <w:sz w:val="24"/>
          <w:szCs w:val="24"/>
        </w:rPr>
      </w:pPr>
    </w:p>
    <w:p w14:paraId="5A4AA586" w14:textId="77777777" w:rsidR="00793F04" w:rsidRPr="006D03A4" w:rsidRDefault="00793F04" w:rsidP="00793F04">
      <w:pPr>
        <w:jc w:val="both"/>
        <w:rPr>
          <w:sz w:val="24"/>
          <w:szCs w:val="24"/>
        </w:rPr>
      </w:pPr>
      <w:r>
        <w:rPr>
          <w:sz w:val="24"/>
          <w:szCs w:val="24"/>
        </w:rPr>
        <w:t xml:space="preserve">Kristy Heesen </w:t>
      </w:r>
      <w:r w:rsidRPr="006D03A4">
        <w:rPr>
          <w:sz w:val="24"/>
          <w:szCs w:val="24"/>
        </w:rPr>
        <w:t xml:space="preserve">worked on developing the complete UML Class Diagram for TIVIDY. This included the main classes, relationships, multiplicities, attributes, </w:t>
      </w:r>
      <w:r w:rsidRPr="006D03A4">
        <w:rPr>
          <w:sz w:val="24"/>
          <w:szCs w:val="24"/>
        </w:rPr>
        <w:lastRenderedPageBreak/>
        <w:t>operations, ownership relationships and the collaborations between the different design patterns and subsystems.</w:t>
      </w:r>
    </w:p>
    <w:p w14:paraId="7CBCE9DB" w14:textId="77777777" w:rsidR="00793F04" w:rsidRPr="006D03A4" w:rsidRDefault="00793F04" w:rsidP="00793F04">
      <w:pPr>
        <w:jc w:val="both"/>
        <w:rPr>
          <w:sz w:val="24"/>
          <w:szCs w:val="24"/>
        </w:rPr>
      </w:pPr>
    </w:p>
    <w:p w14:paraId="76647123" w14:textId="77777777" w:rsidR="00793F04" w:rsidRPr="006D03A4" w:rsidRDefault="00793F04" w:rsidP="00793F04">
      <w:pPr>
        <w:jc w:val="both"/>
        <w:rPr>
          <w:sz w:val="24"/>
          <w:szCs w:val="24"/>
        </w:rPr>
      </w:pPr>
      <w:r w:rsidRPr="006D03A4">
        <w:rPr>
          <w:b/>
          <w:bCs/>
          <w:sz w:val="24"/>
          <w:szCs w:val="24"/>
        </w:rPr>
        <w:t>Task 6</w:t>
      </w:r>
      <w:r>
        <w:rPr>
          <w:b/>
          <w:bCs/>
          <w:sz w:val="24"/>
          <w:szCs w:val="24"/>
        </w:rPr>
        <w:t xml:space="preserve">: </w:t>
      </w:r>
      <w:r w:rsidRPr="006D03A4">
        <w:rPr>
          <w:b/>
          <w:bCs/>
          <w:sz w:val="24"/>
          <w:szCs w:val="24"/>
        </w:rPr>
        <w:t>Runtime Behaviour Diagrams</w:t>
      </w:r>
    </w:p>
    <w:p w14:paraId="06555237" w14:textId="77777777" w:rsidR="00793F04" w:rsidRPr="006D03A4" w:rsidRDefault="00793F04" w:rsidP="00793F04">
      <w:pPr>
        <w:jc w:val="both"/>
        <w:rPr>
          <w:sz w:val="24"/>
          <w:szCs w:val="24"/>
        </w:rPr>
      </w:pPr>
      <w:r w:rsidRPr="006D03A4">
        <w:rPr>
          <w:b/>
          <w:bCs/>
          <w:sz w:val="24"/>
          <w:szCs w:val="24"/>
        </w:rPr>
        <w:t>Contributors:</w:t>
      </w:r>
      <w:r w:rsidRPr="006D03A4">
        <w:rPr>
          <w:sz w:val="24"/>
          <w:szCs w:val="24"/>
        </w:rPr>
        <w:t xml:space="preserve"> LM Kabongo, Musa Msibi</w:t>
      </w:r>
    </w:p>
    <w:p w14:paraId="123FBD42" w14:textId="77777777" w:rsidR="00793F04" w:rsidRPr="006D03A4" w:rsidRDefault="00793F04" w:rsidP="00793F04">
      <w:pPr>
        <w:jc w:val="both"/>
        <w:rPr>
          <w:sz w:val="24"/>
          <w:szCs w:val="24"/>
        </w:rPr>
      </w:pPr>
    </w:p>
    <w:p w14:paraId="324C4613" w14:textId="77777777" w:rsidR="00793F04" w:rsidRPr="006D03A4" w:rsidRDefault="00793F04" w:rsidP="00793F04">
      <w:pPr>
        <w:jc w:val="both"/>
        <w:rPr>
          <w:sz w:val="24"/>
          <w:szCs w:val="24"/>
        </w:rPr>
      </w:pPr>
      <w:r w:rsidRPr="006D03A4">
        <w:rPr>
          <w:sz w:val="24"/>
          <w:szCs w:val="24"/>
        </w:rPr>
        <w:t xml:space="preserve">LM Kabongo and Musa Msibi worked on the UML runtime behaviour diagrams. LM Kabongo developed the sequence diagram showing the completion of a </w:t>
      </w:r>
      <w:proofErr w:type="spellStart"/>
      <w:r w:rsidRPr="006D03A4">
        <w:rPr>
          <w:sz w:val="24"/>
          <w:szCs w:val="24"/>
        </w:rPr>
        <w:t>WorkItem</w:t>
      </w:r>
      <w:proofErr w:type="spellEnd"/>
      <w:r w:rsidRPr="006D03A4">
        <w:rPr>
          <w:sz w:val="24"/>
          <w:szCs w:val="24"/>
        </w:rPr>
        <w:t xml:space="preserve"> and determining what happens next, as well as the </w:t>
      </w:r>
      <w:proofErr w:type="spellStart"/>
      <w:r w:rsidRPr="006D03A4">
        <w:rPr>
          <w:sz w:val="24"/>
          <w:szCs w:val="24"/>
        </w:rPr>
        <w:t>WorkflowInstance</w:t>
      </w:r>
      <w:proofErr w:type="spellEnd"/>
      <w:r w:rsidRPr="006D03A4">
        <w:rPr>
          <w:sz w:val="24"/>
          <w:szCs w:val="24"/>
        </w:rPr>
        <w:t xml:space="preserve"> State Diagram. Musa Msibi developed the sequence diagram showing the escalation process.</w:t>
      </w:r>
    </w:p>
    <w:p w14:paraId="33290A1D" w14:textId="77777777" w:rsidR="00793F04" w:rsidRPr="006D03A4" w:rsidRDefault="00793F04" w:rsidP="00793F04">
      <w:pPr>
        <w:jc w:val="both"/>
        <w:rPr>
          <w:sz w:val="24"/>
          <w:szCs w:val="24"/>
        </w:rPr>
      </w:pPr>
    </w:p>
    <w:p w14:paraId="4875D1C0" w14:textId="77777777" w:rsidR="00793F04" w:rsidRPr="006D03A4" w:rsidRDefault="00793F04" w:rsidP="00793F04">
      <w:pPr>
        <w:jc w:val="both"/>
        <w:rPr>
          <w:sz w:val="24"/>
          <w:szCs w:val="24"/>
        </w:rPr>
      </w:pPr>
      <w:r w:rsidRPr="006D03A4">
        <w:rPr>
          <w:b/>
          <w:bCs/>
          <w:sz w:val="24"/>
          <w:szCs w:val="24"/>
        </w:rPr>
        <w:t>Task 7</w:t>
      </w:r>
      <w:r>
        <w:rPr>
          <w:b/>
          <w:bCs/>
          <w:sz w:val="24"/>
          <w:szCs w:val="24"/>
        </w:rPr>
        <w:t xml:space="preserve">: </w:t>
      </w:r>
      <w:r w:rsidRPr="006D03A4">
        <w:rPr>
          <w:b/>
          <w:bCs/>
          <w:sz w:val="24"/>
          <w:szCs w:val="24"/>
        </w:rPr>
        <w:t>Design Decisions and Revisions</w:t>
      </w:r>
    </w:p>
    <w:p w14:paraId="6AFC9D12" w14:textId="77777777" w:rsidR="00793F04" w:rsidRPr="006D03A4" w:rsidRDefault="00793F04" w:rsidP="00793F04">
      <w:pPr>
        <w:jc w:val="both"/>
        <w:rPr>
          <w:sz w:val="24"/>
          <w:szCs w:val="24"/>
        </w:rPr>
      </w:pPr>
      <w:r w:rsidRPr="006D03A4">
        <w:rPr>
          <w:b/>
          <w:bCs/>
          <w:sz w:val="24"/>
          <w:szCs w:val="24"/>
        </w:rPr>
        <w:t>Contributors:</w:t>
      </w:r>
      <w:r w:rsidRPr="006D03A4">
        <w:rPr>
          <w:sz w:val="24"/>
          <w:szCs w:val="24"/>
        </w:rPr>
        <w:t xml:space="preserve"> Entire Team</w:t>
      </w:r>
    </w:p>
    <w:p w14:paraId="7822B213" w14:textId="77777777" w:rsidR="00793F04" w:rsidRPr="006D03A4" w:rsidRDefault="00793F04" w:rsidP="00793F04">
      <w:pPr>
        <w:jc w:val="both"/>
        <w:rPr>
          <w:sz w:val="24"/>
          <w:szCs w:val="24"/>
        </w:rPr>
      </w:pPr>
    </w:p>
    <w:p w14:paraId="66166A87" w14:textId="77777777" w:rsidR="00793F04" w:rsidRPr="006D03A4" w:rsidRDefault="00793F04" w:rsidP="00793F04">
      <w:pPr>
        <w:jc w:val="both"/>
        <w:rPr>
          <w:sz w:val="24"/>
          <w:szCs w:val="24"/>
        </w:rPr>
      </w:pPr>
      <w:r w:rsidRPr="006D03A4">
        <w:rPr>
          <w:sz w:val="24"/>
          <w:szCs w:val="24"/>
        </w:rPr>
        <w:t>The team documented the major design decisions and revisions made throughout the practical. These included changes to the State, Chain of Responsibility and Command patterns as the design was refined.</w:t>
      </w:r>
    </w:p>
    <w:p w14:paraId="05019EFA" w14:textId="77777777" w:rsidR="00793F04" w:rsidRPr="006D03A4" w:rsidRDefault="00793F04" w:rsidP="00793F04">
      <w:pPr>
        <w:jc w:val="both"/>
        <w:rPr>
          <w:sz w:val="24"/>
          <w:szCs w:val="24"/>
        </w:rPr>
      </w:pPr>
    </w:p>
    <w:p w14:paraId="2A3C9FCF" w14:textId="77777777" w:rsidR="00793F04" w:rsidRPr="006D03A4" w:rsidRDefault="00793F04" w:rsidP="00793F04">
      <w:pPr>
        <w:jc w:val="both"/>
        <w:rPr>
          <w:sz w:val="24"/>
          <w:szCs w:val="24"/>
        </w:rPr>
      </w:pPr>
      <w:r w:rsidRPr="006D03A4">
        <w:rPr>
          <w:b/>
          <w:bCs/>
          <w:sz w:val="24"/>
          <w:szCs w:val="24"/>
        </w:rPr>
        <w:t>Task 8</w:t>
      </w:r>
      <w:r>
        <w:rPr>
          <w:b/>
          <w:bCs/>
          <w:sz w:val="24"/>
          <w:szCs w:val="24"/>
        </w:rPr>
        <w:t>:</w:t>
      </w:r>
      <w:r w:rsidRPr="006D03A4">
        <w:rPr>
          <w:b/>
          <w:bCs/>
          <w:sz w:val="24"/>
          <w:szCs w:val="24"/>
        </w:rPr>
        <w:t xml:space="preserve"> GitHub and Documentation</w:t>
      </w:r>
    </w:p>
    <w:p w14:paraId="72CB8A82" w14:textId="77777777" w:rsidR="00793F04" w:rsidRPr="006D03A4" w:rsidRDefault="00793F04" w:rsidP="00793F04">
      <w:pPr>
        <w:jc w:val="both"/>
        <w:rPr>
          <w:sz w:val="24"/>
          <w:szCs w:val="24"/>
        </w:rPr>
      </w:pPr>
      <w:r w:rsidRPr="006D03A4">
        <w:rPr>
          <w:b/>
          <w:bCs/>
          <w:sz w:val="24"/>
          <w:szCs w:val="24"/>
        </w:rPr>
        <w:t>Contributors:</w:t>
      </w:r>
      <w:r w:rsidRPr="006D03A4">
        <w:rPr>
          <w:sz w:val="24"/>
          <w:szCs w:val="24"/>
        </w:rPr>
        <w:t xml:space="preserve"> Entire Team</w:t>
      </w:r>
    </w:p>
    <w:p w14:paraId="058D93EB" w14:textId="77777777" w:rsidR="00793F04" w:rsidRPr="006D03A4" w:rsidRDefault="00793F04" w:rsidP="00793F04">
      <w:pPr>
        <w:jc w:val="both"/>
        <w:rPr>
          <w:sz w:val="24"/>
          <w:szCs w:val="24"/>
        </w:rPr>
      </w:pPr>
    </w:p>
    <w:p w14:paraId="2370470F" w14:textId="77777777" w:rsidR="00793F04" w:rsidRDefault="00793F04" w:rsidP="00793F04">
      <w:pPr>
        <w:jc w:val="both"/>
        <w:rPr>
          <w:sz w:val="24"/>
          <w:szCs w:val="24"/>
        </w:rPr>
      </w:pPr>
      <w:r w:rsidRPr="006D03A4">
        <w:rPr>
          <w:sz w:val="24"/>
          <w:szCs w:val="24"/>
        </w:rPr>
        <w:t>The team contributed to the GitHub repository and project documentation, including the research, UML diagrams, design decisions, README and supporting project material.</w:t>
      </w:r>
    </w:p>
    <w:p w14:paraId="551EA3C7" w14:textId="77777777" w:rsidR="00793F04" w:rsidRPr="003D3E7C" w:rsidRDefault="00793F04" w:rsidP="003D3E7C">
      <w:pPr>
        <w:jc w:val="both"/>
        <w:rPr>
          <w:sz w:val="24"/>
          <w:szCs w:val="24"/>
        </w:rPr>
      </w:pPr>
    </w:p>
    <w:p w14:paraId="548FBC99" w14:textId="77777777" w:rsidR="003D3E7C" w:rsidRPr="003D3E7C" w:rsidRDefault="003D3E7C" w:rsidP="003D3E7C"/>
    <w:sectPr w:rsidR="003D3E7C" w:rsidRPr="003D3E7C" w:rsidSect="00D85878">
      <w:head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BA861E" w14:textId="77777777" w:rsidR="00FA678D" w:rsidRDefault="00FA678D" w:rsidP="00036CB9">
      <w:pPr>
        <w:spacing w:after="0" w:line="240" w:lineRule="auto"/>
      </w:pPr>
      <w:r>
        <w:separator/>
      </w:r>
    </w:p>
  </w:endnote>
  <w:endnote w:type="continuationSeparator" w:id="0">
    <w:p w14:paraId="2903377E" w14:textId="77777777" w:rsidR="00FA678D" w:rsidRDefault="00FA678D" w:rsidP="00036C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B07B15" w14:textId="77777777" w:rsidR="00FA678D" w:rsidRDefault="00FA678D" w:rsidP="00036CB9">
      <w:pPr>
        <w:spacing w:after="0" w:line="240" w:lineRule="auto"/>
      </w:pPr>
      <w:r>
        <w:separator/>
      </w:r>
    </w:p>
  </w:footnote>
  <w:footnote w:type="continuationSeparator" w:id="0">
    <w:p w14:paraId="73D1191A" w14:textId="77777777" w:rsidR="00FA678D" w:rsidRDefault="00FA678D" w:rsidP="00036C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83A979" w14:textId="77777777" w:rsidR="00036CB9" w:rsidRDefault="00036CB9">
    <w:pPr>
      <w:pStyle w:val="Header"/>
    </w:pPr>
    <w:r>
      <w:rPr>
        <w:noProof/>
      </w:rPr>
      <mc:AlternateContent>
        <mc:Choice Requires="wps">
          <w:drawing>
            <wp:anchor distT="0" distB="0" distL="118745" distR="118745" simplePos="0" relativeHeight="251658240" behindDoc="1" locked="0" layoutInCell="1" allowOverlap="0" wp14:anchorId="10FAEFA2" wp14:editId="1316E643">
              <wp:simplePos x="0" y="0"/>
              <wp:positionH relativeFrom="margin">
                <wp:posOffset>23495</wp:posOffset>
              </wp:positionH>
              <wp:positionV relativeFrom="page">
                <wp:posOffset>468630</wp:posOffset>
              </wp:positionV>
              <wp:extent cx="5707380" cy="290830"/>
              <wp:effectExtent l="0" t="0" r="7620" b="0"/>
              <wp:wrapSquare wrapText="bothSides"/>
              <wp:docPr id="197" name="Rectangle 200"/>
              <wp:cNvGraphicFramePr/>
              <a:graphic xmlns:a="http://schemas.openxmlformats.org/drawingml/2006/main">
                <a:graphicData uri="http://schemas.microsoft.com/office/word/2010/wordprocessingShape">
                  <wps:wsp>
                    <wps:cNvSpPr/>
                    <wps:spPr>
                      <a:xfrm>
                        <a:off x="0" y="0"/>
                        <a:ext cx="5707380" cy="29083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19A62E1B" w14:textId="77777777" w:rsidR="00036CB9" w:rsidRDefault="00514E62">
                              <w:pPr>
                                <w:pStyle w:val="Header"/>
                                <w:jc w:val="center"/>
                                <w:rPr>
                                  <w:caps/>
                                  <w:color w:val="FFFFFF" w:themeColor="background1"/>
                                </w:rPr>
                              </w:pPr>
                              <w:r>
                                <w:rPr>
                                  <w:caps/>
                                  <w:color w:val="FFFFFF" w:themeColor="background1"/>
                                </w:rPr>
                                <w:t xml:space="preserve">COS 214 PRACTICAL </w:t>
                              </w:r>
                              <w:r w:rsidR="00FE0CFD">
                                <w:rPr>
                                  <w:caps/>
                                  <w:color w:val="FFFFFF" w:themeColor="background1"/>
                                </w:rPr>
                                <w:t>6</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10FAEFA2" id="Rectangle 200" o:spid="_x0000_s1026" style="position:absolute;margin-left:1.85pt;margin-top:36.9pt;width:449.4pt;height:22.9pt;z-index:-251658240;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" o:allowoverlap="f" fillcolor="#0070c0" stroked="f" strokeweight="1pt">
              <v:textbo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19A62E1B" w14:textId="77777777" w:rsidR="00036CB9" w:rsidRDefault="00514E62">
                        <w:pPr>
                          <w:pStyle w:val="Header"/>
                          <w:jc w:val="center"/>
                          <w:rPr>
                            <w:caps/>
                            <w:color w:val="FFFFFF" w:themeColor="background1"/>
                          </w:rPr>
                        </w:pPr>
                        <w:r>
                          <w:rPr>
                            <w:caps/>
                            <w:color w:val="FFFFFF" w:themeColor="background1"/>
                          </w:rPr>
                          <w:t xml:space="preserve">COS 214 PRACTICAL </w:t>
                        </w:r>
                        <w:r w:rsidR="00FE0CFD">
                          <w:rPr>
                            <w:caps/>
                            <w:color w:val="FFFFFF" w:themeColor="background1"/>
                          </w:rPr>
                          <w:t>6</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205D6"/>
    <w:multiLevelType w:val="multilevel"/>
    <w:tmpl w:val="2740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44265"/>
    <w:multiLevelType w:val="multilevel"/>
    <w:tmpl w:val="98EA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55D44"/>
    <w:multiLevelType w:val="multilevel"/>
    <w:tmpl w:val="7804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4504C"/>
    <w:multiLevelType w:val="hybridMultilevel"/>
    <w:tmpl w:val="6B32C3B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07FA3143"/>
    <w:multiLevelType w:val="hybridMultilevel"/>
    <w:tmpl w:val="08E234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0872250C"/>
    <w:multiLevelType w:val="hybridMultilevel"/>
    <w:tmpl w:val="F9A27B9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0A0F0514"/>
    <w:multiLevelType w:val="hybridMultilevel"/>
    <w:tmpl w:val="A07E76E2"/>
    <w:lvl w:ilvl="0" w:tplc="1C090001">
      <w:start w:val="1"/>
      <w:numFmt w:val="bullet"/>
      <w:lvlText w:val=""/>
      <w:lvlJc w:val="left"/>
      <w:pPr>
        <w:ind w:left="108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0FD05E85"/>
    <w:multiLevelType w:val="hybridMultilevel"/>
    <w:tmpl w:val="9AD210D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11A50E00"/>
    <w:multiLevelType w:val="hybridMultilevel"/>
    <w:tmpl w:val="72CED75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11B75B30"/>
    <w:multiLevelType w:val="hybridMultilevel"/>
    <w:tmpl w:val="FCBA38B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12626686"/>
    <w:multiLevelType w:val="multilevel"/>
    <w:tmpl w:val="BC58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A7080C"/>
    <w:multiLevelType w:val="multilevel"/>
    <w:tmpl w:val="BD6A2B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5108A6"/>
    <w:multiLevelType w:val="hybridMultilevel"/>
    <w:tmpl w:val="04489F4E"/>
    <w:lvl w:ilvl="0" w:tplc="F35CD208">
      <w:start w:val="1"/>
      <w:numFmt w:val="bullet"/>
      <w:lvlText w:val="-"/>
      <w:lvlJc w:val="left"/>
      <w:pPr>
        <w:ind w:left="1080" w:hanging="360"/>
      </w:pPr>
      <w:rPr>
        <w:rFonts w:ascii="Century Gothic" w:eastAsiaTheme="minorEastAsia" w:hAnsi="Century Gothic" w:cstheme="minorBid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3" w15:restartNumberingAfterBreak="0">
    <w:nsid w:val="18A22DDD"/>
    <w:multiLevelType w:val="hybridMultilevel"/>
    <w:tmpl w:val="4A80A0C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1F1E02A1"/>
    <w:multiLevelType w:val="hybridMultilevel"/>
    <w:tmpl w:val="01149F2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227A6934"/>
    <w:multiLevelType w:val="hybridMultilevel"/>
    <w:tmpl w:val="A09E57C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2B9D6675"/>
    <w:multiLevelType w:val="multilevel"/>
    <w:tmpl w:val="BE7A07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A17EB4"/>
    <w:multiLevelType w:val="hybridMultilevel"/>
    <w:tmpl w:val="3564A9B0"/>
    <w:lvl w:ilvl="0" w:tplc="6764CE94">
      <w:numFmt w:val="bullet"/>
      <w:lvlText w:val="-"/>
      <w:lvlJc w:val="left"/>
      <w:pPr>
        <w:ind w:left="1130" w:hanging="360"/>
      </w:pPr>
      <w:rPr>
        <w:rFonts w:ascii="Century Gothic" w:eastAsiaTheme="minorEastAsia" w:hAnsi="Century Gothic" w:cstheme="minorBidi" w:hint="default"/>
      </w:rPr>
    </w:lvl>
    <w:lvl w:ilvl="1" w:tplc="1C090003" w:tentative="1">
      <w:start w:val="1"/>
      <w:numFmt w:val="bullet"/>
      <w:lvlText w:val="o"/>
      <w:lvlJc w:val="left"/>
      <w:pPr>
        <w:ind w:left="1490" w:hanging="360"/>
      </w:pPr>
      <w:rPr>
        <w:rFonts w:ascii="Courier New" w:hAnsi="Courier New" w:cs="Courier New" w:hint="default"/>
      </w:rPr>
    </w:lvl>
    <w:lvl w:ilvl="2" w:tplc="1C090005" w:tentative="1">
      <w:start w:val="1"/>
      <w:numFmt w:val="bullet"/>
      <w:lvlText w:val=""/>
      <w:lvlJc w:val="left"/>
      <w:pPr>
        <w:ind w:left="2210" w:hanging="360"/>
      </w:pPr>
      <w:rPr>
        <w:rFonts w:ascii="Wingdings" w:hAnsi="Wingdings" w:hint="default"/>
      </w:rPr>
    </w:lvl>
    <w:lvl w:ilvl="3" w:tplc="1C090001" w:tentative="1">
      <w:start w:val="1"/>
      <w:numFmt w:val="bullet"/>
      <w:lvlText w:val=""/>
      <w:lvlJc w:val="left"/>
      <w:pPr>
        <w:ind w:left="2930" w:hanging="360"/>
      </w:pPr>
      <w:rPr>
        <w:rFonts w:ascii="Symbol" w:hAnsi="Symbol" w:hint="default"/>
      </w:rPr>
    </w:lvl>
    <w:lvl w:ilvl="4" w:tplc="1C090003" w:tentative="1">
      <w:start w:val="1"/>
      <w:numFmt w:val="bullet"/>
      <w:lvlText w:val="o"/>
      <w:lvlJc w:val="left"/>
      <w:pPr>
        <w:ind w:left="3650" w:hanging="360"/>
      </w:pPr>
      <w:rPr>
        <w:rFonts w:ascii="Courier New" w:hAnsi="Courier New" w:cs="Courier New" w:hint="default"/>
      </w:rPr>
    </w:lvl>
    <w:lvl w:ilvl="5" w:tplc="1C090005" w:tentative="1">
      <w:start w:val="1"/>
      <w:numFmt w:val="bullet"/>
      <w:lvlText w:val=""/>
      <w:lvlJc w:val="left"/>
      <w:pPr>
        <w:ind w:left="4370" w:hanging="360"/>
      </w:pPr>
      <w:rPr>
        <w:rFonts w:ascii="Wingdings" w:hAnsi="Wingdings" w:hint="default"/>
      </w:rPr>
    </w:lvl>
    <w:lvl w:ilvl="6" w:tplc="1C090001" w:tentative="1">
      <w:start w:val="1"/>
      <w:numFmt w:val="bullet"/>
      <w:lvlText w:val=""/>
      <w:lvlJc w:val="left"/>
      <w:pPr>
        <w:ind w:left="5090" w:hanging="360"/>
      </w:pPr>
      <w:rPr>
        <w:rFonts w:ascii="Symbol" w:hAnsi="Symbol" w:hint="default"/>
      </w:rPr>
    </w:lvl>
    <w:lvl w:ilvl="7" w:tplc="1C090003" w:tentative="1">
      <w:start w:val="1"/>
      <w:numFmt w:val="bullet"/>
      <w:lvlText w:val="o"/>
      <w:lvlJc w:val="left"/>
      <w:pPr>
        <w:ind w:left="5810" w:hanging="360"/>
      </w:pPr>
      <w:rPr>
        <w:rFonts w:ascii="Courier New" w:hAnsi="Courier New" w:cs="Courier New" w:hint="default"/>
      </w:rPr>
    </w:lvl>
    <w:lvl w:ilvl="8" w:tplc="1C090005" w:tentative="1">
      <w:start w:val="1"/>
      <w:numFmt w:val="bullet"/>
      <w:lvlText w:val=""/>
      <w:lvlJc w:val="left"/>
      <w:pPr>
        <w:ind w:left="6530" w:hanging="360"/>
      </w:pPr>
      <w:rPr>
        <w:rFonts w:ascii="Wingdings" w:hAnsi="Wingdings" w:hint="default"/>
      </w:rPr>
    </w:lvl>
  </w:abstractNum>
  <w:abstractNum w:abstractNumId="18" w15:restartNumberingAfterBreak="0">
    <w:nsid w:val="341E27DD"/>
    <w:multiLevelType w:val="multilevel"/>
    <w:tmpl w:val="0D7A4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2E573D"/>
    <w:multiLevelType w:val="hybridMultilevel"/>
    <w:tmpl w:val="016CF1F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3A161027"/>
    <w:multiLevelType w:val="hybridMultilevel"/>
    <w:tmpl w:val="D6203914"/>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3D3F4B8F"/>
    <w:multiLevelType w:val="multilevel"/>
    <w:tmpl w:val="CCC8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3650FE"/>
    <w:multiLevelType w:val="hybridMultilevel"/>
    <w:tmpl w:val="39E8F52A"/>
    <w:lvl w:ilvl="0" w:tplc="69D0B70E">
      <w:numFmt w:val="bullet"/>
      <w:lvlText w:val="-"/>
      <w:lvlJc w:val="left"/>
      <w:pPr>
        <w:ind w:left="1080" w:hanging="360"/>
      </w:pPr>
      <w:rPr>
        <w:rFonts w:ascii="Century Gothic" w:eastAsiaTheme="minorEastAsia" w:hAnsi="Century Gothic" w:cstheme="minorBid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3" w15:restartNumberingAfterBreak="0">
    <w:nsid w:val="3F8B6A82"/>
    <w:multiLevelType w:val="hybridMultilevel"/>
    <w:tmpl w:val="7D04863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3FAD093B"/>
    <w:multiLevelType w:val="multilevel"/>
    <w:tmpl w:val="ADC6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3A678C"/>
    <w:multiLevelType w:val="hybridMultilevel"/>
    <w:tmpl w:val="7B96AFB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15:restartNumberingAfterBreak="0">
    <w:nsid w:val="58724401"/>
    <w:multiLevelType w:val="hybridMultilevel"/>
    <w:tmpl w:val="2E4452C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5A234C41"/>
    <w:multiLevelType w:val="hybridMultilevel"/>
    <w:tmpl w:val="38685400"/>
    <w:lvl w:ilvl="0" w:tplc="1C090001">
      <w:start w:val="1"/>
      <w:numFmt w:val="bullet"/>
      <w:lvlText w:val=""/>
      <w:lvlJc w:val="left"/>
      <w:pPr>
        <w:ind w:left="770" w:hanging="360"/>
      </w:pPr>
      <w:rPr>
        <w:rFonts w:ascii="Symbol" w:hAnsi="Symbol" w:hint="default"/>
      </w:rPr>
    </w:lvl>
    <w:lvl w:ilvl="1" w:tplc="1C090003">
      <w:start w:val="1"/>
      <w:numFmt w:val="bullet"/>
      <w:lvlText w:val="o"/>
      <w:lvlJc w:val="left"/>
      <w:pPr>
        <w:ind w:left="1490" w:hanging="360"/>
      </w:pPr>
      <w:rPr>
        <w:rFonts w:ascii="Courier New" w:hAnsi="Courier New" w:cs="Courier New" w:hint="default"/>
      </w:rPr>
    </w:lvl>
    <w:lvl w:ilvl="2" w:tplc="1C090005" w:tentative="1">
      <w:start w:val="1"/>
      <w:numFmt w:val="bullet"/>
      <w:lvlText w:val=""/>
      <w:lvlJc w:val="left"/>
      <w:pPr>
        <w:ind w:left="2210" w:hanging="360"/>
      </w:pPr>
      <w:rPr>
        <w:rFonts w:ascii="Wingdings" w:hAnsi="Wingdings" w:hint="default"/>
      </w:rPr>
    </w:lvl>
    <w:lvl w:ilvl="3" w:tplc="1C090001" w:tentative="1">
      <w:start w:val="1"/>
      <w:numFmt w:val="bullet"/>
      <w:lvlText w:val=""/>
      <w:lvlJc w:val="left"/>
      <w:pPr>
        <w:ind w:left="2930" w:hanging="360"/>
      </w:pPr>
      <w:rPr>
        <w:rFonts w:ascii="Symbol" w:hAnsi="Symbol" w:hint="default"/>
      </w:rPr>
    </w:lvl>
    <w:lvl w:ilvl="4" w:tplc="1C090003" w:tentative="1">
      <w:start w:val="1"/>
      <w:numFmt w:val="bullet"/>
      <w:lvlText w:val="o"/>
      <w:lvlJc w:val="left"/>
      <w:pPr>
        <w:ind w:left="3650" w:hanging="360"/>
      </w:pPr>
      <w:rPr>
        <w:rFonts w:ascii="Courier New" w:hAnsi="Courier New" w:cs="Courier New" w:hint="default"/>
      </w:rPr>
    </w:lvl>
    <w:lvl w:ilvl="5" w:tplc="1C090005" w:tentative="1">
      <w:start w:val="1"/>
      <w:numFmt w:val="bullet"/>
      <w:lvlText w:val=""/>
      <w:lvlJc w:val="left"/>
      <w:pPr>
        <w:ind w:left="4370" w:hanging="360"/>
      </w:pPr>
      <w:rPr>
        <w:rFonts w:ascii="Wingdings" w:hAnsi="Wingdings" w:hint="default"/>
      </w:rPr>
    </w:lvl>
    <w:lvl w:ilvl="6" w:tplc="1C090001" w:tentative="1">
      <w:start w:val="1"/>
      <w:numFmt w:val="bullet"/>
      <w:lvlText w:val=""/>
      <w:lvlJc w:val="left"/>
      <w:pPr>
        <w:ind w:left="5090" w:hanging="360"/>
      </w:pPr>
      <w:rPr>
        <w:rFonts w:ascii="Symbol" w:hAnsi="Symbol" w:hint="default"/>
      </w:rPr>
    </w:lvl>
    <w:lvl w:ilvl="7" w:tplc="1C090003" w:tentative="1">
      <w:start w:val="1"/>
      <w:numFmt w:val="bullet"/>
      <w:lvlText w:val="o"/>
      <w:lvlJc w:val="left"/>
      <w:pPr>
        <w:ind w:left="5810" w:hanging="360"/>
      </w:pPr>
      <w:rPr>
        <w:rFonts w:ascii="Courier New" w:hAnsi="Courier New" w:cs="Courier New" w:hint="default"/>
      </w:rPr>
    </w:lvl>
    <w:lvl w:ilvl="8" w:tplc="1C090005" w:tentative="1">
      <w:start w:val="1"/>
      <w:numFmt w:val="bullet"/>
      <w:lvlText w:val=""/>
      <w:lvlJc w:val="left"/>
      <w:pPr>
        <w:ind w:left="6530" w:hanging="360"/>
      </w:pPr>
      <w:rPr>
        <w:rFonts w:ascii="Wingdings" w:hAnsi="Wingdings" w:hint="default"/>
      </w:rPr>
    </w:lvl>
  </w:abstractNum>
  <w:abstractNum w:abstractNumId="28" w15:restartNumberingAfterBreak="0">
    <w:nsid w:val="5FE807A8"/>
    <w:multiLevelType w:val="hybridMultilevel"/>
    <w:tmpl w:val="E4182F8C"/>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 w15:restartNumberingAfterBreak="0">
    <w:nsid w:val="6D187D40"/>
    <w:multiLevelType w:val="hybridMultilevel"/>
    <w:tmpl w:val="88A0D6B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15:restartNumberingAfterBreak="0">
    <w:nsid w:val="6F4B66BE"/>
    <w:multiLevelType w:val="hybridMultilevel"/>
    <w:tmpl w:val="81BC682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74650835"/>
    <w:multiLevelType w:val="multilevel"/>
    <w:tmpl w:val="FEC4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422585"/>
    <w:multiLevelType w:val="hybridMultilevel"/>
    <w:tmpl w:val="AFEA1AFE"/>
    <w:lvl w:ilvl="0" w:tplc="6764CE94">
      <w:numFmt w:val="bullet"/>
      <w:lvlText w:val="-"/>
      <w:lvlJc w:val="left"/>
      <w:pPr>
        <w:ind w:left="1080" w:hanging="360"/>
      </w:pPr>
      <w:rPr>
        <w:rFonts w:ascii="Century Gothic" w:eastAsiaTheme="minorEastAsia" w:hAnsi="Century Gothic" w:cstheme="minorBid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3" w15:restartNumberingAfterBreak="0">
    <w:nsid w:val="761C6238"/>
    <w:multiLevelType w:val="multilevel"/>
    <w:tmpl w:val="A888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6D0BCD"/>
    <w:multiLevelType w:val="hybridMultilevel"/>
    <w:tmpl w:val="D16A84D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15:restartNumberingAfterBreak="0">
    <w:nsid w:val="76D22E25"/>
    <w:multiLevelType w:val="hybridMultilevel"/>
    <w:tmpl w:val="09763A0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6" w15:restartNumberingAfterBreak="0">
    <w:nsid w:val="780C3A60"/>
    <w:multiLevelType w:val="hybridMultilevel"/>
    <w:tmpl w:val="7D188D7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7" w15:restartNumberingAfterBreak="0">
    <w:nsid w:val="78B349EF"/>
    <w:multiLevelType w:val="multilevel"/>
    <w:tmpl w:val="55C2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8D2FAB"/>
    <w:multiLevelType w:val="hybridMultilevel"/>
    <w:tmpl w:val="D05E61C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124885034">
    <w:abstractNumId w:val="32"/>
  </w:num>
  <w:num w:numId="2" w16cid:durableId="1078286140">
    <w:abstractNumId w:val="28"/>
  </w:num>
  <w:num w:numId="3" w16cid:durableId="434446855">
    <w:abstractNumId w:val="17"/>
  </w:num>
  <w:num w:numId="4" w16cid:durableId="964576492">
    <w:abstractNumId w:val="27"/>
  </w:num>
  <w:num w:numId="5" w16cid:durableId="1320186314">
    <w:abstractNumId w:val="18"/>
  </w:num>
  <w:num w:numId="6" w16cid:durableId="278336686">
    <w:abstractNumId w:val="12"/>
  </w:num>
  <w:num w:numId="7" w16cid:durableId="684673693">
    <w:abstractNumId w:val="20"/>
  </w:num>
  <w:num w:numId="8" w16cid:durableId="571891425">
    <w:abstractNumId w:val="22"/>
  </w:num>
  <w:num w:numId="9" w16cid:durableId="1173105136">
    <w:abstractNumId w:val="6"/>
  </w:num>
  <w:num w:numId="10" w16cid:durableId="1725524423">
    <w:abstractNumId w:val="0"/>
  </w:num>
  <w:num w:numId="11" w16cid:durableId="401173260">
    <w:abstractNumId w:val="10"/>
  </w:num>
  <w:num w:numId="12" w16cid:durableId="1116101750">
    <w:abstractNumId w:val="21"/>
  </w:num>
  <w:num w:numId="13" w16cid:durableId="1853764828">
    <w:abstractNumId w:val="37"/>
  </w:num>
  <w:num w:numId="14" w16cid:durableId="879898953">
    <w:abstractNumId w:val="24"/>
  </w:num>
  <w:num w:numId="15" w16cid:durableId="1015380392">
    <w:abstractNumId w:val="1"/>
  </w:num>
  <w:num w:numId="16" w16cid:durableId="1040784751">
    <w:abstractNumId w:val="31"/>
  </w:num>
  <w:num w:numId="17" w16cid:durableId="709691325">
    <w:abstractNumId w:val="2"/>
  </w:num>
  <w:num w:numId="18" w16cid:durableId="1352609442">
    <w:abstractNumId w:val="11"/>
  </w:num>
  <w:num w:numId="19" w16cid:durableId="1905876103">
    <w:abstractNumId w:val="16"/>
  </w:num>
  <w:num w:numId="20" w16cid:durableId="86924542">
    <w:abstractNumId w:val="33"/>
  </w:num>
  <w:num w:numId="21" w16cid:durableId="523595216">
    <w:abstractNumId w:val="14"/>
  </w:num>
  <w:num w:numId="22" w16cid:durableId="846753958">
    <w:abstractNumId w:val="30"/>
  </w:num>
  <w:num w:numId="23" w16cid:durableId="1383552108">
    <w:abstractNumId w:val="4"/>
  </w:num>
  <w:num w:numId="24" w16cid:durableId="340664226">
    <w:abstractNumId w:val="23"/>
  </w:num>
  <w:num w:numId="25" w16cid:durableId="188690670">
    <w:abstractNumId w:val="25"/>
  </w:num>
  <w:num w:numId="26" w16cid:durableId="1320035129">
    <w:abstractNumId w:val="29"/>
  </w:num>
  <w:num w:numId="27" w16cid:durableId="1663045335">
    <w:abstractNumId w:val="5"/>
  </w:num>
  <w:num w:numId="28" w16cid:durableId="1181967262">
    <w:abstractNumId w:val="34"/>
  </w:num>
  <w:num w:numId="29" w16cid:durableId="669024030">
    <w:abstractNumId w:val="3"/>
  </w:num>
  <w:num w:numId="30" w16cid:durableId="366754807">
    <w:abstractNumId w:val="19"/>
  </w:num>
  <w:num w:numId="31" w16cid:durableId="2007587952">
    <w:abstractNumId w:val="7"/>
  </w:num>
  <w:num w:numId="32" w16cid:durableId="1753703327">
    <w:abstractNumId w:val="15"/>
  </w:num>
  <w:num w:numId="33" w16cid:durableId="137579605">
    <w:abstractNumId w:val="9"/>
  </w:num>
  <w:num w:numId="34" w16cid:durableId="2019497458">
    <w:abstractNumId w:val="8"/>
  </w:num>
  <w:num w:numId="35" w16cid:durableId="1369335364">
    <w:abstractNumId w:val="13"/>
  </w:num>
  <w:num w:numId="36" w16cid:durableId="1991136600">
    <w:abstractNumId w:val="26"/>
  </w:num>
  <w:num w:numId="37" w16cid:durableId="1183133334">
    <w:abstractNumId w:val="38"/>
  </w:num>
  <w:num w:numId="38" w16cid:durableId="1454009777">
    <w:abstractNumId w:val="36"/>
  </w:num>
  <w:num w:numId="39" w16cid:durableId="175771861">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CB9"/>
    <w:rsid w:val="0000535B"/>
    <w:rsid w:val="000059B2"/>
    <w:rsid w:val="00005C1C"/>
    <w:rsid w:val="00036CB9"/>
    <w:rsid w:val="00061CB3"/>
    <w:rsid w:val="000813DB"/>
    <w:rsid w:val="000942CF"/>
    <w:rsid w:val="000A53EA"/>
    <w:rsid w:val="000A6A5E"/>
    <w:rsid w:val="000C5DC2"/>
    <w:rsid w:val="000D32B8"/>
    <w:rsid w:val="000D3B1F"/>
    <w:rsid w:val="000E03D7"/>
    <w:rsid w:val="000E4768"/>
    <w:rsid w:val="000E62C8"/>
    <w:rsid w:val="000E748F"/>
    <w:rsid w:val="000F4355"/>
    <w:rsid w:val="0010629D"/>
    <w:rsid w:val="0011468F"/>
    <w:rsid w:val="001331AD"/>
    <w:rsid w:val="001375FF"/>
    <w:rsid w:val="00156CBF"/>
    <w:rsid w:val="00157FB4"/>
    <w:rsid w:val="00165322"/>
    <w:rsid w:val="001814E3"/>
    <w:rsid w:val="00183B6F"/>
    <w:rsid w:val="001901B0"/>
    <w:rsid w:val="0019208E"/>
    <w:rsid w:val="001A6AE9"/>
    <w:rsid w:val="001B101F"/>
    <w:rsid w:val="001B7C37"/>
    <w:rsid w:val="001C194A"/>
    <w:rsid w:val="001D5C70"/>
    <w:rsid w:val="001F626C"/>
    <w:rsid w:val="00206075"/>
    <w:rsid w:val="00213505"/>
    <w:rsid w:val="00223B5D"/>
    <w:rsid w:val="00233CD0"/>
    <w:rsid w:val="00251AC9"/>
    <w:rsid w:val="002811F7"/>
    <w:rsid w:val="00282EED"/>
    <w:rsid w:val="002A07CA"/>
    <w:rsid w:val="002A1DF4"/>
    <w:rsid w:val="002B277E"/>
    <w:rsid w:val="002B6E54"/>
    <w:rsid w:val="002C3551"/>
    <w:rsid w:val="002D5591"/>
    <w:rsid w:val="002E0CB2"/>
    <w:rsid w:val="002E7DB5"/>
    <w:rsid w:val="002F0907"/>
    <w:rsid w:val="002F1D4F"/>
    <w:rsid w:val="002F5302"/>
    <w:rsid w:val="00330500"/>
    <w:rsid w:val="003408AF"/>
    <w:rsid w:val="00343330"/>
    <w:rsid w:val="0036687C"/>
    <w:rsid w:val="00375834"/>
    <w:rsid w:val="00377D85"/>
    <w:rsid w:val="00395365"/>
    <w:rsid w:val="003B398F"/>
    <w:rsid w:val="003B3FE0"/>
    <w:rsid w:val="003B6A25"/>
    <w:rsid w:val="003D20C8"/>
    <w:rsid w:val="003D3E7C"/>
    <w:rsid w:val="003D53CF"/>
    <w:rsid w:val="003E0E3A"/>
    <w:rsid w:val="003F5658"/>
    <w:rsid w:val="003F5F5E"/>
    <w:rsid w:val="003F7F3A"/>
    <w:rsid w:val="0040464C"/>
    <w:rsid w:val="0040666A"/>
    <w:rsid w:val="00415707"/>
    <w:rsid w:val="004647DD"/>
    <w:rsid w:val="00464C14"/>
    <w:rsid w:val="00470843"/>
    <w:rsid w:val="004A2C90"/>
    <w:rsid w:val="004B0A16"/>
    <w:rsid w:val="004C0486"/>
    <w:rsid w:val="004C332C"/>
    <w:rsid w:val="004C6DFD"/>
    <w:rsid w:val="004F4A1B"/>
    <w:rsid w:val="005076F3"/>
    <w:rsid w:val="00514E62"/>
    <w:rsid w:val="005513FC"/>
    <w:rsid w:val="00554411"/>
    <w:rsid w:val="00571D3A"/>
    <w:rsid w:val="0057476F"/>
    <w:rsid w:val="0057734F"/>
    <w:rsid w:val="005933FB"/>
    <w:rsid w:val="005B2AB2"/>
    <w:rsid w:val="005C3F82"/>
    <w:rsid w:val="005C5C65"/>
    <w:rsid w:val="005C7D71"/>
    <w:rsid w:val="005D49CF"/>
    <w:rsid w:val="005D7653"/>
    <w:rsid w:val="005F1048"/>
    <w:rsid w:val="00626D81"/>
    <w:rsid w:val="00630560"/>
    <w:rsid w:val="00643D86"/>
    <w:rsid w:val="00660507"/>
    <w:rsid w:val="006861C5"/>
    <w:rsid w:val="006B292D"/>
    <w:rsid w:val="006E5BA6"/>
    <w:rsid w:val="006E7AB0"/>
    <w:rsid w:val="006E7F9E"/>
    <w:rsid w:val="006F745E"/>
    <w:rsid w:val="0070320A"/>
    <w:rsid w:val="00705A7E"/>
    <w:rsid w:val="00711D85"/>
    <w:rsid w:val="0074227F"/>
    <w:rsid w:val="0075785D"/>
    <w:rsid w:val="00793F04"/>
    <w:rsid w:val="007A57A8"/>
    <w:rsid w:val="007D4484"/>
    <w:rsid w:val="007E3B01"/>
    <w:rsid w:val="007F21CE"/>
    <w:rsid w:val="007F583A"/>
    <w:rsid w:val="007F5B5C"/>
    <w:rsid w:val="008108CF"/>
    <w:rsid w:val="00840DC9"/>
    <w:rsid w:val="0085480F"/>
    <w:rsid w:val="008678BB"/>
    <w:rsid w:val="008B1CB2"/>
    <w:rsid w:val="008B24D6"/>
    <w:rsid w:val="008B5B7C"/>
    <w:rsid w:val="008C7B37"/>
    <w:rsid w:val="008F5E04"/>
    <w:rsid w:val="00900187"/>
    <w:rsid w:val="00947E97"/>
    <w:rsid w:val="00952EBB"/>
    <w:rsid w:val="0095722C"/>
    <w:rsid w:val="0097191D"/>
    <w:rsid w:val="00973E26"/>
    <w:rsid w:val="009A1C11"/>
    <w:rsid w:val="009A42CF"/>
    <w:rsid w:val="009C289C"/>
    <w:rsid w:val="009C3594"/>
    <w:rsid w:val="009E1D72"/>
    <w:rsid w:val="009E69C3"/>
    <w:rsid w:val="00A12DC7"/>
    <w:rsid w:val="00A1681E"/>
    <w:rsid w:val="00A34A31"/>
    <w:rsid w:val="00A40FD6"/>
    <w:rsid w:val="00A62AD4"/>
    <w:rsid w:val="00A71508"/>
    <w:rsid w:val="00A813A6"/>
    <w:rsid w:val="00A84C59"/>
    <w:rsid w:val="00A85FB9"/>
    <w:rsid w:val="00AB0BE9"/>
    <w:rsid w:val="00AD32D1"/>
    <w:rsid w:val="00AE4B3C"/>
    <w:rsid w:val="00AF4C22"/>
    <w:rsid w:val="00B00B5E"/>
    <w:rsid w:val="00B1024C"/>
    <w:rsid w:val="00B24C49"/>
    <w:rsid w:val="00B27705"/>
    <w:rsid w:val="00B3030D"/>
    <w:rsid w:val="00B4253C"/>
    <w:rsid w:val="00B472A9"/>
    <w:rsid w:val="00B5368D"/>
    <w:rsid w:val="00B63225"/>
    <w:rsid w:val="00B651A3"/>
    <w:rsid w:val="00B70268"/>
    <w:rsid w:val="00B75205"/>
    <w:rsid w:val="00BA4BBC"/>
    <w:rsid w:val="00BB0668"/>
    <w:rsid w:val="00BD3723"/>
    <w:rsid w:val="00BD5D12"/>
    <w:rsid w:val="00BD6968"/>
    <w:rsid w:val="00BE019A"/>
    <w:rsid w:val="00BF09AE"/>
    <w:rsid w:val="00BF4672"/>
    <w:rsid w:val="00C058F6"/>
    <w:rsid w:val="00C258D3"/>
    <w:rsid w:val="00C705C7"/>
    <w:rsid w:val="00C71A22"/>
    <w:rsid w:val="00C96405"/>
    <w:rsid w:val="00CB25A8"/>
    <w:rsid w:val="00CC5331"/>
    <w:rsid w:val="00CC5945"/>
    <w:rsid w:val="00CD0DC1"/>
    <w:rsid w:val="00CE7B7A"/>
    <w:rsid w:val="00D121DC"/>
    <w:rsid w:val="00D21279"/>
    <w:rsid w:val="00D228FF"/>
    <w:rsid w:val="00D3251E"/>
    <w:rsid w:val="00D35569"/>
    <w:rsid w:val="00D359D9"/>
    <w:rsid w:val="00D503DA"/>
    <w:rsid w:val="00D62958"/>
    <w:rsid w:val="00D6502D"/>
    <w:rsid w:val="00D72928"/>
    <w:rsid w:val="00D735BA"/>
    <w:rsid w:val="00D747C9"/>
    <w:rsid w:val="00D750EE"/>
    <w:rsid w:val="00D777A4"/>
    <w:rsid w:val="00D82BAB"/>
    <w:rsid w:val="00D85878"/>
    <w:rsid w:val="00D91715"/>
    <w:rsid w:val="00DB122C"/>
    <w:rsid w:val="00DC40CC"/>
    <w:rsid w:val="00DF5B40"/>
    <w:rsid w:val="00E1572B"/>
    <w:rsid w:val="00E230FF"/>
    <w:rsid w:val="00E43FE1"/>
    <w:rsid w:val="00E4586B"/>
    <w:rsid w:val="00E52278"/>
    <w:rsid w:val="00E53D4F"/>
    <w:rsid w:val="00E77BC6"/>
    <w:rsid w:val="00EA02B0"/>
    <w:rsid w:val="00EA30D9"/>
    <w:rsid w:val="00EA6343"/>
    <w:rsid w:val="00EA70C5"/>
    <w:rsid w:val="00EA710F"/>
    <w:rsid w:val="00EB7B1B"/>
    <w:rsid w:val="00ED7162"/>
    <w:rsid w:val="00EE2730"/>
    <w:rsid w:val="00F02196"/>
    <w:rsid w:val="00F0288C"/>
    <w:rsid w:val="00F02933"/>
    <w:rsid w:val="00F059D7"/>
    <w:rsid w:val="00F07818"/>
    <w:rsid w:val="00F351C0"/>
    <w:rsid w:val="00F654B8"/>
    <w:rsid w:val="00F73E0C"/>
    <w:rsid w:val="00F80A20"/>
    <w:rsid w:val="00F9238C"/>
    <w:rsid w:val="00F97FF3"/>
    <w:rsid w:val="00FA678D"/>
    <w:rsid w:val="00FD700F"/>
    <w:rsid w:val="00FE0CFD"/>
    <w:rsid w:val="00FE180D"/>
    <w:rsid w:val="00FF570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2179CE"/>
  <w15:chartTrackingRefBased/>
  <w15:docId w15:val="{91807D37-0E98-4D7D-A549-2717638C2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ZA"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92D"/>
  </w:style>
  <w:style w:type="paragraph" w:styleId="Heading1">
    <w:name w:val="heading 1"/>
    <w:basedOn w:val="Normal"/>
    <w:next w:val="Normal"/>
    <w:link w:val="Heading1Char"/>
    <w:uiPriority w:val="9"/>
    <w:qFormat/>
    <w:rsid w:val="004647DD"/>
    <w:pPr>
      <w:keepNext/>
      <w:keepLines/>
      <w:spacing w:before="320" w:after="0" w:line="240" w:lineRule="auto"/>
      <w:outlineLvl w:val="0"/>
    </w:pPr>
    <w:rPr>
      <w:rFonts w:asciiTheme="majorHAnsi" w:eastAsiaTheme="majorEastAsia" w:hAnsiTheme="majorHAnsi" w:cstheme="majorBidi"/>
      <w:color w:val="AB1E19" w:themeColor="accent1" w:themeShade="BF"/>
      <w:sz w:val="32"/>
      <w:szCs w:val="32"/>
    </w:rPr>
  </w:style>
  <w:style w:type="paragraph" w:styleId="Heading2">
    <w:name w:val="heading 2"/>
    <w:basedOn w:val="Normal"/>
    <w:next w:val="Normal"/>
    <w:link w:val="Heading2Char"/>
    <w:uiPriority w:val="9"/>
    <w:unhideWhenUsed/>
    <w:qFormat/>
    <w:rsid w:val="004647DD"/>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4647DD"/>
    <w:pPr>
      <w:keepNext/>
      <w:keepLines/>
      <w:spacing w:before="40" w:after="0" w:line="240" w:lineRule="auto"/>
      <w:outlineLvl w:val="2"/>
    </w:pPr>
    <w:rPr>
      <w:rFonts w:asciiTheme="majorHAnsi" w:eastAsiaTheme="majorEastAsia" w:hAnsiTheme="majorHAnsi" w:cstheme="majorBidi"/>
      <w:color w:val="454545" w:themeColor="text2"/>
      <w:sz w:val="24"/>
      <w:szCs w:val="24"/>
    </w:rPr>
  </w:style>
  <w:style w:type="paragraph" w:styleId="Heading4">
    <w:name w:val="heading 4"/>
    <w:basedOn w:val="Normal"/>
    <w:next w:val="Normal"/>
    <w:link w:val="Heading4Char"/>
    <w:uiPriority w:val="9"/>
    <w:semiHidden/>
    <w:unhideWhenUsed/>
    <w:qFormat/>
    <w:rsid w:val="004647DD"/>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4647DD"/>
    <w:pPr>
      <w:keepNext/>
      <w:keepLines/>
      <w:spacing w:before="40" w:after="0"/>
      <w:outlineLvl w:val="4"/>
    </w:pPr>
    <w:rPr>
      <w:rFonts w:asciiTheme="majorHAnsi" w:eastAsiaTheme="majorEastAsia" w:hAnsiTheme="majorHAnsi" w:cstheme="majorBidi"/>
      <w:color w:val="454545" w:themeColor="text2"/>
      <w:sz w:val="22"/>
      <w:szCs w:val="22"/>
    </w:rPr>
  </w:style>
  <w:style w:type="paragraph" w:styleId="Heading6">
    <w:name w:val="heading 6"/>
    <w:basedOn w:val="Normal"/>
    <w:next w:val="Normal"/>
    <w:link w:val="Heading6Char"/>
    <w:uiPriority w:val="9"/>
    <w:semiHidden/>
    <w:unhideWhenUsed/>
    <w:qFormat/>
    <w:rsid w:val="004647DD"/>
    <w:pPr>
      <w:keepNext/>
      <w:keepLines/>
      <w:spacing w:before="40" w:after="0"/>
      <w:outlineLvl w:val="5"/>
    </w:pPr>
    <w:rPr>
      <w:rFonts w:asciiTheme="majorHAnsi" w:eastAsiaTheme="majorEastAsia" w:hAnsiTheme="majorHAnsi" w:cstheme="majorBidi"/>
      <w:i/>
      <w:iCs/>
      <w:color w:val="454545" w:themeColor="text2"/>
      <w:sz w:val="21"/>
      <w:szCs w:val="21"/>
    </w:rPr>
  </w:style>
  <w:style w:type="paragraph" w:styleId="Heading7">
    <w:name w:val="heading 7"/>
    <w:basedOn w:val="Normal"/>
    <w:next w:val="Normal"/>
    <w:link w:val="Heading7Char"/>
    <w:uiPriority w:val="9"/>
    <w:semiHidden/>
    <w:unhideWhenUsed/>
    <w:qFormat/>
    <w:rsid w:val="004647DD"/>
    <w:pPr>
      <w:keepNext/>
      <w:keepLines/>
      <w:spacing w:before="40" w:after="0"/>
      <w:outlineLvl w:val="6"/>
    </w:pPr>
    <w:rPr>
      <w:rFonts w:asciiTheme="majorHAnsi" w:eastAsiaTheme="majorEastAsia" w:hAnsiTheme="majorHAnsi" w:cstheme="majorBidi"/>
      <w:i/>
      <w:iCs/>
      <w:color w:val="721411" w:themeColor="accent1" w:themeShade="80"/>
      <w:sz w:val="21"/>
      <w:szCs w:val="21"/>
    </w:rPr>
  </w:style>
  <w:style w:type="paragraph" w:styleId="Heading8">
    <w:name w:val="heading 8"/>
    <w:basedOn w:val="Normal"/>
    <w:next w:val="Normal"/>
    <w:link w:val="Heading8Char"/>
    <w:uiPriority w:val="9"/>
    <w:semiHidden/>
    <w:unhideWhenUsed/>
    <w:qFormat/>
    <w:rsid w:val="004647DD"/>
    <w:pPr>
      <w:keepNext/>
      <w:keepLines/>
      <w:spacing w:before="40" w:after="0"/>
      <w:outlineLvl w:val="7"/>
    </w:pPr>
    <w:rPr>
      <w:rFonts w:asciiTheme="majorHAnsi" w:eastAsiaTheme="majorEastAsia" w:hAnsiTheme="majorHAnsi" w:cstheme="majorBidi"/>
      <w:b/>
      <w:bCs/>
      <w:color w:val="454545" w:themeColor="text2"/>
    </w:rPr>
  </w:style>
  <w:style w:type="paragraph" w:styleId="Heading9">
    <w:name w:val="heading 9"/>
    <w:basedOn w:val="Normal"/>
    <w:next w:val="Normal"/>
    <w:link w:val="Heading9Char"/>
    <w:uiPriority w:val="9"/>
    <w:semiHidden/>
    <w:unhideWhenUsed/>
    <w:qFormat/>
    <w:rsid w:val="004647DD"/>
    <w:pPr>
      <w:keepNext/>
      <w:keepLines/>
      <w:spacing w:before="40" w:after="0"/>
      <w:outlineLvl w:val="8"/>
    </w:pPr>
    <w:rPr>
      <w:rFonts w:asciiTheme="majorHAnsi" w:eastAsiaTheme="majorEastAsia" w:hAnsiTheme="majorHAnsi" w:cstheme="majorBidi"/>
      <w:b/>
      <w:bCs/>
      <w:i/>
      <w:iCs/>
      <w:color w:val="454545"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7DD"/>
    <w:rPr>
      <w:rFonts w:asciiTheme="majorHAnsi" w:eastAsiaTheme="majorEastAsia" w:hAnsiTheme="majorHAnsi" w:cstheme="majorBidi"/>
      <w:color w:val="AB1E19" w:themeColor="accent1" w:themeShade="BF"/>
      <w:sz w:val="32"/>
      <w:szCs w:val="32"/>
    </w:rPr>
  </w:style>
  <w:style w:type="character" w:customStyle="1" w:styleId="Heading2Char">
    <w:name w:val="Heading 2 Char"/>
    <w:basedOn w:val="DefaultParagraphFont"/>
    <w:link w:val="Heading2"/>
    <w:uiPriority w:val="9"/>
    <w:rsid w:val="004647DD"/>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4647DD"/>
    <w:rPr>
      <w:rFonts w:asciiTheme="majorHAnsi" w:eastAsiaTheme="majorEastAsia" w:hAnsiTheme="majorHAnsi" w:cstheme="majorBidi"/>
      <w:color w:val="454545" w:themeColor="text2"/>
      <w:sz w:val="24"/>
      <w:szCs w:val="24"/>
    </w:rPr>
  </w:style>
  <w:style w:type="character" w:customStyle="1" w:styleId="Heading4Char">
    <w:name w:val="Heading 4 Char"/>
    <w:basedOn w:val="DefaultParagraphFont"/>
    <w:link w:val="Heading4"/>
    <w:uiPriority w:val="9"/>
    <w:semiHidden/>
    <w:rsid w:val="004647DD"/>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4647DD"/>
    <w:rPr>
      <w:rFonts w:asciiTheme="majorHAnsi" w:eastAsiaTheme="majorEastAsia" w:hAnsiTheme="majorHAnsi" w:cstheme="majorBidi"/>
      <w:color w:val="454545" w:themeColor="text2"/>
      <w:sz w:val="22"/>
      <w:szCs w:val="22"/>
    </w:rPr>
  </w:style>
  <w:style w:type="character" w:customStyle="1" w:styleId="Heading6Char">
    <w:name w:val="Heading 6 Char"/>
    <w:basedOn w:val="DefaultParagraphFont"/>
    <w:link w:val="Heading6"/>
    <w:uiPriority w:val="9"/>
    <w:semiHidden/>
    <w:rsid w:val="004647DD"/>
    <w:rPr>
      <w:rFonts w:asciiTheme="majorHAnsi" w:eastAsiaTheme="majorEastAsia" w:hAnsiTheme="majorHAnsi" w:cstheme="majorBidi"/>
      <w:i/>
      <w:iCs/>
      <w:color w:val="454545" w:themeColor="text2"/>
      <w:sz w:val="21"/>
      <w:szCs w:val="21"/>
    </w:rPr>
  </w:style>
  <w:style w:type="character" w:customStyle="1" w:styleId="Heading7Char">
    <w:name w:val="Heading 7 Char"/>
    <w:basedOn w:val="DefaultParagraphFont"/>
    <w:link w:val="Heading7"/>
    <w:uiPriority w:val="9"/>
    <w:semiHidden/>
    <w:rsid w:val="004647DD"/>
    <w:rPr>
      <w:rFonts w:asciiTheme="majorHAnsi" w:eastAsiaTheme="majorEastAsia" w:hAnsiTheme="majorHAnsi" w:cstheme="majorBidi"/>
      <w:i/>
      <w:iCs/>
      <w:color w:val="721411" w:themeColor="accent1" w:themeShade="80"/>
      <w:sz w:val="21"/>
      <w:szCs w:val="21"/>
    </w:rPr>
  </w:style>
  <w:style w:type="character" w:customStyle="1" w:styleId="Heading8Char">
    <w:name w:val="Heading 8 Char"/>
    <w:basedOn w:val="DefaultParagraphFont"/>
    <w:link w:val="Heading8"/>
    <w:uiPriority w:val="9"/>
    <w:semiHidden/>
    <w:rsid w:val="004647DD"/>
    <w:rPr>
      <w:rFonts w:asciiTheme="majorHAnsi" w:eastAsiaTheme="majorEastAsia" w:hAnsiTheme="majorHAnsi" w:cstheme="majorBidi"/>
      <w:b/>
      <w:bCs/>
      <w:color w:val="454545" w:themeColor="text2"/>
    </w:rPr>
  </w:style>
  <w:style w:type="character" w:customStyle="1" w:styleId="Heading9Char">
    <w:name w:val="Heading 9 Char"/>
    <w:basedOn w:val="DefaultParagraphFont"/>
    <w:link w:val="Heading9"/>
    <w:uiPriority w:val="9"/>
    <w:semiHidden/>
    <w:rsid w:val="004647DD"/>
    <w:rPr>
      <w:rFonts w:asciiTheme="majorHAnsi" w:eastAsiaTheme="majorEastAsia" w:hAnsiTheme="majorHAnsi" w:cstheme="majorBidi"/>
      <w:b/>
      <w:bCs/>
      <w:i/>
      <w:iCs/>
      <w:color w:val="454545" w:themeColor="text2"/>
    </w:rPr>
  </w:style>
  <w:style w:type="paragraph" w:styleId="Title">
    <w:name w:val="Title"/>
    <w:basedOn w:val="Normal"/>
    <w:next w:val="Normal"/>
    <w:link w:val="TitleChar"/>
    <w:uiPriority w:val="10"/>
    <w:qFormat/>
    <w:rsid w:val="004647DD"/>
    <w:pPr>
      <w:spacing w:after="0" w:line="240" w:lineRule="auto"/>
      <w:contextualSpacing/>
    </w:pPr>
    <w:rPr>
      <w:rFonts w:asciiTheme="majorHAnsi" w:eastAsiaTheme="majorEastAsia" w:hAnsiTheme="majorHAnsi" w:cstheme="majorBidi"/>
      <w:color w:val="DF2E28" w:themeColor="accent1"/>
      <w:spacing w:val="-10"/>
      <w:sz w:val="56"/>
      <w:szCs w:val="56"/>
    </w:rPr>
  </w:style>
  <w:style w:type="character" w:customStyle="1" w:styleId="TitleChar">
    <w:name w:val="Title Char"/>
    <w:basedOn w:val="DefaultParagraphFont"/>
    <w:link w:val="Title"/>
    <w:uiPriority w:val="10"/>
    <w:rsid w:val="004647DD"/>
    <w:rPr>
      <w:rFonts w:asciiTheme="majorHAnsi" w:eastAsiaTheme="majorEastAsia" w:hAnsiTheme="majorHAnsi" w:cstheme="majorBidi"/>
      <w:color w:val="DF2E28" w:themeColor="accent1"/>
      <w:spacing w:val="-10"/>
      <w:sz w:val="56"/>
      <w:szCs w:val="56"/>
    </w:rPr>
  </w:style>
  <w:style w:type="paragraph" w:styleId="Subtitle">
    <w:name w:val="Subtitle"/>
    <w:basedOn w:val="Normal"/>
    <w:next w:val="Normal"/>
    <w:link w:val="SubtitleChar"/>
    <w:uiPriority w:val="11"/>
    <w:qFormat/>
    <w:rsid w:val="004647DD"/>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4647DD"/>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4647DD"/>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4647DD"/>
    <w:rPr>
      <w:i/>
      <w:iCs/>
      <w:color w:val="404040" w:themeColor="text1" w:themeTint="BF"/>
    </w:rPr>
  </w:style>
  <w:style w:type="paragraph" w:styleId="ListParagraph">
    <w:name w:val="List Paragraph"/>
    <w:basedOn w:val="Normal"/>
    <w:uiPriority w:val="34"/>
    <w:qFormat/>
    <w:rsid w:val="00036CB9"/>
    <w:pPr>
      <w:ind w:left="720"/>
      <w:contextualSpacing/>
    </w:pPr>
  </w:style>
  <w:style w:type="character" w:styleId="IntenseEmphasis">
    <w:name w:val="Intense Emphasis"/>
    <w:basedOn w:val="DefaultParagraphFont"/>
    <w:uiPriority w:val="21"/>
    <w:qFormat/>
    <w:rsid w:val="004647DD"/>
    <w:rPr>
      <w:b/>
      <w:bCs/>
      <w:i/>
      <w:iCs/>
    </w:rPr>
  </w:style>
  <w:style w:type="paragraph" w:styleId="IntenseQuote">
    <w:name w:val="Intense Quote"/>
    <w:basedOn w:val="Normal"/>
    <w:next w:val="Normal"/>
    <w:link w:val="IntenseQuoteChar"/>
    <w:uiPriority w:val="30"/>
    <w:qFormat/>
    <w:rsid w:val="004647DD"/>
    <w:pPr>
      <w:pBdr>
        <w:left w:val="single" w:sz="18" w:space="12" w:color="DF2E28" w:themeColor="accent1"/>
      </w:pBdr>
      <w:spacing w:before="100" w:beforeAutospacing="1" w:line="300" w:lineRule="auto"/>
      <w:ind w:left="1224" w:right="1224"/>
    </w:pPr>
    <w:rPr>
      <w:rFonts w:asciiTheme="majorHAnsi" w:eastAsiaTheme="majorEastAsia" w:hAnsiTheme="majorHAnsi" w:cstheme="majorBidi"/>
      <w:color w:val="DF2E28" w:themeColor="accent1"/>
      <w:sz w:val="28"/>
      <w:szCs w:val="28"/>
    </w:rPr>
  </w:style>
  <w:style w:type="character" w:customStyle="1" w:styleId="IntenseQuoteChar">
    <w:name w:val="Intense Quote Char"/>
    <w:basedOn w:val="DefaultParagraphFont"/>
    <w:link w:val="IntenseQuote"/>
    <w:uiPriority w:val="30"/>
    <w:rsid w:val="004647DD"/>
    <w:rPr>
      <w:rFonts w:asciiTheme="majorHAnsi" w:eastAsiaTheme="majorEastAsia" w:hAnsiTheme="majorHAnsi" w:cstheme="majorBidi"/>
      <w:color w:val="DF2E28" w:themeColor="accent1"/>
      <w:sz w:val="28"/>
      <w:szCs w:val="28"/>
    </w:rPr>
  </w:style>
  <w:style w:type="character" w:styleId="IntenseReference">
    <w:name w:val="Intense Reference"/>
    <w:basedOn w:val="DefaultParagraphFont"/>
    <w:uiPriority w:val="32"/>
    <w:qFormat/>
    <w:rsid w:val="004647DD"/>
    <w:rPr>
      <w:b/>
      <w:bCs/>
      <w:smallCaps/>
      <w:spacing w:val="5"/>
      <w:u w:val="single"/>
    </w:rPr>
  </w:style>
  <w:style w:type="paragraph" w:styleId="Header">
    <w:name w:val="header"/>
    <w:basedOn w:val="Normal"/>
    <w:link w:val="HeaderChar"/>
    <w:uiPriority w:val="99"/>
    <w:unhideWhenUsed/>
    <w:rsid w:val="00036C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6CB9"/>
  </w:style>
  <w:style w:type="paragraph" w:styleId="Footer">
    <w:name w:val="footer"/>
    <w:basedOn w:val="Normal"/>
    <w:link w:val="FooterChar"/>
    <w:uiPriority w:val="99"/>
    <w:unhideWhenUsed/>
    <w:rsid w:val="00036C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6CB9"/>
  </w:style>
  <w:style w:type="paragraph" w:styleId="Caption">
    <w:name w:val="caption"/>
    <w:basedOn w:val="Normal"/>
    <w:next w:val="Normal"/>
    <w:uiPriority w:val="35"/>
    <w:semiHidden/>
    <w:unhideWhenUsed/>
    <w:qFormat/>
    <w:rsid w:val="004647DD"/>
    <w:pPr>
      <w:spacing w:line="240" w:lineRule="auto"/>
    </w:pPr>
    <w:rPr>
      <w:b/>
      <w:bCs/>
      <w:smallCaps/>
      <w:color w:val="595959" w:themeColor="text1" w:themeTint="A6"/>
      <w:spacing w:val="6"/>
    </w:rPr>
  </w:style>
  <w:style w:type="character" w:styleId="Strong">
    <w:name w:val="Strong"/>
    <w:basedOn w:val="DefaultParagraphFont"/>
    <w:uiPriority w:val="22"/>
    <w:qFormat/>
    <w:rsid w:val="004647DD"/>
    <w:rPr>
      <w:b/>
      <w:bCs/>
    </w:rPr>
  </w:style>
  <w:style w:type="character" w:styleId="Emphasis">
    <w:name w:val="Emphasis"/>
    <w:basedOn w:val="DefaultParagraphFont"/>
    <w:uiPriority w:val="20"/>
    <w:qFormat/>
    <w:rsid w:val="004647DD"/>
    <w:rPr>
      <w:i/>
      <w:iCs/>
    </w:rPr>
  </w:style>
  <w:style w:type="paragraph" w:styleId="NoSpacing">
    <w:name w:val="No Spacing"/>
    <w:uiPriority w:val="1"/>
    <w:qFormat/>
    <w:rsid w:val="004647DD"/>
    <w:pPr>
      <w:spacing w:after="0" w:line="240" w:lineRule="auto"/>
    </w:pPr>
  </w:style>
  <w:style w:type="character" w:styleId="SubtleEmphasis">
    <w:name w:val="Subtle Emphasis"/>
    <w:basedOn w:val="DefaultParagraphFont"/>
    <w:uiPriority w:val="19"/>
    <w:qFormat/>
    <w:rsid w:val="004647DD"/>
    <w:rPr>
      <w:i/>
      <w:iCs/>
      <w:color w:val="404040" w:themeColor="text1" w:themeTint="BF"/>
    </w:rPr>
  </w:style>
  <w:style w:type="character" w:styleId="SubtleReference">
    <w:name w:val="Subtle Reference"/>
    <w:basedOn w:val="DefaultParagraphFont"/>
    <w:uiPriority w:val="31"/>
    <w:qFormat/>
    <w:rsid w:val="004647DD"/>
    <w:rPr>
      <w:smallCaps/>
      <w:color w:val="404040" w:themeColor="text1" w:themeTint="BF"/>
      <w:u w:val="single" w:color="7F7F7F" w:themeColor="text1" w:themeTint="80"/>
    </w:rPr>
  </w:style>
  <w:style w:type="character" w:styleId="BookTitle">
    <w:name w:val="Book Title"/>
    <w:basedOn w:val="DefaultParagraphFont"/>
    <w:uiPriority w:val="33"/>
    <w:qFormat/>
    <w:rsid w:val="004647DD"/>
    <w:rPr>
      <w:b/>
      <w:bCs/>
      <w:smallCaps/>
    </w:rPr>
  </w:style>
  <w:style w:type="paragraph" w:styleId="TOCHeading">
    <w:name w:val="TOC Heading"/>
    <w:basedOn w:val="Heading1"/>
    <w:next w:val="Normal"/>
    <w:uiPriority w:val="39"/>
    <w:semiHidden/>
    <w:unhideWhenUsed/>
    <w:qFormat/>
    <w:rsid w:val="004647DD"/>
    <w:pPr>
      <w:outlineLvl w:val="9"/>
    </w:pPr>
  </w:style>
  <w:style w:type="paragraph" w:styleId="NormalWeb">
    <w:name w:val="Normal (Web)"/>
    <w:basedOn w:val="Normal"/>
    <w:uiPriority w:val="99"/>
    <w:semiHidden/>
    <w:unhideWhenUsed/>
    <w:rsid w:val="001A6AE9"/>
    <w:rPr>
      <w:rFonts w:ascii="Times New Roman" w:hAnsi="Times New Roman" w:cs="Times New Roman"/>
      <w:sz w:val="24"/>
      <w:szCs w:val="24"/>
    </w:rPr>
  </w:style>
  <w:style w:type="character" w:styleId="Hyperlink">
    <w:name w:val="Hyperlink"/>
    <w:basedOn w:val="DefaultParagraphFont"/>
    <w:uiPriority w:val="99"/>
    <w:unhideWhenUsed/>
    <w:rsid w:val="002B6E54"/>
    <w:rPr>
      <w:color w:val="F0532B" w:themeColor="hyperlink"/>
      <w:u w:val="single"/>
    </w:rPr>
  </w:style>
  <w:style w:type="character" w:styleId="UnresolvedMention">
    <w:name w:val="Unresolved Mention"/>
    <w:basedOn w:val="DefaultParagraphFont"/>
    <w:uiPriority w:val="99"/>
    <w:semiHidden/>
    <w:unhideWhenUsed/>
    <w:rsid w:val="002B6E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Vapor Trail">
  <a:themeElements>
    <a:clrScheme name="Vapor Trail">
      <a:dk1>
        <a:sysClr val="windowText" lastClr="000000"/>
      </a:dk1>
      <a:lt1>
        <a:sysClr val="window" lastClr="FFFFFF"/>
      </a:lt1>
      <a:dk2>
        <a:srgbClr val="454545"/>
      </a:dk2>
      <a:lt2>
        <a:srgbClr val="DADADA"/>
      </a:lt2>
      <a:accent1>
        <a:srgbClr val="DF2E28"/>
      </a:accent1>
      <a:accent2>
        <a:srgbClr val="FE801A"/>
      </a:accent2>
      <a:accent3>
        <a:srgbClr val="E9BF35"/>
      </a:accent3>
      <a:accent4>
        <a:srgbClr val="81BB42"/>
      </a:accent4>
      <a:accent5>
        <a:srgbClr val="32C7A9"/>
      </a:accent5>
      <a:accent6>
        <a:srgbClr val="4A9BDC"/>
      </a:accent6>
      <a:hlink>
        <a:srgbClr val="F0532B"/>
      </a:hlink>
      <a:folHlink>
        <a:srgbClr val="F38B53"/>
      </a:folHlink>
    </a:clrScheme>
    <a:fontScheme name="Vapor Trail">
      <a:majorFont>
        <a:latin typeface="Century Gothic" panose="020B0502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Vapor Trail">
      <a:fillStyleLst>
        <a:solidFill>
          <a:schemeClr val="phClr"/>
        </a:solidFill>
        <a:gradFill rotWithShape="1">
          <a:gsLst>
            <a:gs pos="0">
              <a:schemeClr val="phClr">
                <a:tint val="69000"/>
                <a:alpha val="100000"/>
                <a:satMod val="109000"/>
                <a:lumMod val="110000"/>
              </a:schemeClr>
            </a:gs>
            <a:gs pos="52000">
              <a:schemeClr val="phClr">
                <a:tint val="74000"/>
                <a:satMod val="100000"/>
                <a:lumMod val="104000"/>
              </a:schemeClr>
            </a:gs>
            <a:gs pos="100000">
              <a:schemeClr val="phClr">
                <a:tint val="78000"/>
                <a:satMod val="100000"/>
                <a:lumMod val="100000"/>
              </a:schemeClr>
            </a:gs>
          </a:gsLst>
          <a:lin ang="5400000" scaled="0"/>
        </a:gradFill>
        <a:gradFill rotWithShape="1">
          <a:gsLst>
            <a:gs pos="0">
              <a:schemeClr val="phClr">
                <a:tint val="96000"/>
                <a:satMod val="100000"/>
                <a:lumMod val="104000"/>
              </a:schemeClr>
            </a:gs>
            <a:gs pos="78000">
              <a:schemeClr val="phClr">
                <a:shade val="100000"/>
                <a:satMod val="11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cene3d>
            <a:camera prst="orthographicFront">
              <a:rot lat="0" lon="0" rev="0"/>
            </a:camera>
            <a:lightRig rig="threePt" dir="t"/>
          </a:scene3d>
          <a:sp3d>
            <a:bevelT w="25400" h="12700"/>
          </a:sp3d>
        </a:effectStyle>
        <a:effectStyle>
          <a:effectLst>
            <a:outerShdw blurRad="57150" dist="19050" dir="5400000" algn="ctr" rotWithShape="0">
              <a:srgbClr val="000000">
                <a:alpha val="48000"/>
              </a:srgbClr>
            </a:outerShdw>
          </a:effectLst>
          <a:scene3d>
            <a:camera prst="orthographicFront">
              <a:rot lat="0" lon="0" rev="0"/>
            </a:camera>
            <a:lightRig rig="threePt" dir="t"/>
          </a:scene3d>
          <a:sp3d>
            <a:bevelT w="50800" h="25400"/>
          </a:sp3d>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Vapor Trail" id="{4FDF2955-7D9C-493C-B9F9-C205151B46CD}" vid="{8F31A783-2159-4870-BC29-2BA7D038EA4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F89C8A86-9A26-4912-B7CD-E97FD8F333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26</Pages>
  <Words>5215</Words>
  <Characters>29732</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COS 214 PRACTICAL 5</vt:lpstr>
    </vt:vector>
  </TitlesOfParts>
  <Company/>
  <LinksUpToDate>false</LinksUpToDate>
  <CharactersWithSpaces>34878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 214 PRACTICAL 6</dc:title>
  <dc:subject>Authors: Maeryn PKristy Heesen &amp; Thabo Ngwabi</dc:subject>
  <dc:creator>Mr. L Skosana</dc:creator>
  <cp:keywords/>
  <dc:description/>
  <cp:lastModifiedBy>Joshua Peter</cp:lastModifiedBy>
  <cp:revision>2</cp:revision>
  <dcterms:created xsi:type="dcterms:W3CDTF">2026-10-20T09:42:00Z</dcterms:created>
  <dcterms:modified xsi:type="dcterms:W3CDTF">2026-10-20T09:42:00Z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cf69c769-56ae-4b94-9a82-8a78ee1f5c14</vt:lpwstr>
  </property>
</Properties>
</file>