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64995" w14:textId="7E2A43F6" w:rsidR="00806BA6" w:rsidRPr="00776CF9" w:rsidRDefault="008F3320">
      <w:pPr>
        <w:pStyle w:val="Standard"/>
        <w:jc w:val="center"/>
        <w:rPr>
          <w:rFonts w:ascii="Arial" w:hAnsi="Arial"/>
          <w:b/>
          <w:sz w:val="48"/>
          <w:szCs w:val="48"/>
        </w:rPr>
      </w:pPr>
      <w:r w:rsidRPr="00776CF9">
        <w:rPr>
          <w:rFonts w:ascii="Arial" w:hAnsi="Arial"/>
          <w:b/>
          <w:sz w:val="48"/>
          <w:szCs w:val="48"/>
        </w:rPr>
        <w:t>Kristy McCoy</w:t>
      </w:r>
    </w:p>
    <w:p w14:paraId="367E358B" w14:textId="77777777" w:rsidR="00CC27E0" w:rsidRPr="00CC27E0" w:rsidRDefault="00CC27E0" w:rsidP="00CC27E0">
      <w:pPr>
        <w:pStyle w:val="Standard"/>
        <w:pBdr>
          <w:bottom w:val="single" w:sz="4" w:space="1" w:color="auto"/>
        </w:pBdr>
        <w:rPr>
          <w:rFonts w:ascii="Arial" w:hAnsi="Arial"/>
          <w:b/>
          <w:sz w:val="16"/>
          <w:szCs w:val="16"/>
        </w:rPr>
      </w:pPr>
    </w:p>
    <w:p w14:paraId="4DE1EB98" w14:textId="77777777" w:rsidR="00CC27E0" w:rsidRDefault="00CC27E0" w:rsidP="00CC27E0">
      <w:pPr>
        <w:pStyle w:val="Standard"/>
        <w:jc w:val="center"/>
        <w:rPr>
          <w:rFonts w:ascii="Arial" w:hAnsi="Arial"/>
        </w:rPr>
      </w:pPr>
    </w:p>
    <w:p w14:paraId="79335491" w14:textId="7AC9C4E8" w:rsidR="00AF2914" w:rsidRDefault="00AF2914" w:rsidP="004B3AF4">
      <w:pPr>
        <w:pStyle w:val="Standard"/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Home Town: </w:t>
      </w:r>
      <w:r w:rsidRPr="00AF2914">
        <w:rPr>
          <w:rFonts w:ascii="Arial" w:hAnsi="Arial"/>
          <w:sz w:val="22"/>
          <w:szCs w:val="22"/>
        </w:rPr>
        <w:t>Wauconda, IL.</w:t>
      </w:r>
      <w:r>
        <w:rPr>
          <w:rFonts w:ascii="Arial" w:hAnsi="Arial"/>
          <w:b/>
          <w:bCs/>
          <w:sz w:val="22"/>
          <w:szCs w:val="22"/>
        </w:rPr>
        <w:t xml:space="preserve"> </w:t>
      </w:r>
      <w:r w:rsidRPr="00AF2914">
        <w:rPr>
          <w:rFonts w:ascii="Arial" w:hAnsi="Arial"/>
          <w:b/>
          <w:bCs/>
          <w:i/>
          <w:iCs/>
          <w:sz w:val="22"/>
          <w:szCs w:val="22"/>
        </w:rPr>
        <w:t>** willing to relocate</w:t>
      </w:r>
      <w:r>
        <w:rPr>
          <w:rFonts w:ascii="Arial" w:hAnsi="Arial"/>
          <w:b/>
          <w:bCs/>
          <w:sz w:val="22"/>
          <w:szCs w:val="22"/>
        </w:rPr>
        <w:t xml:space="preserve"> **</w:t>
      </w:r>
    </w:p>
    <w:p w14:paraId="37742B7A" w14:textId="79BA3FED" w:rsidR="004B3AF4" w:rsidRDefault="00C77E4E" w:rsidP="004B3AF4">
      <w:pPr>
        <w:pStyle w:val="Standard"/>
        <w:jc w:val="center"/>
        <w:rPr>
          <w:rFonts w:ascii="Arial" w:hAnsi="Arial"/>
          <w:b/>
          <w:bCs/>
          <w:sz w:val="22"/>
          <w:szCs w:val="22"/>
        </w:rPr>
      </w:pPr>
      <w:r w:rsidRPr="00B64108">
        <w:rPr>
          <w:rFonts w:ascii="Arial" w:hAnsi="Arial"/>
          <w:b/>
          <w:bCs/>
          <w:sz w:val="22"/>
          <w:szCs w:val="22"/>
        </w:rPr>
        <w:t>Email</w:t>
      </w:r>
      <w:r w:rsidRPr="00C77E4E">
        <w:rPr>
          <w:rFonts w:ascii="Arial" w:hAnsi="Arial"/>
          <w:sz w:val="22"/>
          <w:szCs w:val="22"/>
        </w:rPr>
        <w:t xml:space="preserve">: </w:t>
      </w:r>
      <w:hyperlink r:id="rId7" w:history="1">
        <w:r w:rsidRPr="00C77E4E">
          <w:rPr>
            <w:rStyle w:val="Hyperlink"/>
            <w:rFonts w:ascii="Arial" w:hAnsi="Arial"/>
            <w:sz w:val="22"/>
            <w:szCs w:val="22"/>
          </w:rPr>
          <w:t>kristy.mccoy@gmail.com</w:t>
        </w:r>
      </w:hyperlink>
      <w:r w:rsidR="004B3AF4" w:rsidRPr="004B3AF4">
        <w:rPr>
          <w:rFonts w:ascii="Arial" w:hAnsi="Arial"/>
          <w:b/>
          <w:bCs/>
          <w:sz w:val="22"/>
          <w:szCs w:val="22"/>
        </w:rPr>
        <w:t xml:space="preserve"> </w:t>
      </w:r>
    </w:p>
    <w:p w14:paraId="11ECD93F" w14:textId="7EB4B2C5" w:rsidR="00806BA6" w:rsidRPr="00C77E4E" w:rsidRDefault="004B3AF4" w:rsidP="00CC27E0">
      <w:pPr>
        <w:pStyle w:val="Standard"/>
        <w:jc w:val="center"/>
        <w:rPr>
          <w:rFonts w:ascii="Arial" w:hAnsi="Arial"/>
          <w:sz w:val="22"/>
          <w:szCs w:val="22"/>
        </w:rPr>
      </w:pPr>
      <w:r w:rsidRPr="00C77E4E">
        <w:rPr>
          <w:rFonts w:ascii="Arial" w:hAnsi="Arial"/>
          <w:b/>
          <w:bCs/>
          <w:sz w:val="22"/>
          <w:szCs w:val="22"/>
        </w:rPr>
        <w:t>C:</w:t>
      </w:r>
      <w:r w:rsidRPr="00C77E4E">
        <w:rPr>
          <w:rFonts w:ascii="Arial" w:hAnsi="Arial"/>
          <w:sz w:val="22"/>
          <w:szCs w:val="22"/>
        </w:rPr>
        <w:t xml:space="preserve"> 847-890-0396</w:t>
      </w:r>
      <w:r>
        <w:rPr>
          <w:rFonts w:ascii="Arial" w:hAnsi="Arial"/>
          <w:sz w:val="22"/>
          <w:szCs w:val="22"/>
        </w:rPr>
        <w:t xml:space="preserve"> </w:t>
      </w:r>
    </w:p>
    <w:p w14:paraId="099A9544" w14:textId="0A5D1225" w:rsidR="00C77E4E" w:rsidRPr="00C77E4E" w:rsidRDefault="00C77E4E" w:rsidP="00C77E4E">
      <w:pPr>
        <w:jc w:val="center"/>
        <w:rPr>
          <w:rFonts w:ascii="Calibri" w:eastAsia="Times New Roman" w:hAnsi="Calibri" w:cs="Calibri"/>
          <w:color w:val="0000FF"/>
          <w:kern w:val="0"/>
          <w:sz w:val="22"/>
          <w:szCs w:val="22"/>
          <w:u w:val="single"/>
          <w:lang w:eastAsia="en-US" w:bidi="ar-SA"/>
        </w:rPr>
      </w:pPr>
      <w:r w:rsidRPr="00C77E4E">
        <w:rPr>
          <w:rFonts w:ascii="Arial" w:hAnsi="Arial"/>
          <w:b/>
          <w:bCs/>
          <w:sz w:val="22"/>
          <w:szCs w:val="22"/>
        </w:rPr>
        <w:t>Portfolio of work:</w:t>
      </w:r>
      <w:r w:rsidRPr="00C77E4E">
        <w:rPr>
          <w:rFonts w:ascii="Arial" w:hAnsi="Arial"/>
          <w:sz w:val="22"/>
          <w:szCs w:val="22"/>
        </w:rPr>
        <w:t xml:space="preserve"> </w:t>
      </w:r>
      <w:hyperlink r:id="rId8" w:history="1">
        <w:r w:rsidRPr="00C77E4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eastAsia="en-US" w:bidi="ar-SA"/>
          </w:rPr>
          <w:t>https://kristy847.github.io/portfoliobootstrap/</w:t>
        </w:r>
      </w:hyperlink>
    </w:p>
    <w:p w14:paraId="2344EF35" w14:textId="36F86529" w:rsidR="00C77E4E" w:rsidRDefault="00C77E4E" w:rsidP="00CC27E0">
      <w:pPr>
        <w:pStyle w:val="Standard"/>
        <w:jc w:val="center"/>
        <w:rPr>
          <w:rFonts w:ascii="Arial" w:hAnsi="Arial"/>
        </w:rPr>
      </w:pPr>
    </w:p>
    <w:p w14:paraId="45EEE7C4" w14:textId="77777777" w:rsidR="00CC27E0" w:rsidRDefault="00CC27E0" w:rsidP="00CC27E0">
      <w:pPr>
        <w:pStyle w:val="Standard"/>
        <w:pBdr>
          <w:bottom w:val="single" w:sz="4" w:space="1" w:color="auto"/>
        </w:pBdr>
        <w:rPr>
          <w:rFonts w:ascii="Arial" w:hAnsi="Arial"/>
        </w:rPr>
      </w:pPr>
    </w:p>
    <w:p w14:paraId="22006960" w14:textId="77777777" w:rsidR="00CD7570" w:rsidRDefault="00CD7570" w:rsidP="00CD7570">
      <w:pPr>
        <w:rPr>
          <w:rFonts w:ascii="Arial" w:eastAsia="Times New Roman" w:hAnsi="Arial" w:cs="Times New Roman"/>
          <w:lang w:bidi="ar-SA"/>
        </w:rPr>
      </w:pPr>
    </w:p>
    <w:p w14:paraId="36E136F4" w14:textId="77777777" w:rsidR="006C0829" w:rsidRPr="003D7BCA" w:rsidRDefault="006C0829" w:rsidP="006C0829">
      <w:pPr>
        <w:jc w:val="center"/>
        <w:rPr>
          <w:rFonts w:ascii="Arial" w:eastAsia="Times New Roman" w:hAnsi="Arial" w:cs="Times New Roman"/>
          <w:b/>
          <w:bCs/>
          <w:sz w:val="36"/>
          <w:szCs w:val="36"/>
          <w:lang w:bidi="ar-SA"/>
        </w:rPr>
      </w:pPr>
      <w:r w:rsidRPr="003D7BCA">
        <w:rPr>
          <w:rFonts w:ascii="Arial" w:eastAsia="Times New Roman" w:hAnsi="Arial" w:cs="Times New Roman"/>
          <w:b/>
          <w:bCs/>
          <w:sz w:val="36"/>
          <w:szCs w:val="36"/>
          <w:lang w:bidi="ar-SA"/>
        </w:rPr>
        <w:t>JUNIOR SOFTWARE DEVELOPER</w:t>
      </w:r>
    </w:p>
    <w:p w14:paraId="4656FB4F" w14:textId="35824593" w:rsidR="00806BA6" w:rsidRDefault="00806BA6">
      <w:pPr>
        <w:pStyle w:val="Standard"/>
        <w:rPr>
          <w:rFonts w:ascii="Arial" w:hAnsi="Arial"/>
        </w:rPr>
      </w:pP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0"/>
      </w:tblGrid>
      <w:tr w:rsidR="00CD7570" w14:paraId="0C0E3D3F" w14:textId="77777777" w:rsidTr="0008459C">
        <w:tc>
          <w:tcPr>
            <w:tcW w:w="864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D0C50" w14:textId="78FCE77D" w:rsidR="00CD7570" w:rsidRPr="008C490A" w:rsidRDefault="008C490A" w:rsidP="0008459C">
            <w:pPr>
              <w:pStyle w:val="TableContents"/>
              <w:rPr>
                <w:b/>
                <w:bCs/>
              </w:rPr>
            </w:pPr>
            <w:bookmarkStart w:id="0" w:name="_Hlk22202976"/>
            <w:r w:rsidRPr="008C490A">
              <w:rPr>
                <w:b/>
                <w:bCs/>
              </w:rPr>
              <w:t>PROFESSIONAL PROFIILE</w:t>
            </w:r>
          </w:p>
        </w:tc>
      </w:tr>
    </w:tbl>
    <w:p w14:paraId="6A833960" w14:textId="77777777" w:rsidR="00CD7570" w:rsidRDefault="00CD7570">
      <w:pPr>
        <w:pStyle w:val="Standard"/>
        <w:rPr>
          <w:rFonts w:ascii="Arial" w:hAnsi="Arial"/>
          <w:shd w:val="clear" w:color="auto" w:fill="CCCCCC"/>
        </w:rPr>
      </w:pPr>
    </w:p>
    <w:bookmarkEnd w:id="0"/>
    <w:p w14:paraId="467E6B43" w14:textId="77777777" w:rsidR="006C0829" w:rsidRDefault="006C0829" w:rsidP="006C0829">
      <w:pPr>
        <w:pStyle w:val="Standard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Hard working, driven, enthusiastic, able to work with a team, or use my own </w:t>
      </w:r>
      <w:r w:rsidRPr="00FE3B76">
        <w:rPr>
          <w:rFonts w:ascii="Arial" w:hAnsi="Arial" w:hint="eastAsia"/>
        </w:rPr>
        <w:t>initiative</w:t>
      </w:r>
      <w:r>
        <w:rPr>
          <w:rFonts w:ascii="Arial" w:hAnsi="Arial"/>
        </w:rPr>
        <w:t xml:space="preserve">. </w:t>
      </w:r>
    </w:p>
    <w:p w14:paraId="7AE5CF04" w14:textId="77777777" w:rsidR="006C0829" w:rsidRDefault="006C0829" w:rsidP="006C0829">
      <w:pPr>
        <w:pStyle w:val="Standard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Experience managing projects from concept to completion. Communicate internally and externally. </w:t>
      </w:r>
    </w:p>
    <w:p w14:paraId="5D43B8F3" w14:textId="77777777" w:rsidR="006C0829" w:rsidRDefault="006C0829" w:rsidP="006C0829">
      <w:pPr>
        <w:pStyle w:val="Standard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Strong solution solving skills, ability to multitask a variety of challenges and responsibilities. </w:t>
      </w:r>
    </w:p>
    <w:p w14:paraId="0A1B1CB8" w14:textId="77777777" w:rsidR="006C0829" w:rsidRDefault="006C0829" w:rsidP="006C0829">
      <w:pPr>
        <w:pStyle w:val="Standard"/>
        <w:numPr>
          <w:ilvl w:val="0"/>
          <w:numId w:val="20"/>
        </w:numPr>
        <w:jc w:val="both"/>
      </w:pPr>
      <w:r w:rsidRPr="00DC3ADE">
        <w:rPr>
          <w:rFonts w:ascii="Arial" w:hAnsi="Arial" w:hint="eastAsia"/>
        </w:rPr>
        <w:t>Ensure escalated service requests &amp; SLA’s are handled in a timely manner.</w:t>
      </w:r>
    </w:p>
    <w:p w14:paraId="4F99E7AB" w14:textId="77777777" w:rsidR="00806BA6" w:rsidRDefault="00806BA6">
      <w:pPr>
        <w:pStyle w:val="Standard"/>
        <w:jc w:val="both"/>
        <w:rPr>
          <w:rFonts w:ascii="Arial" w:hAnsi="Arial"/>
        </w:rPr>
      </w:pP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0"/>
      </w:tblGrid>
      <w:tr w:rsidR="00806BA6" w14:paraId="291DE50A" w14:textId="77777777">
        <w:tc>
          <w:tcPr>
            <w:tcW w:w="864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97658" w14:textId="77777777" w:rsidR="00806BA6" w:rsidRDefault="008F33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TECHNICAL SKILLS</w:t>
            </w:r>
          </w:p>
        </w:tc>
      </w:tr>
    </w:tbl>
    <w:p w14:paraId="36276700" w14:textId="77777777" w:rsidR="009911E2" w:rsidRDefault="009911E2">
      <w:pPr>
        <w:pStyle w:val="Standard"/>
        <w:spacing w:line="270" w:lineRule="atLeast"/>
        <w:rPr>
          <w:rFonts w:ascii="Arial" w:hAnsi="Arial"/>
        </w:rPr>
      </w:pPr>
    </w:p>
    <w:tbl>
      <w:tblPr>
        <w:tblStyle w:val="TableGrid"/>
        <w:tblW w:w="8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7"/>
        <w:gridCol w:w="4285"/>
        <w:gridCol w:w="2466"/>
      </w:tblGrid>
      <w:tr w:rsidR="0014596B" w14:paraId="58E1A016" w14:textId="4EB54321" w:rsidTr="0014596B">
        <w:tc>
          <w:tcPr>
            <w:tcW w:w="1857" w:type="dxa"/>
          </w:tcPr>
          <w:p w14:paraId="125F53A9" w14:textId="1132A98F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PERL</w:t>
            </w:r>
          </w:p>
        </w:tc>
        <w:tc>
          <w:tcPr>
            <w:tcW w:w="4285" w:type="dxa"/>
          </w:tcPr>
          <w:p w14:paraId="6E193A61" w14:textId="540DFDEA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OpenText </w:t>
            </w:r>
            <w:r w:rsidR="00260630">
              <w:rPr>
                <w:rFonts w:ascii="Arial" w:hAnsi="Arial"/>
              </w:rPr>
              <w:t>Exstream (</w:t>
            </w:r>
            <w:r>
              <w:rPr>
                <w:rFonts w:ascii="Arial" w:hAnsi="Arial"/>
              </w:rPr>
              <w:t>Dialogue)</w:t>
            </w:r>
          </w:p>
        </w:tc>
        <w:tc>
          <w:tcPr>
            <w:tcW w:w="2466" w:type="dxa"/>
          </w:tcPr>
          <w:p w14:paraId="1ADD1531" w14:textId="5510862E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Bash</w:t>
            </w:r>
          </w:p>
        </w:tc>
      </w:tr>
      <w:tr w:rsidR="0014596B" w14:paraId="78EA6344" w14:textId="6A482139" w:rsidTr="0014596B">
        <w:tc>
          <w:tcPr>
            <w:tcW w:w="1857" w:type="dxa"/>
          </w:tcPr>
          <w:p w14:paraId="62C747C7" w14:textId="7B954C8B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</w:t>
            </w:r>
            <w:r w:rsidR="003E1A18">
              <w:rPr>
                <w:rFonts w:ascii="Arial" w:hAnsi="Arial"/>
              </w:rPr>
              <w:t>ava</w:t>
            </w:r>
          </w:p>
        </w:tc>
        <w:tc>
          <w:tcPr>
            <w:tcW w:w="4285" w:type="dxa"/>
          </w:tcPr>
          <w:p w14:paraId="12198AB1" w14:textId="0185B2BA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SQL</w:t>
            </w:r>
          </w:p>
        </w:tc>
        <w:tc>
          <w:tcPr>
            <w:tcW w:w="2466" w:type="dxa"/>
          </w:tcPr>
          <w:p w14:paraId="6C2F84D6" w14:textId="05BE03C1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Visual Studio</w:t>
            </w:r>
          </w:p>
        </w:tc>
      </w:tr>
      <w:tr w:rsidR="0014596B" w14:paraId="0D4E9282" w14:textId="290D5260" w:rsidTr="0014596B">
        <w:tc>
          <w:tcPr>
            <w:tcW w:w="1857" w:type="dxa"/>
          </w:tcPr>
          <w:p w14:paraId="52EF2608" w14:textId="1FB5EA31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SQL</w:t>
            </w:r>
          </w:p>
        </w:tc>
        <w:tc>
          <w:tcPr>
            <w:tcW w:w="4285" w:type="dxa"/>
          </w:tcPr>
          <w:p w14:paraId="3B92E456" w14:textId="01263EA0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MySQL</w:t>
            </w:r>
          </w:p>
        </w:tc>
        <w:tc>
          <w:tcPr>
            <w:tcW w:w="2466" w:type="dxa"/>
          </w:tcPr>
          <w:p w14:paraId="7F1DF2C8" w14:textId="65A2AF52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Eclipse</w:t>
            </w:r>
          </w:p>
        </w:tc>
      </w:tr>
      <w:tr w:rsidR="0014596B" w14:paraId="49076CDD" w14:textId="4FBBE6A4" w:rsidTr="0014596B">
        <w:tc>
          <w:tcPr>
            <w:tcW w:w="1857" w:type="dxa"/>
          </w:tcPr>
          <w:p w14:paraId="1A5741D9" w14:textId="3B62B167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CSS</w:t>
            </w:r>
          </w:p>
        </w:tc>
        <w:tc>
          <w:tcPr>
            <w:tcW w:w="4285" w:type="dxa"/>
          </w:tcPr>
          <w:p w14:paraId="2085D349" w14:textId="611EAED8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Git Bash</w:t>
            </w:r>
          </w:p>
        </w:tc>
        <w:tc>
          <w:tcPr>
            <w:tcW w:w="2466" w:type="dxa"/>
          </w:tcPr>
          <w:p w14:paraId="768BFF3C" w14:textId="2D2CBD13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NetBeans</w:t>
            </w:r>
          </w:p>
        </w:tc>
      </w:tr>
      <w:tr w:rsidR="0014596B" w14:paraId="0CD3863C" w14:textId="66370B62" w:rsidTr="0014596B">
        <w:tc>
          <w:tcPr>
            <w:tcW w:w="1857" w:type="dxa"/>
          </w:tcPr>
          <w:p w14:paraId="3CE82FDB" w14:textId="02508E61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HTML</w:t>
            </w:r>
          </w:p>
        </w:tc>
        <w:tc>
          <w:tcPr>
            <w:tcW w:w="4285" w:type="dxa"/>
          </w:tcPr>
          <w:p w14:paraId="3280A8AB" w14:textId="53E4ED97" w:rsidR="0014596B" w:rsidRDefault="00260630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GitHub</w:t>
            </w:r>
          </w:p>
        </w:tc>
        <w:tc>
          <w:tcPr>
            <w:tcW w:w="2466" w:type="dxa"/>
          </w:tcPr>
          <w:p w14:paraId="68BC96F9" w14:textId="55BACE94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Microsoft</w:t>
            </w:r>
          </w:p>
        </w:tc>
      </w:tr>
      <w:tr w:rsidR="0014596B" w14:paraId="3596D0F7" w14:textId="55425962" w:rsidTr="0014596B">
        <w:tc>
          <w:tcPr>
            <w:tcW w:w="1857" w:type="dxa"/>
          </w:tcPr>
          <w:p w14:paraId="29D164AB" w14:textId="2E71DE5B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HTML5</w:t>
            </w:r>
          </w:p>
        </w:tc>
        <w:tc>
          <w:tcPr>
            <w:tcW w:w="4285" w:type="dxa"/>
          </w:tcPr>
          <w:p w14:paraId="610FC8CA" w14:textId="6FA6C1B7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Unix</w:t>
            </w:r>
          </w:p>
        </w:tc>
        <w:tc>
          <w:tcPr>
            <w:tcW w:w="2466" w:type="dxa"/>
          </w:tcPr>
          <w:p w14:paraId="6D6BF524" w14:textId="7A93E1A6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Jira</w:t>
            </w:r>
          </w:p>
        </w:tc>
      </w:tr>
      <w:tr w:rsidR="00C55A67" w14:paraId="7FEACB33" w14:textId="77777777" w:rsidTr="0014596B">
        <w:tc>
          <w:tcPr>
            <w:tcW w:w="1857" w:type="dxa"/>
          </w:tcPr>
          <w:p w14:paraId="5A71FE09" w14:textId="32061A1E" w:rsidR="00C55A67" w:rsidRDefault="00C55A67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DOS</w:t>
            </w:r>
          </w:p>
        </w:tc>
        <w:tc>
          <w:tcPr>
            <w:tcW w:w="4285" w:type="dxa"/>
          </w:tcPr>
          <w:p w14:paraId="622B798E" w14:textId="28139B8D" w:rsidR="00C55A67" w:rsidRDefault="00AF2773" w:rsidP="00AF2773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Command Line</w:t>
            </w:r>
          </w:p>
        </w:tc>
        <w:tc>
          <w:tcPr>
            <w:tcW w:w="2466" w:type="dxa"/>
          </w:tcPr>
          <w:p w14:paraId="38E33812" w14:textId="77777777" w:rsidR="00C55A67" w:rsidRDefault="00C55A67" w:rsidP="00C55A67">
            <w:pPr>
              <w:pStyle w:val="Standard"/>
              <w:spacing w:line="270" w:lineRule="atLeast"/>
              <w:ind w:left="360"/>
              <w:rPr>
                <w:rFonts w:ascii="Arial" w:hAnsi="Arial"/>
              </w:rPr>
            </w:pPr>
          </w:p>
        </w:tc>
      </w:tr>
    </w:tbl>
    <w:p w14:paraId="4A71E324" w14:textId="77777777" w:rsidR="00806BA6" w:rsidRDefault="00806BA6">
      <w:pPr>
        <w:pStyle w:val="Standard"/>
        <w:spacing w:line="270" w:lineRule="atLeast"/>
        <w:rPr>
          <w:rFonts w:ascii="Arial" w:hAnsi="Arial"/>
        </w:rPr>
      </w:pPr>
    </w:p>
    <w:p w14:paraId="0D28FEE3" w14:textId="105B7A25" w:rsidR="008C490A" w:rsidRPr="008C490A" w:rsidRDefault="008C490A" w:rsidP="008C490A">
      <w:pPr>
        <w:pStyle w:val="Standard"/>
        <w:spacing w:line="270" w:lineRule="atLeast"/>
        <w:rPr>
          <w:rFonts w:ascii="Arial" w:hAnsi="Arial" w:cs="Arial"/>
        </w:rPr>
      </w:pPr>
      <w:r w:rsidRPr="008C490A">
        <w:rPr>
          <w:rFonts w:ascii="Arial" w:hAnsi="Arial" w:cs="Arial"/>
          <w:b/>
          <w:bCs/>
        </w:rPr>
        <w:t>In Process:</w:t>
      </w:r>
      <w:r w:rsidRPr="008C490A">
        <w:rPr>
          <w:rFonts w:ascii="Arial" w:hAnsi="Arial" w:cs="Arial"/>
        </w:rPr>
        <w:t xml:space="preserve"> PM</w:t>
      </w:r>
      <w:r w:rsidR="00C77E4E">
        <w:rPr>
          <w:rFonts w:ascii="Arial" w:hAnsi="Arial" w:cs="Arial"/>
        </w:rPr>
        <w:t>P</w:t>
      </w:r>
      <w:r w:rsidRPr="008C490A">
        <w:rPr>
          <w:rFonts w:ascii="Arial" w:hAnsi="Arial" w:cs="Arial"/>
        </w:rPr>
        <w:t xml:space="preserve"> Certification, </w:t>
      </w:r>
      <w:r>
        <w:rPr>
          <w:rFonts w:ascii="Arial" w:hAnsi="Arial" w:cs="Arial"/>
        </w:rPr>
        <w:t>Oracle</w:t>
      </w:r>
      <w:r w:rsidRPr="008C490A">
        <w:rPr>
          <w:rFonts w:ascii="Arial" w:hAnsi="Arial" w:cs="Arial"/>
        </w:rPr>
        <w:t xml:space="preserve"> Java Certification, and </w:t>
      </w:r>
      <w:r>
        <w:rPr>
          <w:rFonts w:ascii="Arial" w:hAnsi="Arial" w:cs="Arial"/>
        </w:rPr>
        <w:t>Phyton</w:t>
      </w:r>
      <w:r w:rsidRPr="008C490A">
        <w:rPr>
          <w:rFonts w:ascii="Arial" w:hAnsi="Arial" w:cs="Arial"/>
        </w:rPr>
        <w:t xml:space="preserve"> Certification</w:t>
      </w:r>
    </w:p>
    <w:p w14:paraId="719C6E35" w14:textId="5290C2E0" w:rsidR="00F54A9D" w:rsidRDefault="00F54A9D">
      <w:pPr>
        <w:pStyle w:val="Standard"/>
        <w:spacing w:line="270" w:lineRule="atLeast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F54A9D" w:rsidRPr="00EA219C" w14:paraId="3FFA5FD0" w14:textId="77777777" w:rsidTr="008472DC">
        <w:tc>
          <w:tcPr>
            <w:tcW w:w="8630" w:type="dxa"/>
            <w:shd w:val="clear" w:color="auto" w:fill="E7E6E6" w:themeFill="background2"/>
          </w:tcPr>
          <w:p w14:paraId="70FD4985" w14:textId="0844882D" w:rsidR="00F54A9D" w:rsidRPr="00EA219C" w:rsidRDefault="00F54A9D">
            <w:pPr>
              <w:pStyle w:val="Standard"/>
              <w:spacing w:line="270" w:lineRule="atLeast"/>
              <w:rPr>
                <w:b/>
                <w:bCs/>
              </w:rPr>
            </w:pPr>
            <w:r w:rsidRPr="00EA219C">
              <w:rPr>
                <w:b/>
                <w:bCs/>
              </w:rPr>
              <w:t>EDUCATIONAL &amp; PROFESSIONAL CERTIFICATION / TRAINING</w:t>
            </w:r>
          </w:p>
        </w:tc>
      </w:tr>
    </w:tbl>
    <w:p w14:paraId="4C9A3284" w14:textId="77777777" w:rsidR="00F54A9D" w:rsidRDefault="00F54A9D">
      <w:pPr>
        <w:pStyle w:val="Standard"/>
        <w:spacing w:line="270" w:lineRule="atLeast"/>
        <w:rPr>
          <w:rFonts w:ascii="Arial" w:hAnsi="Arial"/>
        </w:rPr>
      </w:pPr>
    </w:p>
    <w:p w14:paraId="75EA650C" w14:textId="77777777" w:rsidR="00652C5D" w:rsidRPr="008C490A" w:rsidRDefault="00652C5D">
      <w:pPr>
        <w:pStyle w:val="Standard"/>
        <w:spacing w:line="270" w:lineRule="atLeast"/>
        <w:rPr>
          <w:rFonts w:ascii="Arial" w:hAnsi="Arial" w:cs="Arial"/>
        </w:rPr>
      </w:pPr>
    </w:p>
    <w:p w14:paraId="5D312EAD" w14:textId="77777777" w:rsidR="00AF2914" w:rsidRDefault="00AF2914" w:rsidP="00AF2914">
      <w:pPr>
        <w:pStyle w:val="Standard"/>
        <w:spacing w:line="270" w:lineRule="atLeast"/>
        <w:rPr>
          <w:rFonts w:ascii="Arial" w:hAnsi="Arial" w:cs="Arial"/>
        </w:rPr>
      </w:pPr>
      <w:r>
        <w:rPr>
          <w:rFonts w:ascii="Arial" w:hAnsi="Arial" w:cs="Arial"/>
        </w:rPr>
        <w:t>Scrum Master Certified</w:t>
      </w:r>
    </w:p>
    <w:p w14:paraId="6A7AF046" w14:textId="0960AF49" w:rsidR="00AF2914" w:rsidRDefault="00AF2914" w:rsidP="00AF2914">
      <w:pPr>
        <w:pStyle w:val="Standard"/>
        <w:spacing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E632B99" w14:textId="57EB8E44" w:rsidR="00776CF9" w:rsidRDefault="00EC7A3C">
      <w:pPr>
        <w:pStyle w:val="Standard"/>
        <w:spacing w:line="270" w:lineRule="atLeast"/>
        <w:rPr>
          <w:rFonts w:ascii="Arial" w:hAnsi="Arial" w:cs="Arial"/>
        </w:rPr>
      </w:pPr>
      <w:r w:rsidRPr="008C490A">
        <w:rPr>
          <w:rFonts w:ascii="Arial" w:hAnsi="Arial" w:cs="Arial"/>
        </w:rPr>
        <w:t xml:space="preserve">3.75 GPA </w:t>
      </w:r>
      <w:r w:rsidR="008C490A">
        <w:rPr>
          <w:rFonts w:ascii="Arial" w:hAnsi="Arial" w:cs="Arial"/>
        </w:rPr>
        <w:t>8</w:t>
      </w:r>
      <w:r w:rsidRPr="008C490A">
        <w:rPr>
          <w:rFonts w:ascii="Arial" w:hAnsi="Arial" w:cs="Arial"/>
        </w:rPr>
        <w:t xml:space="preserve"> times Deans List Recipient </w:t>
      </w:r>
    </w:p>
    <w:p w14:paraId="0CDABF13" w14:textId="77777777" w:rsidR="00776CF9" w:rsidRDefault="00776CF9">
      <w:pPr>
        <w:pStyle w:val="Standard"/>
        <w:spacing w:line="270" w:lineRule="atLeast"/>
        <w:rPr>
          <w:rFonts w:ascii="Arial" w:hAnsi="Arial" w:cs="Arial"/>
        </w:rPr>
      </w:pPr>
    </w:p>
    <w:p w14:paraId="259CA9A5" w14:textId="77777777" w:rsidR="00AF2914" w:rsidRPr="008C490A" w:rsidRDefault="00AF2914" w:rsidP="00AF2914">
      <w:pPr>
        <w:pStyle w:val="Standard"/>
        <w:spacing w:line="270" w:lineRule="atLeast"/>
        <w:rPr>
          <w:rFonts w:ascii="Arial" w:hAnsi="Arial" w:cs="Arial"/>
        </w:rPr>
      </w:pPr>
      <w:r w:rsidRPr="008C490A">
        <w:rPr>
          <w:rFonts w:ascii="Arial" w:hAnsi="Arial" w:cs="Arial"/>
        </w:rPr>
        <w:t>AIU, Schaumburg, IL.</w:t>
      </w:r>
    </w:p>
    <w:p w14:paraId="0624D5B8" w14:textId="77777777" w:rsidR="00AF2914" w:rsidRPr="008C490A" w:rsidRDefault="00AF2914" w:rsidP="00AF2914">
      <w:pPr>
        <w:pStyle w:val="Standard"/>
        <w:spacing w:line="270" w:lineRule="atLeast"/>
        <w:rPr>
          <w:rFonts w:ascii="Arial" w:hAnsi="Arial" w:cs="Arial"/>
        </w:rPr>
      </w:pPr>
      <w:r w:rsidRPr="008C490A">
        <w:rPr>
          <w:rFonts w:ascii="Arial" w:hAnsi="Arial" w:cs="Arial"/>
        </w:rPr>
        <w:t xml:space="preserve">Bachelor of Science </w:t>
      </w:r>
    </w:p>
    <w:p w14:paraId="4E279EDA" w14:textId="77777777" w:rsidR="00AF2914" w:rsidRPr="008C490A" w:rsidRDefault="00AF2914" w:rsidP="00AF2914">
      <w:pPr>
        <w:pStyle w:val="Standard"/>
        <w:spacing w:line="270" w:lineRule="atLeast"/>
        <w:rPr>
          <w:rFonts w:ascii="Arial" w:hAnsi="Arial" w:cs="Arial"/>
        </w:rPr>
      </w:pPr>
      <w:r w:rsidRPr="008C490A">
        <w:rPr>
          <w:rFonts w:ascii="Arial" w:hAnsi="Arial" w:cs="Arial"/>
        </w:rPr>
        <w:t>Specialization in Software Engineer</w:t>
      </w:r>
    </w:p>
    <w:p w14:paraId="6105F513" w14:textId="77777777" w:rsidR="00AF2914" w:rsidRDefault="00AF2914" w:rsidP="00AF2914">
      <w:pPr>
        <w:pStyle w:val="Standard"/>
        <w:spacing w:line="270" w:lineRule="atLeast"/>
        <w:rPr>
          <w:rFonts w:ascii="Arial" w:hAnsi="Arial" w:cs="Arial"/>
        </w:rPr>
      </w:pPr>
      <w:r>
        <w:rPr>
          <w:rFonts w:ascii="Arial" w:hAnsi="Arial" w:cs="Arial"/>
        </w:rPr>
        <w:t>(2012 – 2014)</w:t>
      </w:r>
    </w:p>
    <w:p w14:paraId="1C943B5C" w14:textId="77777777" w:rsidR="00DF5659" w:rsidRDefault="00DF5659">
      <w:pPr>
        <w:pStyle w:val="Standard"/>
        <w:spacing w:line="270" w:lineRule="atLeast"/>
        <w:rPr>
          <w:rFonts w:ascii="Arial" w:hAnsi="Arial" w:cs="Arial"/>
        </w:rPr>
      </w:pPr>
    </w:p>
    <w:p w14:paraId="36816A36" w14:textId="45CDD0BF" w:rsidR="00DF5659" w:rsidRDefault="00DF5659">
      <w:pPr>
        <w:pStyle w:val="Standard"/>
        <w:spacing w:line="270" w:lineRule="atLeast"/>
        <w:rPr>
          <w:rFonts w:ascii="Arial" w:hAnsi="Arial" w:cs="Arial"/>
        </w:rPr>
      </w:pPr>
    </w:p>
    <w:p w14:paraId="03CE0F13" w14:textId="1324FDA8" w:rsidR="0014596B" w:rsidRDefault="0014596B">
      <w:pPr>
        <w:pStyle w:val="Standard"/>
        <w:spacing w:line="270" w:lineRule="atLeast"/>
        <w:rPr>
          <w:rFonts w:ascii="Arial" w:hAnsi="Arial" w:cs="Arial"/>
        </w:rPr>
      </w:pPr>
    </w:p>
    <w:p w14:paraId="0D23E0E3" w14:textId="3477298D" w:rsidR="0014596B" w:rsidRDefault="0014596B">
      <w:pPr>
        <w:pStyle w:val="Standard"/>
        <w:spacing w:line="270" w:lineRule="atLeast"/>
        <w:rPr>
          <w:rFonts w:ascii="Arial" w:hAnsi="Arial" w:cs="Arial"/>
        </w:rPr>
      </w:pPr>
    </w:p>
    <w:p w14:paraId="2623D73B" w14:textId="77777777" w:rsidR="00DF5659" w:rsidRPr="008C490A" w:rsidRDefault="00DF5659">
      <w:pPr>
        <w:pStyle w:val="Standard"/>
        <w:spacing w:line="270" w:lineRule="atLeast"/>
        <w:rPr>
          <w:rFonts w:ascii="Arial" w:hAnsi="Arial" w:cs="Arial"/>
        </w:rPr>
      </w:pP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0"/>
      </w:tblGrid>
      <w:tr w:rsidR="00806BA6" w14:paraId="3CBBDF29" w14:textId="77777777">
        <w:tc>
          <w:tcPr>
            <w:tcW w:w="864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9FF17" w14:textId="77777777" w:rsidR="00806BA6" w:rsidRDefault="008F33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PROFESSIONAL EXPERIENCE</w:t>
            </w:r>
          </w:p>
        </w:tc>
      </w:tr>
    </w:tbl>
    <w:p w14:paraId="0E6CFE84" w14:textId="77777777" w:rsidR="00806BA6" w:rsidRDefault="00806BA6">
      <w:pPr>
        <w:pStyle w:val="Standard"/>
        <w:spacing w:line="270" w:lineRule="atLeast"/>
        <w:jc w:val="center"/>
        <w:rPr>
          <w:rFonts w:ascii="Arial" w:hAnsi="Arial"/>
          <w:b/>
          <w:bCs/>
          <w:u w:val="single"/>
        </w:rPr>
      </w:pPr>
    </w:p>
    <w:p w14:paraId="066CC089" w14:textId="77777777" w:rsidR="00806BA6" w:rsidRDefault="008F3320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 xml:space="preserve">Developer </w:t>
      </w:r>
      <w:proofErr w:type="spellStart"/>
      <w:r>
        <w:rPr>
          <w:rFonts w:ascii="Arial" w:hAnsi="Arial"/>
          <w:b/>
        </w:rPr>
        <w:t>ll</w:t>
      </w:r>
      <w:proofErr w:type="spellEnd"/>
    </w:p>
    <w:p w14:paraId="1522EC30" w14:textId="59C8D283" w:rsidR="00806BA6" w:rsidRDefault="008F3320">
      <w:pPr>
        <w:pStyle w:val="Standard"/>
        <w:spacing w:line="270" w:lineRule="atLeast"/>
        <w:rPr>
          <w:rFonts w:ascii="Arial" w:hAnsi="Arial"/>
        </w:rPr>
      </w:pPr>
      <w:r>
        <w:rPr>
          <w:rFonts w:ascii="Arial" w:hAnsi="Arial"/>
        </w:rPr>
        <w:t xml:space="preserve">May 2013 – </w:t>
      </w:r>
      <w:r w:rsidR="00C90371">
        <w:rPr>
          <w:rFonts w:ascii="Arial" w:hAnsi="Arial"/>
        </w:rPr>
        <w:t>Present</w:t>
      </w:r>
    </w:p>
    <w:p w14:paraId="77CBAB8D" w14:textId="23BA5E5B" w:rsidR="00806BA6" w:rsidRDefault="008F3320">
      <w:pPr>
        <w:pStyle w:val="Standard"/>
      </w:pPr>
      <w:r>
        <w:rPr>
          <w:rFonts w:ascii="Arial" w:hAnsi="Arial"/>
        </w:rPr>
        <w:t xml:space="preserve">RR Donnelley </w:t>
      </w:r>
    </w:p>
    <w:p w14:paraId="5B813050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1750 Wallace Ave. St. Charles, IL 60174</w:t>
      </w:r>
    </w:p>
    <w:p w14:paraId="3010ACF7" w14:textId="20C97490" w:rsidR="00806BA6" w:rsidRDefault="008F3320">
      <w:pPr>
        <w:pStyle w:val="Standard"/>
        <w:spacing w:line="270" w:lineRule="atLeas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 </w:t>
      </w:r>
    </w:p>
    <w:p w14:paraId="0AC84A23" w14:textId="69F8036A" w:rsidR="00806BA6" w:rsidRDefault="0014596B">
      <w:pPr>
        <w:pStyle w:val="Standard"/>
        <w:spacing w:line="270" w:lineRule="atLeast"/>
      </w:pPr>
      <w:r>
        <w:rPr>
          <w:rFonts w:ascii="Arial" w:hAnsi="Arial"/>
        </w:rPr>
        <w:t xml:space="preserve">I did my internship with RR Donnelley and was later </w:t>
      </w:r>
      <w:r w:rsidRPr="0014596B">
        <w:rPr>
          <w:rFonts w:ascii="Arial" w:hAnsi="Arial" w:hint="eastAsia"/>
        </w:rPr>
        <w:t>permanently</w:t>
      </w:r>
      <w:r w:rsidRPr="0014596B">
        <w:rPr>
          <w:rFonts w:ascii="Arial" w:hAnsi="Arial"/>
        </w:rPr>
        <w:t xml:space="preserve"> </w:t>
      </w:r>
      <w:r>
        <w:rPr>
          <w:rFonts w:ascii="Arial" w:hAnsi="Arial"/>
        </w:rPr>
        <w:t xml:space="preserve">hired. </w:t>
      </w:r>
      <w:r w:rsidR="008F3320">
        <w:rPr>
          <w:rFonts w:ascii="Arial" w:hAnsi="Arial"/>
        </w:rPr>
        <w:t>Development, maintain and support applications.</w:t>
      </w:r>
      <w:r w:rsidR="00DC3ADE">
        <w:rPr>
          <w:rFonts w:ascii="Arial" w:hAnsi="Arial"/>
        </w:rPr>
        <w:t xml:space="preserve"> </w:t>
      </w:r>
      <w:r w:rsidR="00DC3ADE" w:rsidRPr="00DC3ADE">
        <w:rPr>
          <w:rFonts w:ascii="Arial" w:hAnsi="Arial" w:hint="eastAsia"/>
        </w:rPr>
        <w:t>Identify areas for process improvements.</w:t>
      </w:r>
      <w:r w:rsidR="008F3320">
        <w:rPr>
          <w:rFonts w:ascii="Arial" w:hAnsi="Arial"/>
        </w:rPr>
        <w:t xml:space="preserve"> Used SQL, Perl, XML, OpenText </w:t>
      </w:r>
      <w:proofErr w:type="gramStart"/>
      <w:r w:rsidR="008F3320">
        <w:rPr>
          <w:rFonts w:ascii="Arial" w:hAnsi="Arial"/>
        </w:rPr>
        <w:t>Exstream(</w:t>
      </w:r>
      <w:proofErr w:type="gramEnd"/>
      <w:r w:rsidR="008F3320">
        <w:rPr>
          <w:rFonts w:ascii="Arial" w:hAnsi="Arial"/>
        </w:rPr>
        <w:t>Dialogue), and related tools. Crete tests to isolate and rectify issues.</w:t>
      </w:r>
    </w:p>
    <w:p w14:paraId="40D0E25A" w14:textId="77777777" w:rsidR="00806BA6" w:rsidRDefault="00806BA6">
      <w:pPr>
        <w:pStyle w:val="Standard"/>
        <w:spacing w:line="270" w:lineRule="atLeast"/>
        <w:rPr>
          <w:rFonts w:ascii="Arial" w:hAnsi="Arial"/>
        </w:rPr>
      </w:pPr>
    </w:p>
    <w:p w14:paraId="28887508" w14:textId="2FDF429E" w:rsidR="00806BA6" w:rsidRDefault="008F3320">
      <w:pPr>
        <w:pStyle w:val="Standard"/>
        <w:numPr>
          <w:ilvl w:val="0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Inherited a C++ program for GM Recall Letters and postcards.</w:t>
      </w:r>
    </w:p>
    <w:p w14:paraId="230B7015" w14:textId="7636A204" w:rsidR="003D1BA6" w:rsidRDefault="003D1BA6" w:rsidP="003D1BA6">
      <w:pPr>
        <w:pStyle w:val="Standard"/>
        <w:numPr>
          <w:ilvl w:val="1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Project was 3 years behind and I was able to get them caught up in 1 year.</w:t>
      </w:r>
    </w:p>
    <w:p w14:paraId="15FE81AF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Product different letter types with changing variable, reporting, and notification emails</w:t>
      </w:r>
    </w:p>
    <w:p w14:paraId="5FC1DEE1" w14:textId="77777777" w:rsidR="00806BA6" w:rsidRDefault="008F3320">
      <w:pPr>
        <w:pStyle w:val="Standard"/>
        <w:numPr>
          <w:ilvl w:val="0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GM Recall Letters and postcards</w:t>
      </w:r>
    </w:p>
    <w:p w14:paraId="2B904272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 xml:space="preserve">Generate reports from SQL </w:t>
      </w:r>
      <w:proofErr w:type="spellStart"/>
      <w:r>
        <w:rPr>
          <w:rFonts w:ascii="Arial" w:hAnsi="Arial"/>
        </w:rPr>
        <w:t>db</w:t>
      </w:r>
      <w:proofErr w:type="spellEnd"/>
      <w:r>
        <w:rPr>
          <w:rFonts w:ascii="Arial" w:hAnsi="Arial"/>
        </w:rPr>
        <w:t xml:space="preserve"> and pull requested information</w:t>
      </w:r>
    </w:p>
    <w:p w14:paraId="5851C7AF" w14:textId="2D6736BC" w:rsidR="00806BA6" w:rsidRDefault="008F3320">
      <w:pPr>
        <w:pStyle w:val="Standard"/>
        <w:numPr>
          <w:ilvl w:val="1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Modify existing code</w:t>
      </w:r>
      <w:r w:rsidR="009637D9">
        <w:rPr>
          <w:rFonts w:ascii="Arial" w:hAnsi="Arial"/>
        </w:rPr>
        <w:t xml:space="preserve"> </w:t>
      </w:r>
    </w:p>
    <w:p w14:paraId="54666E39" w14:textId="77777777" w:rsidR="00806BA6" w:rsidRDefault="008F3320">
      <w:pPr>
        <w:pStyle w:val="Standard"/>
        <w:numPr>
          <w:ilvl w:val="0"/>
          <w:numId w:val="14"/>
        </w:numPr>
        <w:spacing w:line="270" w:lineRule="atLeast"/>
      </w:pPr>
      <w:r>
        <w:rPr>
          <w:rFonts w:ascii="Arial" w:hAnsi="Arial"/>
        </w:rPr>
        <w:t xml:space="preserve">Perl: Wrote a program for Veterans of Foreign Wars (VFW)  </w:t>
      </w:r>
    </w:p>
    <w:p w14:paraId="789F5EE4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</w:pPr>
      <w:r>
        <w:rPr>
          <w:rFonts w:ascii="Arial" w:hAnsi="Arial"/>
        </w:rPr>
        <w:t>program sends 12 different letters and cards that need to be sorted and matched.</w:t>
      </w:r>
    </w:p>
    <w:p w14:paraId="15083709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</w:pPr>
      <w:r>
        <w:rPr>
          <w:rFonts w:ascii="Arial" w:hAnsi="Arial"/>
        </w:rPr>
        <w:t>Program generates custom reports and sends emails</w:t>
      </w:r>
    </w:p>
    <w:p w14:paraId="7733FE73" w14:textId="77777777" w:rsidR="00806BA6" w:rsidRDefault="008F3320">
      <w:pPr>
        <w:pStyle w:val="Standard"/>
        <w:numPr>
          <w:ilvl w:val="0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Perl: Wrote a program for the State of New Jersey pressure seal letters</w:t>
      </w:r>
    </w:p>
    <w:p w14:paraId="20B58C19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 xml:space="preserve">programs </w:t>
      </w:r>
      <w:proofErr w:type="gramStart"/>
      <w:r>
        <w:rPr>
          <w:rFonts w:ascii="Arial" w:hAnsi="Arial"/>
        </w:rPr>
        <w:t>sends</w:t>
      </w:r>
      <w:proofErr w:type="gramEnd"/>
      <w:r>
        <w:rPr>
          <w:rFonts w:ascii="Arial" w:hAnsi="Arial"/>
        </w:rPr>
        <w:t xml:space="preserve"> 35 different letters</w:t>
      </w:r>
    </w:p>
    <w:p w14:paraId="6FCC5A8B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</w:pPr>
      <w:r>
        <w:rPr>
          <w:rFonts w:ascii="Arial" w:hAnsi="Arial"/>
        </w:rPr>
        <w:t>Program generates custom reports and sends emails</w:t>
      </w:r>
    </w:p>
    <w:p w14:paraId="0DBA80EF" w14:textId="77777777" w:rsidR="00806BA6" w:rsidRDefault="008F3320">
      <w:pPr>
        <w:pStyle w:val="Standard"/>
        <w:numPr>
          <w:ilvl w:val="0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Perl: New Jersey Department of Community Affairs – Elsa (DCAELSA)</w:t>
      </w:r>
    </w:p>
    <w:p w14:paraId="46F0FCCF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</w:pPr>
      <w:r>
        <w:rPr>
          <w:rFonts w:ascii="Arial" w:hAnsi="Arial"/>
        </w:rPr>
        <w:t>program sends 15 different checks and tracks mailing with certification number</w:t>
      </w:r>
    </w:p>
    <w:p w14:paraId="261F5C94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</w:pPr>
      <w:r>
        <w:rPr>
          <w:rFonts w:ascii="Arial" w:hAnsi="Arial"/>
        </w:rPr>
        <w:t>Program generates custom reports and sends emails</w:t>
      </w:r>
    </w:p>
    <w:p w14:paraId="1C2F6944" w14:textId="77777777" w:rsidR="00806BA6" w:rsidRDefault="00806BA6">
      <w:pPr>
        <w:pStyle w:val="Standard"/>
        <w:spacing w:line="270" w:lineRule="atLeast"/>
        <w:jc w:val="center"/>
        <w:rPr>
          <w:rFonts w:ascii="Arial" w:hAnsi="Arial"/>
          <w:b/>
          <w:bCs/>
          <w:u w:val="single"/>
        </w:rPr>
      </w:pPr>
    </w:p>
    <w:p w14:paraId="61E624D3" w14:textId="77777777" w:rsidR="00806BA6" w:rsidRDefault="00806BA6">
      <w:pPr>
        <w:pStyle w:val="Standard"/>
        <w:spacing w:line="270" w:lineRule="atLeast"/>
        <w:jc w:val="center"/>
        <w:rPr>
          <w:rFonts w:ascii="Arial" w:hAnsi="Arial"/>
          <w:b/>
        </w:rPr>
      </w:pPr>
    </w:p>
    <w:p w14:paraId="26DA13F5" w14:textId="4804B8B7" w:rsidR="0069038A" w:rsidRDefault="0069038A">
      <w:pPr>
        <w:pStyle w:val="Standard"/>
        <w:rPr>
          <w:rFonts w:ascii="Arial" w:hAnsi="Arial"/>
          <w:b/>
        </w:rPr>
      </w:pPr>
    </w:p>
    <w:p w14:paraId="262BA7C8" w14:textId="02FB27E0" w:rsidR="0069038A" w:rsidRDefault="0069038A">
      <w:pPr>
        <w:pStyle w:val="Standard"/>
        <w:rPr>
          <w:rFonts w:ascii="Arial" w:hAnsi="Arial"/>
          <w:b/>
        </w:rPr>
      </w:pPr>
    </w:p>
    <w:p w14:paraId="78357EFC" w14:textId="77777777" w:rsidR="00DB1569" w:rsidRDefault="00DB1569">
      <w:pPr>
        <w:pStyle w:val="Standard"/>
        <w:rPr>
          <w:rFonts w:ascii="Arial" w:hAnsi="Arial"/>
          <w:b/>
        </w:rPr>
      </w:pPr>
    </w:p>
    <w:p w14:paraId="1B8BBAF0" w14:textId="77777777" w:rsidR="0069038A" w:rsidRDefault="0069038A">
      <w:pPr>
        <w:pStyle w:val="Standard"/>
        <w:rPr>
          <w:rFonts w:ascii="Arial" w:hAnsi="Arial"/>
          <w:b/>
        </w:rPr>
      </w:pPr>
    </w:p>
    <w:p w14:paraId="4797EF14" w14:textId="77777777" w:rsidR="0069038A" w:rsidRDefault="0069038A">
      <w:pPr>
        <w:pStyle w:val="Standard"/>
        <w:rPr>
          <w:rFonts w:ascii="Arial" w:hAnsi="Arial"/>
          <w:b/>
        </w:rPr>
      </w:pPr>
    </w:p>
    <w:p w14:paraId="7F7DFA2E" w14:textId="77777777" w:rsidR="0069038A" w:rsidRDefault="0069038A">
      <w:pPr>
        <w:pStyle w:val="Standard"/>
        <w:rPr>
          <w:rFonts w:ascii="Arial" w:hAnsi="Arial"/>
          <w:b/>
        </w:rPr>
      </w:pPr>
    </w:p>
    <w:p w14:paraId="480D9DE1" w14:textId="6AA7E28E" w:rsidR="00DF5659" w:rsidRDefault="00DF5659">
      <w:pPr>
        <w:pStyle w:val="Standard"/>
        <w:rPr>
          <w:rFonts w:ascii="Arial" w:hAnsi="Arial"/>
          <w:b/>
        </w:rPr>
      </w:pPr>
    </w:p>
    <w:p w14:paraId="45AB54C0" w14:textId="77777777" w:rsidR="0014596B" w:rsidRDefault="0014596B">
      <w:pPr>
        <w:pStyle w:val="Standard"/>
        <w:rPr>
          <w:rFonts w:ascii="Arial" w:hAnsi="Arial"/>
          <w:b/>
        </w:rPr>
      </w:pPr>
    </w:p>
    <w:p w14:paraId="0B07BF57" w14:textId="43441717" w:rsidR="00DF5659" w:rsidRDefault="00DF5659">
      <w:pPr>
        <w:pStyle w:val="Standard"/>
        <w:rPr>
          <w:rFonts w:ascii="Arial" w:hAnsi="Arial"/>
          <w:b/>
        </w:rPr>
      </w:pPr>
    </w:p>
    <w:p w14:paraId="2636A6D2" w14:textId="19AA9B7C" w:rsidR="00DF5659" w:rsidRDefault="00DF5659">
      <w:pPr>
        <w:pStyle w:val="Standard"/>
        <w:rPr>
          <w:rFonts w:ascii="Arial" w:hAnsi="Arial"/>
          <w:b/>
        </w:rPr>
      </w:pPr>
    </w:p>
    <w:p w14:paraId="411BABAE" w14:textId="77777777" w:rsidR="00DF5659" w:rsidRDefault="00DF5659">
      <w:pPr>
        <w:pStyle w:val="Standard"/>
        <w:rPr>
          <w:rFonts w:ascii="Arial" w:hAnsi="Arial"/>
          <w:b/>
        </w:rPr>
      </w:pPr>
    </w:p>
    <w:p w14:paraId="57367110" w14:textId="3EB4EE6B" w:rsidR="0069038A" w:rsidRDefault="0069038A">
      <w:pPr>
        <w:pStyle w:val="Standard"/>
        <w:rPr>
          <w:rFonts w:ascii="Arial" w:hAnsi="Arial"/>
          <w:b/>
        </w:rPr>
      </w:pPr>
    </w:p>
    <w:p w14:paraId="3E2B4ED2" w14:textId="1537B0AF" w:rsidR="00AF2914" w:rsidRDefault="00AF2914">
      <w:pPr>
        <w:pStyle w:val="Standard"/>
        <w:rPr>
          <w:rFonts w:ascii="Arial" w:hAnsi="Arial"/>
          <w:b/>
        </w:rPr>
      </w:pPr>
    </w:p>
    <w:p w14:paraId="1481DAF4" w14:textId="77777777" w:rsidR="00AF2914" w:rsidRDefault="00AF2914">
      <w:pPr>
        <w:pStyle w:val="Standard"/>
        <w:rPr>
          <w:rFonts w:ascii="Arial" w:hAnsi="Arial"/>
          <w:b/>
        </w:rPr>
      </w:pPr>
    </w:p>
    <w:p w14:paraId="07D6F835" w14:textId="77777777" w:rsidR="00AF2914" w:rsidRDefault="00AF2914">
      <w:pPr>
        <w:pStyle w:val="Standard"/>
        <w:rPr>
          <w:rFonts w:ascii="Arial" w:hAnsi="Arial"/>
          <w:b/>
        </w:rPr>
      </w:pPr>
    </w:p>
    <w:p w14:paraId="2E3548D5" w14:textId="77777777" w:rsidR="0069038A" w:rsidRDefault="0069038A">
      <w:pPr>
        <w:pStyle w:val="Standard"/>
        <w:rPr>
          <w:rFonts w:ascii="Arial" w:hAnsi="Arial"/>
          <w:b/>
        </w:rPr>
      </w:pPr>
    </w:p>
    <w:p w14:paraId="1CCA0088" w14:textId="77777777" w:rsidR="0069038A" w:rsidRDefault="0069038A">
      <w:pPr>
        <w:pStyle w:val="Standard"/>
        <w:rPr>
          <w:rFonts w:ascii="Arial" w:hAnsi="Arial"/>
          <w:b/>
        </w:rPr>
      </w:pPr>
    </w:p>
    <w:p w14:paraId="551FABA9" w14:textId="265EC576" w:rsidR="00806BA6" w:rsidRDefault="008F3320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Sale Administrative Assistant</w:t>
      </w:r>
    </w:p>
    <w:p w14:paraId="3B0959A5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August 2011 – November 2011</w:t>
      </w:r>
    </w:p>
    <w:p w14:paraId="70C0F451" w14:textId="77777777" w:rsidR="00806BA6" w:rsidRDefault="008F3320">
      <w:pPr>
        <w:pStyle w:val="Standard"/>
        <w:rPr>
          <w:rFonts w:ascii="Arial" w:hAnsi="Arial"/>
        </w:rPr>
      </w:pPr>
      <w:proofErr w:type="spellStart"/>
      <w:r>
        <w:rPr>
          <w:rFonts w:ascii="Arial" w:hAnsi="Arial"/>
        </w:rPr>
        <w:t>Roscor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  <w:i/>
          <w:iCs/>
        </w:rPr>
        <w:t>CLOSED</w:t>
      </w:r>
    </w:p>
    <w:p w14:paraId="3569BE6A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1061 </w:t>
      </w:r>
      <w:proofErr w:type="spellStart"/>
      <w:r>
        <w:rPr>
          <w:rFonts w:ascii="Arial" w:hAnsi="Arial"/>
        </w:rPr>
        <w:t>Feehanville</w:t>
      </w:r>
      <w:proofErr w:type="spellEnd"/>
      <w:r>
        <w:rPr>
          <w:rFonts w:ascii="Arial" w:hAnsi="Arial"/>
        </w:rPr>
        <w:t xml:space="preserve"> Drive, Mount Prospect, IL 60056</w:t>
      </w:r>
    </w:p>
    <w:p w14:paraId="34BAAD11" w14:textId="6B898171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788E46BB" w14:textId="77777777" w:rsidR="00806BA6" w:rsidRDefault="00806BA6">
      <w:pPr>
        <w:pStyle w:val="Standard"/>
        <w:rPr>
          <w:rFonts w:ascii="Arial" w:hAnsi="Arial"/>
        </w:rPr>
      </w:pPr>
    </w:p>
    <w:p w14:paraId="053C60CF" w14:textId="77777777" w:rsidR="00806BA6" w:rsidRDefault="008F3320">
      <w:pPr>
        <w:pStyle w:val="Standard"/>
        <w:numPr>
          <w:ilvl w:val="0"/>
          <w:numId w:val="15"/>
        </w:numPr>
        <w:rPr>
          <w:rFonts w:ascii="Arial" w:hAnsi="Arial"/>
        </w:rPr>
      </w:pPr>
      <w:r>
        <w:rPr>
          <w:rFonts w:ascii="Arial" w:hAnsi="Arial"/>
        </w:rPr>
        <w:t>Order entry</w:t>
      </w:r>
    </w:p>
    <w:p w14:paraId="785A95D3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Planning and Scheduling</w:t>
      </w:r>
    </w:p>
    <w:p w14:paraId="4632BB6F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Organize any company events</w:t>
      </w:r>
    </w:p>
    <w:p w14:paraId="234D6DDD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Extensive use of Excel, Word, Power Point, and Access</w:t>
      </w:r>
    </w:p>
    <w:p w14:paraId="6C7C7746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Interdepartmental Coordination</w:t>
      </w:r>
    </w:p>
    <w:p w14:paraId="7DF896E9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Internet Research</w:t>
      </w:r>
    </w:p>
    <w:p w14:paraId="44C26ACC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Strong ability to compose and edit already written materials</w:t>
      </w:r>
    </w:p>
    <w:p w14:paraId="7187DB37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Maintained and supervised databases and files</w:t>
      </w:r>
    </w:p>
    <w:p w14:paraId="03F1B549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Supervised daily office attendance, policies and procedures</w:t>
      </w:r>
    </w:p>
    <w:p w14:paraId="6AC45F00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Answer phones and greet guests in a professional and courteous manner</w:t>
      </w:r>
    </w:p>
    <w:p w14:paraId="0A7D66A9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Compose and distribute inter-departmental memorandums (e-mail, documentary and voice) ensuring timely delivery and receipt of important information while at the time maintaining confidentiality.</w:t>
      </w:r>
    </w:p>
    <w:p w14:paraId="07D804D7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Prepares and assembles media kits for marketing and public relations departments.</w:t>
      </w:r>
    </w:p>
    <w:p w14:paraId="053E5C5D" w14:textId="77777777" w:rsidR="00806BA6" w:rsidRDefault="00806BA6">
      <w:pPr>
        <w:pStyle w:val="Standard"/>
        <w:rPr>
          <w:rFonts w:ascii="Arial" w:hAnsi="Arial"/>
        </w:rPr>
      </w:pPr>
    </w:p>
    <w:p w14:paraId="2BDB97F2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  <w:b/>
        </w:rPr>
        <w:t>Sales Administrative Assistant</w:t>
      </w:r>
    </w:p>
    <w:p w14:paraId="2260EE31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August 2006 – May 2010</w:t>
      </w:r>
    </w:p>
    <w:p w14:paraId="7B9E9385" w14:textId="77777777" w:rsidR="00806BA6" w:rsidRDefault="008F3320">
      <w:pPr>
        <w:pStyle w:val="Standard"/>
        <w:rPr>
          <w:rFonts w:ascii="Arial" w:hAnsi="Arial"/>
        </w:rPr>
      </w:pPr>
      <w:proofErr w:type="spellStart"/>
      <w:r>
        <w:rPr>
          <w:rFonts w:ascii="Arial" w:hAnsi="Arial"/>
        </w:rPr>
        <w:t>CognitiveTPG</w:t>
      </w:r>
      <w:proofErr w:type="spellEnd"/>
    </w:p>
    <w:p w14:paraId="0D8E42FA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25 Tri-State International, Suite 200, Lincolnshire, IL 60069</w:t>
      </w:r>
    </w:p>
    <w:p w14:paraId="59E1F34B" w14:textId="77777777" w:rsidR="00806BA6" w:rsidRDefault="00806BA6">
      <w:pPr>
        <w:pStyle w:val="Standard"/>
        <w:rPr>
          <w:rFonts w:ascii="Arial" w:hAnsi="Arial"/>
          <w:u w:val="single"/>
        </w:rPr>
      </w:pPr>
    </w:p>
    <w:p w14:paraId="4C3F79F5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Supported CEO, CFO, HR, and SR. VP of Corporate Development</w:t>
      </w:r>
    </w:p>
    <w:p w14:paraId="3A36938E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Office management dealing with vendors, ordered supplies, equipment maintenance; research was done to insure savings on all items</w:t>
      </w:r>
    </w:p>
    <w:p w14:paraId="5AC78979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Answer phones and greet guests in a professional and courteous manner</w:t>
      </w:r>
    </w:p>
    <w:p w14:paraId="33F1CD76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Handle some IT problems</w:t>
      </w:r>
    </w:p>
    <w:p w14:paraId="5E63EDEC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Organize any company events</w:t>
      </w:r>
    </w:p>
    <w:p w14:paraId="3AAB7092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Make travel arrangements</w:t>
      </w:r>
    </w:p>
    <w:p w14:paraId="5E0A51DA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Extensive use of Excel, Word, Power Point, Access, and Visio</w:t>
      </w:r>
    </w:p>
    <w:p w14:paraId="4CF2F69B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Upgraded office filing system</w:t>
      </w:r>
    </w:p>
    <w:p w14:paraId="1FEB6D0E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Type most of the company documents</w:t>
      </w:r>
    </w:p>
    <w:p w14:paraId="25C37646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Created a computerized customer database</w:t>
      </w:r>
    </w:p>
    <w:p w14:paraId="569D1A25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Responsible for new employee training</w:t>
      </w:r>
    </w:p>
    <w:p w14:paraId="6400D88D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Planning and Scheduling</w:t>
      </w:r>
    </w:p>
    <w:p w14:paraId="0F8094A2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Interdepartmental Coordination</w:t>
      </w:r>
    </w:p>
    <w:p w14:paraId="52D2C48C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Internet Research</w:t>
      </w:r>
    </w:p>
    <w:p w14:paraId="7ACB0373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Strong ability to compose and edit already written materials</w:t>
      </w:r>
    </w:p>
    <w:p w14:paraId="595055C0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Type and process all correspondence, presentations, reports and spreadsheets</w:t>
      </w:r>
    </w:p>
    <w:p w14:paraId="79F69411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Make domestic and international travel arrangements</w:t>
      </w:r>
    </w:p>
    <w:p w14:paraId="65F76B7D" w14:textId="77777777" w:rsidR="00776CF9" w:rsidRPr="00776CF9" w:rsidRDefault="008F3320" w:rsidP="00656652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 w:rsidRPr="00776CF9">
        <w:rPr>
          <w:rFonts w:ascii="Arial" w:hAnsi="Arial"/>
        </w:rPr>
        <w:t>Manage details of multi-party conference calls, in-house and off-site meetings and luncheons, travel arrangements, calendars, itineraries, and agendas</w:t>
      </w:r>
    </w:p>
    <w:p w14:paraId="787B8A27" w14:textId="75DACD00" w:rsidR="00806BA6" w:rsidRPr="00776CF9" w:rsidRDefault="008F3320" w:rsidP="00656652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 w:rsidRPr="00776CF9">
        <w:rPr>
          <w:rFonts w:ascii="Arial" w:hAnsi="Arial"/>
          <w:color w:val="000000"/>
        </w:rPr>
        <w:t>Processed expense reports and invoices</w:t>
      </w:r>
    </w:p>
    <w:p w14:paraId="366FEB03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>Supervised daily office attendance, policies and procedures</w:t>
      </w:r>
    </w:p>
    <w:p w14:paraId="7E979AD7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Preparation and distribution of quarterly reports</w:t>
      </w:r>
    </w:p>
    <w:p w14:paraId="191C389F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Collaborate with printers on the design and printing of logo changes, letterhead, envelopes, business cards, literature, presentation folders and product line inserts at agreed-upon rates.</w:t>
      </w:r>
    </w:p>
    <w:p w14:paraId="3AADD8C3" w14:textId="7496D80B" w:rsidR="00806BA6" w:rsidRDefault="008F3320" w:rsidP="00DF5659">
      <w:pPr>
        <w:pStyle w:val="Standard"/>
        <w:numPr>
          <w:ilvl w:val="0"/>
          <w:numId w:val="9"/>
        </w:numPr>
        <w:spacing w:after="280"/>
        <w:rPr>
          <w:rFonts w:ascii="Arial" w:hAnsi="Arial"/>
        </w:rPr>
      </w:pPr>
      <w:r>
        <w:rPr>
          <w:rFonts w:ascii="Arial" w:hAnsi="Arial"/>
        </w:rPr>
        <w:t>Execute word processing projects, including large-scale mailings, correspondence, and manuals.</w:t>
      </w:r>
    </w:p>
    <w:p w14:paraId="15604F1C" w14:textId="77777777" w:rsidR="00D83440" w:rsidRPr="00D83440" w:rsidRDefault="00D83440" w:rsidP="00D83440">
      <w:pPr>
        <w:widowControl/>
        <w:shd w:val="clear" w:color="auto" w:fill="FFFFFF"/>
        <w:suppressAutoHyphens w:val="0"/>
        <w:autoSpaceDN/>
        <w:ind w:left="360"/>
        <w:rPr>
          <w:rFonts w:ascii="Arial" w:eastAsia="Times New Roman" w:hAnsi="Arial" w:cs="Arial"/>
          <w:color w:val="FFFFFF" w:themeColor="background1"/>
          <w:kern w:val="0"/>
          <w:lang w:eastAsia="en-US" w:bidi="ar-SA"/>
        </w:rPr>
      </w:pPr>
      <w:r w:rsidRPr="00D83440">
        <w:rPr>
          <w:rFonts w:ascii="Arial" w:eastAsia="Times New Roman" w:hAnsi="Arial" w:cs="Arial"/>
          <w:color w:val="FFFFFF" w:themeColor="background1"/>
          <w:kern w:val="0"/>
          <w:lang w:eastAsia="en-US" w:bidi="ar-SA"/>
        </w:rPr>
        <w:t>Bachelor’s Degree in Information Technology or related field</w:t>
      </w:r>
    </w:p>
    <w:sectPr w:rsidR="00D83440" w:rsidRPr="00D83440" w:rsidSect="00DF5659">
      <w:pgSz w:w="12240" w:h="15840"/>
      <w:pgMar w:top="1440" w:right="1800" w:bottom="9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AB4E2" w14:textId="77777777" w:rsidR="003E1F7E" w:rsidRDefault="003E1F7E">
      <w:pPr>
        <w:rPr>
          <w:rFonts w:hint="eastAsia"/>
        </w:rPr>
      </w:pPr>
      <w:r>
        <w:separator/>
      </w:r>
    </w:p>
  </w:endnote>
  <w:endnote w:type="continuationSeparator" w:id="0">
    <w:p w14:paraId="7C06EBDB" w14:textId="77777777" w:rsidR="003E1F7E" w:rsidRDefault="003E1F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10C59" w14:textId="77777777" w:rsidR="003E1F7E" w:rsidRDefault="003E1F7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5FDDF1E" w14:textId="77777777" w:rsidR="003E1F7E" w:rsidRDefault="003E1F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4AD"/>
    <w:multiLevelType w:val="multilevel"/>
    <w:tmpl w:val="CC6CBEB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DF05492"/>
    <w:multiLevelType w:val="multilevel"/>
    <w:tmpl w:val="75BE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85EBF"/>
    <w:multiLevelType w:val="multilevel"/>
    <w:tmpl w:val="1F9875BE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10F4147D"/>
    <w:multiLevelType w:val="hybridMultilevel"/>
    <w:tmpl w:val="7916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575E8"/>
    <w:multiLevelType w:val="multilevel"/>
    <w:tmpl w:val="3112D74A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1A450E45"/>
    <w:multiLevelType w:val="hybridMultilevel"/>
    <w:tmpl w:val="30CC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D5CB9"/>
    <w:multiLevelType w:val="multilevel"/>
    <w:tmpl w:val="DC681D54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35B1706"/>
    <w:multiLevelType w:val="multilevel"/>
    <w:tmpl w:val="EE06DA82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8" w15:restartNumberingAfterBreak="0">
    <w:nsid w:val="241203DB"/>
    <w:multiLevelType w:val="multilevel"/>
    <w:tmpl w:val="2060683C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2CC118AC"/>
    <w:multiLevelType w:val="hybridMultilevel"/>
    <w:tmpl w:val="6496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A527A"/>
    <w:multiLevelType w:val="multilevel"/>
    <w:tmpl w:val="BECE59FA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1" w15:restartNumberingAfterBreak="0">
    <w:nsid w:val="382D506F"/>
    <w:multiLevelType w:val="multilevel"/>
    <w:tmpl w:val="128E120C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2" w15:restartNumberingAfterBreak="0">
    <w:nsid w:val="3C787638"/>
    <w:multiLevelType w:val="multilevel"/>
    <w:tmpl w:val="16761016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4AB412E5"/>
    <w:multiLevelType w:val="multilevel"/>
    <w:tmpl w:val="21A6616C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4" w15:restartNumberingAfterBreak="0">
    <w:nsid w:val="5F9E0584"/>
    <w:multiLevelType w:val="hybridMultilevel"/>
    <w:tmpl w:val="9FD6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B191B"/>
    <w:multiLevelType w:val="multilevel"/>
    <w:tmpl w:val="D10E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F94B76"/>
    <w:multiLevelType w:val="multilevel"/>
    <w:tmpl w:val="73C49D74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7" w15:restartNumberingAfterBreak="0">
    <w:nsid w:val="6F26647D"/>
    <w:multiLevelType w:val="multilevel"/>
    <w:tmpl w:val="D1508F8A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8" w15:restartNumberingAfterBreak="0">
    <w:nsid w:val="712E5500"/>
    <w:multiLevelType w:val="multilevel"/>
    <w:tmpl w:val="41745286"/>
    <w:styleLink w:val="WW8Num5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9" w15:restartNumberingAfterBreak="0">
    <w:nsid w:val="715477A8"/>
    <w:multiLevelType w:val="multilevel"/>
    <w:tmpl w:val="93F0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9F2D2A"/>
    <w:multiLevelType w:val="multilevel"/>
    <w:tmpl w:val="DA9A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0A3A24"/>
    <w:multiLevelType w:val="multilevel"/>
    <w:tmpl w:val="6CFED8C4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21"/>
  </w:num>
  <w:num w:numId="2">
    <w:abstractNumId w:val="12"/>
  </w:num>
  <w:num w:numId="3">
    <w:abstractNumId w:val="11"/>
  </w:num>
  <w:num w:numId="4">
    <w:abstractNumId w:val="13"/>
  </w:num>
  <w:num w:numId="5">
    <w:abstractNumId w:val="18"/>
  </w:num>
  <w:num w:numId="6">
    <w:abstractNumId w:val="4"/>
  </w:num>
  <w:num w:numId="7">
    <w:abstractNumId w:val="16"/>
  </w:num>
  <w:num w:numId="8">
    <w:abstractNumId w:val="17"/>
  </w:num>
  <w:num w:numId="9">
    <w:abstractNumId w:val="6"/>
  </w:num>
  <w:num w:numId="10">
    <w:abstractNumId w:val="10"/>
  </w:num>
  <w:num w:numId="11">
    <w:abstractNumId w:val="7"/>
  </w:num>
  <w:num w:numId="12">
    <w:abstractNumId w:val="8"/>
  </w:num>
  <w:num w:numId="13">
    <w:abstractNumId w:val="2"/>
  </w:num>
  <w:num w:numId="14">
    <w:abstractNumId w:val="0"/>
  </w:num>
  <w:num w:numId="15">
    <w:abstractNumId w:val="6"/>
  </w:num>
  <w:num w:numId="16">
    <w:abstractNumId w:val="13"/>
  </w:num>
  <w:num w:numId="17">
    <w:abstractNumId w:val="2"/>
  </w:num>
  <w:num w:numId="18">
    <w:abstractNumId w:val="1"/>
  </w:num>
  <w:num w:numId="19">
    <w:abstractNumId w:val="20"/>
  </w:num>
  <w:num w:numId="20">
    <w:abstractNumId w:val="3"/>
  </w:num>
  <w:num w:numId="21">
    <w:abstractNumId w:val="14"/>
  </w:num>
  <w:num w:numId="22">
    <w:abstractNumId w:val="5"/>
  </w:num>
  <w:num w:numId="23">
    <w:abstractNumId w:val="15"/>
  </w:num>
  <w:num w:numId="24">
    <w:abstractNumId w:val="1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BA6"/>
    <w:rsid w:val="00065B77"/>
    <w:rsid w:val="000A119F"/>
    <w:rsid w:val="000B4E44"/>
    <w:rsid w:val="00102BD4"/>
    <w:rsid w:val="00133BF9"/>
    <w:rsid w:val="00141192"/>
    <w:rsid w:val="0014596B"/>
    <w:rsid w:val="00153072"/>
    <w:rsid w:val="001A05F1"/>
    <w:rsid w:val="00260630"/>
    <w:rsid w:val="002662FF"/>
    <w:rsid w:val="00297E59"/>
    <w:rsid w:val="002C16E3"/>
    <w:rsid w:val="0030446F"/>
    <w:rsid w:val="00382261"/>
    <w:rsid w:val="003A22F2"/>
    <w:rsid w:val="003A532B"/>
    <w:rsid w:val="003D1BA6"/>
    <w:rsid w:val="003E1A18"/>
    <w:rsid w:val="003E1F7E"/>
    <w:rsid w:val="003F37B2"/>
    <w:rsid w:val="004528AC"/>
    <w:rsid w:val="00467DE7"/>
    <w:rsid w:val="004B3AF4"/>
    <w:rsid w:val="004C5289"/>
    <w:rsid w:val="00541B3D"/>
    <w:rsid w:val="005B2F25"/>
    <w:rsid w:val="005D1D3C"/>
    <w:rsid w:val="005D5D8F"/>
    <w:rsid w:val="006001C0"/>
    <w:rsid w:val="006068BE"/>
    <w:rsid w:val="00652C5D"/>
    <w:rsid w:val="00674CA6"/>
    <w:rsid w:val="0069038A"/>
    <w:rsid w:val="006C0829"/>
    <w:rsid w:val="007065A0"/>
    <w:rsid w:val="00730870"/>
    <w:rsid w:val="00776CF9"/>
    <w:rsid w:val="007D1C5A"/>
    <w:rsid w:val="007F5ACE"/>
    <w:rsid w:val="00801792"/>
    <w:rsid w:val="00806BA6"/>
    <w:rsid w:val="00816175"/>
    <w:rsid w:val="00823904"/>
    <w:rsid w:val="00833895"/>
    <w:rsid w:val="008472DC"/>
    <w:rsid w:val="008570D2"/>
    <w:rsid w:val="008C490A"/>
    <w:rsid w:val="008C4B9F"/>
    <w:rsid w:val="008E40FB"/>
    <w:rsid w:val="008F3320"/>
    <w:rsid w:val="00916D97"/>
    <w:rsid w:val="009637D9"/>
    <w:rsid w:val="009812B3"/>
    <w:rsid w:val="009911E2"/>
    <w:rsid w:val="009A1DFC"/>
    <w:rsid w:val="009F56DA"/>
    <w:rsid w:val="00A54013"/>
    <w:rsid w:val="00A6266C"/>
    <w:rsid w:val="00A64EED"/>
    <w:rsid w:val="00AB6630"/>
    <w:rsid w:val="00AC40EC"/>
    <w:rsid w:val="00AF2773"/>
    <w:rsid w:val="00AF2914"/>
    <w:rsid w:val="00B32BEB"/>
    <w:rsid w:val="00B61FA6"/>
    <w:rsid w:val="00B64108"/>
    <w:rsid w:val="00B7407D"/>
    <w:rsid w:val="00B82306"/>
    <w:rsid w:val="00BC4C67"/>
    <w:rsid w:val="00BE1011"/>
    <w:rsid w:val="00C55A67"/>
    <w:rsid w:val="00C77E4E"/>
    <w:rsid w:val="00C864EF"/>
    <w:rsid w:val="00C90371"/>
    <w:rsid w:val="00CC27E0"/>
    <w:rsid w:val="00CD7570"/>
    <w:rsid w:val="00CE592D"/>
    <w:rsid w:val="00D507B4"/>
    <w:rsid w:val="00D83440"/>
    <w:rsid w:val="00DB1569"/>
    <w:rsid w:val="00DC3ADE"/>
    <w:rsid w:val="00DC518B"/>
    <w:rsid w:val="00DD3BE5"/>
    <w:rsid w:val="00DF5659"/>
    <w:rsid w:val="00E05E31"/>
    <w:rsid w:val="00EA219C"/>
    <w:rsid w:val="00EC3537"/>
    <w:rsid w:val="00EC7A3C"/>
    <w:rsid w:val="00F158D1"/>
    <w:rsid w:val="00F54A9D"/>
    <w:rsid w:val="00F5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F94B"/>
  <w15:docId w15:val="{84026944-B0AB-473C-8350-3F98FA23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NormalWeb">
    <w:name w:val="Normal (Web)"/>
    <w:basedOn w:val="Standard"/>
    <w:uiPriority w:val="99"/>
    <w:pPr>
      <w:spacing w:before="280" w:after="280"/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320"/>
        <w:tab w:val="right" w:pos="8640"/>
      </w:tabs>
    </w:pPr>
  </w:style>
  <w:style w:type="paragraph" w:styleId="Header">
    <w:name w:val="header"/>
    <w:basedOn w:val="HeaderandFooter"/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  <w:sz w:val="20"/>
    </w:rPr>
  </w:style>
  <w:style w:type="character" w:customStyle="1" w:styleId="WW8Num3z1">
    <w:name w:val="WW8Num3z1"/>
    <w:rPr>
      <w:rFonts w:ascii="Courier New" w:eastAsia="Courier New" w:hAnsi="Courier New" w:cs="Courier New"/>
      <w:sz w:val="20"/>
    </w:rPr>
  </w:style>
  <w:style w:type="character" w:customStyle="1" w:styleId="WW8Num3z2">
    <w:name w:val="WW8Num3z2"/>
    <w:rPr>
      <w:rFonts w:ascii="Wingdings" w:eastAsia="Wingdings" w:hAnsi="Wingdings" w:cs="Wingdings"/>
      <w:sz w:val="20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  <w:sz w:val="20"/>
    </w:rPr>
  </w:style>
  <w:style w:type="character" w:customStyle="1" w:styleId="WW8Num6z1">
    <w:name w:val="WW8Num6z1"/>
    <w:rPr>
      <w:rFonts w:ascii="Courier New" w:eastAsia="Courier New" w:hAnsi="Courier New" w:cs="Courier New"/>
      <w:sz w:val="20"/>
    </w:rPr>
  </w:style>
  <w:style w:type="character" w:customStyle="1" w:styleId="WW8Num6z2">
    <w:name w:val="WW8Num6z2"/>
    <w:rPr>
      <w:rFonts w:ascii="Wingdings" w:eastAsia="Wingdings" w:hAnsi="Wingdings" w:cs="Wingdings"/>
      <w:sz w:val="20"/>
    </w:rPr>
  </w:style>
  <w:style w:type="character" w:customStyle="1" w:styleId="WW8Num7z0">
    <w:name w:val="WW8Num7z0"/>
    <w:rPr>
      <w:rFonts w:ascii="Symbol" w:eastAsia="Symbol" w:hAnsi="Symbol" w:cs="Symbol"/>
      <w:sz w:val="20"/>
    </w:rPr>
  </w:style>
  <w:style w:type="character" w:customStyle="1" w:styleId="WW8Num7z1">
    <w:name w:val="WW8Num7z1"/>
    <w:rPr>
      <w:rFonts w:ascii="Courier New" w:eastAsia="Courier New" w:hAnsi="Courier New" w:cs="Courier New"/>
      <w:sz w:val="20"/>
    </w:rPr>
  </w:style>
  <w:style w:type="character" w:customStyle="1" w:styleId="WW8Num7z2">
    <w:name w:val="WW8Num7z2"/>
    <w:rPr>
      <w:rFonts w:ascii="Wingdings" w:eastAsia="Wingdings" w:hAnsi="Wingdings" w:cs="Wingdings"/>
      <w:sz w:val="20"/>
    </w:rPr>
  </w:style>
  <w:style w:type="character" w:customStyle="1" w:styleId="WW8Num8z0">
    <w:name w:val="WW8Num8z0"/>
    <w:rPr>
      <w:rFonts w:ascii="Symbol" w:eastAsia="Symbol" w:hAnsi="Symbol" w:cs="Symbol"/>
      <w:sz w:val="20"/>
    </w:rPr>
  </w:style>
  <w:style w:type="character" w:customStyle="1" w:styleId="WW8Num8z1">
    <w:name w:val="WW8Num8z1"/>
    <w:rPr>
      <w:rFonts w:ascii="Courier New" w:eastAsia="Courier New" w:hAnsi="Courier New" w:cs="Courier New"/>
      <w:sz w:val="20"/>
    </w:rPr>
  </w:style>
  <w:style w:type="character" w:customStyle="1" w:styleId="WW8Num8z2">
    <w:name w:val="WW8Num8z2"/>
    <w:rPr>
      <w:rFonts w:ascii="Wingdings" w:eastAsia="Wingdings" w:hAnsi="Wingdings" w:cs="Wingdings"/>
      <w:sz w:val="20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  <w:sz w:val="20"/>
    </w:rPr>
  </w:style>
  <w:style w:type="character" w:customStyle="1" w:styleId="WW8Num10z1">
    <w:name w:val="WW8Num10z1"/>
    <w:rPr>
      <w:rFonts w:ascii="Courier New" w:eastAsia="Courier New" w:hAnsi="Courier New" w:cs="Courier New"/>
      <w:sz w:val="20"/>
    </w:rPr>
  </w:style>
  <w:style w:type="character" w:customStyle="1" w:styleId="WW8Num10z2">
    <w:name w:val="WW8Num10z2"/>
    <w:rPr>
      <w:rFonts w:ascii="Wingdings" w:eastAsia="Wingdings" w:hAnsi="Wingdings" w:cs="Wingdings"/>
      <w:sz w:val="20"/>
    </w:rPr>
  </w:style>
  <w:style w:type="character" w:customStyle="1" w:styleId="WW8Num11z0">
    <w:name w:val="WW8Num11z0"/>
    <w:rPr>
      <w:rFonts w:ascii="Symbol" w:eastAsia="Symbol" w:hAnsi="Symbol" w:cs="Symbol"/>
      <w:sz w:val="20"/>
    </w:rPr>
  </w:style>
  <w:style w:type="character" w:customStyle="1" w:styleId="WW8Num11z1">
    <w:name w:val="WW8Num11z1"/>
    <w:rPr>
      <w:rFonts w:ascii="Courier New" w:eastAsia="Courier New" w:hAnsi="Courier New" w:cs="Courier New"/>
      <w:sz w:val="20"/>
    </w:rPr>
  </w:style>
  <w:style w:type="character" w:customStyle="1" w:styleId="WW8Num11z2">
    <w:name w:val="WW8Num11z2"/>
    <w:rPr>
      <w:rFonts w:ascii="Wingdings" w:eastAsia="Wingdings" w:hAnsi="Wingdings" w:cs="Wingdings"/>
      <w:sz w:val="20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klink">
    <w:name w:val="klink"/>
    <w:basedOn w:val="DefaultParagraphFont"/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paragraph" w:styleId="NoSpacing">
    <w:name w:val="No Spacing"/>
    <w:uiPriority w:val="1"/>
    <w:qFormat/>
    <w:rsid w:val="00AC40E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507B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507B4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C2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7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4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83440"/>
    <w:rPr>
      <w:b/>
      <w:bCs/>
    </w:rPr>
  </w:style>
  <w:style w:type="paragraph" w:styleId="ListParagraph">
    <w:name w:val="List Paragraph"/>
    <w:basedOn w:val="Normal"/>
    <w:uiPriority w:val="34"/>
    <w:qFormat/>
    <w:rsid w:val="00D8344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sty847.github.io/portfoliobootstra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risty.mcco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Kristy Raylene McCoy</vt:lpstr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Kristy Raylene McCoy</dc:title>
  <dc:subject/>
  <dc:creator>Kristy McCoy</dc:creator>
  <cp:keywords/>
  <dc:description/>
  <cp:lastModifiedBy>Kristy McCoy</cp:lastModifiedBy>
  <cp:revision>25</cp:revision>
  <cp:lastPrinted>2020-05-24T04:25:00Z</cp:lastPrinted>
  <dcterms:created xsi:type="dcterms:W3CDTF">2020-01-27T02:21:00Z</dcterms:created>
  <dcterms:modified xsi:type="dcterms:W3CDTF">2020-05-24T05:27:00Z</dcterms:modified>
</cp:coreProperties>
</file>