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226B" w14:textId="11572F97" w:rsidR="00CE6189" w:rsidRPr="00CE6189" w:rsidRDefault="00CE6189">
      <w:pPr>
        <w:rPr>
          <w:lang w:val="en-US"/>
        </w:rPr>
      </w:pPr>
      <w:r w:rsidRPr="00CE6189">
        <w:t>https://kristykostyor.github.io/tic-tac-toe/</w:t>
      </w:r>
    </w:p>
    <w:sectPr w:rsidR="00CE6189" w:rsidRPr="00CE6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89"/>
    <w:rsid w:val="00C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6BFC8"/>
  <w15:chartTrackingRefBased/>
  <w15:docId w15:val="{4F80C7CE-7ED9-104A-8D7D-C54BD2EC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MacBeth</dc:creator>
  <cp:keywords/>
  <dc:description/>
  <cp:lastModifiedBy>Melissa MacBeth</cp:lastModifiedBy>
  <cp:revision>1</cp:revision>
  <dcterms:created xsi:type="dcterms:W3CDTF">2022-07-20T13:12:00Z</dcterms:created>
  <dcterms:modified xsi:type="dcterms:W3CDTF">2022-07-20T13:12:00Z</dcterms:modified>
</cp:coreProperties>
</file>