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3E0B" w:rsidRPr="009E3E0B" w:rsidRDefault="009E3E0B" w:rsidP="009E3E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3E0B">
        <w:rPr>
          <w:rFonts w:ascii="Times New Roman" w:hAnsi="Times New Roman" w:cs="Times New Roman"/>
          <w:b/>
          <w:bCs/>
          <w:sz w:val="28"/>
          <w:szCs w:val="28"/>
        </w:rPr>
        <w:t>PLAN POUR LE DÉVELOPPEMENT D'UNE APPLICATION WEB POUR MENKO AGRO</w:t>
      </w:r>
    </w:p>
    <w:p w:rsidR="009E3E0B" w:rsidRPr="009E3E0B" w:rsidRDefault="009E3E0B" w:rsidP="009E3E0B">
      <w:pPr>
        <w:rPr>
          <w:rFonts w:ascii="Times New Roman" w:hAnsi="Times New Roman" w:cs="Times New Roman"/>
          <w:sz w:val="28"/>
          <w:szCs w:val="28"/>
        </w:rPr>
      </w:pPr>
      <w:r w:rsidRPr="009E3E0B">
        <w:rPr>
          <w:rFonts w:ascii="Times New Roman" w:hAnsi="Times New Roman" w:cs="Times New Roman"/>
          <w:sz w:val="28"/>
          <w:szCs w:val="28"/>
        </w:rPr>
        <w:t>Ce document détaille les différentes étapes du processus de production et de gestion des produits de MENKO AGRO. Il servira de base à la création d'une application web pour optimiser la gestion des activités de l'entreprise.</w:t>
      </w:r>
    </w:p>
    <w:p w:rsidR="009E3E0B" w:rsidRPr="009E3E0B" w:rsidRDefault="009E3E0B" w:rsidP="009E3E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E0B">
        <w:rPr>
          <w:rFonts w:ascii="Times New Roman" w:hAnsi="Times New Roman" w:cs="Times New Roman"/>
          <w:b/>
          <w:bCs/>
          <w:sz w:val="28"/>
          <w:szCs w:val="28"/>
        </w:rPr>
        <w:t>1. Gestion des produits</w:t>
      </w:r>
    </w:p>
    <w:p w:rsidR="009E3E0B" w:rsidRPr="009E3E0B" w:rsidRDefault="009E3E0B" w:rsidP="009E3E0B">
      <w:pPr>
        <w:rPr>
          <w:rFonts w:ascii="Times New Roman" w:hAnsi="Times New Roman" w:cs="Times New Roman"/>
          <w:sz w:val="28"/>
          <w:szCs w:val="28"/>
        </w:rPr>
      </w:pPr>
      <w:r w:rsidRPr="009E3E0B">
        <w:rPr>
          <w:rFonts w:ascii="Times New Roman" w:hAnsi="Times New Roman" w:cs="Times New Roman"/>
          <w:sz w:val="28"/>
          <w:szCs w:val="28"/>
        </w:rPr>
        <w:t>L'application doit permettre d'ajouter, de modifier et de supprimer des produits. Chaque produit sera catégorisé soit comme produit agricole</w:t>
      </w:r>
      <w:r>
        <w:rPr>
          <w:rFonts w:ascii="Times New Roman" w:hAnsi="Times New Roman" w:cs="Times New Roman"/>
          <w:sz w:val="28"/>
          <w:szCs w:val="28"/>
        </w:rPr>
        <w:t xml:space="preserve"> (cultures maraichères, cultures annuelles, cultures </w:t>
      </w:r>
      <w:r w:rsidR="00992286">
        <w:rPr>
          <w:rFonts w:ascii="Times New Roman" w:hAnsi="Times New Roman" w:cs="Times New Roman"/>
          <w:sz w:val="28"/>
          <w:szCs w:val="28"/>
        </w:rPr>
        <w:t>pérennes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9E3E0B">
        <w:rPr>
          <w:rFonts w:ascii="Times New Roman" w:hAnsi="Times New Roman" w:cs="Times New Roman"/>
          <w:sz w:val="28"/>
          <w:szCs w:val="28"/>
        </w:rPr>
        <w:t>, soit comme produit d'élevage</w:t>
      </w:r>
      <w:r w:rsidR="00992286">
        <w:rPr>
          <w:rFonts w:ascii="Times New Roman" w:hAnsi="Times New Roman" w:cs="Times New Roman"/>
          <w:sz w:val="28"/>
          <w:szCs w:val="28"/>
        </w:rPr>
        <w:t xml:space="preserve"> poulet de chair, poule pondeuse, porc, poulet hybride, caille..</w:t>
      </w:r>
      <w:r w:rsidRPr="009E3E0B">
        <w:rPr>
          <w:rFonts w:ascii="Times New Roman" w:hAnsi="Times New Roman" w:cs="Times New Roman"/>
          <w:sz w:val="28"/>
          <w:szCs w:val="28"/>
        </w:rPr>
        <w:t>.</w:t>
      </w:r>
      <w:r w:rsidR="00992286">
        <w:rPr>
          <w:rFonts w:ascii="Times New Roman" w:hAnsi="Times New Roman" w:cs="Times New Roman"/>
          <w:sz w:val="28"/>
          <w:szCs w:val="28"/>
        </w:rPr>
        <w:t>)</w:t>
      </w:r>
    </w:p>
    <w:p w:rsidR="009E3E0B" w:rsidRPr="009E3E0B" w:rsidRDefault="009E3E0B" w:rsidP="009E3E0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3E0B">
        <w:rPr>
          <w:rFonts w:ascii="Times New Roman" w:hAnsi="Times New Roman" w:cs="Times New Roman"/>
          <w:b/>
          <w:bCs/>
          <w:sz w:val="28"/>
          <w:szCs w:val="28"/>
        </w:rPr>
        <w:t>Produits agricoles</w:t>
      </w:r>
      <w:r w:rsidRPr="009E3E0B">
        <w:rPr>
          <w:rFonts w:ascii="Times New Roman" w:hAnsi="Times New Roman" w:cs="Times New Roman"/>
          <w:sz w:val="28"/>
          <w:szCs w:val="28"/>
        </w:rPr>
        <w:t xml:space="preserve"> : maïs, manioc, tomate, gombo, aubergine</w:t>
      </w:r>
      <w:r>
        <w:rPr>
          <w:rFonts w:ascii="Times New Roman" w:hAnsi="Times New Roman" w:cs="Times New Roman"/>
          <w:sz w:val="28"/>
          <w:szCs w:val="28"/>
        </w:rPr>
        <w:t>…</w:t>
      </w:r>
    </w:p>
    <w:p w:rsidR="009E3E0B" w:rsidRPr="009E3E0B" w:rsidRDefault="009E3E0B" w:rsidP="009E3E0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3E0B">
        <w:rPr>
          <w:rFonts w:ascii="Times New Roman" w:hAnsi="Times New Roman" w:cs="Times New Roman"/>
          <w:b/>
          <w:bCs/>
          <w:sz w:val="28"/>
          <w:szCs w:val="28"/>
        </w:rPr>
        <w:t>Produits d'élevage</w:t>
      </w:r>
      <w:r w:rsidRPr="009E3E0B">
        <w:rPr>
          <w:rFonts w:ascii="Times New Roman" w:hAnsi="Times New Roman" w:cs="Times New Roman"/>
          <w:sz w:val="28"/>
          <w:szCs w:val="28"/>
        </w:rPr>
        <w:t xml:space="preserve"> : poulet de chair, poules pondeuses, œufs</w:t>
      </w:r>
      <w:r w:rsidR="00992286">
        <w:rPr>
          <w:rFonts w:ascii="Times New Roman" w:hAnsi="Times New Roman" w:cs="Times New Roman"/>
          <w:sz w:val="28"/>
          <w:szCs w:val="28"/>
        </w:rPr>
        <w:t>…</w:t>
      </w:r>
    </w:p>
    <w:p w:rsidR="009E3E0B" w:rsidRPr="009E3E0B" w:rsidRDefault="009E3E0B" w:rsidP="009E3E0B">
      <w:pPr>
        <w:rPr>
          <w:rFonts w:ascii="Times New Roman" w:hAnsi="Times New Roman" w:cs="Times New Roman"/>
          <w:sz w:val="28"/>
          <w:szCs w:val="28"/>
        </w:rPr>
      </w:pPr>
      <w:r w:rsidRPr="009E3E0B">
        <w:rPr>
          <w:rFonts w:ascii="Times New Roman" w:hAnsi="Times New Roman" w:cs="Times New Roman"/>
          <w:sz w:val="28"/>
          <w:szCs w:val="28"/>
        </w:rPr>
        <w:t>Chaque produit aura les attributs suivants : nom, description, catégorie, prix unitaire.</w:t>
      </w:r>
    </w:p>
    <w:p w:rsidR="009E3E0B" w:rsidRPr="009E3E0B" w:rsidRDefault="009E3E0B" w:rsidP="009E3E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E0B">
        <w:rPr>
          <w:rFonts w:ascii="Times New Roman" w:hAnsi="Times New Roman" w:cs="Times New Roman"/>
          <w:b/>
          <w:bCs/>
          <w:sz w:val="28"/>
          <w:szCs w:val="28"/>
        </w:rPr>
        <w:t>2. Processus de production</w:t>
      </w:r>
    </w:p>
    <w:p w:rsidR="009E3E0B" w:rsidRPr="009E3E0B" w:rsidRDefault="009E3E0B" w:rsidP="009E3E0B">
      <w:pPr>
        <w:rPr>
          <w:rFonts w:ascii="Times New Roman" w:hAnsi="Times New Roman" w:cs="Times New Roman"/>
          <w:sz w:val="28"/>
          <w:szCs w:val="28"/>
        </w:rPr>
      </w:pPr>
      <w:r w:rsidRPr="009E3E0B">
        <w:rPr>
          <w:rFonts w:ascii="Times New Roman" w:hAnsi="Times New Roman" w:cs="Times New Roman"/>
          <w:sz w:val="28"/>
          <w:szCs w:val="28"/>
        </w:rPr>
        <w:t>Cette section décrit les étapes de production de chaque produit et les coûts associés. L'application devra permettre d'enregistrer ces informations.</w:t>
      </w:r>
    </w:p>
    <w:p w:rsidR="009E3E0B" w:rsidRPr="009E3E0B" w:rsidRDefault="009E3E0B" w:rsidP="009E3E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E0B">
        <w:rPr>
          <w:rFonts w:ascii="Times New Roman" w:hAnsi="Times New Roman" w:cs="Times New Roman"/>
          <w:b/>
          <w:bCs/>
          <w:sz w:val="28"/>
          <w:szCs w:val="28"/>
        </w:rPr>
        <w:t>Produits agricoles</w:t>
      </w:r>
    </w:p>
    <w:p w:rsidR="00992286" w:rsidRDefault="00992286" w:rsidP="009E3E0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Choix de la zone de production 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Taabo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Yakassé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Mé, </w:t>
      </w:r>
      <w:r w:rsidR="0048180C">
        <w:rPr>
          <w:rFonts w:ascii="Times New Roman" w:hAnsi="Times New Roman" w:cs="Times New Roman"/>
          <w:sz w:val="28"/>
          <w:szCs w:val="28"/>
        </w:rPr>
        <w:t>Bongo…</w:t>
      </w:r>
    </w:p>
    <w:p w:rsidR="00776A5A" w:rsidRPr="00992286" w:rsidRDefault="00776A5A" w:rsidP="009E3E0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Date de début des travaux</w:t>
      </w:r>
    </w:p>
    <w:p w:rsidR="009E3E0B" w:rsidRPr="009E3E0B" w:rsidRDefault="009E3E0B" w:rsidP="009E3E0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3E0B">
        <w:rPr>
          <w:rFonts w:ascii="Times New Roman" w:hAnsi="Times New Roman" w:cs="Times New Roman"/>
          <w:b/>
          <w:bCs/>
          <w:sz w:val="28"/>
          <w:szCs w:val="28"/>
        </w:rPr>
        <w:t>Préparation du sol</w:t>
      </w:r>
      <w:r w:rsidRPr="009E3E0B">
        <w:rPr>
          <w:rFonts w:ascii="Times New Roman" w:hAnsi="Times New Roman" w:cs="Times New Roman"/>
          <w:sz w:val="28"/>
          <w:szCs w:val="28"/>
        </w:rPr>
        <w:t xml:space="preserve"> : coût des intrants (engrais, semences), coût de la main-d'œuvre.</w:t>
      </w:r>
    </w:p>
    <w:p w:rsidR="009E3E0B" w:rsidRPr="009E3E0B" w:rsidRDefault="009E3E0B" w:rsidP="009E3E0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3E0B">
        <w:rPr>
          <w:rFonts w:ascii="Times New Roman" w:hAnsi="Times New Roman" w:cs="Times New Roman"/>
          <w:b/>
          <w:bCs/>
          <w:sz w:val="28"/>
          <w:szCs w:val="28"/>
        </w:rPr>
        <w:t>Plantation</w:t>
      </w:r>
      <w:r w:rsidRPr="009E3E0B">
        <w:rPr>
          <w:rFonts w:ascii="Times New Roman" w:hAnsi="Times New Roman" w:cs="Times New Roman"/>
          <w:sz w:val="28"/>
          <w:szCs w:val="28"/>
        </w:rPr>
        <w:t xml:space="preserve"> : coût des semences, main-d'œuvre.</w:t>
      </w:r>
    </w:p>
    <w:p w:rsidR="009E3E0B" w:rsidRPr="009E3E0B" w:rsidRDefault="009E3E0B" w:rsidP="009E3E0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3E0B">
        <w:rPr>
          <w:rFonts w:ascii="Times New Roman" w:hAnsi="Times New Roman" w:cs="Times New Roman"/>
          <w:b/>
          <w:bCs/>
          <w:sz w:val="28"/>
          <w:szCs w:val="28"/>
        </w:rPr>
        <w:t>Entretien</w:t>
      </w:r>
      <w:r w:rsidRPr="009E3E0B">
        <w:rPr>
          <w:rFonts w:ascii="Times New Roman" w:hAnsi="Times New Roman" w:cs="Times New Roman"/>
          <w:sz w:val="28"/>
          <w:szCs w:val="28"/>
        </w:rPr>
        <w:t xml:space="preserve"> : coût des pesticides, herbicides, main-d'œuvre (désherbage, arrosage).</w:t>
      </w:r>
    </w:p>
    <w:p w:rsidR="009E3E0B" w:rsidRPr="009E3E0B" w:rsidRDefault="009E3E0B" w:rsidP="009E3E0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3E0B">
        <w:rPr>
          <w:rFonts w:ascii="Times New Roman" w:hAnsi="Times New Roman" w:cs="Times New Roman"/>
          <w:b/>
          <w:bCs/>
          <w:sz w:val="28"/>
          <w:szCs w:val="28"/>
        </w:rPr>
        <w:t>Récolte</w:t>
      </w:r>
      <w:r w:rsidRPr="009E3E0B">
        <w:rPr>
          <w:rFonts w:ascii="Times New Roman" w:hAnsi="Times New Roman" w:cs="Times New Roman"/>
          <w:sz w:val="28"/>
          <w:szCs w:val="28"/>
        </w:rPr>
        <w:t xml:space="preserve"> : coût de la main-d'œuvre et du transport.</w:t>
      </w:r>
    </w:p>
    <w:p w:rsidR="009E3E0B" w:rsidRPr="009E3E0B" w:rsidRDefault="009E3E0B" w:rsidP="009E3E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E0B">
        <w:rPr>
          <w:rFonts w:ascii="Times New Roman" w:hAnsi="Times New Roman" w:cs="Times New Roman"/>
          <w:b/>
          <w:bCs/>
          <w:sz w:val="28"/>
          <w:szCs w:val="28"/>
        </w:rPr>
        <w:t>Produits d'élevage</w:t>
      </w:r>
    </w:p>
    <w:p w:rsidR="00586228" w:rsidRPr="00586228" w:rsidRDefault="00586228" w:rsidP="009E3E0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Donner une référence à chaque nouvelle bande</w:t>
      </w:r>
    </w:p>
    <w:p w:rsidR="009E3E0B" w:rsidRPr="009E3E0B" w:rsidRDefault="009E3E0B" w:rsidP="009E3E0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E3E0B">
        <w:rPr>
          <w:rFonts w:ascii="Times New Roman" w:hAnsi="Times New Roman" w:cs="Times New Roman"/>
          <w:b/>
          <w:bCs/>
          <w:sz w:val="28"/>
          <w:szCs w:val="28"/>
        </w:rPr>
        <w:t>Achat des animaux</w:t>
      </w:r>
      <w:r w:rsidRPr="009E3E0B">
        <w:rPr>
          <w:rFonts w:ascii="Times New Roman" w:hAnsi="Times New Roman" w:cs="Times New Roman"/>
          <w:sz w:val="28"/>
          <w:szCs w:val="28"/>
        </w:rPr>
        <w:t xml:space="preserve"> : coût des poussins ou des poules.</w:t>
      </w:r>
    </w:p>
    <w:p w:rsidR="009E3E0B" w:rsidRPr="009E3E0B" w:rsidRDefault="009E3E0B" w:rsidP="009E3E0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E3E0B">
        <w:rPr>
          <w:rFonts w:ascii="Times New Roman" w:hAnsi="Times New Roman" w:cs="Times New Roman"/>
          <w:b/>
          <w:bCs/>
          <w:sz w:val="28"/>
          <w:szCs w:val="28"/>
        </w:rPr>
        <w:t>Alimentation</w:t>
      </w:r>
      <w:r w:rsidRPr="009E3E0B">
        <w:rPr>
          <w:rFonts w:ascii="Times New Roman" w:hAnsi="Times New Roman" w:cs="Times New Roman"/>
          <w:sz w:val="28"/>
          <w:szCs w:val="28"/>
        </w:rPr>
        <w:t xml:space="preserve"> : coût des aliments (pâtée, céréales).</w:t>
      </w:r>
    </w:p>
    <w:p w:rsidR="009E3E0B" w:rsidRPr="009E3E0B" w:rsidRDefault="009E3E0B" w:rsidP="009E3E0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E3E0B">
        <w:rPr>
          <w:rFonts w:ascii="Times New Roman" w:hAnsi="Times New Roman" w:cs="Times New Roman"/>
          <w:b/>
          <w:bCs/>
          <w:sz w:val="28"/>
          <w:szCs w:val="28"/>
        </w:rPr>
        <w:t>Soins vétérinaires</w:t>
      </w:r>
      <w:r w:rsidRPr="009E3E0B">
        <w:rPr>
          <w:rFonts w:ascii="Times New Roman" w:hAnsi="Times New Roman" w:cs="Times New Roman"/>
          <w:sz w:val="28"/>
          <w:szCs w:val="28"/>
        </w:rPr>
        <w:t xml:space="preserve"> : coût des vaccins</w:t>
      </w:r>
      <w:r w:rsidR="00776A5A">
        <w:rPr>
          <w:rFonts w:ascii="Times New Roman" w:hAnsi="Times New Roman" w:cs="Times New Roman"/>
          <w:sz w:val="28"/>
          <w:szCs w:val="28"/>
        </w:rPr>
        <w:t xml:space="preserve">, </w:t>
      </w:r>
      <w:r w:rsidRPr="009E3E0B">
        <w:rPr>
          <w:rFonts w:ascii="Times New Roman" w:hAnsi="Times New Roman" w:cs="Times New Roman"/>
          <w:sz w:val="28"/>
          <w:szCs w:val="28"/>
        </w:rPr>
        <w:t>des médicaments</w:t>
      </w:r>
      <w:r w:rsidR="00776A5A">
        <w:rPr>
          <w:rFonts w:ascii="Times New Roman" w:hAnsi="Times New Roman" w:cs="Times New Roman"/>
          <w:sz w:val="28"/>
          <w:szCs w:val="28"/>
        </w:rPr>
        <w:t xml:space="preserve"> et des vitamines</w:t>
      </w:r>
      <w:r w:rsidRPr="009E3E0B">
        <w:rPr>
          <w:rFonts w:ascii="Times New Roman" w:hAnsi="Times New Roman" w:cs="Times New Roman"/>
          <w:sz w:val="28"/>
          <w:szCs w:val="28"/>
        </w:rPr>
        <w:t>.</w:t>
      </w:r>
    </w:p>
    <w:p w:rsidR="009E3E0B" w:rsidRPr="009E3E0B" w:rsidRDefault="009E3E0B" w:rsidP="009E3E0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E3E0B">
        <w:rPr>
          <w:rFonts w:ascii="Times New Roman" w:hAnsi="Times New Roman" w:cs="Times New Roman"/>
          <w:b/>
          <w:bCs/>
          <w:sz w:val="28"/>
          <w:szCs w:val="28"/>
        </w:rPr>
        <w:lastRenderedPageBreak/>
        <w:t>Entretien des installations</w:t>
      </w:r>
      <w:r w:rsidRPr="009E3E0B">
        <w:rPr>
          <w:rFonts w:ascii="Times New Roman" w:hAnsi="Times New Roman" w:cs="Times New Roman"/>
          <w:sz w:val="28"/>
          <w:szCs w:val="28"/>
        </w:rPr>
        <w:t xml:space="preserve"> : coût de la litière, </w:t>
      </w:r>
      <w:r w:rsidR="00776A5A">
        <w:rPr>
          <w:rFonts w:ascii="Times New Roman" w:hAnsi="Times New Roman" w:cs="Times New Roman"/>
          <w:sz w:val="28"/>
          <w:szCs w:val="28"/>
        </w:rPr>
        <w:t xml:space="preserve">du chauffage, du </w:t>
      </w:r>
      <w:r w:rsidRPr="009E3E0B">
        <w:rPr>
          <w:rFonts w:ascii="Times New Roman" w:hAnsi="Times New Roman" w:cs="Times New Roman"/>
          <w:sz w:val="28"/>
          <w:szCs w:val="28"/>
        </w:rPr>
        <w:t>nettoyage.</w:t>
      </w:r>
    </w:p>
    <w:p w:rsidR="009E3E0B" w:rsidRPr="009E3E0B" w:rsidRDefault="009E3E0B" w:rsidP="009E3E0B">
      <w:pPr>
        <w:rPr>
          <w:rFonts w:ascii="Times New Roman" w:hAnsi="Times New Roman" w:cs="Times New Roman"/>
          <w:sz w:val="28"/>
          <w:szCs w:val="28"/>
        </w:rPr>
      </w:pPr>
      <w:r w:rsidRPr="009E3E0B">
        <w:rPr>
          <w:rFonts w:ascii="Times New Roman" w:hAnsi="Times New Roman" w:cs="Times New Roman"/>
          <w:sz w:val="28"/>
          <w:szCs w:val="28"/>
        </w:rPr>
        <w:t>L'application devra permettre de lier ces coûts à chaque production pour un calcul de la rentabilité.</w:t>
      </w:r>
    </w:p>
    <w:p w:rsidR="009E3E0B" w:rsidRPr="009E3E0B" w:rsidRDefault="00000000" w:rsidP="009E3E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9E3E0B" w:rsidRPr="009E3E0B" w:rsidRDefault="009E3E0B" w:rsidP="009E3E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E0B">
        <w:rPr>
          <w:rFonts w:ascii="Times New Roman" w:hAnsi="Times New Roman" w:cs="Times New Roman"/>
          <w:b/>
          <w:bCs/>
          <w:sz w:val="28"/>
          <w:szCs w:val="28"/>
        </w:rPr>
        <w:t>3. Gestion des stocks</w:t>
      </w:r>
    </w:p>
    <w:p w:rsidR="009E3E0B" w:rsidRPr="009E3E0B" w:rsidRDefault="009E3E0B" w:rsidP="009E3E0B">
      <w:pPr>
        <w:rPr>
          <w:rFonts w:ascii="Times New Roman" w:hAnsi="Times New Roman" w:cs="Times New Roman"/>
          <w:sz w:val="28"/>
          <w:szCs w:val="28"/>
        </w:rPr>
      </w:pPr>
      <w:r w:rsidRPr="009E3E0B">
        <w:rPr>
          <w:rFonts w:ascii="Times New Roman" w:hAnsi="Times New Roman" w:cs="Times New Roman"/>
          <w:sz w:val="28"/>
          <w:szCs w:val="28"/>
        </w:rPr>
        <w:t xml:space="preserve">L'application gèrera les stocks de tous les </w:t>
      </w:r>
      <w:r w:rsidR="00CB184E">
        <w:rPr>
          <w:rFonts w:ascii="Times New Roman" w:hAnsi="Times New Roman" w:cs="Times New Roman"/>
          <w:sz w:val="28"/>
          <w:szCs w:val="28"/>
        </w:rPr>
        <w:t xml:space="preserve">intrants et les </w:t>
      </w:r>
      <w:r w:rsidRPr="009E3E0B">
        <w:rPr>
          <w:rFonts w:ascii="Times New Roman" w:hAnsi="Times New Roman" w:cs="Times New Roman"/>
          <w:sz w:val="28"/>
          <w:szCs w:val="28"/>
        </w:rPr>
        <w:t>produits.</w:t>
      </w:r>
    </w:p>
    <w:p w:rsidR="009E3E0B" w:rsidRPr="009E3E0B" w:rsidRDefault="009E3E0B" w:rsidP="009E3E0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E3E0B">
        <w:rPr>
          <w:rFonts w:ascii="Times New Roman" w:hAnsi="Times New Roman" w:cs="Times New Roman"/>
          <w:b/>
          <w:bCs/>
          <w:sz w:val="28"/>
          <w:szCs w:val="28"/>
        </w:rPr>
        <w:t>Entrées</w:t>
      </w:r>
      <w:r w:rsidRPr="009E3E0B">
        <w:rPr>
          <w:rFonts w:ascii="Times New Roman" w:hAnsi="Times New Roman" w:cs="Times New Roman"/>
          <w:sz w:val="28"/>
          <w:szCs w:val="28"/>
        </w:rPr>
        <w:t xml:space="preserve"> : enregistrement des quantités produites ou achetées.</w:t>
      </w:r>
    </w:p>
    <w:p w:rsidR="009E3E0B" w:rsidRPr="009E3E0B" w:rsidRDefault="009E3E0B" w:rsidP="009E3E0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E3E0B">
        <w:rPr>
          <w:rFonts w:ascii="Times New Roman" w:hAnsi="Times New Roman" w:cs="Times New Roman"/>
          <w:b/>
          <w:bCs/>
          <w:sz w:val="28"/>
          <w:szCs w:val="28"/>
        </w:rPr>
        <w:t>Sorties</w:t>
      </w:r>
      <w:r w:rsidRPr="009E3E0B">
        <w:rPr>
          <w:rFonts w:ascii="Times New Roman" w:hAnsi="Times New Roman" w:cs="Times New Roman"/>
          <w:sz w:val="28"/>
          <w:szCs w:val="28"/>
        </w:rPr>
        <w:t xml:space="preserve"> : décompte des quantités </w:t>
      </w:r>
      <w:r w:rsidR="00776A5A">
        <w:rPr>
          <w:rFonts w:ascii="Times New Roman" w:hAnsi="Times New Roman" w:cs="Times New Roman"/>
          <w:sz w:val="28"/>
          <w:szCs w:val="28"/>
        </w:rPr>
        <w:t xml:space="preserve">utilisées ou </w:t>
      </w:r>
      <w:r w:rsidRPr="009E3E0B">
        <w:rPr>
          <w:rFonts w:ascii="Times New Roman" w:hAnsi="Times New Roman" w:cs="Times New Roman"/>
          <w:sz w:val="28"/>
          <w:szCs w:val="28"/>
        </w:rPr>
        <w:t>vendues.</w:t>
      </w:r>
    </w:p>
    <w:p w:rsidR="009E3E0B" w:rsidRPr="009E3E0B" w:rsidRDefault="009E3E0B" w:rsidP="009E3E0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E3E0B">
        <w:rPr>
          <w:rFonts w:ascii="Times New Roman" w:hAnsi="Times New Roman" w:cs="Times New Roman"/>
          <w:b/>
          <w:bCs/>
          <w:sz w:val="28"/>
          <w:szCs w:val="28"/>
        </w:rPr>
        <w:t>Alertes</w:t>
      </w:r>
      <w:r w:rsidRPr="009E3E0B">
        <w:rPr>
          <w:rFonts w:ascii="Times New Roman" w:hAnsi="Times New Roman" w:cs="Times New Roman"/>
          <w:sz w:val="28"/>
          <w:szCs w:val="28"/>
        </w:rPr>
        <w:t xml:space="preserve"> : l'application doit envoyer une alerte lorsque le stock d'un produit atteint un seuil minimum défini au préalable.</w:t>
      </w:r>
    </w:p>
    <w:p w:rsidR="009E3E0B" w:rsidRPr="009E3E0B" w:rsidRDefault="00000000" w:rsidP="009E3E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9E3E0B" w:rsidRPr="009E3E0B" w:rsidRDefault="009E3E0B" w:rsidP="009E3E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E0B">
        <w:rPr>
          <w:rFonts w:ascii="Times New Roman" w:hAnsi="Times New Roman" w:cs="Times New Roman"/>
          <w:b/>
          <w:bCs/>
          <w:sz w:val="28"/>
          <w:szCs w:val="28"/>
        </w:rPr>
        <w:t>4. Ventes et édition des reçus</w:t>
      </w:r>
    </w:p>
    <w:p w:rsidR="009E3E0B" w:rsidRPr="009E3E0B" w:rsidRDefault="009E3E0B" w:rsidP="009E3E0B">
      <w:pPr>
        <w:rPr>
          <w:rFonts w:ascii="Times New Roman" w:hAnsi="Times New Roman" w:cs="Times New Roman"/>
          <w:sz w:val="28"/>
          <w:szCs w:val="28"/>
        </w:rPr>
      </w:pPr>
      <w:r w:rsidRPr="009E3E0B">
        <w:rPr>
          <w:rFonts w:ascii="Times New Roman" w:hAnsi="Times New Roman" w:cs="Times New Roman"/>
          <w:sz w:val="28"/>
          <w:szCs w:val="28"/>
        </w:rPr>
        <w:t>Cette section décrit le processus de vente et l'édition des reçus.</w:t>
      </w:r>
    </w:p>
    <w:p w:rsidR="009E3E0B" w:rsidRPr="009E3E0B" w:rsidRDefault="009E3E0B" w:rsidP="009E3E0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E3E0B">
        <w:rPr>
          <w:rFonts w:ascii="Times New Roman" w:hAnsi="Times New Roman" w:cs="Times New Roman"/>
          <w:b/>
          <w:bCs/>
          <w:sz w:val="28"/>
          <w:szCs w:val="28"/>
        </w:rPr>
        <w:t>Enregistrement des ventes</w:t>
      </w:r>
      <w:r w:rsidRPr="009E3E0B">
        <w:rPr>
          <w:rFonts w:ascii="Times New Roman" w:hAnsi="Times New Roman" w:cs="Times New Roman"/>
          <w:sz w:val="28"/>
          <w:szCs w:val="28"/>
        </w:rPr>
        <w:t xml:space="preserve"> : l'application permettra d'enregistrer chaque vente en spécifiant la quantité, le prix et le produit vendu.</w:t>
      </w:r>
    </w:p>
    <w:p w:rsidR="009E3E0B" w:rsidRPr="009E3E0B" w:rsidRDefault="009E3E0B" w:rsidP="009E3E0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E3E0B">
        <w:rPr>
          <w:rFonts w:ascii="Times New Roman" w:hAnsi="Times New Roman" w:cs="Times New Roman"/>
          <w:b/>
          <w:bCs/>
          <w:sz w:val="28"/>
          <w:szCs w:val="28"/>
        </w:rPr>
        <w:t>Génération de reçus</w:t>
      </w:r>
      <w:r w:rsidRPr="009E3E0B">
        <w:rPr>
          <w:rFonts w:ascii="Times New Roman" w:hAnsi="Times New Roman" w:cs="Times New Roman"/>
          <w:sz w:val="28"/>
          <w:szCs w:val="28"/>
        </w:rPr>
        <w:t xml:space="preserve"> : l'application générera un reçu au format PDF ou un autre format imprimable pour chaque vente. Le reçu inclura les informations suivantes :</w:t>
      </w:r>
    </w:p>
    <w:p w:rsidR="009E3E0B" w:rsidRPr="009E3E0B" w:rsidRDefault="009E3E0B" w:rsidP="009E3E0B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E3E0B">
        <w:rPr>
          <w:rFonts w:ascii="Times New Roman" w:hAnsi="Times New Roman" w:cs="Times New Roman"/>
          <w:sz w:val="28"/>
          <w:szCs w:val="28"/>
        </w:rPr>
        <w:t xml:space="preserve">Le nom de la société </w:t>
      </w:r>
      <w:r w:rsidRPr="009E3E0B">
        <w:rPr>
          <w:rFonts w:ascii="Times New Roman" w:hAnsi="Times New Roman" w:cs="Times New Roman"/>
          <w:b/>
          <w:bCs/>
          <w:sz w:val="28"/>
          <w:szCs w:val="28"/>
        </w:rPr>
        <w:t>MENKO AGRO</w:t>
      </w:r>
      <w:r w:rsidRPr="009E3E0B">
        <w:rPr>
          <w:rFonts w:ascii="Times New Roman" w:hAnsi="Times New Roman" w:cs="Times New Roman"/>
          <w:sz w:val="28"/>
          <w:szCs w:val="28"/>
        </w:rPr>
        <w:t>.</w:t>
      </w:r>
    </w:p>
    <w:p w:rsidR="009E3E0B" w:rsidRDefault="009E3E0B" w:rsidP="009E3E0B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E3E0B">
        <w:rPr>
          <w:rFonts w:ascii="Times New Roman" w:hAnsi="Times New Roman" w:cs="Times New Roman"/>
          <w:sz w:val="28"/>
          <w:szCs w:val="28"/>
        </w:rPr>
        <w:t>La date et l'heure de la transaction.</w:t>
      </w:r>
    </w:p>
    <w:p w:rsidR="001B26A3" w:rsidRPr="009E3E0B" w:rsidRDefault="001B26A3" w:rsidP="009E3E0B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Les références du client</w:t>
      </w:r>
    </w:p>
    <w:p w:rsidR="009E3E0B" w:rsidRPr="009E3E0B" w:rsidRDefault="009E3E0B" w:rsidP="009E3E0B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E3E0B">
        <w:rPr>
          <w:rFonts w:ascii="Times New Roman" w:hAnsi="Times New Roman" w:cs="Times New Roman"/>
          <w:sz w:val="28"/>
          <w:szCs w:val="28"/>
        </w:rPr>
        <w:t>Les produits achetés, les quantités et les prix unitaires.</w:t>
      </w:r>
    </w:p>
    <w:p w:rsidR="009E3E0B" w:rsidRPr="009E3E0B" w:rsidRDefault="009E3E0B" w:rsidP="009E3E0B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E3E0B">
        <w:rPr>
          <w:rFonts w:ascii="Times New Roman" w:hAnsi="Times New Roman" w:cs="Times New Roman"/>
          <w:sz w:val="28"/>
          <w:szCs w:val="28"/>
        </w:rPr>
        <w:t>Le prix total.</w:t>
      </w:r>
    </w:p>
    <w:p w:rsidR="009E3E0B" w:rsidRPr="009E3E0B" w:rsidRDefault="009E3E0B" w:rsidP="009E3E0B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E3E0B">
        <w:rPr>
          <w:rFonts w:ascii="Times New Roman" w:hAnsi="Times New Roman" w:cs="Times New Roman"/>
          <w:sz w:val="28"/>
          <w:szCs w:val="28"/>
        </w:rPr>
        <w:t>Les informations de contact du client.</w:t>
      </w:r>
    </w:p>
    <w:p w:rsidR="009E3E0B" w:rsidRPr="009E3E0B" w:rsidRDefault="009E3E0B" w:rsidP="009E3E0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E3E0B">
        <w:rPr>
          <w:rFonts w:ascii="Times New Roman" w:hAnsi="Times New Roman" w:cs="Times New Roman"/>
          <w:b/>
          <w:bCs/>
          <w:sz w:val="28"/>
          <w:szCs w:val="28"/>
        </w:rPr>
        <w:t>Historique des ventes</w:t>
      </w:r>
      <w:r w:rsidRPr="009E3E0B">
        <w:rPr>
          <w:rFonts w:ascii="Times New Roman" w:hAnsi="Times New Roman" w:cs="Times New Roman"/>
          <w:sz w:val="28"/>
          <w:szCs w:val="28"/>
        </w:rPr>
        <w:t xml:space="preserve"> : l'application gardera un historique de toutes les ventes pour permettre des analyses ultérieures.</w:t>
      </w:r>
    </w:p>
    <w:p w:rsidR="009E3E0B" w:rsidRPr="009E3E0B" w:rsidRDefault="00000000" w:rsidP="009E3E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9E3E0B" w:rsidRPr="009E3E0B" w:rsidRDefault="009E3E0B" w:rsidP="009E3E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E0B">
        <w:rPr>
          <w:rFonts w:ascii="Times New Roman" w:hAnsi="Times New Roman" w:cs="Times New Roman"/>
          <w:b/>
          <w:bCs/>
          <w:sz w:val="28"/>
          <w:szCs w:val="28"/>
        </w:rPr>
        <w:t>5. Gestion des clients</w:t>
      </w:r>
    </w:p>
    <w:p w:rsidR="009E3E0B" w:rsidRPr="009E3E0B" w:rsidRDefault="009E3E0B" w:rsidP="009E3E0B">
      <w:pPr>
        <w:rPr>
          <w:rFonts w:ascii="Times New Roman" w:hAnsi="Times New Roman" w:cs="Times New Roman"/>
          <w:sz w:val="28"/>
          <w:szCs w:val="28"/>
        </w:rPr>
      </w:pPr>
      <w:r w:rsidRPr="009E3E0B">
        <w:rPr>
          <w:rFonts w:ascii="Times New Roman" w:hAnsi="Times New Roman" w:cs="Times New Roman"/>
          <w:sz w:val="28"/>
          <w:szCs w:val="28"/>
        </w:rPr>
        <w:lastRenderedPageBreak/>
        <w:t>L'application permettra de gérer les contacts des clients pour faciliter la communication et la fidélisation.</w:t>
      </w:r>
    </w:p>
    <w:p w:rsidR="009E3E0B" w:rsidRPr="009E3E0B" w:rsidRDefault="009E3E0B" w:rsidP="009E3E0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E3E0B">
        <w:rPr>
          <w:rFonts w:ascii="Times New Roman" w:hAnsi="Times New Roman" w:cs="Times New Roman"/>
          <w:b/>
          <w:bCs/>
          <w:sz w:val="28"/>
          <w:szCs w:val="28"/>
        </w:rPr>
        <w:t>Enregistrement des contacts</w:t>
      </w:r>
      <w:r w:rsidRPr="009E3E0B">
        <w:rPr>
          <w:rFonts w:ascii="Times New Roman" w:hAnsi="Times New Roman" w:cs="Times New Roman"/>
          <w:sz w:val="28"/>
          <w:szCs w:val="28"/>
        </w:rPr>
        <w:t xml:space="preserve"> : l'application enregistrera les noms, numéros de téléphone et adresses électroniques des clients.</w:t>
      </w:r>
    </w:p>
    <w:p w:rsidR="009E3E0B" w:rsidRPr="009E3E0B" w:rsidRDefault="009E3E0B" w:rsidP="009E3E0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E3E0B">
        <w:rPr>
          <w:rFonts w:ascii="Times New Roman" w:hAnsi="Times New Roman" w:cs="Times New Roman"/>
          <w:b/>
          <w:bCs/>
          <w:sz w:val="28"/>
          <w:szCs w:val="28"/>
        </w:rPr>
        <w:t>Fonction de relance</w:t>
      </w:r>
      <w:r w:rsidRPr="009E3E0B">
        <w:rPr>
          <w:rFonts w:ascii="Times New Roman" w:hAnsi="Times New Roman" w:cs="Times New Roman"/>
          <w:sz w:val="28"/>
          <w:szCs w:val="28"/>
        </w:rPr>
        <w:t xml:space="preserve"> : une fonctionnalité permettra de filtrer les clients et d'envoyer des notifications ou des messages automatisés (par SMS ou e-mail) pour des promotions ou des rappels.</w:t>
      </w:r>
    </w:p>
    <w:p w:rsidR="009E3E0B" w:rsidRPr="009E3E0B" w:rsidRDefault="00000000" w:rsidP="009E3E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246C99" w:rsidRDefault="005862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NB : la date doit également être visible pour toutes les opérations</w:t>
      </w:r>
    </w:p>
    <w:p w:rsidR="00586228" w:rsidRPr="009E3E0B" w:rsidRDefault="00586228">
      <w:pPr>
        <w:rPr>
          <w:rFonts w:ascii="Times New Roman" w:hAnsi="Times New Roman" w:cs="Times New Roman"/>
          <w:sz w:val="28"/>
          <w:szCs w:val="28"/>
        </w:rPr>
      </w:pPr>
    </w:p>
    <w:sectPr w:rsidR="00586228" w:rsidRPr="009E3E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900CC"/>
    <w:multiLevelType w:val="multilevel"/>
    <w:tmpl w:val="85FC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1F6BE1"/>
    <w:multiLevelType w:val="multilevel"/>
    <w:tmpl w:val="D424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E6CF2"/>
    <w:multiLevelType w:val="multilevel"/>
    <w:tmpl w:val="99DC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33592"/>
    <w:multiLevelType w:val="multilevel"/>
    <w:tmpl w:val="C9F0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F715D3"/>
    <w:multiLevelType w:val="multilevel"/>
    <w:tmpl w:val="09CC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B4BB1"/>
    <w:multiLevelType w:val="multilevel"/>
    <w:tmpl w:val="F2EE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931161">
    <w:abstractNumId w:val="2"/>
  </w:num>
  <w:num w:numId="2" w16cid:durableId="1581254063">
    <w:abstractNumId w:val="5"/>
  </w:num>
  <w:num w:numId="3" w16cid:durableId="1866745344">
    <w:abstractNumId w:val="3"/>
  </w:num>
  <w:num w:numId="4" w16cid:durableId="1284535825">
    <w:abstractNumId w:val="0"/>
  </w:num>
  <w:num w:numId="5" w16cid:durableId="193659699">
    <w:abstractNumId w:val="1"/>
  </w:num>
  <w:num w:numId="6" w16cid:durableId="15188097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E0B"/>
    <w:rsid w:val="000E1EC6"/>
    <w:rsid w:val="000F1B10"/>
    <w:rsid w:val="00110352"/>
    <w:rsid w:val="001B26A3"/>
    <w:rsid w:val="00246C99"/>
    <w:rsid w:val="0025124F"/>
    <w:rsid w:val="00404833"/>
    <w:rsid w:val="0048180C"/>
    <w:rsid w:val="00511418"/>
    <w:rsid w:val="00586228"/>
    <w:rsid w:val="00776A5A"/>
    <w:rsid w:val="00992286"/>
    <w:rsid w:val="009E3E0B"/>
    <w:rsid w:val="00CB1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D07C5"/>
  <w15:chartTrackingRefBased/>
  <w15:docId w15:val="{6F1BFBEE-0AD1-46B3-9485-1DF4D8515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E3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E3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E3E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3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E3E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E3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E3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E3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E3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E3E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E3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E3E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E3E0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E3E0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E3E0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E3E0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E3E0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E3E0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E3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E3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E3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E3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E3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E3E0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E3E0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E3E0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E3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E3E0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E3E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</Pages>
  <Words>519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KONAN M'BALLY SABINE BROU</dc:creator>
  <cp:keywords/>
  <dc:description/>
  <cp:lastModifiedBy>KONAN M'BALLY SABINE BROU</cp:lastModifiedBy>
  <cp:revision>4</cp:revision>
  <cp:lastPrinted>2025-09-02T15:37:00Z</cp:lastPrinted>
  <dcterms:created xsi:type="dcterms:W3CDTF">2025-09-01T13:32:00Z</dcterms:created>
  <dcterms:modified xsi:type="dcterms:W3CDTF">2025-09-02T15:38:00Z</dcterms:modified>
</cp:coreProperties>
</file>