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66E1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47BA5D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C81C47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0B11C1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E35D7A" w14:textId="2B6BBA4C" w:rsidR="00533A4A" w:rsidRPr="00D64829" w:rsidRDefault="007B6EC4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Corner Grocer</w:t>
      </w:r>
      <w:r w:rsidR="006D7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Grocery Item Tracker</w:t>
      </w:r>
    </w:p>
    <w:p w14:paraId="14157E2A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2D9FC" w14:textId="22B4FB32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64829">
        <w:rPr>
          <w:rFonts w:ascii="Times New Roman" w:eastAsia="Times New Roman" w:hAnsi="Times New Roman" w:cs="Times New Roman"/>
          <w:kern w:val="0"/>
          <w14:ligatures w14:val="none"/>
        </w:rPr>
        <w:t>Krisztofer Lindh</w:t>
      </w:r>
    </w:p>
    <w:p w14:paraId="7EA95342" w14:textId="5E1AB9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64829">
        <w:rPr>
          <w:rFonts w:ascii="Times New Roman" w:eastAsia="Times New Roman" w:hAnsi="Times New Roman" w:cs="Times New Roman"/>
          <w:kern w:val="0"/>
          <w14:ligatures w14:val="none"/>
        </w:rPr>
        <w:t>Computer Science Student at SNHU</w:t>
      </w:r>
    </w:p>
    <w:p w14:paraId="30705651" w14:textId="39CE56A5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64829">
        <w:rPr>
          <w:rFonts w:ascii="Times New Roman" w:eastAsia="Times New Roman" w:hAnsi="Times New Roman" w:cs="Times New Roman"/>
          <w:kern w:val="0"/>
          <w14:ligatures w14:val="none"/>
        </w:rPr>
        <w:t>CS-</w:t>
      </w:r>
      <w:r w:rsidR="006D7178">
        <w:rPr>
          <w:rFonts w:ascii="Times New Roman" w:eastAsia="Times New Roman" w:hAnsi="Times New Roman" w:cs="Times New Roman"/>
          <w:kern w:val="0"/>
          <w14:ligatures w14:val="none"/>
        </w:rPr>
        <w:t>21</w:t>
      </w:r>
      <w:r w:rsidRPr="00D64829">
        <w:rPr>
          <w:rFonts w:ascii="Times New Roman" w:eastAsia="Times New Roman" w:hAnsi="Times New Roman" w:cs="Times New Roman"/>
          <w:kern w:val="0"/>
          <w14:ligatures w14:val="none"/>
        </w:rPr>
        <w:t xml:space="preserve">0 </w:t>
      </w:r>
      <w:r w:rsidR="006D7178">
        <w:rPr>
          <w:rFonts w:ascii="Times New Roman" w:eastAsia="Times New Roman" w:hAnsi="Times New Roman" w:cs="Times New Roman"/>
          <w:kern w:val="0"/>
          <w14:ligatures w14:val="none"/>
        </w:rPr>
        <w:t>Programming Languages</w:t>
      </w:r>
    </w:p>
    <w:p w14:paraId="2BBEAA2C" w14:textId="3FC6021A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64829">
        <w:rPr>
          <w:rFonts w:ascii="Times New Roman" w:eastAsia="Times New Roman" w:hAnsi="Times New Roman" w:cs="Times New Roman"/>
          <w:kern w:val="0"/>
          <w14:ligatures w14:val="none"/>
        </w:rPr>
        <w:t xml:space="preserve">Prof. </w:t>
      </w:r>
      <w:proofErr w:type="spellStart"/>
      <w:r w:rsidR="00763E4B">
        <w:rPr>
          <w:rFonts w:ascii="Times New Roman" w:eastAsia="Times New Roman" w:hAnsi="Times New Roman" w:cs="Times New Roman"/>
          <w:kern w:val="0"/>
          <w14:ligatures w14:val="none"/>
        </w:rPr>
        <w:t>Esendemir</w:t>
      </w:r>
      <w:proofErr w:type="spellEnd"/>
    </w:p>
    <w:p w14:paraId="752CFE5A" w14:textId="1254CE16" w:rsidR="00533A4A" w:rsidRPr="00D64829" w:rsidRDefault="008D5B06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February 22</w:t>
      </w:r>
      <w:r w:rsidR="0012730A">
        <w:rPr>
          <w:rFonts w:ascii="Times New Roman" w:eastAsia="Times New Roman" w:hAnsi="Times New Roman" w:cs="Times New Roman"/>
          <w:kern w:val="0"/>
          <w14:ligatures w14:val="none"/>
        </w:rPr>
        <w:t>, 2026</w:t>
      </w:r>
    </w:p>
    <w:p w14:paraId="32776400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B17A8F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9B5A7FA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92751E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0497EA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68A9685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CE34F4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BECB11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BB870F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F2116F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7CAE89" w14:textId="77777777" w:rsidR="00533A4A" w:rsidRPr="00D64829" w:rsidRDefault="00533A4A" w:rsidP="00533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83BCC8" w14:textId="4C7C5A00" w:rsidR="00A96F5C" w:rsidRDefault="00A96F5C" w:rsidP="004552D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7C0644" w14:textId="0A486335" w:rsidR="0012730A" w:rsidRDefault="00220552" w:rsidP="0022055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2B72159C" w14:textId="66A951D6" w:rsidR="00650540" w:rsidRPr="00650540" w:rsidRDefault="00650540" w:rsidP="00650540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t>The Corner Grocer item-tracking program is a C++ application</w:t>
      </w:r>
      <w:r>
        <w:rPr>
          <w:rFonts w:ascii="Times New Roman" w:hAnsi="Times New Roman" w:cs="Times New Roman"/>
        </w:rPr>
        <w:t xml:space="preserve"> that is</w:t>
      </w:r>
      <w:r w:rsidRPr="00650540">
        <w:rPr>
          <w:rFonts w:ascii="Times New Roman" w:hAnsi="Times New Roman" w:cs="Times New Roman"/>
        </w:rPr>
        <w:t xml:space="preserve"> designed to read a </w:t>
      </w:r>
      <w:r>
        <w:rPr>
          <w:rFonts w:ascii="Times New Roman" w:hAnsi="Times New Roman" w:cs="Times New Roman"/>
        </w:rPr>
        <w:t>.</w:t>
      </w:r>
      <w:r w:rsidRPr="00650540">
        <w:rPr>
          <w:rFonts w:ascii="Times New Roman" w:hAnsi="Times New Roman" w:cs="Times New Roman"/>
        </w:rPr>
        <w:t xml:space="preserve">txt file of </w:t>
      </w:r>
      <w:r>
        <w:rPr>
          <w:rFonts w:ascii="Times New Roman" w:hAnsi="Times New Roman" w:cs="Times New Roman"/>
        </w:rPr>
        <w:t>grocery store inventory items</w:t>
      </w:r>
      <w:r w:rsidRPr="00650540">
        <w:rPr>
          <w:rFonts w:ascii="Times New Roman" w:hAnsi="Times New Roman" w:cs="Times New Roman"/>
        </w:rPr>
        <w:t xml:space="preserve">, count </w:t>
      </w:r>
      <w:r>
        <w:rPr>
          <w:rFonts w:ascii="Times New Roman" w:hAnsi="Times New Roman" w:cs="Times New Roman"/>
        </w:rPr>
        <w:t>the</w:t>
      </w:r>
      <w:r w:rsidRPr="00650540">
        <w:rPr>
          <w:rFonts w:ascii="Times New Roman" w:hAnsi="Times New Roman" w:cs="Times New Roman"/>
        </w:rPr>
        <w:t xml:space="preserve"> frequenc</w:t>
      </w:r>
      <w:r>
        <w:rPr>
          <w:rFonts w:ascii="Times New Roman" w:hAnsi="Times New Roman" w:cs="Times New Roman"/>
        </w:rPr>
        <w:t>y of each item within the .txt file</w:t>
      </w:r>
      <w:r w:rsidRPr="00650540">
        <w:rPr>
          <w:rFonts w:ascii="Times New Roman" w:hAnsi="Times New Roman" w:cs="Times New Roman"/>
        </w:rPr>
        <w:t>, and present that data to the user through an interactive menu. The progra</w:t>
      </w:r>
      <w:r w:rsidR="00693E2C">
        <w:rPr>
          <w:rFonts w:ascii="Times New Roman" w:hAnsi="Times New Roman" w:cs="Times New Roman"/>
        </w:rPr>
        <w:t>m’s main functionality comes from the</w:t>
      </w:r>
      <w:r w:rsidRPr="00650540">
        <w:rPr>
          <w:rFonts w:ascii="Times New Roman" w:hAnsi="Times New Roman" w:cs="Times New Roman"/>
        </w:rPr>
        <w:t xml:space="preserve"> </w:t>
      </w:r>
      <w:proofErr w:type="spellStart"/>
      <w:r w:rsidRPr="00650540">
        <w:rPr>
          <w:rFonts w:ascii="Times New Roman" w:hAnsi="Times New Roman" w:cs="Times New Roman"/>
        </w:rPr>
        <w:t>GroceryTracker</w:t>
      </w:r>
      <w:proofErr w:type="spellEnd"/>
      <w:r w:rsidRPr="00650540">
        <w:rPr>
          <w:rFonts w:ascii="Times New Roman" w:hAnsi="Times New Roman" w:cs="Times New Roman"/>
        </w:rPr>
        <w:t xml:space="preserve"> class with private data members</w:t>
      </w:r>
      <w:r w:rsidR="00693E2C">
        <w:rPr>
          <w:rFonts w:ascii="Times New Roman" w:hAnsi="Times New Roman" w:cs="Times New Roman"/>
        </w:rPr>
        <w:t xml:space="preserve"> for a map</w:t>
      </w:r>
      <w:r w:rsidRPr="00650540">
        <w:rPr>
          <w:rFonts w:ascii="Times New Roman" w:hAnsi="Times New Roman" w:cs="Times New Roman"/>
        </w:rPr>
        <w:t xml:space="preserve"> called </w:t>
      </w:r>
      <w:proofErr w:type="spellStart"/>
      <w:r w:rsidRPr="00650540">
        <w:rPr>
          <w:rFonts w:ascii="Times New Roman" w:hAnsi="Times New Roman" w:cs="Times New Roman"/>
        </w:rPr>
        <w:t>itemFrequency</w:t>
      </w:r>
      <w:proofErr w:type="spellEnd"/>
      <w:r w:rsidRPr="00650540">
        <w:rPr>
          <w:rFonts w:ascii="Times New Roman" w:hAnsi="Times New Roman" w:cs="Times New Roman"/>
        </w:rPr>
        <w:t xml:space="preserve">, which pairs each item name with the number of times it appears in the input file. Storing </w:t>
      </w:r>
      <w:r w:rsidR="00FE196D">
        <w:rPr>
          <w:rFonts w:ascii="Times New Roman" w:hAnsi="Times New Roman" w:cs="Times New Roman"/>
        </w:rPr>
        <w:t>the data</w:t>
      </w:r>
      <w:r w:rsidRPr="00650540">
        <w:rPr>
          <w:rFonts w:ascii="Times New Roman" w:hAnsi="Times New Roman" w:cs="Times New Roman"/>
        </w:rPr>
        <w:t xml:space="preserve"> as</w:t>
      </w:r>
      <w:r w:rsidR="00005CEA">
        <w:rPr>
          <w:rFonts w:ascii="Times New Roman" w:hAnsi="Times New Roman" w:cs="Times New Roman"/>
        </w:rPr>
        <w:t xml:space="preserve"> a</w:t>
      </w:r>
      <w:r w:rsidRPr="00650540">
        <w:rPr>
          <w:rFonts w:ascii="Times New Roman" w:hAnsi="Times New Roman" w:cs="Times New Roman"/>
        </w:rPr>
        <w:t xml:space="preserve"> private member and exposing functionality </w:t>
      </w:r>
      <w:r w:rsidR="00005CEA">
        <w:rPr>
          <w:rFonts w:ascii="Times New Roman" w:hAnsi="Times New Roman" w:cs="Times New Roman"/>
        </w:rPr>
        <w:t xml:space="preserve">through </w:t>
      </w:r>
      <w:r w:rsidRPr="00650540">
        <w:rPr>
          <w:rFonts w:ascii="Times New Roman" w:hAnsi="Times New Roman" w:cs="Times New Roman"/>
        </w:rPr>
        <w:t xml:space="preserve">public methods ensures </w:t>
      </w:r>
      <w:r w:rsidR="00005CEA">
        <w:rPr>
          <w:rFonts w:ascii="Times New Roman" w:hAnsi="Times New Roman" w:cs="Times New Roman"/>
        </w:rPr>
        <w:t xml:space="preserve">that the data is properly </w:t>
      </w:r>
      <w:r w:rsidRPr="00650540">
        <w:rPr>
          <w:rFonts w:ascii="Times New Roman" w:hAnsi="Times New Roman" w:cs="Times New Roman"/>
        </w:rPr>
        <w:t>encapsulat</w:t>
      </w:r>
      <w:r w:rsidR="00005CEA">
        <w:rPr>
          <w:rFonts w:ascii="Times New Roman" w:hAnsi="Times New Roman" w:cs="Times New Roman"/>
        </w:rPr>
        <w:t>ed</w:t>
      </w:r>
      <w:r w:rsidRPr="00650540">
        <w:rPr>
          <w:rFonts w:ascii="Times New Roman" w:hAnsi="Times New Roman" w:cs="Times New Roman"/>
        </w:rPr>
        <w:t xml:space="preserve"> and protects the integrity of the</w:t>
      </w:r>
      <w:r w:rsidR="00005CEA">
        <w:rPr>
          <w:rFonts w:ascii="Times New Roman" w:hAnsi="Times New Roman" w:cs="Times New Roman"/>
        </w:rPr>
        <w:t xml:space="preserve"> </w:t>
      </w:r>
      <w:r w:rsidRPr="00650540">
        <w:rPr>
          <w:rFonts w:ascii="Times New Roman" w:hAnsi="Times New Roman" w:cs="Times New Roman"/>
        </w:rPr>
        <w:t>data.</w:t>
      </w:r>
    </w:p>
    <w:p w14:paraId="52B3D5E4" w14:textId="73C39584" w:rsidR="00650540" w:rsidRPr="00650540" w:rsidRDefault="00650540" w:rsidP="00673D51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t xml:space="preserve">When the program </w:t>
      </w:r>
      <w:r w:rsidR="00005CEA">
        <w:rPr>
          <w:rFonts w:ascii="Times New Roman" w:hAnsi="Times New Roman" w:cs="Times New Roman"/>
        </w:rPr>
        <w:t xml:space="preserve">is </w:t>
      </w:r>
      <w:r w:rsidRPr="00650540">
        <w:rPr>
          <w:rFonts w:ascii="Times New Roman" w:hAnsi="Times New Roman" w:cs="Times New Roman"/>
        </w:rPr>
        <w:t>launche</w:t>
      </w:r>
      <w:r w:rsidR="00005CEA">
        <w:rPr>
          <w:rFonts w:ascii="Times New Roman" w:hAnsi="Times New Roman" w:cs="Times New Roman"/>
        </w:rPr>
        <w:t>d</w:t>
      </w:r>
      <w:r w:rsidRPr="00650540">
        <w:rPr>
          <w:rFonts w:ascii="Times New Roman" w:hAnsi="Times New Roman" w:cs="Times New Roman"/>
        </w:rPr>
        <w:t>, it calls</w:t>
      </w:r>
      <w:r w:rsidR="00005CEA">
        <w:rPr>
          <w:rFonts w:ascii="Times New Roman" w:hAnsi="Times New Roman" w:cs="Times New Roman"/>
        </w:rPr>
        <w:t xml:space="preserve"> the</w:t>
      </w:r>
      <w:r w:rsidRPr="0065054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0540">
        <w:rPr>
          <w:rFonts w:ascii="Times New Roman" w:hAnsi="Times New Roman" w:cs="Times New Roman"/>
        </w:rPr>
        <w:t>loadFile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>)</w:t>
      </w:r>
      <w:r w:rsidR="00005CEA">
        <w:rPr>
          <w:rFonts w:ascii="Times New Roman" w:hAnsi="Times New Roman" w:cs="Times New Roman"/>
        </w:rPr>
        <w:t xml:space="preserve"> function</w:t>
      </w:r>
      <w:r w:rsidRPr="00650540">
        <w:rPr>
          <w:rFonts w:ascii="Times New Roman" w:hAnsi="Times New Roman" w:cs="Times New Roman"/>
        </w:rPr>
        <w:t xml:space="preserve">, which opens CS210_Project_Three_Input_File.txt using an </w:t>
      </w:r>
      <w:proofErr w:type="spellStart"/>
      <w:r w:rsidRPr="00650540">
        <w:rPr>
          <w:rFonts w:ascii="Times New Roman" w:hAnsi="Times New Roman" w:cs="Times New Roman"/>
        </w:rPr>
        <w:t>ifstream</w:t>
      </w:r>
      <w:proofErr w:type="spellEnd"/>
      <w:r w:rsidRPr="00650540">
        <w:rPr>
          <w:rFonts w:ascii="Times New Roman" w:hAnsi="Times New Roman" w:cs="Times New Roman"/>
        </w:rPr>
        <w:t xml:space="preserve"> and reads </w:t>
      </w:r>
      <w:r w:rsidR="00005CEA">
        <w:rPr>
          <w:rFonts w:ascii="Times New Roman" w:hAnsi="Times New Roman" w:cs="Times New Roman"/>
        </w:rPr>
        <w:t>each word on the file,</w:t>
      </w:r>
      <w:r w:rsidRPr="00650540">
        <w:rPr>
          <w:rFonts w:ascii="Times New Roman" w:hAnsi="Times New Roman" w:cs="Times New Roman"/>
        </w:rPr>
        <w:t xml:space="preserve"> one at a time</w:t>
      </w:r>
      <w:r w:rsidR="00005CEA">
        <w:rPr>
          <w:rFonts w:ascii="Times New Roman" w:hAnsi="Times New Roman" w:cs="Times New Roman"/>
        </w:rPr>
        <w:t>, via</w:t>
      </w:r>
      <w:r w:rsidRPr="00650540">
        <w:rPr>
          <w:rFonts w:ascii="Times New Roman" w:hAnsi="Times New Roman" w:cs="Times New Roman"/>
        </w:rPr>
        <w:t xml:space="preserve"> a while loop. Each word is converted to lowercase via a helper function, </w:t>
      </w:r>
      <w:proofErr w:type="spellStart"/>
      <w:proofErr w:type="gramStart"/>
      <w:r w:rsidRPr="00650540">
        <w:rPr>
          <w:rFonts w:ascii="Times New Roman" w:hAnsi="Times New Roman" w:cs="Times New Roman"/>
        </w:rPr>
        <w:t>toLowerCase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 xml:space="preserve">), before being incremented in the map. </w:t>
      </w:r>
      <w:r w:rsidR="004A5C73">
        <w:rPr>
          <w:rFonts w:ascii="Times New Roman" w:hAnsi="Times New Roman" w:cs="Times New Roman"/>
        </w:rPr>
        <w:t>Normalizing the data to read in lowercase</w:t>
      </w:r>
      <w:r w:rsidRPr="00650540">
        <w:rPr>
          <w:rFonts w:ascii="Times New Roman" w:hAnsi="Times New Roman" w:cs="Times New Roman"/>
        </w:rPr>
        <w:t xml:space="preserve"> ensures that “Apples</w:t>
      </w:r>
      <w:r w:rsidR="004A5C73">
        <w:rPr>
          <w:rFonts w:ascii="Times New Roman" w:hAnsi="Times New Roman" w:cs="Times New Roman"/>
        </w:rPr>
        <w:t xml:space="preserve">,” </w:t>
      </w:r>
      <w:r w:rsidRPr="00650540">
        <w:rPr>
          <w:rFonts w:ascii="Times New Roman" w:hAnsi="Times New Roman" w:cs="Times New Roman"/>
        </w:rPr>
        <w:t>“apples</w:t>
      </w:r>
      <w:r w:rsidR="004A5C73">
        <w:rPr>
          <w:rFonts w:ascii="Times New Roman" w:hAnsi="Times New Roman" w:cs="Times New Roman"/>
        </w:rPr>
        <w:t>,</w:t>
      </w:r>
      <w:r w:rsidRPr="00650540">
        <w:rPr>
          <w:rFonts w:ascii="Times New Roman" w:hAnsi="Times New Roman" w:cs="Times New Roman"/>
        </w:rPr>
        <w:t>”</w:t>
      </w:r>
      <w:r w:rsidR="004A5C73">
        <w:rPr>
          <w:rFonts w:ascii="Times New Roman" w:hAnsi="Times New Roman" w:cs="Times New Roman"/>
        </w:rPr>
        <w:t xml:space="preserve"> and “</w:t>
      </w:r>
      <w:proofErr w:type="spellStart"/>
      <w:r w:rsidR="004A5C73">
        <w:rPr>
          <w:rFonts w:ascii="Times New Roman" w:hAnsi="Times New Roman" w:cs="Times New Roman"/>
        </w:rPr>
        <w:t>APpLeS</w:t>
      </w:r>
      <w:proofErr w:type="spellEnd"/>
      <w:r w:rsidR="004A5C73">
        <w:rPr>
          <w:rFonts w:ascii="Times New Roman" w:hAnsi="Times New Roman" w:cs="Times New Roman"/>
        </w:rPr>
        <w:t>”</w:t>
      </w:r>
      <w:r w:rsidRPr="00650540">
        <w:rPr>
          <w:rFonts w:ascii="Times New Roman" w:hAnsi="Times New Roman" w:cs="Times New Roman"/>
        </w:rPr>
        <w:t xml:space="preserve"> are treated as the same item. Immediately after loading</w:t>
      </w:r>
      <w:r w:rsidR="00497F34">
        <w:rPr>
          <w:rFonts w:ascii="Times New Roman" w:hAnsi="Times New Roman" w:cs="Times New Roman"/>
        </w:rPr>
        <w:t xml:space="preserve"> the file</w:t>
      </w:r>
      <w:r w:rsidRPr="0065054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50540">
        <w:rPr>
          <w:rFonts w:ascii="Times New Roman" w:hAnsi="Times New Roman" w:cs="Times New Roman"/>
        </w:rPr>
        <w:t>writeBackupFile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 xml:space="preserve">) runs automatically and writes every </w:t>
      </w:r>
      <w:r w:rsidR="00673D51">
        <w:rPr>
          <w:rFonts w:ascii="Times New Roman" w:hAnsi="Times New Roman" w:cs="Times New Roman"/>
        </w:rPr>
        <w:t>item frequency combination</w:t>
      </w:r>
      <w:r w:rsidRPr="00650540">
        <w:rPr>
          <w:rFonts w:ascii="Times New Roman" w:hAnsi="Times New Roman" w:cs="Times New Roman"/>
        </w:rPr>
        <w:t xml:space="preserve"> to </w:t>
      </w:r>
      <w:r w:rsidR="00673D51">
        <w:rPr>
          <w:rFonts w:ascii="Times New Roman" w:hAnsi="Times New Roman" w:cs="Times New Roman"/>
        </w:rPr>
        <w:t xml:space="preserve">a file called </w:t>
      </w:r>
      <w:r w:rsidRPr="00650540">
        <w:rPr>
          <w:rFonts w:ascii="Times New Roman" w:hAnsi="Times New Roman" w:cs="Times New Roman"/>
        </w:rPr>
        <w:t>frequency.dat without any user interaction</w:t>
      </w:r>
      <w:r w:rsidR="00673D51">
        <w:rPr>
          <w:rFonts w:ascii="Times New Roman" w:hAnsi="Times New Roman" w:cs="Times New Roman"/>
        </w:rPr>
        <w:t>.</w:t>
      </w:r>
    </w:p>
    <w:p w14:paraId="22DEADEF" w14:textId="77777777" w:rsidR="0011407F" w:rsidRDefault="0011407F" w:rsidP="0079149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E4E660E" w14:textId="77777777" w:rsidR="0011407F" w:rsidRDefault="0011407F" w:rsidP="0079149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8A0D83E" w14:textId="77777777" w:rsidR="0011407F" w:rsidRDefault="0011407F" w:rsidP="0079149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A6A6002" w14:textId="77777777" w:rsidR="0011407F" w:rsidRDefault="0011407F" w:rsidP="0079149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7E48681" w14:textId="77777777" w:rsidR="0011407F" w:rsidRDefault="0011407F" w:rsidP="0079149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560B9E2" w14:textId="1DF1FF86" w:rsidR="0079149D" w:rsidRDefault="00673D51" w:rsidP="0079149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Upon completion of the file reading and backup file creation functions of the program, t</w:t>
      </w:r>
      <w:r w:rsidR="00650540" w:rsidRPr="00650540">
        <w:rPr>
          <w:rFonts w:ascii="Times New Roman" w:hAnsi="Times New Roman" w:cs="Times New Roman"/>
        </w:rPr>
        <w:t xml:space="preserve">he program then enters a menu loop offering four options. Option one prompts the user for an item name, calls </w:t>
      </w:r>
      <w:r w:rsidR="00F75EC7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="00650540" w:rsidRPr="00650540">
        <w:rPr>
          <w:rFonts w:ascii="Times New Roman" w:hAnsi="Times New Roman" w:cs="Times New Roman"/>
        </w:rPr>
        <w:t>getFrequency</w:t>
      </w:r>
      <w:proofErr w:type="spellEnd"/>
      <w:r w:rsidR="00650540" w:rsidRPr="00650540">
        <w:rPr>
          <w:rFonts w:ascii="Times New Roman" w:hAnsi="Times New Roman" w:cs="Times New Roman"/>
        </w:rPr>
        <w:t>(</w:t>
      </w:r>
      <w:proofErr w:type="gramEnd"/>
      <w:r w:rsidR="00650540" w:rsidRPr="00650540">
        <w:rPr>
          <w:rFonts w:ascii="Times New Roman" w:hAnsi="Times New Roman" w:cs="Times New Roman"/>
        </w:rPr>
        <w:t>)</w:t>
      </w:r>
      <w:r w:rsidR="00F75EC7">
        <w:rPr>
          <w:rFonts w:ascii="Times New Roman" w:hAnsi="Times New Roman" w:cs="Times New Roman"/>
        </w:rPr>
        <w:t xml:space="preserve"> function</w:t>
      </w:r>
      <w:r w:rsidR="00650540" w:rsidRPr="00650540">
        <w:rPr>
          <w:rFonts w:ascii="Times New Roman" w:hAnsi="Times New Roman" w:cs="Times New Roman"/>
        </w:rPr>
        <w:t>, and prints the count</w:t>
      </w:r>
      <w:r w:rsidR="00F75EC7">
        <w:rPr>
          <w:rFonts w:ascii="Times New Roman" w:hAnsi="Times New Roman" w:cs="Times New Roman"/>
        </w:rPr>
        <w:t xml:space="preserve"> of </w:t>
      </w:r>
      <w:r w:rsidR="0079149D">
        <w:rPr>
          <w:rFonts w:ascii="Times New Roman" w:hAnsi="Times New Roman" w:cs="Times New Roman"/>
        </w:rPr>
        <w:t>that item’s frequency:</w:t>
      </w:r>
    </w:p>
    <w:p w14:paraId="25528A7C" w14:textId="213ADE9E" w:rsidR="00F75EC7" w:rsidRDefault="0011407F" w:rsidP="0011407F">
      <w:pPr>
        <w:spacing w:line="480" w:lineRule="auto"/>
        <w:ind w:firstLine="720"/>
        <w:rPr>
          <w:rFonts w:ascii="Times New Roman" w:hAnsi="Times New Roman" w:cs="Times New Roman"/>
        </w:rPr>
      </w:pPr>
      <w:r w:rsidRPr="0011407F">
        <w:rPr>
          <w:rFonts w:ascii="Times New Roman" w:hAnsi="Times New Roman" w:cs="Times New Roman"/>
        </w:rPr>
        <w:drawing>
          <wp:inline distT="0" distB="0" distL="0" distR="0" wp14:anchorId="6AE13EA1" wp14:editId="33E18B2B">
            <wp:extent cx="3657600" cy="1799015"/>
            <wp:effectExtent l="0" t="0" r="0" b="0"/>
            <wp:docPr id="9086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653" cy="18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51D4" w14:textId="77777777" w:rsidR="0011407F" w:rsidRDefault="0011407F" w:rsidP="0011407F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4E56DA3" w14:textId="77777777" w:rsidR="006F3838" w:rsidRDefault="00650540" w:rsidP="006F3838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t xml:space="preserve">Option two calls </w:t>
      </w:r>
      <w:r w:rsidR="00632D22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650540">
        <w:rPr>
          <w:rFonts w:ascii="Times New Roman" w:hAnsi="Times New Roman" w:cs="Times New Roman"/>
        </w:rPr>
        <w:t>printFrequencies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>)</w:t>
      </w:r>
      <w:r w:rsidR="00632D22">
        <w:rPr>
          <w:rFonts w:ascii="Times New Roman" w:hAnsi="Times New Roman" w:cs="Times New Roman"/>
        </w:rPr>
        <w:t xml:space="preserve"> function</w:t>
      </w:r>
      <w:r w:rsidRPr="00650540">
        <w:rPr>
          <w:rFonts w:ascii="Times New Roman" w:hAnsi="Times New Roman" w:cs="Times New Roman"/>
        </w:rPr>
        <w:t xml:space="preserve">, which iterates through the map and displays each item with its </w:t>
      </w:r>
      <w:r w:rsidR="006F3838">
        <w:rPr>
          <w:rFonts w:ascii="Times New Roman" w:hAnsi="Times New Roman" w:cs="Times New Roman"/>
        </w:rPr>
        <w:t xml:space="preserve">corresponding frequency </w:t>
      </w:r>
      <w:r w:rsidRPr="00650540">
        <w:rPr>
          <w:rFonts w:ascii="Times New Roman" w:hAnsi="Times New Roman" w:cs="Times New Roman"/>
        </w:rPr>
        <w:t>count</w:t>
      </w:r>
      <w:r w:rsidR="006F3838">
        <w:rPr>
          <w:rFonts w:ascii="Times New Roman" w:hAnsi="Times New Roman" w:cs="Times New Roman"/>
        </w:rPr>
        <w:t>:</w:t>
      </w:r>
    </w:p>
    <w:p w14:paraId="056D1F15" w14:textId="7E02F18E" w:rsidR="006F3838" w:rsidRDefault="003C518E" w:rsidP="006F3838">
      <w:pPr>
        <w:spacing w:line="480" w:lineRule="auto"/>
        <w:ind w:firstLine="720"/>
        <w:rPr>
          <w:rFonts w:ascii="Times New Roman" w:hAnsi="Times New Roman" w:cs="Times New Roman"/>
        </w:rPr>
      </w:pPr>
      <w:r w:rsidRPr="003C518E">
        <w:rPr>
          <w:rFonts w:ascii="Times New Roman" w:hAnsi="Times New Roman" w:cs="Times New Roman"/>
        </w:rPr>
        <w:drawing>
          <wp:inline distT="0" distB="0" distL="0" distR="0" wp14:anchorId="51F9D5E9" wp14:editId="637D4E28">
            <wp:extent cx="3566160" cy="3680079"/>
            <wp:effectExtent l="0" t="0" r="0" b="0"/>
            <wp:docPr id="17240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45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8212" cy="37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5F30" w14:textId="77777777" w:rsidR="003C518E" w:rsidRDefault="00650540" w:rsidP="006F3838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lastRenderedPageBreak/>
        <w:t xml:space="preserve">Option three </w:t>
      </w:r>
      <w:proofErr w:type="gramStart"/>
      <w:r w:rsidRPr="00650540">
        <w:rPr>
          <w:rFonts w:ascii="Times New Roman" w:hAnsi="Times New Roman" w:cs="Times New Roman"/>
        </w:rPr>
        <w:t>calls</w:t>
      </w:r>
      <w:proofErr w:type="gramEnd"/>
      <w:r w:rsidRPr="0065054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0540">
        <w:rPr>
          <w:rFonts w:ascii="Times New Roman" w:hAnsi="Times New Roman" w:cs="Times New Roman"/>
        </w:rPr>
        <w:t>printHistogram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 xml:space="preserve">), which uses </w:t>
      </w:r>
      <w:proofErr w:type="gramStart"/>
      <w:r w:rsidRPr="00650540">
        <w:rPr>
          <w:rFonts w:ascii="Times New Roman" w:hAnsi="Times New Roman" w:cs="Times New Roman"/>
        </w:rPr>
        <w:t>std::</w:t>
      </w:r>
      <w:proofErr w:type="spellStart"/>
      <w:r w:rsidRPr="00650540">
        <w:rPr>
          <w:rFonts w:ascii="Times New Roman" w:hAnsi="Times New Roman" w:cs="Times New Roman"/>
        </w:rPr>
        <w:t>setw</w:t>
      </w:r>
      <w:proofErr w:type="spellEnd"/>
      <w:r w:rsidRPr="00650540">
        <w:rPr>
          <w:rFonts w:ascii="Times New Roman" w:hAnsi="Times New Roman" w:cs="Times New Roman"/>
        </w:rPr>
        <w:t>(</w:t>
      </w:r>
      <w:proofErr w:type="gramEnd"/>
      <w:r w:rsidRPr="00650540">
        <w:rPr>
          <w:rFonts w:ascii="Times New Roman" w:hAnsi="Times New Roman" w:cs="Times New Roman"/>
        </w:rPr>
        <w:t xml:space="preserve">) for right-aligned item names and </w:t>
      </w:r>
      <w:proofErr w:type="gramStart"/>
      <w:r w:rsidRPr="00650540">
        <w:rPr>
          <w:rFonts w:ascii="Times New Roman" w:hAnsi="Times New Roman" w:cs="Times New Roman"/>
        </w:rPr>
        <w:t>std::string(count, ‘</w:t>
      </w:r>
      <w:proofErr w:type="gramEnd"/>
      <w:r w:rsidRPr="00650540">
        <w:rPr>
          <w:rFonts w:ascii="Times New Roman" w:hAnsi="Times New Roman" w:cs="Times New Roman"/>
        </w:rPr>
        <w:t xml:space="preserve">*’) to produce a </w:t>
      </w:r>
      <w:r w:rsidR="003C518E">
        <w:rPr>
          <w:rFonts w:ascii="Times New Roman" w:hAnsi="Times New Roman" w:cs="Times New Roman"/>
        </w:rPr>
        <w:t>formatted</w:t>
      </w:r>
      <w:r w:rsidRPr="00650540">
        <w:rPr>
          <w:rFonts w:ascii="Times New Roman" w:hAnsi="Times New Roman" w:cs="Times New Roman"/>
        </w:rPr>
        <w:t xml:space="preserve"> row of asterisks for each item</w:t>
      </w:r>
      <w:r w:rsidR="003C518E">
        <w:rPr>
          <w:rFonts w:ascii="Times New Roman" w:hAnsi="Times New Roman" w:cs="Times New Roman"/>
        </w:rPr>
        <w:t>:</w:t>
      </w:r>
    </w:p>
    <w:p w14:paraId="0DCA7FC7" w14:textId="064431B6" w:rsidR="003C518E" w:rsidRDefault="002F7930" w:rsidP="006F3838">
      <w:pPr>
        <w:spacing w:line="480" w:lineRule="auto"/>
        <w:ind w:firstLine="720"/>
        <w:rPr>
          <w:rFonts w:ascii="Times New Roman" w:hAnsi="Times New Roman" w:cs="Times New Roman"/>
        </w:rPr>
      </w:pPr>
      <w:r w:rsidRPr="002F7930">
        <w:rPr>
          <w:rFonts w:ascii="Times New Roman" w:hAnsi="Times New Roman" w:cs="Times New Roman"/>
        </w:rPr>
        <w:drawing>
          <wp:inline distT="0" distB="0" distL="0" distR="0" wp14:anchorId="0133CDCA" wp14:editId="3830A121">
            <wp:extent cx="3545058" cy="3804166"/>
            <wp:effectExtent l="0" t="0" r="0" b="6350"/>
            <wp:docPr id="125996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357" cy="38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BF6" w14:textId="390A3C1A" w:rsidR="00650540" w:rsidRPr="00650540" w:rsidRDefault="00650540" w:rsidP="006F3838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t xml:space="preserve"> Option four </w:t>
      </w:r>
      <w:proofErr w:type="gramStart"/>
      <w:r w:rsidRPr="00650540">
        <w:rPr>
          <w:rFonts w:ascii="Times New Roman" w:hAnsi="Times New Roman" w:cs="Times New Roman"/>
        </w:rPr>
        <w:t>exits</w:t>
      </w:r>
      <w:proofErr w:type="gramEnd"/>
      <w:r w:rsidRPr="00650540">
        <w:rPr>
          <w:rFonts w:ascii="Times New Roman" w:hAnsi="Times New Roman" w:cs="Times New Roman"/>
        </w:rPr>
        <w:t xml:space="preserve"> the program. Input validation using </w:t>
      </w:r>
      <w:proofErr w:type="spellStart"/>
      <w:proofErr w:type="gramStart"/>
      <w:r w:rsidRPr="00650540">
        <w:rPr>
          <w:rFonts w:ascii="Times New Roman" w:hAnsi="Times New Roman" w:cs="Times New Roman"/>
        </w:rPr>
        <w:t>cin.fail</w:t>
      </w:r>
      <w:proofErr w:type="spellEnd"/>
      <w:proofErr w:type="gramEnd"/>
      <w:r w:rsidRPr="00650540">
        <w:rPr>
          <w:rFonts w:ascii="Times New Roman" w:hAnsi="Times New Roman" w:cs="Times New Roman"/>
        </w:rPr>
        <w:t xml:space="preserve">() and </w:t>
      </w:r>
      <w:proofErr w:type="spellStart"/>
      <w:proofErr w:type="gramStart"/>
      <w:r w:rsidRPr="00650540">
        <w:rPr>
          <w:rFonts w:ascii="Times New Roman" w:hAnsi="Times New Roman" w:cs="Times New Roman"/>
        </w:rPr>
        <w:t>cin.clear</w:t>
      </w:r>
      <w:proofErr w:type="spellEnd"/>
      <w:proofErr w:type="gramEnd"/>
      <w:r w:rsidRPr="00650540">
        <w:rPr>
          <w:rFonts w:ascii="Times New Roman" w:hAnsi="Times New Roman" w:cs="Times New Roman"/>
        </w:rPr>
        <w:t xml:space="preserve">() with </w:t>
      </w:r>
      <w:proofErr w:type="spellStart"/>
      <w:proofErr w:type="gramStart"/>
      <w:r w:rsidRPr="00650540">
        <w:rPr>
          <w:rFonts w:ascii="Times New Roman" w:hAnsi="Times New Roman" w:cs="Times New Roman"/>
        </w:rPr>
        <w:t>cin.ignore</w:t>
      </w:r>
      <w:proofErr w:type="spellEnd"/>
      <w:proofErr w:type="gramEnd"/>
      <w:r w:rsidRPr="00650540">
        <w:rPr>
          <w:rFonts w:ascii="Times New Roman" w:hAnsi="Times New Roman" w:cs="Times New Roman"/>
        </w:rPr>
        <w:t>() prevents non-numeric input from causing an infinite loop</w:t>
      </w:r>
      <w:r w:rsidR="002F7930">
        <w:rPr>
          <w:rFonts w:ascii="Times New Roman" w:hAnsi="Times New Roman" w:cs="Times New Roman"/>
        </w:rPr>
        <w:t>.</w:t>
      </w:r>
    </w:p>
    <w:p w14:paraId="153797EF" w14:textId="753D195D" w:rsidR="00650540" w:rsidRPr="00650540" w:rsidRDefault="00650540" w:rsidP="002F7930">
      <w:pPr>
        <w:spacing w:line="480" w:lineRule="auto"/>
        <w:ind w:firstLine="720"/>
        <w:rPr>
          <w:rFonts w:ascii="Times New Roman" w:hAnsi="Times New Roman" w:cs="Times New Roman"/>
        </w:rPr>
      </w:pPr>
      <w:r w:rsidRPr="00650540">
        <w:rPr>
          <w:rFonts w:ascii="Times New Roman" w:hAnsi="Times New Roman" w:cs="Times New Roman"/>
        </w:rPr>
        <w:t xml:space="preserve">Several </w:t>
      </w:r>
      <w:r w:rsidR="007B0C94">
        <w:rPr>
          <w:rFonts w:ascii="Times New Roman" w:hAnsi="Times New Roman" w:cs="Times New Roman"/>
        </w:rPr>
        <w:t xml:space="preserve">design </w:t>
      </w:r>
      <w:r w:rsidRPr="00650540">
        <w:rPr>
          <w:rFonts w:ascii="Times New Roman" w:hAnsi="Times New Roman" w:cs="Times New Roman"/>
        </w:rPr>
        <w:t xml:space="preserve">decisions shaped </w:t>
      </w:r>
      <w:r w:rsidR="007B0C94">
        <w:rPr>
          <w:rFonts w:ascii="Times New Roman" w:hAnsi="Times New Roman" w:cs="Times New Roman"/>
        </w:rPr>
        <w:t xml:space="preserve">how </w:t>
      </w:r>
      <w:r w:rsidR="00CB6537">
        <w:rPr>
          <w:rFonts w:ascii="Times New Roman" w:hAnsi="Times New Roman" w:cs="Times New Roman"/>
        </w:rPr>
        <w:t>I programmed this.</w:t>
      </w:r>
      <w:r w:rsidR="00331B91">
        <w:rPr>
          <w:rFonts w:ascii="Times New Roman" w:hAnsi="Times New Roman" w:cs="Times New Roman"/>
        </w:rPr>
        <w:t xml:space="preserve"> For example:</w:t>
      </w:r>
      <w:r w:rsidRPr="00650540">
        <w:rPr>
          <w:rFonts w:ascii="Times New Roman" w:hAnsi="Times New Roman" w:cs="Times New Roman"/>
        </w:rPr>
        <w:t xml:space="preserve"> The </w:t>
      </w:r>
      <w:proofErr w:type="gramStart"/>
      <w:r w:rsidRPr="00650540">
        <w:rPr>
          <w:rFonts w:ascii="Times New Roman" w:hAnsi="Times New Roman" w:cs="Times New Roman"/>
        </w:rPr>
        <w:t>std::</w:t>
      </w:r>
      <w:proofErr w:type="gramEnd"/>
      <w:r w:rsidRPr="00650540">
        <w:rPr>
          <w:rFonts w:ascii="Times New Roman" w:hAnsi="Times New Roman" w:cs="Times New Roman"/>
        </w:rPr>
        <w:t xml:space="preserve">map </w:t>
      </w:r>
      <w:r w:rsidR="009B32CC">
        <w:rPr>
          <w:rFonts w:ascii="Times New Roman" w:hAnsi="Times New Roman" w:cs="Times New Roman"/>
        </w:rPr>
        <w:t xml:space="preserve">list </w:t>
      </w:r>
      <w:r w:rsidRPr="00650540">
        <w:rPr>
          <w:rFonts w:ascii="Times New Roman" w:hAnsi="Times New Roman" w:cs="Times New Roman"/>
        </w:rPr>
        <w:t xml:space="preserve">was chosen because it natively associates string keys with integer values and automatically sorts entries alphabetically, </w:t>
      </w:r>
      <w:r w:rsidR="00331B91">
        <w:rPr>
          <w:rFonts w:ascii="Times New Roman" w:hAnsi="Times New Roman" w:cs="Times New Roman"/>
        </w:rPr>
        <w:t>which produces</w:t>
      </w:r>
      <w:r w:rsidR="0044393F">
        <w:rPr>
          <w:rFonts w:ascii="Times New Roman" w:hAnsi="Times New Roman" w:cs="Times New Roman"/>
        </w:rPr>
        <w:t xml:space="preserve"> a</w:t>
      </w:r>
      <w:r w:rsidRPr="00650540">
        <w:rPr>
          <w:rFonts w:ascii="Times New Roman" w:hAnsi="Times New Roman" w:cs="Times New Roman"/>
        </w:rPr>
        <w:t xml:space="preserve"> cleaner output without </w:t>
      </w:r>
      <w:r w:rsidR="00331B91">
        <w:rPr>
          <w:rFonts w:ascii="Times New Roman" w:hAnsi="Times New Roman" w:cs="Times New Roman"/>
        </w:rPr>
        <w:t xml:space="preserve">the need for </w:t>
      </w:r>
      <w:r w:rsidRPr="00650540">
        <w:rPr>
          <w:rFonts w:ascii="Times New Roman" w:hAnsi="Times New Roman" w:cs="Times New Roman"/>
        </w:rPr>
        <w:t xml:space="preserve">additional sorting logic. Function definitions are placed outside the class body using the </w:t>
      </w:r>
      <w:proofErr w:type="spellStart"/>
      <w:proofErr w:type="gramStart"/>
      <w:r w:rsidRPr="00650540">
        <w:rPr>
          <w:rFonts w:ascii="Times New Roman" w:hAnsi="Times New Roman" w:cs="Times New Roman"/>
        </w:rPr>
        <w:t>GroceryTracker</w:t>
      </w:r>
      <w:proofErr w:type="spellEnd"/>
      <w:r w:rsidRPr="00650540">
        <w:rPr>
          <w:rFonts w:ascii="Times New Roman" w:hAnsi="Times New Roman" w:cs="Times New Roman"/>
        </w:rPr>
        <w:t>::</w:t>
      </w:r>
      <w:proofErr w:type="gramEnd"/>
      <w:r w:rsidRPr="00650540">
        <w:rPr>
          <w:rFonts w:ascii="Times New Roman" w:hAnsi="Times New Roman" w:cs="Times New Roman"/>
        </w:rPr>
        <w:t xml:space="preserve"> scope operator, following the standard header-and-implementation separation pattern. </w:t>
      </w:r>
    </w:p>
    <w:p w14:paraId="574348E0" w14:textId="2C730764" w:rsidR="00435E22" w:rsidRPr="00435E22" w:rsidRDefault="00435E22" w:rsidP="00435E22">
      <w:pPr>
        <w:spacing w:line="480" w:lineRule="auto"/>
        <w:rPr>
          <w:rFonts w:ascii="Times New Roman" w:hAnsi="Times New Roman" w:cs="Times New Roman"/>
        </w:rPr>
      </w:pPr>
    </w:p>
    <w:sectPr w:rsidR="00435E22" w:rsidRPr="00435E2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AD905" w14:textId="77777777" w:rsidR="00F544A3" w:rsidRDefault="00F544A3" w:rsidP="00533A4A">
      <w:pPr>
        <w:spacing w:after="0" w:line="240" w:lineRule="auto"/>
      </w:pPr>
      <w:r>
        <w:separator/>
      </w:r>
    </w:p>
  </w:endnote>
  <w:endnote w:type="continuationSeparator" w:id="0">
    <w:p w14:paraId="7E3F65E3" w14:textId="77777777" w:rsidR="00F544A3" w:rsidRDefault="00F544A3" w:rsidP="0053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1243" w14:textId="77777777" w:rsidR="00F544A3" w:rsidRDefault="00F544A3" w:rsidP="00533A4A">
      <w:pPr>
        <w:spacing w:after="0" w:line="240" w:lineRule="auto"/>
      </w:pPr>
      <w:r>
        <w:separator/>
      </w:r>
    </w:p>
  </w:footnote>
  <w:footnote w:type="continuationSeparator" w:id="0">
    <w:p w14:paraId="2DFBD3D0" w14:textId="77777777" w:rsidR="00F544A3" w:rsidRDefault="00F544A3" w:rsidP="00533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0367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5418215" w14:textId="09CD41E1" w:rsidR="004E6EDE" w:rsidRPr="004E6EDE" w:rsidRDefault="004E6EDE" w:rsidP="004E6EDE">
        <w:pPr>
          <w:pStyle w:val="Header"/>
          <w:jc w:val="right"/>
          <w:rPr>
            <w:rFonts w:ascii="Times New Roman" w:hAnsi="Times New Roman" w:cs="Times New Roman"/>
          </w:rPr>
        </w:pPr>
        <w:r w:rsidRPr="004E6EDE">
          <w:rPr>
            <w:rFonts w:ascii="Times New Roman" w:hAnsi="Times New Roman" w:cs="Times New Roman"/>
          </w:rPr>
          <w:fldChar w:fldCharType="begin"/>
        </w:r>
        <w:r w:rsidRPr="004E6EDE">
          <w:rPr>
            <w:rFonts w:ascii="Times New Roman" w:hAnsi="Times New Roman" w:cs="Times New Roman"/>
          </w:rPr>
          <w:instrText xml:space="preserve"> PAGE   \* MERGEFORMAT </w:instrText>
        </w:r>
        <w:r w:rsidRPr="004E6EDE">
          <w:rPr>
            <w:rFonts w:ascii="Times New Roman" w:hAnsi="Times New Roman" w:cs="Times New Roman"/>
          </w:rPr>
          <w:fldChar w:fldCharType="separate"/>
        </w:r>
        <w:r w:rsidRPr="004E6EDE">
          <w:rPr>
            <w:rFonts w:ascii="Times New Roman" w:hAnsi="Times New Roman" w:cs="Times New Roman"/>
            <w:noProof/>
          </w:rPr>
          <w:t>2</w:t>
        </w:r>
        <w:r w:rsidRPr="004E6ED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68B428" w14:textId="72AB6B55" w:rsidR="00533A4A" w:rsidRDefault="00533A4A" w:rsidP="004E6E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4D26"/>
    <w:multiLevelType w:val="multilevel"/>
    <w:tmpl w:val="D58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90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4A"/>
    <w:rsid w:val="0000165B"/>
    <w:rsid w:val="00005CEA"/>
    <w:rsid w:val="00007DBF"/>
    <w:rsid w:val="00007FE5"/>
    <w:rsid w:val="00013374"/>
    <w:rsid w:val="00020E5D"/>
    <w:rsid w:val="0002311F"/>
    <w:rsid w:val="00023B17"/>
    <w:rsid w:val="000242D2"/>
    <w:rsid w:val="00036240"/>
    <w:rsid w:val="000401C8"/>
    <w:rsid w:val="00042EE7"/>
    <w:rsid w:val="000468FE"/>
    <w:rsid w:val="000469A9"/>
    <w:rsid w:val="000477EA"/>
    <w:rsid w:val="00052834"/>
    <w:rsid w:val="00052A73"/>
    <w:rsid w:val="0006161E"/>
    <w:rsid w:val="00070ADE"/>
    <w:rsid w:val="00071E5E"/>
    <w:rsid w:val="00071E92"/>
    <w:rsid w:val="00076FF4"/>
    <w:rsid w:val="00081D80"/>
    <w:rsid w:val="0009329D"/>
    <w:rsid w:val="000A0CD4"/>
    <w:rsid w:val="000B541E"/>
    <w:rsid w:val="000B630B"/>
    <w:rsid w:val="000B71DB"/>
    <w:rsid w:val="000B7C38"/>
    <w:rsid w:val="000C1DA1"/>
    <w:rsid w:val="000C6194"/>
    <w:rsid w:val="000E7D54"/>
    <w:rsid w:val="000F4B16"/>
    <w:rsid w:val="000F7D54"/>
    <w:rsid w:val="00104E25"/>
    <w:rsid w:val="0011407F"/>
    <w:rsid w:val="001166D0"/>
    <w:rsid w:val="001210FE"/>
    <w:rsid w:val="00121177"/>
    <w:rsid w:val="001264F9"/>
    <w:rsid w:val="0012730A"/>
    <w:rsid w:val="00131D10"/>
    <w:rsid w:val="0013299D"/>
    <w:rsid w:val="0013590B"/>
    <w:rsid w:val="001368BF"/>
    <w:rsid w:val="00136B5A"/>
    <w:rsid w:val="001544A1"/>
    <w:rsid w:val="00155E19"/>
    <w:rsid w:val="0016695F"/>
    <w:rsid w:val="001710E5"/>
    <w:rsid w:val="00173CF2"/>
    <w:rsid w:val="0018477E"/>
    <w:rsid w:val="001B24C7"/>
    <w:rsid w:val="001B7E48"/>
    <w:rsid w:val="001C0FB1"/>
    <w:rsid w:val="001C2A2A"/>
    <w:rsid w:val="001C2AF2"/>
    <w:rsid w:val="001C2F4C"/>
    <w:rsid w:val="001C4049"/>
    <w:rsid w:val="001D00A7"/>
    <w:rsid w:val="001D5752"/>
    <w:rsid w:val="001F433C"/>
    <w:rsid w:val="00203A01"/>
    <w:rsid w:val="00211CC6"/>
    <w:rsid w:val="00220552"/>
    <w:rsid w:val="00222CFC"/>
    <w:rsid w:val="0022689B"/>
    <w:rsid w:val="00237935"/>
    <w:rsid w:val="00237BE3"/>
    <w:rsid w:val="0024456E"/>
    <w:rsid w:val="00251833"/>
    <w:rsid w:val="00252359"/>
    <w:rsid w:val="00254A95"/>
    <w:rsid w:val="002734A8"/>
    <w:rsid w:val="0028021D"/>
    <w:rsid w:val="002A37C6"/>
    <w:rsid w:val="002A7A54"/>
    <w:rsid w:val="002C33A2"/>
    <w:rsid w:val="002C5C70"/>
    <w:rsid w:val="002D2D10"/>
    <w:rsid w:val="002E2121"/>
    <w:rsid w:val="002F0FF9"/>
    <w:rsid w:val="002F7930"/>
    <w:rsid w:val="00300443"/>
    <w:rsid w:val="0031457E"/>
    <w:rsid w:val="0031746C"/>
    <w:rsid w:val="00326DCC"/>
    <w:rsid w:val="00327799"/>
    <w:rsid w:val="003309EB"/>
    <w:rsid w:val="00331B91"/>
    <w:rsid w:val="0033570D"/>
    <w:rsid w:val="00344F99"/>
    <w:rsid w:val="00346F54"/>
    <w:rsid w:val="003520C4"/>
    <w:rsid w:val="00361AF6"/>
    <w:rsid w:val="00364EFB"/>
    <w:rsid w:val="00366CC9"/>
    <w:rsid w:val="00367180"/>
    <w:rsid w:val="00373658"/>
    <w:rsid w:val="00373B77"/>
    <w:rsid w:val="003829C0"/>
    <w:rsid w:val="003856C9"/>
    <w:rsid w:val="00391F64"/>
    <w:rsid w:val="003A31E0"/>
    <w:rsid w:val="003B22D4"/>
    <w:rsid w:val="003B5BA8"/>
    <w:rsid w:val="003C3487"/>
    <w:rsid w:val="003C3BCA"/>
    <w:rsid w:val="003C518E"/>
    <w:rsid w:val="003D23B2"/>
    <w:rsid w:val="003D35E9"/>
    <w:rsid w:val="003D3BDB"/>
    <w:rsid w:val="003E1ABF"/>
    <w:rsid w:val="003F01C4"/>
    <w:rsid w:val="003F491D"/>
    <w:rsid w:val="00404567"/>
    <w:rsid w:val="00404A30"/>
    <w:rsid w:val="00421C8F"/>
    <w:rsid w:val="0042396A"/>
    <w:rsid w:val="00430F15"/>
    <w:rsid w:val="004317A3"/>
    <w:rsid w:val="00432E32"/>
    <w:rsid w:val="00434824"/>
    <w:rsid w:val="00435E22"/>
    <w:rsid w:val="0044044C"/>
    <w:rsid w:val="00441A18"/>
    <w:rsid w:val="0044393F"/>
    <w:rsid w:val="00450C67"/>
    <w:rsid w:val="004552DA"/>
    <w:rsid w:val="00476EB4"/>
    <w:rsid w:val="00492261"/>
    <w:rsid w:val="00495498"/>
    <w:rsid w:val="00497F34"/>
    <w:rsid w:val="004A5C73"/>
    <w:rsid w:val="004B6FB5"/>
    <w:rsid w:val="004C0AEA"/>
    <w:rsid w:val="004C4EFC"/>
    <w:rsid w:val="004C6AA0"/>
    <w:rsid w:val="004C7257"/>
    <w:rsid w:val="004D1170"/>
    <w:rsid w:val="004E6EDE"/>
    <w:rsid w:val="004F480B"/>
    <w:rsid w:val="0050129B"/>
    <w:rsid w:val="00501681"/>
    <w:rsid w:val="0050385D"/>
    <w:rsid w:val="00511A80"/>
    <w:rsid w:val="00522FA4"/>
    <w:rsid w:val="005234A0"/>
    <w:rsid w:val="00525F99"/>
    <w:rsid w:val="00533A4A"/>
    <w:rsid w:val="00536096"/>
    <w:rsid w:val="005439E0"/>
    <w:rsid w:val="005479E4"/>
    <w:rsid w:val="00550068"/>
    <w:rsid w:val="00570B16"/>
    <w:rsid w:val="00577666"/>
    <w:rsid w:val="005843D9"/>
    <w:rsid w:val="005865D7"/>
    <w:rsid w:val="005A1432"/>
    <w:rsid w:val="005A1C7D"/>
    <w:rsid w:val="005B25C1"/>
    <w:rsid w:val="005D214E"/>
    <w:rsid w:val="005D238D"/>
    <w:rsid w:val="005D3A0C"/>
    <w:rsid w:val="005D42B3"/>
    <w:rsid w:val="005D7FF6"/>
    <w:rsid w:val="005E24BA"/>
    <w:rsid w:val="005E372F"/>
    <w:rsid w:val="005F678B"/>
    <w:rsid w:val="00604D9C"/>
    <w:rsid w:val="006061EF"/>
    <w:rsid w:val="00607B29"/>
    <w:rsid w:val="00613C93"/>
    <w:rsid w:val="00614359"/>
    <w:rsid w:val="00625CC2"/>
    <w:rsid w:val="00627DAD"/>
    <w:rsid w:val="00632D22"/>
    <w:rsid w:val="006334E7"/>
    <w:rsid w:val="006416D9"/>
    <w:rsid w:val="00641CAE"/>
    <w:rsid w:val="00642E42"/>
    <w:rsid w:val="00645E5A"/>
    <w:rsid w:val="00646F7C"/>
    <w:rsid w:val="00647D0E"/>
    <w:rsid w:val="00650540"/>
    <w:rsid w:val="00654A99"/>
    <w:rsid w:val="00664E1A"/>
    <w:rsid w:val="00665587"/>
    <w:rsid w:val="0067290B"/>
    <w:rsid w:val="00673D51"/>
    <w:rsid w:val="00676D7B"/>
    <w:rsid w:val="00677050"/>
    <w:rsid w:val="006801B3"/>
    <w:rsid w:val="0068631C"/>
    <w:rsid w:val="00691913"/>
    <w:rsid w:val="00693D5E"/>
    <w:rsid w:val="00693E2C"/>
    <w:rsid w:val="006944C8"/>
    <w:rsid w:val="006A12AC"/>
    <w:rsid w:val="006B19C6"/>
    <w:rsid w:val="006B5FFC"/>
    <w:rsid w:val="006C3F18"/>
    <w:rsid w:val="006C6D14"/>
    <w:rsid w:val="006D0C8E"/>
    <w:rsid w:val="006D47BE"/>
    <w:rsid w:val="006D7178"/>
    <w:rsid w:val="006F1F90"/>
    <w:rsid w:val="006F3838"/>
    <w:rsid w:val="006F4262"/>
    <w:rsid w:val="006F7364"/>
    <w:rsid w:val="00703B1A"/>
    <w:rsid w:val="0070793F"/>
    <w:rsid w:val="00723B38"/>
    <w:rsid w:val="00726605"/>
    <w:rsid w:val="00736672"/>
    <w:rsid w:val="00737006"/>
    <w:rsid w:val="007405A2"/>
    <w:rsid w:val="0074484F"/>
    <w:rsid w:val="007543D7"/>
    <w:rsid w:val="007616A7"/>
    <w:rsid w:val="00762B50"/>
    <w:rsid w:val="00763E4B"/>
    <w:rsid w:val="007647ED"/>
    <w:rsid w:val="00767617"/>
    <w:rsid w:val="0077097F"/>
    <w:rsid w:val="007729F3"/>
    <w:rsid w:val="00774678"/>
    <w:rsid w:val="00783279"/>
    <w:rsid w:val="0079149D"/>
    <w:rsid w:val="007A6C3A"/>
    <w:rsid w:val="007B0C94"/>
    <w:rsid w:val="007B6EC4"/>
    <w:rsid w:val="007C4DED"/>
    <w:rsid w:val="007C7557"/>
    <w:rsid w:val="007D15C3"/>
    <w:rsid w:val="007D20E9"/>
    <w:rsid w:val="007D333B"/>
    <w:rsid w:val="007E1961"/>
    <w:rsid w:val="007E197F"/>
    <w:rsid w:val="007E67BF"/>
    <w:rsid w:val="00801E4C"/>
    <w:rsid w:val="008044F1"/>
    <w:rsid w:val="00805949"/>
    <w:rsid w:val="008121F2"/>
    <w:rsid w:val="00826B82"/>
    <w:rsid w:val="00832107"/>
    <w:rsid w:val="008329B8"/>
    <w:rsid w:val="0083695E"/>
    <w:rsid w:val="00837E64"/>
    <w:rsid w:val="00844CE8"/>
    <w:rsid w:val="00856CBF"/>
    <w:rsid w:val="00860B0F"/>
    <w:rsid w:val="00862D36"/>
    <w:rsid w:val="00865D7E"/>
    <w:rsid w:val="008667BF"/>
    <w:rsid w:val="00871542"/>
    <w:rsid w:val="0087156C"/>
    <w:rsid w:val="0087475C"/>
    <w:rsid w:val="00880618"/>
    <w:rsid w:val="008873B5"/>
    <w:rsid w:val="008906BC"/>
    <w:rsid w:val="00890B8D"/>
    <w:rsid w:val="00890F70"/>
    <w:rsid w:val="008919F7"/>
    <w:rsid w:val="00891E51"/>
    <w:rsid w:val="00895195"/>
    <w:rsid w:val="00896FCE"/>
    <w:rsid w:val="008A1E08"/>
    <w:rsid w:val="008A233B"/>
    <w:rsid w:val="008A5449"/>
    <w:rsid w:val="008C4152"/>
    <w:rsid w:val="008D118B"/>
    <w:rsid w:val="008D5B06"/>
    <w:rsid w:val="008D6D0F"/>
    <w:rsid w:val="008D778E"/>
    <w:rsid w:val="008E04BE"/>
    <w:rsid w:val="008F0FE7"/>
    <w:rsid w:val="008F740F"/>
    <w:rsid w:val="00915E1C"/>
    <w:rsid w:val="00924674"/>
    <w:rsid w:val="009365C4"/>
    <w:rsid w:val="009427AC"/>
    <w:rsid w:val="00945EDC"/>
    <w:rsid w:val="00950B2A"/>
    <w:rsid w:val="009538F8"/>
    <w:rsid w:val="00961469"/>
    <w:rsid w:val="00965BBB"/>
    <w:rsid w:val="00966199"/>
    <w:rsid w:val="00975410"/>
    <w:rsid w:val="00975E63"/>
    <w:rsid w:val="00976066"/>
    <w:rsid w:val="00980FC4"/>
    <w:rsid w:val="0098171B"/>
    <w:rsid w:val="00995EC8"/>
    <w:rsid w:val="009A00A0"/>
    <w:rsid w:val="009B32CC"/>
    <w:rsid w:val="009B341F"/>
    <w:rsid w:val="009E1FE4"/>
    <w:rsid w:val="009E383B"/>
    <w:rsid w:val="00A01E47"/>
    <w:rsid w:val="00A04748"/>
    <w:rsid w:val="00A22AC8"/>
    <w:rsid w:val="00A2492C"/>
    <w:rsid w:val="00A26406"/>
    <w:rsid w:val="00A26C51"/>
    <w:rsid w:val="00A32541"/>
    <w:rsid w:val="00A3470E"/>
    <w:rsid w:val="00A505E3"/>
    <w:rsid w:val="00A50C7C"/>
    <w:rsid w:val="00A742A6"/>
    <w:rsid w:val="00A96F5C"/>
    <w:rsid w:val="00A97C77"/>
    <w:rsid w:val="00AA1BCF"/>
    <w:rsid w:val="00AA7BA1"/>
    <w:rsid w:val="00AA7F76"/>
    <w:rsid w:val="00AB1BC3"/>
    <w:rsid w:val="00AB55EC"/>
    <w:rsid w:val="00AB58E2"/>
    <w:rsid w:val="00AC056D"/>
    <w:rsid w:val="00AC6886"/>
    <w:rsid w:val="00AD3352"/>
    <w:rsid w:val="00AE0AAC"/>
    <w:rsid w:val="00AE505E"/>
    <w:rsid w:val="00AE7CC2"/>
    <w:rsid w:val="00AF1C5E"/>
    <w:rsid w:val="00B02730"/>
    <w:rsid w:val="00B036BF"/>
    <w:rsid w:val="00B03C24"/>
    <w:rsid w:val="00B10879"/>
    <w:rsid w:val="00B138EB"/>
    <w:rsid w:val="00B34CF2"/>
    <w:rsid w:val="00B353E3"/>
    <w:rsid w:val="00B40B05"/>
    <w:rsid w:val="00B51245"/>
    <w:rsid w:val="00B532C7"/>
    <w:rsid w:val="00B66FFB"/>
    <w:rsid w:val="00B71BA9"/>
    <w:rsid w:val="00B84B1A"/>
    <w:rsid w:val="00B970AC"/>
    <w:rsid w:val="00BA0D3E"/>
    <w:rsid w:val="00BA5678"/>
    <w:rsid w:val="00BB1540"/>
    <w:rsid w:val="00BB559A"/>
    <w:rsid w:val="00BC50FB"/>
    <w:rsid w:val="00BD139A"/>
    <w:rsid w:val="00BD6AED"/>
    <w:rsid w:val="00BE02BC"/>
    <w:rsid w:val="00BE0593"/>
    <w:rsid w:val="00BE188F"/>
    <w:rsid w:val="00BF4233"/>
    <w:rsid w:val="00BF5431"/>
    <w:rsid w:val="00BF74A0"/>
    <w:rsid w:val="00C029D7"/>
    <w:rsid w:val="00C02E9E"/>
    <w:rsid w:val="00C060EF"/>
    <w:rsid w:val="00C313B6"/>
    <w:rsid w:val="00C323DA"/>
    <w:rsid w:val="00C329BD"/>
    <w:rsid w:val="00C377A0"/>
    <w:rsid w:val="00C4493C"/>
    <w:rsid w:val="00C56156"/>
    <w:rsid w:val="00C64444"/>
    <w:rsid w:val="00C6569E"/>
    <w:rsid w:val="00C72B76"/>
    <w:rsid w:val="00CA22DD"/>
    <w:rsid w:val="00CA2A8D"/>
    <w:rsid w:val="00CA77CE"/>
    <w:rsid w:val="00CB14F7"/>
    <w:rsid w:val="00CB6537"/>
    <w:rsid w:val="00CD07F6"/>
    <w:rsid w:val="00CD310C"/>
    <w:rsid w:val="00CD663C"/>
    <w:rsid w:val="00CE1D33"/>
    <w:rsid w:val="00CE5C3C"/>
    <w:rsid w:val="00CE6210"/>
    <w:rsid w:val="00CF3807"/>
    <w:rsid w:val="00CF4DA3"/>
    <w:rsid w:val="00D136E7"/>
    <w:rsid w:val="00D14D49"/>
    <w:rsid w:val="00D21425"/>
    <w:rsid w:val="00D22834"/>
    <w:rsid w:val="00D24967"/>
    <w:rsid w:val="00D333DA"/>
    <w:rsid w:val="00D341C4"/>
    <w:rsid w:val="00D36010"/>
    <w:rsid w:val="00D36D5D"/>
    <w:rsid w:val="00D41C76"/>
    <w:rsid w:val="00D46BAC"/>
    <w:rsid w:val="00D517A6"/>
    <w:rsid w:val="00D53913"/>
    <w:rsid w:val="00D53914"/>
    <w:rsid w:val="00D55A8E"/>
    <w:rsid w:val="00D5653E"/>
    <w:rsid w:val="00D64829"/>
    <w:rsid w:val="00D65E07"/>
    <w:rsid w:val="00D733EA"/>
    <w:rsid w:val="00D73E53"/>
    <w:rsid w:val="00DA3E7A"/>
    <w:rsid w:val="00DC02D8"/>
    <w:rsid w:val="00DC5C89"/>
    <w:rsid w:val="00DC6201"/>
    <w:rsid w:val="00DC76B1"/>
    <w:rsid w:val="00DD4D96"/>
    <w:rsid w:val="00DD61E6"/>
    <w:rsid w:val="00DD739A"/>
    <w:rsid w:val="00DE02AE"/>
    <w:rsid w:val="00DF57F1"/>
    <w:rsid w:val="00E00647"/>
    <w:rsid w:val="00E01F93"/>
    <w:rsid w:val="00E0250F"/>
    <w:rsid w:val="00E02BC5"/>
    <w:rsid w:val="00E13CE2"/>
    <w:rsid w:val="00E24C29"/>
    <w:rsid w:val="00E2643E"/>
    <w:rsid w:val="00E26B07"/>
    <w:rsid w:val="00E30DFA"/>
    <w:rsid w:val="00E32832"/>
    <w:rsid w:val="00E46519"/>
    <w:rsid w:val="00E675BF"/>
    <w:rsid w:val="00E75F55"/>
    <w:rsid w:val="00E84F13"/>
    <w:rsid w:val="00EA16C2"/>
    <w:rsid w:val="00EB44FD"/>
    <w:rsid w:val="00ED5F82"/>
    <w:rsid w:val="00EE6998"/>
    <w:rsid w:val="00EF0F51"/>
    <w:rsid w:val="00F06F3A"/>
    <w:rsid w:val="00F220F0"/>
    <w:rsid w:val="00F32CC7"/>
    <w:rsid w:val="00F336A1"/>
    <w:rsid w:val="00F43CC9"/>
    <w:rsid w:val="00F43EC8"/>
    <w:rsid w:val="00F474D3"/>
    <w:rsid w:val="00F544A3"/>
    <w:rsid w:val="00F54AC0"/>
    <w:rsid w:val="00F559DE"/>
    <w:rsid w:val="00F75EC7"/>
    <w:rsid w:val="00F8018E"/>
    <w:rsid w:val="00F8575A"/>
    <w:rsid w:val="00F862E9"/>
    <w:rsid w:val="00F96FCB"/>
    <w:rsid w:val="00FA311A"/>
    <w:rsid w:val="00FB0A3E"/>
    <w:rsid w:val="00FC2E72"/>
    <w:rsid w:val="00FD5C78"/>
    <w:rsid w:val="00FE196D"/>
    <w:rsid w:val="00FE2D10"/>
    <w:rsid w:val="00FE48CF"/>
    <w:rsid w:val="00FF03E3"/>
    <w:rsid w:val="00FF087D"/>
    <w:rsid w:val="00F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7881"/>
  <w15:chartTrackingRefBased/>
  <w15:docId w15:val="{A3A6E58F-6502-486D-8DE4-6D1E16EF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EE7"/>
  </w:style>
  <w:style w:type="paragraph" w:styleId="Heading1">
    <w:name w:val="heading 1"/>
    <w:basedOn w:val="Normal"/>
    <w:next w:val="Normal"/>
    <w:link w:val="Heading1Char"/>
    <w:uiPriority w:val="9"/>
    <w:qFormat/>
    <w:rsid w:val="0053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3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A4A"/>
  </w:style>
  <w:style w:type="paragraph" w:styleId="Footer">
    <w:name w:val="footer"/>
    <w:basedOn w:val="Normal"/>
    <w:link w:val="FooterChar"/>
    <w:uiPriority w:val="99"/>
    <w:unhideWhenUsed/>
    <w:rsid w:val="00533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A4A"/>
  </w:style>
  <w:style w:type="paragraph" w:styleId="NormalWeb">
    <w:name w:val="Normal (Web)"/>
    <w:basedOn w:val="Normal"/>
    <w:uiPriority w:val="99"/>
    <w:unhideWhenUsed/>
    <w:rsid w:val="00373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73B77"/>
    <w:rPr>
      <w:i/>
      <w:iCs/>
    </w:rPr>
  </w:style>
  <w:style w:type="character" w:styleId="Hyperlink">
    <w:name w:val="Hyperlink"/>
    <w:basedOn w:val="DefaultParagraphFont"/>
    <w:uiPriority w:val="99"/>
    <w:unhideWhenUsed/>
    <w:rsid w:val="000B54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C3001-C5A6-4A3F-8267-01482F21F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415</Words>
  <Characters>2215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Krisztofer Lindh</dc:creator>
  <cp:keywords/>
  <dc:description/>
  <cp:lastModifiedBy>Krisztofer Lindh</cp:lastModifiedBy>
  <cp:revision>131</cp:revision>
  <dcterms:created xsi:type="dcterms:W3CDTF">2025-12-09T06:57:00Z</dcterms:created>
  <dcterms:modified xsi:type="dcterms:W3CDTF">2026-02-23T04:27:00Z</dcterms:modified>
</cp:coreProperties>
</file>