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F02F3" w14:textId="4BB3DF84" w:rsidR="00371FB7" w:rsidRPr="00C20DF8" w:rsidRDefault="00371FB7" w:rsidP="00371FB7">
      <w:pPr>
        <w:jc w:val="center"/>
        <w:rPr>
          <w:rFonts w:ascii="Times New Roman" w:hAnsi="Times New Roman" w:cs="Times New Roman"/>
          <w:b/>
          <w:bCs/>
          <w:noProof/>
          <w:sz w:val="28"/>
          <w:szCs w:val="28"/>
        </w:rPr>
      </w:pPr>
      <w:r w:rsidRPr="00C20DF8">
        <w:rPr>
          <w:rFonts w:ascii="Times New Roman" w:hAnsi="Times New Roman" w:cs="Times New Roman"/>
          <w:b/>
          <w:bCs/>
          <w:noProof/>
          <w:sz w:val="28"/>
          <w:szCs w:val="28"/>
        </w:rPr>
        <w:t xml:space="preserve">Edge Intelligence </w:t>
      </w:r>
    </w:p>
    <w:p w14:paraId="6902A5D9" w14:textId="0D0CA422" w:rsidR="00371FB7" w:rsidRPr="00C20DF8" w:rsidRDefault="00371FB7" w:rsidP="00371FB7">
      <w:pPr>
        <w:jc w:val="right"/>
        <w:rPr>
          <w:rFonts w:ascii="Times New Roman" w:hAnsi="Times New Roman" w:cs="Times New Roman"/>
          <w:b/>
          <w:bCs/>
          <w:noProof/>
          <w:sz w:val="28"/>
          <w:szCs w:val="28"/>
        </w:rPr>
      </w:pPr>
      <w:r w:rsidRPr="00C20DF8">
        <w:rPr>
          <w:rFonts w:ascii="Times New Roman" w:hAnsi="Times New Roman" w:cs="Times New Roman"/>
          <w:b/>
          <w:bCs/>
          <w:noProof/>
          <w:sz w:val="28"/>
          <w:szCs w:val="28"/>
        </w:rPr>
        <w:t>25MML0054</w:t>
      </w:r>
    </w:p>
    <w:p w14:paraId="033C4B69" w14:textId="32076453" w:rsidR="00371FB7" w:rsidRPr="00C20DF8" w:rsidRDefault="00371FB7" w:rsidP="00371FB7">
      <w:pPr>
        <w:jc w:val="right"/>
        <w:rPr>
          <w:rFonts w:ascii="Times New Roman" w:hAnsi="Times New Roman" w:cs="Times New Roman"/>
          <w:b/>
          <w:bCs/>
          <w:noProof/>
          <w:sz w:val="28"/>
          <w:szCs w:val="28"/>
        </w:rPr>
      </w:pPr>
      <w:r w:rsidRPr="00C20DF8">
        <w:rPr>
          <w:rFonts w:ascii="Times New Roman" w:hAnsi="Times New Roman" w:cs="Times New Roman"/>
          <w:b/>
          <w:bCs/>
          <w:noProof/>
          <w:sz w:val="28"/>
          <w:szCs w:val="28"/>
        </w:rPr>
        <w:t>Krithana.A</w:t>
      </w:r>
    </w:p>
    <w:p w14:paraId="505A1E64" w14:textId="600C65E8" w:rsidR="00371FB7" w:rsidRPr="00C20DF8" w:rsidRDefault="00371FB7" w:rsidP="00371FB7">
      <w:pPr>
        <w:rPr>
          <w:rFonts w:ascii="Times New Roman" w:hAnsi="Times New Roman" w:cs="Times New Roman"/>
          <w:b/>
          <w:bCs/>
          <w:noProof/>
          <w:sz w:val="28"/>
          <w:szCs w:val="28"/>
        </w:rPr>
      </w:pPr>
      <w:r w:rsidRPr="00C20DF8">
        <w:rPr>
          <w:rFonts w:ascii="Times New Roman" w:hAnsi="Times New Roman" w:cs="Times New Roman"/>
          <w:b/>
          <w:bCs/>
          <w:noProof/>
          <w:sz w:val="28"/>
          <w:szCs w:val="28"/>
        </w:rPr>
        <w:t>Working with Edge Impulse.</w:t>
      </w:r>
    </w:p>
    <w:p w14:paraId="0C38F231" w14:textId="77747CC0" w:rsidR="00371FB7" w:rsidRPr="00C20DF8" w:rsidRDefault="00371FB7" w:rsidP="00371FB7">
      <w:pPr>
        <w:rPr>
          <w:rFonts w:ascii="Times New Roman" w:hAnsi="Times New Roman" w:cs="Times New Roman"/>
          <w:noProof/>
          <w:sz w:val="28"/>
          <w:szCs w:val="28"/>
        </w:rPr>
      </w:pPr>
      <w:r w:rsidRPr="00C20DF8">
        <w:rPr>
          <w:rFonts w:ascii="Times New Roman" w:hAnsi="Times New Roman" w:cs="Times New Roman"/>
          <w:noProof/>
          <w:sz w:val="28"/>
          <w:szCs w:val="28"/>
        </w:rPr>
        <w:t>1.Click Data Acquisition: Navigate to the section of Data Acquisition ,and choose the option to connect device for data collection,select the mobile phone option and scan the displayed QR code using your phone and establish connection.</w:t>
      </w:r>
    </w:p>
    <w:p w14:paraId="7C243DCC" w14:textId="3E6BB471" w:rsidR="00371FB7" w:rsidRPr="00C20DF8" w:rsidRDefault="00371FB7" w:rsidP="00371FB7">
      <w:pPr>
        <w:rPr>
          <w:rFonts w:ascii="Times New Roman" w:hAnsi="Times New Roman" w:cs="Times New Roman"/>
          <w:noProof/>
          <w:sz w:val="28"/>
          <w:szCs w:val="28"/>
        </w:rPr>
      </w:pPr>
      <w:r w:rsidRPr="00C20DF8">
        <w:rPr>
          <w:rFonts w:ascii="Times New Roman" w:hAnsi="Times New Roman" w:cs="Times New Roman"/>
          <w:noProof/>
          <w:sz w:val="28"/>
          <w:szCs w:val="28"/>
        </w:rPr>
        <w:t>2.</w:t>
      </w:r>
      <w:r w:rsidR="00C20DF8" w:rsidRPr="00C20DF8">
        <w:rPr>
          <w:rFonts w:ascii="Times New Roman" w:hAnsi="Times New Roman" w:cs="Times New Roman"/>
          <w:noProof/>
          <w:sz w:val="28"/>
          <w:szCs w:val="28"/>
        </w:rPr>
        <w:t>O</w:t>
      </w:r>
      <w:r w:rsidRPr="00C20DF8">
        <w:rPr>
          <w:rFonts w:ascii="Times New Roman" w:hAnsi="Times New Roman" w:cs="Times New Roman"/>
          <w:noProof/>
          <w:sz w:val="28"/>
          <w:szCs w:val="28"/>
        </w:rPr>
        <w:t>nce connected, the mobile phone camera act as a input device.Now, capture the images under different</w:t>
      </w:r>
      <w:r w:rsidR="00C20DF8" w:rsidRPr="00C20DF8">
        <w:rPr>
          <w:rFonts w:ascii="Times New Roman" w:hAnsi="Times New Roman" w:cs="Times New Roman"/>
          <w:noProof/>
          <w:sz w:val="28"/>
          <w:szCs w:val="28"/>
        </w:rPr>
        <w:t xml:space="preserve"> angle to improve model robustness.</w:t>
      </w:r>
    </w:p>
    <w:p w14:paraId="033210B4" w14:textId="6CE1901F" w:rsidR="00C20DF8" w:rsidRPr="00C20DF8" w:rsidRDefault="00C20DF8" w:rsidP="00371FB7">
      <w:pPr>
        <w:rPr>
          <w:rFonts w:ascii="Times New Roman" w:hAnsi="Times New Roman" w:cs="Times New Roman"/>
          <w:noProof/>
          <w:sz w:val="28"/>
          <w:szCs w:val="28"/>
        </w:rPr>
      </w:pPr>
      <w:r w:rsidRPr="00C20DF8">
        <w:rPr>
          <w:rFonts w:ascii="Times New Roman" w:hAnsi="Times New Roman" w:cs="Times New Roman"/>
          <w:noProof/>
          <w:sz w:val="28"/>
          <w:szCs w:val="28"/>
        </w:rPr>
        <w:t>3.Collect images for training and testing:Capture a sufficient number of images and split them into training and testing datasets for proper model evaluation.</w:t>
      </w:r>
    </w:p>
    <w:p w14:paraId="0358A904" w14:textId="26FE2B32" w:rsidR="00C20DF8" w:rsidRPr="00C20DF8" w:rsidRDefault="00C20DF8" w:rsidP="00371FB7">
      <w:pPr>
        <w:rPr>
          <w:rFonts w:ascii="Times New Roman" w:hAnsi="Times New Roman" w:cs="Times New Roman"/>
          <w:noProof/>
          <w:sz w:val="28"/>
          <w:szCs w:val="28"/>
        </w:rPr>
      </w:pPr>
      <w:r w:rsidRPr="00C20DF8">
        <w:rPr>
          <w:rFonts w:ascii="Times New Roman" w:hAnsi="Times New Roman" w:cs="Times New Roman"/>
          <w:noProof/>
          <w:sz w:val="28"/>
          <w:szCs w:val="28"/>
        </w:rPr>
        <w:t>4.Rename images with meaning names but its not necessary. It works without renaming.</w:t>
      </w:r>
    </w:p>
    <w:p w14:paraId="0B01A5CB" w14:textId="77777777" w:rsidR="00C20DF8" w:rsidRDefault="00C20DF8">
      <w:pPr>
        <w:rPr>
          <w:noProof/>
        </w:rPr>
      </w:pPr>
      <w:r w:rsidRPr="00C20DF8">
        <w:rPr>
          <w:rFonts w:ascii="Times New Roman" w:hAnsi="Times New Roman" w:cs="Times New Roman"/>
          <w:noProof/>
          <w:sz w:val="28"/>
          <w:szCs w:val="28"/>
        </w:rPr>
        <w:t>5.Label the images correctly:Apply accurate label to each image ,it is very important ,so the model can correctly learn and distinguish between different classes.</w:t>
      </w:r>
    </w:p>
    <w:p w14:paraId="4A8CDF85" w14:textId="77777777" w:rsidR="00C20DF8" w:rsidRDefault="00371FB7">
      <w:pPr>
        <w:rPr>
          <w:rFonts w:ascii="Times New Roman" w:hAnsi="Times New Roman" w:cs="Times New Roman"/>
          <w:noProof/>
          <w:sz w:val="28"/>
          <w:szCs w:val="28"/>
        </w:rPr>
      </w:pPr>
      <w:r>
        <w:rPr>
          <w:noProof/>
        </w:rPr>
        <w:drawing>
          <wp:inline distT="0" distB="0" distL="0" distR="0" wp14:anchorId="6AC06D64" wp14:editId="73F59362">
            <wp:extent cx="5867400" cy="2882347"/>
            <wp:effectExtent l="0" t="0" r="0" b="0"/>
            <wp:docPr id="1052267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67132" name="Picture 105226713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14023" cy="2905251"/>
                    </a:xfrm>
                    <a:prstGeom prst="rect">
                      <a:avLst/>
                    </a:prstGeom>
                  </pic:spPr>
                </pic:pic>
              </a:graphicData>
            </a:graphic>
          </wp:inline>
        </w:drawing>
      </w:r>
    </w:p>
    <w:p w14:paraId="3B882A9F" w14:textId="77777777" w:rsidR="00C20DF8" w:rsidRDefault="00C20DF8">
      <w:pPr>
        <w:rPr>
          <w:rFonts w:ascii="Times New Roman" w:hAnsi="Times New Roman" w:cs="Times New Roman"/>
          <w:noProof/>
          <w:sz w:val="28"/>
          <w:szCs w:val="28"/>
        </w:rPr>
      </w:pPr>
    </w:p>
    <w:p w14:paraId="4D16FC7E" w14:textId="77777777" w:rsidR="00E33BAF" w:rsidRDefault="00C20DF8">
      <w:pPr>
        <w:rPr>
          <w:rFonts w:ascii="Times New Roman" w:hAnsi="Times New Roman" w:cs="Times New Roman"/>
          <w:noProof/>
          <w:sz w:val="28"/>
          <w:szCs w:val="28"/>
        </w:rPr>
      </w:pPr>
      <w:r>
        <w:rPr>
          <w:rFonts w:ascii="Times New Roman" w:hAnsi="Times New Roman" w:cs="Times New Roman"/>
          <w:noProof/>
          <w:sz w:val="28"/>
          <w:szCs w:val="28"/>
        </w:rPr>
        <w:t xml:space="preserve">6.Impulse design: Navigate to impulse design and click create impulse.click “Add a processing block”and select image processing block to convert raw image data into features suitable </w:t>
      </w:r>
      <w:r w:rsidR="00E33BAF">
        <w:rPr>
          <w:rFonts w:ascii="Times New Roman" w:hAnsi="Times New Roman" w:cs="Times New Roman"/>
          <w:noProof/>
          <w:sz w:val="28"/>
          <w:szCs w:val="28"/>
        </w:rPr>
        <w:t>for learning.</w:t>
      </w:r>
    </w:p>
    <w:p w14:paraId="02B10866" w14:textId="47CAE3E1" w:rsidR="00C20DF8" w:rsidRDefault="00E33BAF">
      <w:pPr>
        <w:rPr>
          <w:rFonts w:ascii="Times New Roman" w:hAnsi="Times New Roman" w:cs="Times New Roman"/>
          <w:noProof/>
          <w:sz w:val="28"/>
          <w:szCs w:val="28"/>
        </w:rPr>
      </w:pPr>
      <w:r>
        <w:rPr>
          <w:rFonts w:ascii="Times New Roman" w:hAnsi="Times New Roman" w:cs="Times New Roman"/>
          <w:noProof/>
          <w:sz w:val="28"/>
          <w:szCs w:val="28"/>
        </w:rPr>
        <w:lastRenderedPageBreak/>
        <w:t xml:space="preserve">7.Add a Learning block: In learning block choose the image classification learning block to enable the system to classify images into predefined categories. If needed choose Transfer learning </w:t>
      </w:r>
      <w:r w:rsidR="00C20DF8">
        <w:rPr>
          <w:rFonts w:ascii="Times New Roman" w:hAnsi="Times New Roman" w:cs="Times New Roman"/>
          <w:noProof/>
          <w:sz w:val="28"/>
          <w:szCs w:val="28"/>
        </w:rPr>
        <w:t xml:space="preserve"> </w:t>
      </w:r>
      <w:r>
        <w:rPr>
          <w:rFonts w:ascii="Times New Roman" w:hAnsi="Times New Roman" w:cs="Times New Roman"/>
          <w:noProof/>
          <w:sz w:val="28"/>
          <w:szCs w:val="28"/>
        </w:rPr>
        <w:t xml:space="preserve">block or Object detection block. Atlast Save impulse. </w:t>
      </w:r>
    </w:p>
    <w:p w14:paraId="68EA0DC6" w14:textId="77777777" w:rsidR="00E33BAF" w:rsidRDefault="00371FB7">
      <w:pPr>
        <w:rPr>
          <w:rFonts w:ascii="Times New Roman" w:hAnsi="Times New Roman" w:cs="Times New Roman"/>
          <w:noProof/>
          <w:sz w:val="28"/>
          <w:szCs w:val="28"/>
        </w:rPr>
      </w:pPr>
      <w:r>
        <w:rPr>
          <w:noProof/>
        </w:rPr>
        <w:drawing>
          <wp:inline distT="0" distB="0" distL="0" distR="0" wp14:anchorId="723A4A2E" wp14:editId="0957A1FA">
            <wp:extent cx="5731510" cy="2769870"/>
            <wp:effectExtent l="0" t="0" r="0" b="0"/>
            <wp:docPr id="1662304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04872" name="Picture 16623048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69870"/>
                    </a:xfrm>
                    <a:prstGeom prst="rect">
                      <a:avLst/>
                    </a:prstGeom>
                  </pic:spPr>
                </pic:pic>
              </a:graphicData>
            </a:graphic>
          </wp:inline>
        </w:drawing>
      </w:r>
    </w:p>
    <w:p w14:paraId="6395611F" w14:textId="77777777" w:rsidR="00514D5A" w:rsidRDefault="00371FB7">
      <w:pPr>
        <w:rPr>
          <w:rFonts w:ascii="Times New Roman" w:hAnsi="Times New Roman" w:cs="Times New Roman"/>
          <w:noProof/>
          <w:sz w:val="28"/>
          <w:szCs w:val="28"/>
        </w:rPr>
      </w:pPr>
      <w:r>
        <w:rPr>
          <w:noProof/>
        </w:rPr>
        <w:drawing>
          <wp:inline distT="0" distB="0" distL="0" distR="0" wp14:anchorId="66B7E9CF" wp14:editId="48ABFEB8">
            <wp:extent cx="5731510" cy="2740025"/>
            <wp:effectExtent l="0" t="0" r="0" b="0"/>
            <wp:docPr id="1480822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2395" name="Picture 1480822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40025"/>
                    </a:xfrm>
                    <a:prstGeom prst="rect">
                      <a:avLst/>
                    </a:prstGeom>
                  </pic:spPr>
                </pic:pic>
              </a:graphicData>
            </a:graphic>
          </wp:inline>
        </w:drawing>
      </w:r>
      <w:r w:rsidR="00E33BAF">
        <w:rPr>
          <w:rFonts w:ascii="Times New Roman" w:hAnsi="Times New Roman" w:cs="Times New Roman"/>
          <w:noProof/>
          <w:sz w:val="28"/>
          <w:szCs w:val="28"/>
        </w:rPr>
        <w:t xml:space="preserve">8.In Impulse Design,click on image.open the image processing page to configure parameters such as image size and color depth.Click on Generate Features to extract </w:t>
      </w:r>
      <w:r w:rsidR="00514D5A">
        <w:rPr>
          <w:rFonts w:ascii="Times New Roman" w:hAnsi="Times New Roman" w:cs="Times New Roman"/>
          <w:noProof/>
          <w:sz w:val="28"/>
          <w:szCs w:val="28"/>
        </w:rPr>
        <w:t>image features.</w:t>
      </w:r>
    </w:p>
    <w:p w14:paraId="75952E80" w14:textId="604E1EDB" w:rsidR="006C719F" w:rsidRPr="00C20DF8" w:rsidRDefault="00371FB7">
      <w:pPr>
        <w:rPr>
          <w:rFonts w:ascii="Times New Roman" w:hAnsi="Times New Roman" w:cs="Times New Roman"/>
          <w:noProof/>
          <w:sz w:val="28"/>
          <w:szCs w:val="28"/>
        </w:rPr>
      </w:pPr>
      <w:r>
        <w:rPr>
          <w:noProof/>
        </w:rPr>
        <w:lastRenderedPageBreak/>
        <w:drawing>
          <wp:inline distT="0" distB="0" distL="0" distR="0" wp14:anchorId="76CD4926" wp14:editId="40383DEA">
            <wp:extent cx="5731510" cy="2527935"/>
            <wp:effectExtent l="0" t="0" r="0" b="0"/>
            <wp:docPr id="1618947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47018" name="Picture 16189470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27935"/>
                    </a:xfrm>
                    <a:prstGeom prst="rect">
                      <a:avLst/>
                    </a:prstGeom>
                  </pic:spPr>
                </pic:pic>
              </a:graphicData>
            </a:graphic>
          </wp:inline>
        </w:drawing>
      </w:r>
      <w:r>
        <w:rPr>
          <w:noProof/>
        </w:rPr>
        <w:drawing>
          <wp:inline distT="0" distB="0" distL="0" distR="0" wp14:anchorId="75985A28" wp14:editId="62465BAF">
            <wp:extent cx="5731510" cy="2680335"/>
            <wp:effectExtent l="0" t="0" r="0" b="0"/>
            <wp:docPr id="833747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47641" name="Picture 8337476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80335"/>
                    </a:xfrm>
                    <a:prstGeom prst="rect">
                      <a:avLst/>
                    </a:prstGeom>
                  </pic:spPr>
                </pic:pic>
              </a:graphicData>
            </a:graphic>
          </wp:inline>
        </w:drawing>
      </w:r>
      <w:r w:rsidR="00514D5A">
        <w:rPr>
          <w:rFonts w:ascii="Times New Roman" w:hAnsi="Times New Roman" w:cs="Times New Roman"/>
          <w:noProof/>
          <w:sz w:val="28"/>
          <w:szCs w:val="28"/>
        </w:rPr>
        <w:t>9.Now navigate to classifier and prepare the model for traing using the extracted features.And start traing the process,once it finished,the model accuracy is displayed for the uploaded images.</w:t>
      </w:r>
      <w:r>
        <w:rPr>
          <w:noProof/>
        </w:rPr>
        <w:drawing>
          <wp:inline distT="0" distB="0" distL="0" distR="0" wp14:anchorId="1740526B" wp14:editId="57F4B811">
            <wp:extent cx="5731510" cy="2561590"/>
            <wp:effectExtent l="0" t="0" r="0" b="0"/>
            <wp:docPr id="15610975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97544" name="Picture 15610975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61590"/>
                    </a:xfrm>
                    <a:prstGeom prst="rect">
                      <a:avLst/>
                    </a:prstGeom>
                  </pic:spPr>
                </pic:pic>
              </a:graphicData>
            </a:graphic>
          </wp:inline>
        </w:drawing>
      </w:r>
      <w:r>
        <w:rPr>
          <w:noProof/>
        </w:rPr>
        <w:lastRenderedPageBreak/>
        <w:drawing>
          <wp:inline distT="0" distB="0" distL="0" distR="0" wp14:anchorId="08E93C81" wp14:editId="78715B06">
            <wp:extent cx="5731510" cy="4102100"/>
            <wp:effectExtent l="0" t="0" r="0" b="0"/>
            <wp:docPr id="191327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728" name="Picture 19132728"/>
                    <pic:cNvPicPr/>
                  </pic:nvPicPr>
                  <pic:blipFill>
                    <a:blip r:embed="rId10">
                      <a:extLst>
                        <a:ext uri="{28A0092B-C50C-407E-A947-70E740481C1C}">
                          <a14:useLocalDpi xmlns:a14="http://schemas.microsoft.com/office/drawing/2010/main" val="0"/>
                        </a:ext>
                      </a:extLst>
                    </a:blip>
                    <a:stretch>
                      <a:fillRect/>
                    </a:stretch>
                  </pic:blipFill>
                  <pic:spPr>
                    <a:xfrm>
                      <a:off x="0" y="0"/>
                      <a:ext cx="5731510" cy="4102100"/>
                    </a:xfrm>
                    <a:prstGeom prst="rect">
                      <a:avLst/>
                    </a:prstGeom>
                  </pic:spPr>
                </pic:pic>
              </a:graphicData>
            </a:graphic>
          </wp:inline>
        </w:drawing>
      </w:r>
      <w:r w:rsidR="00514D5A">
        <w:rPr>
          <w:rFonts w:ascii="Times New Roman" w:hAnsi="Times New Roman" w:cs="Times New Roman"/>
          <w:noProof/>
          <w:sz w:val="28"/>
          <w:szCs w:val="28"/>
        </w:rPr>
        <w:t>10.Navigate to Transfer learning and done as like in Classifier.</w:t>
      </w:r>
      <w:r>
        <w:rPr>
          <w:noProof/>
        </w:rPr>
        <w:drawing>
          <wp:inline distT="0" distB="0" distL="0" distR="0" wp14:anchorId="581584F6" wp14:editId="717606ED">
            <wp:extent cx="5731510" cy="2587625"/>
            <wp:effectExtent l="0" t="0" r="0" b="0"/>
            <wp:docPr id="12740880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8095" name="Picture 12740880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inline>
        </w:drawing>
      </w:r>
      <w:r w:rsidR="00514D5A">
        <w:rPr>
          <w:rFonts w:ascii="Times New Roman" w:hAnsi="Times New Roman" w:cs="Times New Roman"/>
          <w:noProof/>
          <w:sz w:val="28"/>
          <w:szCs w:val="28"/>
        </w:rPr>
        <w:t>11.Test the model with Live Classification.</w:t>
      </w:r>
      <w:r>
        <w:rPr>
          <w:noProof/>
        </w:rPr>
        <w:lastRenderedPageBreak/>
        <w:drawing>
          <wp:inline distT="0" distB="0" distL="0" distR="0" wp14:anchorId="3DF03C39" wp14:editId="21450FA6">
            <wp:extent cx="5731510" cy="2455545"/>
            <wp:effectExtent l="0" t="0" r="0" b="0"/>
            <wp:docPr id="4678523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52312" name="Picture 4678523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55545"/>
                    </a:xfrm>
                    <a:prstGeom prst="rect">
                      <a:avLst/>
                    </a:prstGeom>
                  </pic:spPr>
                </pic:pic>
              </a:graphicData>
            </a:graphic>
          </wp:inline>
        </w:drawing>
      </w:r>
      <w:r>
        <w:rPr>
          <w:noProof/>
        </w:rPr>
        <w:drawing>
          <wp:inline distT="0" distB="0" distL="0" distR="0" wp14:anchorId="38E1926C" wp14:editId="4D7BCBC4">
            <wp:extent cx="5731510" cy="2741295"/>
            <wp:effectExtent l="0" t="0" r="0" b="0"/>
            <wp:docPr id="1091919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19620" name="Picture 10919196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41295"/>
                    </a:xfrm>
                    <a:prstGeom prst="rect">
                      <a:avLst/>
                    </a:prstGeom>
                  </pic:spPr>
                </pic:pic>
              </a:graphicData>
            </a:graphic>
          </wp:inline>
        </w:drawing>
      </w:r>
    </w:p>
    <w:sectPr w:rsidR="006C719F" w:rsidRPr="00C20D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FB7"/>
    <w:rsid w:val="00371FB7"/>
    <w:rsid w:val="003A6B97"/>
    <w:rsid w:val="00514D5A"/>
    <w:rsid w:val="006C719F"/>
    <w:rsid w:val="007E4555"/>
    <w:rsid w:val="008442EB"/>
    <w:rsid w:val="00C20DF8"/>
    <w:rsid w:val="00E33BAF"/>
    <w:rsid w:val="00F61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DE121"/>
  <w15:chartTrackingRefBased/>
  <w15:docId w15:val="{411573C6-DD41-4109-BBA4-0186BA163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F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F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F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F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F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F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F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F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F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F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FB7"/>
    <w:rPr>
      <w:rFonts w:eastAsiaTheme="majorEastAsia" w:cstheme="majorBidi"/>
      <w:color w:val="272727" w:themeColor="text1" w:themeTint="D8"/>
    </w:rPr>
  </w:style>
  <w:style w:type="paragraph" w:styleId="Title">
    <w:name w:val="Title"/>
    <w:basedOn w:val="Normal"/>
    <w:next w:val="Normal"/>
    <w:link w:val="TitleChar"/>
    <w:uiPriority w:val="10"/>
    <w:qFormat/>
    <w:rsid w:val="00371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FB7"/>
    <w:pPr>
      <w:spacing w:before="160"/>
      <w:jc w:val="center"/>
    </w:pPr>
    <w:rPr>
      <w:i/>
      <w:iCs/>
      <w:color w:val="404040" w:themeColor="text1" w:themeTint="BF"/>
    </w:rPr>
  </w:style>
  <w:style w:type="character" w:customStyle="1" w:styleId="QuoteChar">
    <w:name w:val="Quote Char"/>
    <w:basedOn w:val="DefaultParagraphFont"/>
    <w:link w:val="Quote"/>
    <w:uiPriority w:val="29"/>
    <w:rsid w:val="00371FB7"/>
    <w:rPr>
      <w:i/>
      <w:iCs/>
      <w:color w:val="404040" w:themeColor="text1" w:themeTint="BF"/>
    </w:rPr>
  </w:style>
  <w:style w:type="paragraph" w:styleId="ListParagraph">
    <w:name w:val="List Paragraph"/>
    <w:basedOn w:val="Normal"/>
    <w:uiPriority w:val="34"/>
    <w:qFormat/>
    <w:rsid w:val="00371FB7"/>
    <w:pPr>
      <w:ind w:left="720"/>
      <w:contextualSpacing/>
    </w:pPr>
  </w:style>
  <w:style w:type="character" w:styleId="IntenseEmphasis">
    <w:name w:val="Intense Emphasis"/>
    <w:basedOn w:val="DefaultParagraphFont"/>
    <w:uiPriority w:val="21"/>
    <w:qFormat/>
    <w:rsid w:val="00371FB7"/>
    <w:rPr>
      <w:i/>
      <w:iCs/>
      <w:color w:val="2F5496" w:themeColor="accent1" w:themeShade="BF"/>
    </w:rPr>
  </w:style>
  <w:style w:type="paragraph" w:styleId="IntenseQuote">
    <w:name w:val="Intense Quote"/>
    <w:basedOn w:val="Normal"/>
    <w:next w:val="Normal"/>
    <w:link w:val="IntenseQuoteChar"/>
    <w:uiPriority w:val="30"/>
    <w:qFormat/>
    <w:rsid w:val="00371F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FB7"/>
    <w:rPr>
      <w:i/>
      <w:iCs/>
      <w:color w:val="2F5496" w:themeColor="accent1" w:themeShade="BF"/>
    </w:rPr>
  </w:style>
  <w:style w:type="character" w:styleId="IntenseReference">
    <w:name w:val="Intense Reference"/>
    <w:basedOn w:val="DefaultParagraphFont"/>
    <w:uiPriority w:val="32"/>
    <w:qFormat/>
    <w:rsid w:val="00371F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266</Words>
  <Characters>1521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ANBALAGAN G</dc:creator>
  <cp:keywords/>
  <dc:description/>
  <cp:lastModifiedBy>ANBALAGAN G</cp:lastModifiedBy>
  <cp:revision>1</cp:revision>
  <dcterms:created xsi:type="dcterms:W3CDTF">2026-01-11T13:05:00Z</dcterms:created>
  <dcterms:modified xsi:type="dcterms:W3CDTF">2026-01-11T13:45:00Z</dcterms:modified>
</cp:coreProperties>
</file>