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3BB1" w14:textId="4AA7EC0F" w:rsidR="00FF6DF5" w:rsidRDefault="00E06BAF">
      <w:r>
        <w:t>Error Screenshot:</w:t>
      </w:r>
    </w:p>
    <w:p w14:paraId="722BD299" w14:textId="6EAE429D" w:rsidR="00E06BAF" w:rsidRDefault="00E06BAF">
      <w:r w:rsidRPr="00E06BAF">
        <w:drawing>
          <wp:inline distT="0" distB="0" distL="0" distR="0" wp14:anchorId="2E3E868F" wp14:editId="7CF7D4B4">
            <wp:extent cx="5943600" cy="665480"/>
            <wp:effectExtent l="0" t="0" r="0" b="0"/>
            <wp:docPr id="5995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6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F6AC" w14:textId="1BACEADB" w:rsidR="00E06BAF" w:rsidRDefault="00E06BAF">
      <w:r>
        <w:t>Fix:</w:t>
      </w:r>
    </w:p>
    <w:p w14:paraId="37A72140" w14:textId="5087ECBC" w:rsidR="00E06BAF" w:rsidRDefault="00E06BAF">
      <w:r>
        <w:t xml:space="preserve">Switched the model from 3.5 turbo to </w:t>
      </w:r>
      <w:proofErr w:type="spellStart"/>
      <w:r>
        <w:t>gpt</w:t>
      </w:r>
      <w:proofErr w:type="spellEnd"/>
      <w:r>
        <w:t xml:space="preserve"> 4</w:t>
      </w:r>
      <w:proofErr w:type="gramStart"/>
      <w:r>
        <w:t>o .</w:t>
      </w:r>
      <w:proofErr w:type="gramEnd"/>
    </w:p>
    <w:p w14:paraId="3A91CAB4" w14:textId="77777777" w:rsidR="00E06BAF" w:rsidRDefault="00E06BAF"/>
    <w:sectPr w:rsidR="00E0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AF"/>
    <w:rsid w:val="00C73995"/>
    <w:rsid w:val="00DF65E5"/>
    <w:rsid w:val="00E06BAF"/>
    <w:rsid w:val="00F5494E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BC211"/>
  <w15:chartTrackingRefBased/>
  <w15:docId w15:val="{F6B05842-E717-414F-ADC4-BAC13E06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2026-03-11T19:10:00Z</dcterms:created>
  <dcterms:modified xsi:type="dcterms:W3CDTF">2026-03-11T19:11:00Z</dcterms:modified>
</cp:coreProperties>
</file>