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T25 - Search Publisher - Updated API Contract</w:t>
      </w:r>
    </w:p>
    <w:p>
      <w:pPr>
        <w:jc w:val="center"/>
      </w:pPr>
      <w:r>
        <w:rPr>
          <w:b/>
        </w:rPr>
        <w:t>LIBRARY-FULLSTACK-V1 | Publisher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T25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/rest/publishers/search?text={text}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Publisher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