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513D6E" w14:textId="383D980E" w:rsidR="00473C1B" w:rsidRPr="00C45D69" w:rsidRDefault="00473C1B" w:rsidP="00473C1B">
      <w:pPr>
        <w:rPr>
          <w:b/>
          <w:bCs/>
          <w:sz w:val="28"/>
          <w:szCs w:val="28"/>
        </w:rPr>
      </w:pPr>
      <w:r w:rsidRPr="00C45D69">
        <w:rPr>
          <w:b/>
          <w:bCs/>
          <w:sz w:val="28"/>
          <w:szCs w:val="28"/>
        </w:rPr>
        <w:t>REPORT:</w:t>
      </w:r>
      <w:r w:rsidRPr="00C45D69">
        <w:rPr>
          <w:rFonts w:ascii="Arial" w:eastAsia="Times New Roman" w:hAnsi="Arial" w:cs="Arial"/>
          <w:b/>
          <w:bCs/>
          <w:color w:val="000000"/>
          <w:kern w:val="0"/>
          <w:sz w:val="28"/>
          <w:szCs w:val="28"/>
          <w:lang w:eastAsia="en-IN"/>
          <w14:ligatures w14:val="none"/>
        </w:rPr>
        <w:t xml:space="preserve"> </w:t>
      </w:r>
      <w:r w:rsidRPr="00C45D69">
        <w:rPr>
          <w:b/>
          <w:bCs/>
          <w:sz w:val="28"/>
          <w:szCs w:val="28"/>
        </w:rPr>
        <w:t xml:space="preserve">Fine-tuning Text-to-Speech (TTS) Models for English Technical Speech </w:t>
      </w:r>
      <w:proofErr w:type="gramStart"/>
      <w:r w:rsidRPr="00C45D69">
        <w:rPr>
          <w:b/>
          <w:bCs/>
          <w:sz w:val="28"/>
          <w:szCs w:val="28"/>
        </w:rPr>
        <w:t xml:space="preserve">and </w:t>
      </w:r>
      <w:r w:rsidR="0048401A" w:rsidRPr="00C45D69">
        <w:rPr>
          <w:b/>
          <w:bCs/>
          <w:sz w:val="28"/>
          <w:szCs w:val="28"/>
        </w:rPr>
        <w:t xml:space="preserve"> </w:t>
      </w:r>
      <w:r w:rsidRPr="00C45D69">
        <w:rPr>
          <w:b/>
          <w:bCs/>
          <w:sz w:val="28"/>
          <w:szCs w:val="28"/>
        </w:rPr>
        <w:t>Regional</w:t>
      </w:r>
      <w:proofErr w:type="gramEnd"/>
      <w:r w:rsidRPr="00C45D69">
        <w:rPr>
          <w:b/>
          <w:bCs/>
          <w:sz w:val="28"/>
          <w:szCs w:val="28"/>
        </w:rPr>
        <w:t xml:space="preserve"> Languages</w:t>
      </w:r>
      <w:r w:rsidR="0048401A" w:rsidRPr="00C45D69">
        <w:rPr>
          <w:b/>
          <w:bCs/>
          <w:sz w:val="28"/>
          <w:szCs w:val="28"/>
        </w:rPr>
        <w:t xml:space="preserve"> </w:t>
      </w:r>
    </w:p>
    <w:p w14:paraId="7B1A9FBC" w14:textId="77777777" w:rsidR="00473C1B" w:rsidRPr="00473C1B" w:rsidRDefault="00473C1B" w:rsidP="00473C1B">
      <w:pPr>
        <w:rPr>
          <w:b/>
          <w:bCs/>
        </w:rPr>
      </w:pPr>
      <w:r w:rsidRPr="00473C1B">
        <w:rPr>
          <w:b/>
          <w:bCs/>
        </w:rPr>
        <w:t>Overview of Text-to-Speech (TTS)</w:t>
      </w:r>
    </w:p>
    <w:p w14:paraId="7FBEB024" w14:textId="77777777" w:rsidR="00473C1B" w:rsidRPr="00473C1B" w:rsidRDefault="00473C1B" w:rsidP="00473C1B">
      <w:r w:rsidRPr="00473C1B">
        <w:t xml:space="preserve">Text-to-Speech (TTS) technology converts written text into spoken words, enabling machines to read text aloud in a human-like voice. TTS systems are designed to synthesize speech that is intelligible and natural-sounding, leveraging linguistic and acoustic </w:t>
      </w:r>
      <w:proofErr w:type="spellStart"/>
      <w:r w:rsidRPr="00473C1B">
        <w:t>modeling</w:t>
      </w:r>
      <w:proofErr w:type="spellEnd"/>
      <w:r w:rsidRPr="00473C1B">
        <w:t xml:space="preserve"> techniques to produce speech that mimics human intonation, rhythm, and pronunciation.</w:t>
      </w:r>
    </w:p>
    <w:p w14:paraId="517848D7" w14:textId="77777777" w:rsidR="00473C1B" w:rsidRPr="00355313" w:rsidRDefault="00473C1B" w:rsidP="00473C1B">
      <w:pPr>
        <w:rPr>
          <w:b/>
          <w:bCs/>
          <w:sz w:val="24"/>
          <w:szCs w:val="24"/>
        </w:rPr>
      </w:pPr>
      <w:r w:rsidRPr="00355313">
        <w:rPr>
          <w:b/>
          <w:bCs/>
          <w:sz w:val="24"/>
          <w:szCs w:val="24"/>
        </w:rPr>
        <w:t>Applications of TTS</w:t>
      </w:r>
    </w:p>
    <w:p w14:paraId="0E8F5260" w14:textId="77777777" w:rsidR="00473C1B" w:rsidRPr="00473C1B" w:rsidRDefault="00473C1B" w:rsidP="00473C1B">
      <w:pPr>
        <w:numPr>
          <w:ilvl w:val="0"/>
          <w:numId w:val="1"/>
        </w:numPr>
      </w:pPr>
      <w:r w:rsidRPr="00473C1B">
        <w:rPr>
          <w:b/>
          <w:bCs/>
        </w:rPr>
        <w:t>Accessibility:</w:t>
      </w:r>
    </w:p>
    <w:p w14:paraId="2B57E06D" w14:textId="77777777" w:rsidR="00473C1B" w:rsidRPr="00473C1B" w:rsidRDefault="00473C1B" w:rsidP="00473C1B">
      <w:pPr>
        <w:numPr>
          <w:ilvl w:val="1"/>
          <w:numId w:val="1"/>
        </w:numPr>
      </w:pPr>
      <w:r w:rsidRPr="00473C1B">
        <w:t>TTS provides critical support for individuals with visual impairments or reading disabilities, enabling them to access written content such as books, websites, and documents.</w:t>
      </w:r>
    </w:p>
    <w:p w14:paraId="65498E3C" w14:textId="77777777" w:rsidR="00473C1B" w:rsidRPr="00473C1B" w:rsidRDefault="00473C1B" w:rsidP="00473C1B">
      <w:pPr>
        <w:numPr>
          <w:ilvl w:val="0"/>
          <w:numId w:val="1"/>
        </w:numPr>
      </w:pPr>
      <w:r w:rsidRPr="00473C1B">
        <w:rPr>
          <w:b/>
          <w:bCs/>
        </w:rPr>
        <w:t>Education:</w:t>
      </w:r>
    </w:p>
    <w:p w14:paraId="51E28F6E" w14:textId="77777777" w:rsidR="00473C1B" w:rsidRPr="00473C1B" w:rsidRDefault="00473C1B" w:rsidP="00473C1B">
      <w:pPr>
        <w:numPr>
          <w:ilvl w:val="1"/>
          <w:numId w:val="1"/>
        </w:numPr>
      </w:pPr>
      <w:r w:rsidRPr="00473C1B">
        <w:t>It serves as a valuable tool for language learning, helping students improve their pronunciation and comprehension skills by providing auditory feedback.</w:t>
      </w:r>
    </w:p>
    <w:p w14:paraId="7BA53D8F" w14:textId="77777777" w:rsidR="00473C1B" w:rsidRPr="00473C1B" w:rsidRDefault="00473C1B" w:rsidP="00473C1B">
      <w:pPr>
        <w:numPr>
          <w:ilvl w:val="0"/>
          <w:numId w:val="1"/>
        </w:numPr>
      </w:pPr>
      <w:r w:rsidRPr="00473C1B">
        <w:rPr>
          <w:b/>
          <w:bCs/>
        </w:rPr>
        <w:t>Customer Service:</w:t>
      </w:r>
    </w:p>
    <w:p w14:paraId="0D37858C" w14:textId="77777777" w:rsidR="00473C1B" w:rsidRPr="00473C1B" w:rsidRDefault="00473C1B" w:rsidP="00473C1B">
      <w:pPr>
        <w:numPr>
          <w:ilvl w:val="1"/>
          <w:numId w:val="1"/>
        </w:numPr>
      </w:pPr>
      <w:r w:rsidRPr="00473C1B">
        <w:t>Many businesses use TTS in interactive voice response (IVR) systems, enabling automated customer support and facilitating efficient communication.</w:t>
      </w:r>
    </w:p>
    <w:p w14:paraId="260B033C" w14:textId="77777777" w:rsidR="00473C1B" w:rsidRPr="00473C1B" w:rsidRDefault="00473C1B" w:rsidP="00473C1B">
      <w:pPr>
        <w:numPr>
          <w:ilvl w:val="0"/>
          <w:numId w:val="1"/>
        </w:numPr>
      </w:pPr>
      <w:r w:rsidRPr="00473C1B">
        <w:rPr>
          <w:b/>
          <w:bCs/>
        </w:rPr>
        <w:t>Entertainment:</w:t>
      </w:r>
    </w:p>
    <w:p w14:paraId="0F87D131" w14:textId="77777777" w:rsidR="00473C1B" w:rsidRPr="00473C1B" w:rsidRDefault="00473C1B" w:rsidP="00473C1B">
      <w:pPr>
        <w:numPr>
          <w:ilvl w:val="1"/>
          <w:numId w:val="1"/>
        </w:numPr>
      </w:pPr>
      <w:r w:rsidRPr="00473C1B">
        <w:t>TTS is employed in audiobooks, video games, and virtual assistants, enhancing user experiences through engaging and interactive dialogues.</w:t>
      </w:r>
    </w:p>
    <w:p w14:paraId="687107B6" w14:textId="77777777" w:rsidR="00473C1B" w:rsidRPr="00473C1B" w:rsidRDefault="00473C1B" w:rsidP="00473C1B">
      <w:pPr>
        <w:numPr>
          <w:ilvl w:val="0"/>
          <w:numId w:val="1"/>
        </w:numPr>
      </w:pPr>
      <w:r w:rsidRPr="00473C1B">
        <w:rPr>
          <w:b/>
          <w:bCs/>
        </w:rPr>
        <w:t>Assistive Technologies:</w:t>
      </w:r>
    </w:p>
    <w:p w14:paraId="5341B2D3" w14:textId="77777777" w:rsidR="00473C1B" w:rsidRPr="00473C1B" w:rsidRDefault="00473C1B" w:rsidP="00473C1B">
      <w:pPr>
        <w:numPr>
          <w:ilvl w:val="1"/>
          <w:numId w:val="1"/>
        </w:numPr>
      </w:pPr>
      <w:r w:rsidRPr="00473C1B">
        <w:t>TTS plays a role in assistive devices for individuals with speech impairments, allowing them to communicate effectively through synthesized speech.</w:t>
      </w:r>
    </w:p>
    <w:p w14:paraId="1A761D19" w14:textId="77777777" w:rsidR="00473C1B" w:rsidRPr="00355313" w:rsidRDefault="00473C1B" w:rsidP="00473C1B">
      <w:pPr>
        <w:rPr>
          <w:b/>
          <w:bCs/>
          <w:sz w:val="24"/>
          <w:szCs w:val="24"/>
        </w:rPr>
      </w:pPr>
      <w:r w:rsidRPr="00355313">
        <w:rPr>
          <w:b/>
          <w:bCs/>
          <w:sz w:val="24"/>
          <w:szCs w:val="24"/>
        </w:rPr>
        <w:t>Importance of Fine-Tuning</w:t>
      </w:r>
    </w:p>
    <w:p w14:paraId="404716C2" w14:textId="77777777" w:rsidR="00473C1B" w:rsidRPr="00473C1B" w:rsidRDefault="00473C1B" w:rsidP="00473C1B">
      <w:r w:rsidRPr="00473C1B">
        <w:t>Fine-tuning is the process of adjusting a TTS model to improve its performance in specific contexts or applications. The importance of fine-tuning in TTS systems can be highlighted in several key areas:</w:t>
      </w:r>
    </w:p>
    <w:p w14:paraId="0240DFAE" w14:textId="77777777" w:rsidR="00473C1B" w:rsidRPr="00473C1B" w:rsidRDefault="00473C1B" w:rsidP="00473C1B">
      <w:pPr>
        <w:numPr>
          <w:ilvl w:val="0"/>
          <w:numId w:val="2"/>
        </w:numPr>
      </w:pPr>
      <w:r w:rsidRPr="00473C1B">
        <w:rPr>
          <w:b/>
          <w:bCs/>
        </w:rPr>
        <w:t>Voice Quality and Naturalness:</w:t>
      </w:r>
    </w:p>
    <w:p w14:paraId="0DD1C977" w14:textId="77777777" w:rsidR="00473C1B" w:rsidRPr="00473C1B" w:rsidRDefault="00473C1B" w:rsidP="00473C1B">
      <w:pPr>
        <w:numPr>
          <w:ilvl w:val="1"/>
          <w:numId w:val="2"/>
        </w:numPr>
      </w:pPr>
      <w:r w:rsidRPr="00473C1B">
        <w:t>Fine-tuning helps enhance the naturalness and expressiveness of synthesized speech, making it more pleasant for listeners. This is especially important in applications where user engagement is critical, such as virtual assistants and interactive learning environments.</w:t>
      </w:r>
    </w:p>
    <w:p w14:paraId="442A9700" w14:textId="77777777" w:rsidR="00473C1B" w:rsidRPr="00473C1B" w:rsidRDefault="00473C1B" w:rsidP="00473C1B">
      <w:pPr>
        <w:numPr>
          <w:ilvl w:val="0"/>
          <w:numId w:val="2"/>
        </w:numPr>
      </w:pPr>
      <w:r w:rsidRPr="00473C1B">
        <w:rPr>
          <w:b/>
          <w:bCs/>
        </w:rPr>
        <w:t>Customization:</w:t>
      </w:r>
    </w:p>
    <w:p w14:paraId="30EFB165" w14:textId="77777777" w:rsidR="00473C1B" w:rsidRPr="00473C1B" w:rsidRDefault="00473C1B" w:rsidP="00473C1B">
      <w:pPr>
        <w:numPr>
          <w:ilvl w:val="1"/>
          <w:numId w:val="2"/>
        </w:numPr>
      </w:pPr>
      <w:r w:rsidRPr="00473C1B">
        <w:t>TTS systems can be tailored to reflect particular brands or personalities, ensuring that the voice aligns with the desired tone and style of communication. This customization is crucial for companies looking to create a unique identity through their TTS solutions.</w:t>
      </w:r>
    </w:p>
    <w:p w14:paraId="767533B9" w14:textId="77777777" w:rsidR="00473C1B" w:rsidRPr="00473C1B" w:rsidRDefault="00473C1B" w:rsidP="00473C1B">
      <w:pPr>
        <w:numPr>
          <w:ilvl w:val="0"/>
          <w:numId w:val="2"/>
        </w:numPr>
      </w:pPr>
      <w:r w:rsidRPr="00473C1B">
        <w:rPr>
          <w:b/>
          <w:bCs/>
        </w:rPr>
        <w:t>Domain-Specific Vocabulary:</w:t>
      </w:r>
    </w:p>
    <w:p w14:paraId="094E3DB7" w14:textId="77777777" w:rsidR="00473C1B" w:rsidRPr="00473C1B" w:rsidRDefault="00473C1B" w:rsidP="00473C1B">
      <w:pPr>
        <w:numPr>
          <w:ilvl w:val="1"/>
          <w:numId w:val="2"/>
        </w:numPr>
      </w:pPr>
      <w:r w:rsidRPr="00473C1B">
        <w:t>Different applications may require specialized vocabulary (e.g., medical terms, technical jargon). Fine-tuning allows TTS systems to better recognize and accurately pronounce such domain-specific words.</w:t>
      </w:r>
    </w:p>
    <w:p w14:paraId="19A2528D" w14:textId="77777777" w:rsidR="00473C1B" w:rsidRPr="00473C1B" w:rsidRDefault="00473C1B" w:rsidP="00473C1B">
      <w:pPr>
        <w:numPr>
          <w:ilvl w:val="0"/>
          <w:numId w:val="2"/>
        </w:numPr>
      </w:pPr>
      <w:r w:rsidRPr="00473C1B">
        <w:rPr>
          <w:b/>
          <w:bCs/>
        </w:rPr>
        <w:t>Adaptability:</w:t>
      </w:r>
    </w:p>
    <w:p w14:paraId="0345A020" w14:textId="77777777" w:rsidR="00473C1B" w:rsidRPr="00473C1B" w:rsidRDefault="00473C1B" w:rsidP="00473C1B">
      <w:pPr>
        <w:numPr>
          <w:ilvl w:val="1"/>
          <w:numId w:val="2"/>
        </w:numPr>
      </w:pPr>
      <w:r w:rsidRPr="00473C1B">
        <w:t>Fine-tuning can enable TTS systems to adapt to various accents, dialects, and speech patterns, ensuring that the synthesized speech resonates with a diverse audience.</w:t>
      </w:r>
    </w:p>
    <w:p w14:paraId="211CA83F" w14:textId="77777777" w:rsidR="00473C1B" w:rsidRPr="00473C1B" w:rsidRDefault="00473C1B" w:rsidP="00473C1B">
      <w:pPr>
        <w:numPr>
          <w:ilvl w:val="0"/>
          <w:numId w:val="2"/>
        </w:numPr>
      </w:pPr>
      <w:r w:rsidRPr="00473C1B">
        <w:rPr>
          <w:b/>
          <w:bCs/>
        </w:rPr>
        <w:t>Improved Accuracy:</w:t>
      </w:r>
    </w:p>
    <w:p w14:paraId="636F2A57" w14:textId="77777777" w:rsidR="00473C1B" w:rsidRPr="00473C1B" w:rsidRDefault="00473C1B" w:rsidP="00473C1B">
      <w:pPr>
        <w:numPr>
          <w:ilvl w:val="1"/>
          <w:numId w:val="2"/>
        </w:numPr>
      </w:pPr>
      <w:r w:rsidRPr="00473C1B">
        <w:t>By incorporating feedback from users and specific datasets, fine-tuning enhances the system's ability to understand context and improve pronunciation, leading to higher overall accuracy in speech synthesis.</w:t>
      </w:r>
    </w:p>
    <w:p w14:paraId="561D2196" w14:textId="77777777" w:rsidR="00473C1B" w:rsidRPr="00355313" w:rsidRDefault="00473C1B" w:rsidP="00473C1B">
      <w:pPr>
        <w:rPr>
          <w:b/>
          <w:bCs/>
          <w:sz w:val="24"/>
          <w:szCs w:val="24"/>
        </w:rPr>
      </w:pPr>
      <w:r w:rsidRPr="00355313">
        <w:rPr>
          <w:b/>
          <w:bCs/>
          <w:sz w:val="24"/>
          <w:szCs w:val="24"/>
        </w:rPr>
        <w:t>Methodology</w:t>
      </w:r>
    </w:p>
    <w:p w14:paraId="369E577A" w14:textId="77777777" w:rsidR="00473C1B" w:rsidRPr="00473C1B" w:rsidRDefault="00473C1B" w:rsidP="00473C1B">
      <w:pPr>
        <w:rPr>
          <w:b/>
          <w:bCs/>
        </w:rPr>
      </w:pPr>
      <w:r w:rsidRPr="00473C1B">
        <w:rPr>
          <w:b/>
          <w:bCs/>
        </w:rPr>
        <w:t>1. Model Selection</w:t>
      </w:r>
    </w:p>
    <w:p w14:paraId="738EB0F1" w14:textId="2A6F83E6" w:rsidR="00473C1B" w:rsidRPr="00473C1B" w:rsidRDefault="00473C1B" w:rsidP="00473C1B">
      <w:r w:rsidRPr="00473C1B">
        <w:rPr>
          <w:b/>
          <w:bCs/>
        </w:rPr>
        <w:t>Model Chosen:</w:t>
      </w:r>
      <w:r w:rsidRPr="00473C1B">
        <w:t xml:space="preserve"> S</w:t>
      </w:r>
      <w:r>
        <w:t>P</w:t>
      </w:r>
      <w:r w:rsidRPr="00473C1B">
        <w:t>EECHT5</w:t>
      </w:r>
      <w:r w:rsidRPr="00473C1B">
        <w:br/>
      </w:r>
      <w:r w:rsidRPr="00473C1B">
        <w:rPr>
          <w:b/>
          <w:bCs/>
        </w:rPr>
        <w:t>Justification for Selection:</w:t>
      </w:r>
    </w:p>
    <w:p w14:paraId="442714A6" w14:textId="5FC02897" w:rsidR="00473C1B" w:rsidRPr="00473C1B" w:rsidRDefault="00473C1B" w:rsidP="00473C1B">
      <w:pPr>
        <w:numPr>
          <w:ilvl w:val="0"/>
          <w:numId w:val="3"/>
        </w:numPr>
      </w:pPr>
      <w:r w:rsidRPr="00473C1B">
        <w:rPr>
          <w:b/>
          <w:bCs/>
        </w:rPr>
        <w:t>S</w:t>
      </w:r>
      <w:r>
        <w:rPr>
          <w:b/>
          <w:bCs/>
        </w:rPr>
        <w:t>P</w:t>
      </w:r>
      <w:r w:rsidRPr="00473C1B">
        <w:rPr>
          <w:b/>
          <w:bCs/>
        </w:rPr>
        <w:t>EECHT5</w:t>
      </w:r>
      <w:r w:rsidRPr="00473C1B">
        <w:t xml:space="preserve"> is a state-of-the-art TTS model that leverages the T5 architecture, enabling efficient text processing and high-quality speech synthesis. Its design allows for fine-tuning with domain-specific datasets, making it suitable for generating customized pronunciations for technical terms.</w:t>
      </w:r>
    </w:p>
    <w:p w14:paraId="2A4FEAF7" w14:textId="77777777" w:rsidR="00473C1B" w:rsidRPr="00473C1B" w:rsidRDefault="00473C1B" w:rsidP="00473C1B">
      <w:pPr>
        <w:rPr>
          <w:b/>
          <w:bCs/>
        </w:rPr>
      </w:pPr>
      <w:r w:rsidRPr="00473C1B">
        <w:rPr>
          <w:b/>
          <w:bCs/>
        </w:rPr>
        <w:t>2. Dataset Preparation</w:t>
      </w:r>
    </w:p>
    <w:p w14:paraId="56F5C438" w14:textId="77777777" w:rsidR="00473C1B" w:rsidRPr="00473C1B" w:rsidRDefault="00473C1B" w:rsidP="00473C1B">
      <w:r w:rsidRPr="00473C1B">
        <w:rPr>
          <w:b/>
          <w:bCs/>
        </w:rPr>
        <w:t>Datasets Used:</w:t>
      </w:r>
    </w:p>
    <w:p w14:paraId="2D7584EB" w14:textId="77777777" w:rsidR="00473C1B" w:rsidRPr="00473C1B" w:rsidRDefault="00473C1B" w:rsidP="00473C1B">
      <w:pPr>
        <w:numPr>
          <w:ilvl w:val="0"/>
          <w:numId w:val="4"/>
        </w:numPr>
      </w:pPr>
      <w:r w:rsidRPr="00473C1B">
        <w:rPr>
          <w:b/>
          <w:bCs/>
        </w:rPr>
        <w:t>LJ Speech Dataset:</w:t>
      </w:r>
      <w:r w:rsidRPr="00473C1B">
        <w:t xml:space="preserve"> A large-scale dataset containing thousands of audio clips of a single speaker reading text from various sources, allowing for diverse speech patterns and intonations.</w:t>
      </w:r>
    </w:p>
    <w:p w14:paraId="1078E66B" w14:textId="77777777" w:rsidR="00473C1B" w:rsidRPr="00473C1B" w:rsidRDefault="00473C1B" w:rsidP="00473C1B">
      <w:pPr>
        <w:numPr>
          <w:ilvl w:val="0"/>
          <w:numId w:val="4"/>
        </w:numPr>
      </w:pPr>
      <w:r w:rsidRPr="00473C1B">
        <w:rPr>
          <w:b/>
          <w:bCs/>
        </w:rPr>
        <w:t>Custom Dataset:</w:t>
      </w:r>
      <w:r w:rsidRPr="00473C1B">
        <w:t xml:space="preserve"> A collection of technical terms along with their phonetic pronunciations as outlined 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9"/>
        <w:gridCol w:w="81"/>
      </w:tblGrid>
      <w:tr w:rsidR="00473C1B" w:rsidRPr="00473C1B" w14:paraId="1320692E" w14:textId="77777777" w:rsidTr="00473C1B">
        <w:trPr>
          <w:tblHeader/>
          <w:tblCellSpacing w:w="15" w:type="dxa"/>
        </w:trPr>
        <w:tc>
          <w:tcPr>
            <w:tcW w:w="0" w:type="auto"/>
            <w:vAlign w:val="center"/>
            <w:hideMark/>
          </w:tcPr>
          <w:p w14:paraId="61A6F116" w14:textId="62479B75" w:rsidR="00473C1B" w:rsidRPr="00473C1B" w:rsidRDefault="00473C1B" w:rsidP="00473C1B">
            <w:pPr>
              <w:pStyle w:val="ListParagraph"/>
              <w:numPr>
                <w:ilvl w:val="0"/>
                <w:numId w:val="4"/>
              </w:numPr>
              <w:spacing w:after="0" w:line="240" w:lineRule="auto"/>
              <w:jc w:val="center"/>
              <w:rPr>
                <w:rFonts w:ascii="Times New Roman" w:eastAsia="Times New Roman" w:hAnsi="Times New Roman" w:cs="Times New Roman"/>
                <w:b/>
                <w:bCs/>
                <w:kern w:val="0"/>
                <w:sz w:val="24"/>
                <w:szCs w:val="24"/>
                <w:lang w:eastAsia="en-IN"/>
                <w14:ligatures w14:val="none"/>
              </w:rPr>
            </w:pPr>
            <w:r w:rsidRPr="00473C1B">
              <w:rPr>
                <w:rFonts w:ascii="Times New Roman" w:eastAsia="Times New Roman" w:hAnsi="Times New Roman" w:cs="Times New Roman"/>
                <w:b/>
                <w:bCs/>
                <w:kern w:val="0"/>
                <w:sz w:val="24"/>
                <w:szCs w:val="24"/>
                <w:lang w:eastAsia="en-IN"/>
                <w14:ligatures w14:val="none"/>
              </w:rPr>
              <w:t>Te</w:t>
            </w:r>
            <w:r w:rsidR="00411D41">
              <w:rPr>
                <w:rFonts w:ascii="Times New Roman" w:eastAsia="Times New Roman" w:hAnsi="Times New Roman" w:cs="Times New Roman"/>
                <w:b/>
                <w:bCs/>
                <w:kern w:val="0"/>
                <w:sz w:val="24"/>
                <w:szCs w:val="24"/>
                <w:lang w:eastAsia="en-IN"/>
                <w14:ligatures w14:val="none"/>
              </w:rPr>
              <w:t>chnical Terms Used-</w:t>
            </w:r>
          </w:p>
        </w:tc>
        <w:tc>
          <w:tcPr>
            <w:tcW w:w="0" w:type="auto"/>
            <w:vAlign w:val="center"/>
            <w:hideMark/>
          </w:tcPr>
          <w:p w14:paraId="5C7BC423" w14:textId="56E828F0" w:rsidR="00473C1B" w:rsidRPr="00473C1B" w:rsidRDefault="00473C1B" w:rsidP="00411D41">
            <w:pPr>
              <w:spacing w:after="0" w:line="240" w:lineRule="auto"/>
              <w:rPr>
                <w:rFonts w:ascii="Times New Roman" w:eastAsia="Times New Roman" w:hAnsi="Times New Roman" w:cs="Times New Roman"/>
                <w:b/>
                <w:bCs/>
                <w:kern w:val="0"/>
                <w:sz w:val="24"/>
                <w:szCs w:val="24"/>
                <w:lang w:eastAsia="en-IN"/>
                <w14:ligatures w14:val="none"/>
              </w:rPr>
            </w:pPr>
          </w:p>
        </w:tc>
      </w:tr>
    </w:tbl>
    <w:p w14:paraId="5D6FC3DB" w14:textId="77777777" w:rsidR="00473C1B" w:rsidRPr="00473C1B" w:rsidRDefault="00473C1B" w:rsidP="00473C1B">
      <w:pPr>
        <w:spacing w:after="0" w:line="240" w:lineRule="auto"/>
        <w:rPr>
          <w:rFonts w:ascii="Times New Roman" w:eastAsia="Times New Roman" w:hAnsi="Times New Roman" w:cs="Times New Roman"/>
          <w:vanish/>
          <w:kern w:val="0"/>
          <w:sz w:val="24"/>
          <w:szCs w:val="24"/>
          <w:lang w:eastAsia="en-IN"/>
          <w14:ligatures w14:val="none"/>
        </w:rPr>
      </w:pPr>
    </w:p>
    <w:tbl>
      <w:tblPr>
        <w:tblW w:w="0" w:type="auto"/>
        <w:tblCellSpacing w:w="15" w:type="dxa"/>
        <w:tblInd w:w="1096" w:type="dxa"/>
        <w:tblCellMar>
          <w:top w:w="15" w:type="dxa"/>
          <w:left w:w="15" w:type="dxa"/>
          <w:bottom w:w="15" w:type="dxa"/>
          <w:right w:w="15" w:type="dxa"/>
        </w:tblCellMar>
        <w:tblLook w:val="04A0" w:firstRow="1" w:lastRow="0" w:firstColumn="1" w:lastColumn="0" w:noHBand="0" w:noVBand="1"/>
      </w:tblPr>
      <w:tblGrid>
        <w:gridCol w:w="1590"/>
      </w:tblGrid>
      <w:tr w:rsidR="00411D41" w:rsidRPr="00473C1B" w14:paraId="49414F95" w14:textId="77777777" w:rsidTr="00411D41">
        <w:trPr>
          <w:tblCellSpacing w:w="15" w:type="dxa"/>
        </w:trPr>
        <w:tc>
          <w:tcPr>
            <w:tcW w:w="0" w:type="auto"/>
            <w:vAlign w:val="center"/>
            <w:hideMark/>
          </w:tcPr>
          <w:p w14:paraId="23B9809A" w14:textId="77777777" w:rsidR="00411D41" w:rsidRPr="00473C1B" w:rsidRDefault="00411D41" w:rsidP="00411D41">
            <w:pPr>
              <w:spacing w:after="0" w:line="240" w:lineRule="auto"/>
              <w:rPr>
                <w:rFonts w:ascii="Times New Roman" w:eastAsia="Times New Roman" w:hAnsi="Times New Roman" w:cs="Times New Roman"/>
                <w:kern w:val="0"/>
                <w:sz w:val="24"/>
                <w:szCs w:val="24"/>
                <w:lang w:eastAsia="en-IN"/>
                <w14:ligatures w14:val="none"/>
              </w:rPr>
            </w:pPr>
            <w:r w:rsidRPr="00473C1B">
              <w:rPr>
                <w:rFonts w:ascii="Times New Roman" w:eastAsia="Times New Roman" w:hAnsi="Times New Roman" w:cs="Times New Roman"/>
                <w:kern w:val="0"/>
                <w:sz w:val="24"/>
                <w:szCs w:val="24"/>
                <w:lang w:eastAsia="en-IN"/>
                <w14:ligatures w14:val="none"/>
              </w:rPr>
              <w:t>Version control</w:t>
            </w:r>
          </w:p>
        </w:tc>
      </w:tr>
    </w:tbl>
    <w:p w14:paraId="6996F2B9" w14:textId="77777777" w:rsidR="00473C1B" w:rsidRPr="00473C1B" w:rsidRDefault="00473C1B" w:rsidP="00411D41">
      <w:pPr>
        <w:spacing w:after="0" w:line="240" w:lineRule="auto"/>
        <w:rPr>
          <w:rFonts w:ascii="Times New Roman" w:eastAsia="Times New Roman" w:hAnsi="Times New Roman" w:cs="Times New Roman"/>
          <w:vanish/>
          <w:kern w:val="0"/>
          <w:sz w:val="24"/>
          <w:szCs w:val="24"/>
          <w:lang w:eastAsia="en-IN"/>
          <w14:ligatures w14:val="none"/>
        </w:rPr>
      </w:pPr>
    </w:p>
    <w:tbl>
      <w:tblPr>
        <w:tblW w:w="2759" w:type="dxa"/>
        <w:tblCellSpacing w:w="15" w:type="dxa"/>
        <w:tblInd w:w="1110" w:type="dxa"/>
        <w:tblCellMar>
          <w:top w:w="15" w:type="dxa"/>
          <w:left w:w="15" w:type="dxa"/>
          <w:bottom w:w="15" w:type="dxa"/>
          <w:right w:w="15" w:type="dxa"/>
        </w:tblCellMar>
        <w:tblLook w:val="04A0" w:firstRow="1" w:lastRow="0" w:firstColumn="1" w:lastColumn="0" w:noHBand="0" w:noVBand="1"/>
      </w:tblPr>
      <w:tblGrid>
        <w:gridCol w:w="2456"/>
        <w:gridCol w:w="303"/>
      </w:tblGrid>
      <w:tr w:rsidR="00473C1B" w:rsidRPr="00473C1B" w14:paraId="5FEFA07F" w14:textId="77777777" w:rsidTr="00411D41">
        <w:trPr>
          <w:trHeight w:val="301"/>
          <w:tblCellSpacing w:w="15" w:type="dxa"/>
        </w:trPr>
        <w:tc>
          <w:tcPr>
            <w:tcW w:w="0" w:type="auto"/>
            <w:vAlign w:val="center"/>
            <w:hideMark/>
          </w:tcPr>
          <w:p w14:paraId="5EEA9D1D" w14:textId="77777777" w:rsidR="00473C1B" w:rsidRPr="00473C1B" w:rsidRDefault="00473C1B" w:rsidP="00411D41">
            <w:pPr>
              <w:spacing w:after="0" w:line="240" w:lineRule="auto"/>
              <w:rPr>
                <w:rFonts w:ascii="Times New Roman" w:eastAsia="Times New Roman" w:hAnsi="Times New Roman" w:cs="Times New Roman"/>
                <w:kern w:val="0"/>
                <w:sz w:val="24"/>
                <w:szCs w:val="24"/>
                <w:lang w:eastAsia="en-IN"/>
                <w14:ligatures w14:val="none"/>
              </w:rPr>
            </w:pPr>
            <w:r w:rsidRPr="00473C1B">
              <w:rPr>
                <w:rFonts w:ascii="Times New Roman" w:eastAsia="Times New Roman" w:hAnsi="Times New Roman" w:cs="Times New Roman"/>
                <w:kern w:val="0"/>
                <w:sz w:val="24"/>
                <w:szCs w:val="24"/>
                <w:lang w:eastAsia="en-IN"/>
                <w14:ligatures w14:val="none"/>
              </w:rPr>
              <w:t>Git</w:t>
            </w:r>
          </w:p>
        </w:tc>
        <w:tc>
          <w:tcPr>
            <w:tcW w:w="0" w:type="auto"/>
            <w:vAlign w:val="center"/>
            <w:hideMark/>
          </w:tcPr>
          <w:p w14:paraId="699A4FAD" w14:textId="4D95E00A" w:rsidR="00473C1B" w:rsidRPr="00473C1B" w:rsidRDefault="00473C1B" w:rsidP="00411D41">
            <w:pPr>
              <w:spacing w:after="0" w:line="240" w:lineRule="auto"/>
              <w:rPr>
                <w:rFonts w:ascii="Times New Roman" w:eastAsia="Times New Roman" w:hAnsi="Times New Roman" w:cs="Times New Roman"/>
                <w:kern w:val="0"/>
                <w:sz w:val="24"/>
                <w:szCs w:val="24"/>
                <w:lang w:eastAsia="en-IN"/>
                <w14:ligatures w14:val="none"/>
              </w:rPr>
            </w:pPr>
          </w:p>
        </w:tc>
      </w:tr>
    </w:tbl>
    <w:p w14:paraId="06ED239F" w14:textId="77777777" w:rsidR="00473C1B" w:rsidRPr="00473C1B" w:rsidRDefault="00473C1B" w:rsidP="00411D41">
      <w:pPr>
        <w:spacing w:after="0" w:line="240" w:lineRule="auto"/>
        <w:rPr>
          <w:rFonts w:ascii="Times New Roman" w:eastAsia="Times New Roman" w:hAnsi="Times New Roman" w:cs="Times New Roman"/>
          <w:vanish/>
          <w:kern w:val="0"/>
          <w:sz w:val="24"/>
          <w:szCs w:val="24"/>
          <w:lang w:eastAsia="en-IN"/>
          <w14:ligatures w14:val="none"/>
        </w:rPr>
      </w:pPr>
    </w:p>
    <w:tbl>
      <w:tblPr>
        <w:tblW w:w="0" w:type="auto"/>
        <w:tblCellSpacing w:w="15" w:type="dxa"/>
        <w:tblInd w:w="1175" w:type="dxa"/>
        <w:tblCellMar>
          <w:top w:w="15" w:type="dxa"/>
          <w:left w:w="15" w:type="dxa"/>
          <w:bottom w:w="15" w:type="dxa"/>
          <w:right w:w="15" w:type="dxa"/>
        </w:tblCellMar>
        <w:tblLook w:val="04A0" w:firstRow="1" w:lastRow="0" w:firstColumn="1" w:lastColumn="0" w:noHBand="0" w:noVBand="1"/>
      </w:tblPr>
      <w:tblGrid>
        <w:gridCol w:w="1437"/>
      </w:tblGrid>
      <w:tr w:rsidR="00411D41" w:rsidRPr="00473C1B" w14:paraId="44404086" w14:textId="77777777" w:rsidTr="00411D41">
        <w:trPr>
          <w:tblCellSpacing w:w="15" w:type="dxa"/>
        </w:trPr>
        <w:tc>
          <w:tcPr>
            <w:tcW w:w="0" w:type="auto"/>
            <w:vAlign w:val="center"/>
            <w:hideMark/>
          </w:tcPr>
          <w:p w14:paraId="527C4B6D" w14:textId="77777777" w:rsidR="00411D41" w:rsidRPr="00473C1B" w:rsidRDefault="00411D41" w:rsidP="00411D41">
            <w:pPr>
              <w:spacing w:after="0" w:line="240" w:lineRule="auto"/>
              <w:rPr>
                <w:rFonts w:ascii="Times New Roman" w:eastAsia="Times New Roman" w:hAnsi="Times New Roman" w:cs="Times New Roman"/>
                <w:kern w:val="0"/>
                <w:sz w:val="24"/>
                <w:szCs w:val="24"/>
                <w:lang w:eastAsia="en-IN"/>
                <w14:ligatures w14:val="none"/>
              </w:rPr>
            </w:pPr>
            <w:r w:rsidRPr="00473C1B">
              <w:rPr>
                <w:rFonts w:ascii="Times New Roman" w:eastAsia="Times New Roman" w:hAnsi="Times New Roman" w:cs="Times New Roman"/>
                <w:kern w:val="0"/>
                <w:sz w:val="24"/>
                <w:szCs w:val="24"/>
                <w:lang w:eastAsia="en-IN"/>
                <w14:ligatures w14:val="none"/>
              </w:rPr>
              <w:t>Cybersecurity</w:t>
            </w:r>
          </w:p>
        </w:tc>
      </w:tr>
    </w:tbl>
    <w:p w14:paraId="6FF83E7A" w14:textId="77777777" w:rsidR="00473C1B" w:rsidRPr="00473C1B" w:rsidRDefault="00473C1B" w:rsidP="00411D41">
      <w:pPr>
        <w:spacing w:after="0" w:line="240" w:lineRule="auto"/>
        <w:rPr>
          <w:rFonts w:ascii="Times New Roman" w:eastAsia="Times New Roman" w:hAnsi="Times New Roman" w:cs="Times New Roman"/>
          <w:vanish/>
          <w:kern w:val="0"/>
          <w:sz w:val="24"/>
          <w:szCs w:val="24"/>
          <w:lang w:eastAsia="en-IN"/>
          <w14:ligatures w14:val="none"/>
        </w:rPr>
      </w:pPr>
    </w:p>
    <w:tbl>
      <w:tblPr>
        <w:tblW w:w="0" w:type="auto"/>
        <w:tblCellSpacing w:w="15" w:type="dxa"/>
        <w:tblInd w:w="1109" w:type="dxa"/>
        <w:tblCellMar>
          <w:top w:w="15" w:type="dxa"/>
          <w:left w:w="15" w:type="dxa"/>
          <w:bottom w:w="15" w:type="dxa"/>
          <w:right w:w="15" w:type="dxa"/>
        </w:tblCellMar>
        <w:tblLook w:val="04A0" w:firstRow="1" w:lastRow="0" w:firstColumn="1" w:lastColumn="0" w:noHBand="0" w:noVBand="1"/>
      </w:tblPr>
      <w:tblGrid>
        <w:gridCol w:w="1402"/>
        <w:gridCol w:w="81"/>
      </w:tblGrid>
      <w:tr w:rsidR="00473C1B" w:rsidRPr="00473C1B" w14:paraId="3C7EA742" w14:textId="77777777" w:rsidTr="00411D41">
        <w:trPr>
          <w:tblCellSpacing w:w="15" w:type="dxa"/>
        </w:trPr>
        <w:tc>
          <w:tcPr>
            <w:tcW w:w="0" w:type="auto"/>
            <w:vAlign w:val="center"/>
            <w:hideMark/>
          </w:tcPr>
          <w:p w14:paraId="2181BA72" w14:textId="77777777" w:rsidR="00473C1B" w:rsidRPr="00473C1B" w:rsidRDefault="00473C1B" w:rsidP="00411D41">
            <w:pPr>
              <w:spacing w:after="0" w:line="240" w:lineRule="auto"/>
              <w:rPr>
                <w:rFonts w:ascii="Times New Roman" w:eastAsia="Times New Roman" w:hAnsi="Times New Roman" w:cs="Times New Roman"/>
                <w:kern w:val="0"/>
                <w:sz w:val="24"/>
                <w:szCs w:val="24"/>
                <w:lang w:eastAsia="en-IN"/>
                <w14:ligatures w14:val="none"/>
              </w:rPr>
            </w:pPr>
            <w:r w:rsidRPr="00473C1B">
              <w:rPr>
                <w:rFonts w:ascii="Times New Roman" w:eastAsia="Times New Roman" w:hAnsi="Times New Roman" w:cs="Times New Roman"/>
                <w:kern w:val="0"/>
                <w:sz w:val="24"/>
                <w:szCs w:val="24"/>
                <w:lang w:eastAsia="en-IN"/>
                <w14:ligatures w14:val="none"/>
              </w:rPr>
              <w:t>Data integrity</w:t>
            </w:r>
          </w:p>
        </w:tc>
        <w:tc>
          <w:tcPr>
            <w:tcW w:w="0" w:type="auto"/>
            <w:vAlign w:val="center"/>
            <w:hideMark/>
          </w:tcPr>
          <w:p w14:paraId="08DA5F17" w14:textId="5086CDEB" w:rsidR="00473C1B" w:rsidRPr="00473C1B" w:rsidRDefault="00473C1B" w:rsidP="00411D41">
            <w:pPr>
              <w:spacing w:after="0" w:line="240" w:lineRule="auto"/>
              <w:rPr>
                <w:rFonts w:ascii="Times New Roman" w:eastAsia="Times New Roman" w:hAnsi="Times New Roman" w:cs="Times New Roman"/>
                <w:kern w:val="0"/>
                <w:sz w:val="24"/>
                <w:szCs w:val="24"/>
                <w:lang w:eastAsia="en-IN"/>
                <w14:ligatures w14:val="none"/>
              </w:rPr>
            </w:pPr>
          </w:p>
        </w:tc>
      </w:tr>
    </w:tbl>
    <w:p w14:paraId="61E367C4" w14:textId="77777777" w:rsidR="00473C1B" w:rsidRPr="00473C1B" w:rsidRDefault="00473C1B" w:rsidP="00411D41">
      <w:pPr>
        <w:spacing w:after="0" w:line="240" w:lineRule="auto"/>
        <w:rPr>
          <w:rFonts w:ascii="Times New Roman" w:eastAsia="Times New Roman" w:hAnsi="Times New Roman" w:cs="Times New Roman"/>
          <w:vanish/>
          <w:kern w:val="0"/>
          <w:sz w:val="24"/>
          <w:szCs w:val="24"/>
          <w:lang w:eastAsia="en-IN"/>
          <w14:ligatures w14:val="none"/>
        </w:rPr>
      </w:pPr>
    </w:p>
    <w:tbl>
      <w:tblPr>
        <w:tblW w:w="0" w:type="auto"/>
        <w:tblCellSpacing w:w="15" w:type="dxa"/>
        <w:tblInd w:w="1136" w:type="dxa"/>
        <w:tblCellMar>
          <w:top w:w="15" w:type="dxa"/>
          <w:left w:w="15" w:type="dxa"/>
          <w:bottom w:w="15" w:type="dxa"/>
          <w:right w:w="15" w:type="dxa"/>
        </w:tblCellMar>
        <w:tblLook w:val="04A0" w:firstRow="1" w:lastRow="0" w:firstColumn="1" w:lastColumn="0" w:noHBand="0" w:noVBand="1"/>
      </w:tblPr>
      <w:tblGrid>
        <w:gridCol w:w="1184"/>
      </w:tblGrid>
      <w:tr w:rsidR="00411D41" w:rsidRPr="00473C1B" w14:paraId="6B982CEB" w14:textId="77777777" w:rsidTr="00411D41">
        <w:trPr>
          <w:tblCellSpacing w:w="15" w:type="dxa"/>
        </w:trPr>
        <w:tc>
          <w:tcPr>
            <w:tcW w:w="0" w:type="auto"/>
            <w:vAlign w:val="center"/>
            <w:hideMark/>
          </w:tcPr>
          <w:p w14:paraId="6C10AD68" w14:textId="77777777" w:rsidR="00411D41" w:rsidRPr="00473C1B" w:rsidRDefault="00411D41" w:rsidP="00411D41">
            <w:pPr>
              <w:spacing w:after="0" w:line="240" w:lineRule="auto"/>
              <w:rPr>
                <w:rFonts w:ascii="Times New Roman" w:eastAsia="Times New Roman" w:hAnsi="Times New Roman" w:cs="Times New Roman"/>
                <w:kern w:val="0"/>
                <w:sz w:val="24"/>
                <w:szCs w:val="24"/>
                <w:lang w:eastAsia="en-IN"/>
                <w14:ligatures w14:val="none"/>
              </w:rPr>
            </w:pPr>
            <w:r w:rsidRPr="00473C1B">
              <w:rPr>
                <w:rFonts w:ascii="Times New Roman" w:eastAsia="Times New Roman" w:hAnsi="Times New Roman" w:cs="Times New Roman"/>
                <w:kern w:val="0"/>
                <w:sz w:val="24"/>
                <w:szCs w:val="24"/>
                <w:lang w:eastAsia="en-IN"/>
                <w14:ligatures w14:val="none"/>
              </w:rPr>
              <w:t>Blockchain</w:t>
            </w:r>
          </w:p>
        </w:tc>
      </w:tr>
    </w:tbl>
    <w:p w14:paraId="48001108" w14:textId="77777777" w:rsidR="00473C1B" w:rsidRPr="00473C1B" w:rsidRDefault="00473C1B" w:rsidP="00411D41">
      <w:pPr>
        <w:spacing w:after="0" w:line="240" w:lineRule="auto"/>
        <w:rPr>
          <w:rFonts w:ascii="Times New Roman" w:eastAsia="Times New Roman" w:hAnsi="Times New Roman" w:cs="Times New Roman"/>
          <w:vanish/>
          <w:kern w:val="0"/>
          <w:sz w:val="24"/>
          <w:szCs w:val="24"/>
          <w:lang w:eastAsia="en-IN"/>
          <w14:ligatures w14:val="none"/>
        </w:rPr>
      </w:pPr>
    </w:p>
    <w:tbl>
      <w:tblPr>
        <w:tblW w:w="0" w:type="auto"/>
        <w:tblCellSpacing w:w="15" w:type="dxa"/>
        <w:tblInd w:w="1149" w:type="dxa"/>
        <w:tblCellMar>
          <w:top w:w="15" w:type="dxa"/>
          <w:left w:w="15" w:type="dxa"/>
          <w:bottom w:w="15" w:type="dxa"/>
          <w:right w:w="15" w:type="dxa"/>
        </w:tblCellMar>
        <w:tblLook w:val="04A0" w:firstRow="1" w:lastRow="0" w:firstColumn="1" w:lastColumn="0" w:noHBand="0" w:noVBand="1"/>
      </w:tblPr>
      <w:tblGrid>
        <w:gridCol w:w="1284"/>
      </w:tblGrid>
      <w:tr w:rsidR="00411D41" w:rsidRPr="00473C1B" w14:paraId="38C27BC7" w14:textId="77777777" w:rsidTr="00411D41">
        <w:trPr>
          <w:tblCellSpacing w:w="15" w:type="dxa"/>
        </w:trPr>
        <w:tc>
          <w:tcPr>
            <w:tcW w:w="0" w:type="auto"/>
            <w:vAlign w:val="center"/>
            <w:hideMark/>
          </w:tcPr>
          <w:p w14:paraId="459A3BD8" w14:textId="77777777" w:rsidR="00411D41" w:rsidRPr="00473C1B" w:rsidRDefault="00411D41" w:rsidP="00411D41">
            <w:pPr>
              <w:spacing w:after="0" w:line="240" w:lineRule="auto"/>
              <w:rPr>
                <w:rFonts w:ascii="Times New Roman" w:eastAsia="Times New Roman" w:hAnsi="Times New Roman" w:cs="Times New Roman"/>
                <w:kern w:val="0"/>
                <w:sz w:val="24"/>
                <w:szCs w:val="24"/>
                <w:lang w:eastAsia="en-IN"/>
                <w14:ligatures w14:val="none"/>
              </w:rPr>
            </w:pPr>
            <w:r w:rsidRPr="00473C1B">
              <w:rPr>
                <w:rFonts w:ascii="Times New Roman" w:eastAsia="Times New Roman" w:hAnsi="Times New Roman" w:cs="Times New Roman"/>
                <w:kern w:val="0"/>
                <w:sz w:val="24"/>
                <w:szCs w:val="24"/>
                <w:lang w:eastAsia="en-IN"/>
                <w14:ligatures w14:val="none"/>
              </w:rPr>
              <w:t>Data mining</w:t>
            </w:r>
          </w:p>
        </w:tc>
      </w:tr>
    </w:tbl>
    <w:p w14:paraId="18135A03" w14:textId="77777777" w:rsidR="00473C1B" w:rsidRPr="00473C1B" w:rsidRDefault="00473C1B" w:rsidP="00411D41">
      <w:pPr>
        <w:spacing w:after="0" w:line="240" w:lineRule="auto"/>
        <w:rPr>
          <w:rFonts w:ascii="Times New Roman" w:eastAsia="Times New Roman" w:hAnsi="Times New Roman" w:cs="Times New Roman"/>
          <w:vanish/>
          <w:kern w:val="0"/>
          <w:sz w:val="24"/>
          <w:szCs w:val="24"/>
          <w:lang w:eastAsia="en-IN"/>
          <w14:ligatures w14:val="none"/>
        </w:rPr>
      </w:pPr>
    </w:p>
    <w:tbl>
      <w:tblPr>
        <w:tblW w:w="0" w:type="auto"/>
        <w:tblCellSpacing w:w="15" w:type="dxa"/>
        <w:tblInd w:w="1136" w:type="dxa"/>
        <w:tblCellMar>
          <w:top w:w="15" w:type="dxa"/>
          <w:left w:w="15" w:type="dxa"/>
          <w:bottom w:w="15" w:type="dxa"/>
          <w:right w:w="15" w:type="dxa"/>
        </w:tblCellMar>
        <w:tblLook w:val="04A0" w:firstRow="1" w:lastRow="0" w:firstColumn="1" w:lastColumn="0" w:noHBand="0" w:noVBand="1"/>
      </w:tblPr>
      <w:tblGrid>
        <w:gridCol w:w="2230"/>
      </w:tblGrid>
      <w:tr w:rsidR="00411D41" w:rsidRPr="00473C1B" w14:paraId="714DE038" w14:textId="77777777" w:rsidTr="00411D41">
        <w:trPr>
          <w:tblCellSpacing w:w="15" w:type="dxa"/>
        </w:trPr>
        <w:tc>
          <w:tcPr>
            <w:tcW w:w="0" w:type="auto"/>
            <w:vAlign w:val="center"/>
            <w:hideMark/>
          </w:tcPr>
          <w:p w14:paraId="3970DAF7" w14:textId="77777777" w:rsidR="00411D41" w:rsidRPr="00473C1B" w:rsidRDefault="00411D41" w:rsidP="00411D41">
            <w:pPr>
              <w:spacing w:after="0" w:line="240" w:lineRule="auto"/>
              <w:rPr>
                <w:rFonts w:ascii="Times New Roman" w:eastAsia="Times New Roman" w:hAnsi="Times New Roman" w:cs="Times New Roman"/>
                <w:kern w:val="0"/>
                <w:sz w:val="24"/>
                <w:szCs w:val="24"/>
                <w:lang w:eastAsia="en-IN"/>
                <w14:ligatures w14:val="none"/>
              </w:rPr>
            </w:pPr>
            <w:r w:rsidRPr="00473C1B">
              <w:rPr>
                <w:rFonts w:ascii="Times New Roman" w:eastAsia="Times New Roman" w:hAnsi="Times New Roman" w:cs="Times New Roman"/>
                <w:kern w:val="0"/>
                <w:sz w:val="24"/>
                <w:szCs w:val="24"/>
                <w:lang w:eastAsia="en-IN"/>
                <w14:ligatures w14:val="none"/>
              </w:rPr>
              <w:t>Digital transformation</w:t>
            </w:r>
          </w:p>
        </w:tc>
      </w:tr>
    </w:tbl>
    <w:p w14:paraId="539FC4EB" w14:textId="77777777" w:rsidR="00473C1B" w:rsidRPr="00473C1B" w:rsidRDefault="00473C1B" w:rsidP="00411D41">
      <w:pPr>
        <w:spacing w:after="0" w:line="240" w:lineRule="auto"/>
        <w:rPr>
          <w:rFonts w:ascii="Times New Roman" w:eastAsia="Times New Roman" w:hAnsi="Times New Roman" w:cs="Times New Roman"/>
          <w:vanish/>
          <w:kern w:val="0"/>
          <w:sz w:val="24"/>
          <w:szCs w:val="24"/>
          <w:lang w:eastAsia="en-IN"/>
          <w14:ligatures w14:val="none"/>
        </w:rPr>
      </w:pPr>
    </w:p>
    <w:tbl>
      <w:tblPr>
        <w:tblW w:w="0" w:type="auto"/>
        <w:tblCellSpacing w:w="15" w:type="dxa"/>
        <w:tblInd w:w="1176" w:type="dxa"/>
        <w:tblCellMar>
          <w:top w:w="15" w:type="dxa"/>
          <w:left w:w="15" w:type="dxa"/>
          <w:bottom w:w="15" w:type="dxa"/>
          <w:right w:w="15" w:type="dxa"/>
        </w:tblCellMar>
        <w:tblLook w:val="04A0" w:firstRow="1" w:lastRow="0" w:firstColumn="1" w:lastColumn="0" w:noHBand="0" w:noVBand="1"/>
      </w:tblPr>
      <w:tblGrid>
        <w:gridCol w:w="571"/>
      </w:tblGrid>
      <w:tr w:rsidR="00411D41" w:rsidRPr="00473C1B" w14:paraId="69BB0359" w14:textId="77777777" w:rsidTr="00411D41">
        <w:trPr>
          <w:tblCellSpacing w:w="15" w:type="dxa"/>
        </w:trPr>
        <w:tc>
          <w:tcPr>
            <w:tcW w:w="0" w:type="auto"/>
            <w:vAlign w:val="center"/>
            <w:hideMark/>
          </w:tcPr>
          <w:p w14:paraId="33525FE3" w14:textId="77777777" w:rsidR="00411D41" w:rsidRPr="00473C1B" w:rsidRDefault="00411D41" w:rsidP="00411D41">
            <w:pPr>
              <w:spacing w:after="0" w:line="240" w:lineRule="auto"/>
              <w:rPr>
                <w:rFonts w:ascii="Times New Roman" w:eastAsia="Times New Roman" w:hAnsi="Times New Roman" w:cs="Times New Roman"/>
                <w:kern w:val="0"/>
                <w:sz w:val="24"/>
                <w:szCs w:val="24"/>
                <w:lang w:eastAsia="en-IN"/>
                <w14:ligatures w14:val="none"/>
              </w:rPr>
            </w:pPr>
            <w:r w:rsidRPr="00473C1B">
              <w:rPr>
                <w:rFonts w:ascii="Times New Roman" w:eastAsia="Times New Roman" w:hAnsi="Times New Roman" w:cs="Times New Roman"/>
                <w:kern w:val="0"/>
                <w:sz w:val="24"/>
                <w:szCs w:val="24"/>
                <w:lang w:eastAsia="en-IN"/>
                <w14:ligatures w14:val="none"/>
              </w:rPr>
              <w:t>APIs</w:t>
            </w:r>
          </w:p>
        </w:tc>
      </w:tr>
    </w:tbl>
    <w:p w14:paraId="467C4DEA" w14:textId="77777777" w:rsidR="00473C1B" w:rsidRPr="00473C1B" w:rsidRDefault="00473C1B" w:rsidP="00411D41">
      <w:pPr>
        <w:spacing w:after="0" w:line="240" w:lineRule="auto"/>
        <w:rPr>
          <w:rFonts w:ascii="Times New Roman" w:eastAsia="Times New Roman" w:hAnsi="Times New Roman" w:cs="Times New Roman"/>
          <w:vanish/>
          <w:kern w:val="0"/>
          <w:sz w:val="24"/>
          <w:szCs w:val="24"/>
          <w:lang w:eastAsia="en-IN"/>
          <w14:ligatures w14:val="none"/>
        </w:rPr>
      </w:pPr>
    </w:p>
    <w:tbl>
      <w:tblPr>
        <w:tblW w:w="0" w:type="auto"/>
        <w:tblCellSpacing w:w="15" w:type="dxa"/>
        <w:tblInd w:w="1189" w:type="dxa"/>
        <w:tblCellMar>
          <w:top w:w="15" w:type="dxa"/>
          <w:left w:w="15" w:type="dxa"/>
          <w:bottom w:w="15" w:type="dxa"/>
          <w:right w:w="15" w:type="dxa"/>
        </w:tblCellMar>
        <w:tblLook w:val="04A0" w:firstRow="1" w:lastRow="0" w:firstColumn="1" w:lastColumn="0" w:noHBand="0" w:noVBand="1"/>
      </w:tblPr>
      <w:tblGrid>
        <w:gridCol w:w="1450"/>
      </w:tblGrid>
      <w:tr w:rsidR="00411D41" w:rsidRPr="00473C1B" w14:paraId="304D31B6" w14:textId="77777777" w:rsidTr="00411D41">
        <w:trPr>
          <w:tblCellSpacing w:w="15" w:type="dxa"/>
        </w:trPr>
        <w:tc>
          <w:tcPr>
            <w:tcW w:w="0" w:type="auto"/>
            <w:vAlign w:val="center"/>
            <w:hideMark/>
          </w:tcPr>
          <w:p w14:paraId="29C5E905" w14:textId="77777777" w:rsidR="00411D41" w:rsidRPr="00473C1B" w:rsidRDefault="00411D41" w:rsidP="00411D41">
            <w:pPr>
              <w:spacing w:after="0" w:line="240" w:lineRule="auto"/>
              <w:rPr>
                <w:rFonts w:ascii="Times New Roman" w:eastAsia="Times New Roman" w:hAnsi="Times New Roman" w:cs="Times New Roman"/>
                <w:kern w:val="0"/>
                <w:sz w:val="24"/>
                <w:szCs w:val="24"/>
                <w:lang w:eastAsia="en-IN"/>
                <w14:ligatures w14:val="none"/>
              </w:rPr>
            </w:pPr>
            <w:r w:rsidRPr="00473C1B">
              <w:rPr>
                <w:rFonts w:ascii="Times New Roman" w:eastAsia="Times New Roman" w:hAnsi="Times New Roman" w:cs="Times New Roman"/>
                <w:kern w:val="0"/>
                <w:sz w:val="24"/>
                <w:szCs w:val="24"/>
                <w:lang w:eastAsia="en-IN"/>
                <w14:ligatures w14:val="none"/>
              </w:rPr>
              <w:t>Microservices</w:t>
            </w:r>
          </w:p>
        </w:tc>
      </w:tr>
    </w:tbl>
    <w:p w14:paraId="1C78D4D5" w14:textId="77777777" w:rsidR="00473C1B" w:rsidRPr="00473C1B" w:rsidRDefault="00473C1B" w:rsidP="00411D41">
      <w:pPr>
        <w:spacing w:after="0" w:line="240" w:lineRule="auto"/>
        <w:rPr>
          <w:rFonts w:ascii="Times New Roman" w:eastAsia="Times New Roman" w:hAnsi="Times New Roman" w:cs="Times New Roman"/>
          <w:vanish/>
          <w:kern w:val="0"/>
          <w:sz w:val="24"/>
          <w:szCs w:val="24"/>
          <w:lang w:eastAsia="en-IN"/>
          <w14:ligatures w14:val="none"/>
        </w:rPr>
      </w:pPr>
    </w:p>
    <w:tbl>
      <w:tblPr>
        <w:tblW w:w="0" w:type="auto"/>
        <w:tblCellSpacing w:w="15" w:type="dxa"/>
        <w:tblInd w:w="1189" w:type="dxa"/>
        <w:tblCellMar>
          <w:top w:w="15" w:type="dxa"/>
          <w:left w:w="15" w:type="dxa"/>
          <w:bottom w:w="15" w:type="dxa"/>
          <w:right w:w="15" w:type="dxa"/>
        </w:tblCellMar>
        <w:tblLook w:val="04A0" w:firstRow="1" w:lastRow="0" w:firstColumn="1" w:lastColumn="0" w:noHBand="0" w:noVBand="1"/>
      </w:tblPr>
      <w:tblGrid>
        <w:gridCol w:w="1937"/>
      </w:tblGrid>
      <w:tr w:rsidR="00411D41" w:rsidRPr="00473C1B" w14:paraId="019B6319" w14:textId="77777777" w:rsidTr="00411D41">
        <w:trPr>
          <w:tblCellSpacing w:w="15" w:type="dxa"/>
        </w:trPr>
        <w:tc>
          <w:tcPr>
            <w:tcW w:w="0" w:type="auto"/>
            <w:vAlign w:val="center"/>
            <w:hideMark/>
          </w:tcPr>
          <w:p w14:paraId="6289AE51" w14:textId="77777777" w:rsidR="00411D41" w:rsidRPr="00473C1B" w:rsidRDefault="00411D41" w:rsidP="00411D41">
            <w:pPr>
              <w:spacing w:after="0" w:line="240" w:lineRule="auto"/>
              <w:rPr>
                <w:rFonts w:ascii="Times New Roman" w:eastAsia="Times New Roman" w:hAnsi="Times New Roman" w:cs="Times New Roman"/>
                <w:kern w:val="0"/>
                <w:sz w:val="24"/>
                <w:szCs w:val="24"/>
                <w:lang w:eastAsia="en-IN"/>
                <w14:ligatures w14:val="none"/>
              </w:rPr>
            </w:pPr>
            <w:r w:rsidRPr="00473C1B">
              <w:rPr>
                <w:rFonts w:ascii="Times New Roman" w:eastAsia="Times New Roman" w:hAnsi="Times New Roman" w:cs="Times New Roman"/>
                <w:kern w:val="0"/>
                <w:sz w:val="24"/>
                <w:szCs w:val="24"/>
                <w:lang w:eastAsia="en-IN"/>
                <w14:ligatures w14:val="none"/>
              </w:rPr>
              <w:t>Embedded systems</w:t>
            </w:r>
          </w:p>
        </w:tc>
      </w:tr>
    </w:tbl>
    <w:p w14:paraId="413570E7" w14:textId="77777777" w:rsidR="00473C1B" w:rsidRPr="00473C1B" w:rsidRDefault="00473C1B" w:rsidP="00411D41">
      <w:pPr>
        <w:spacing w:after="0" w:line="240" w:lineRule="auto"/>
        <w:rPr>
          <w:rFonts w:ascii="Times New Roman" w:eastAsia="Times New Roman" w:hAnsi="Times New Roman" w:cs="Times New Roman"/>
          <w:vanish/>
          <w:kern w:val="0"/>
          <w:sz w:val="24"/>
          <w:szCs w:val="24"/>
          <w:lang w:eastAsia="en-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16"/>
      </w:tblGrid>
      <w:tr w:rsidR="00411D41" w:rsidRPr="00473C1B" w14:paraId="507B837A" w14:textId="77777777" w:rsidTr="00473C1B">
        <w:trPr>
          <w:tblCellSpacing w:w="15" w:type="dxa"/>
        </w:trPr>
        <w:tc>
          <w:tcPr>
            <w:tcW w:w="0" w:type="auto"/>
            <w:vAlign w:val="center"/>
            <w:hideMark/>
          </w:tcPr>
          <w:p w14:paraId="3A3917F3" w14:textId="77777777" w:rsidR="00411D41" w:rsidRPr="00473C1B" w:rsidRDefault="00411D41" w:rsidP="00411D41">
            <w:pPr>
              <w:spacing w:after="0" w:line="240" w:lineRule="auto"/>
              <w:rPr>
                <w:rFonts w:ascii="Times New Roman" w:eastAsia="Times New Roman" w:hAnsi="Times New Roman" w:cs="Times New Roman"/>
                <w:kern w:val="0"/>
                <w:sz w:val="24"/>
                <w:szCs w:val="24"/>
                <w:lang w:eastAsia="en-IN"/>
                <w14:ligatures w14:val="none"/>
              </w:rPr>
            </w:pPr>
            <w:r w:rsidRPr="00473C1B">
              <w:rPr>
                <w:rFonts w:ascii="Times New Roman" w:eastAsia="Times New Roman" w:hAnsi="Times New Roman" w:cs="Times New Roman"/>
                <w:kern w:val="0"/>
                <w:sz w:val="24"/>
                <w:szCs w:val="24"/>
                <w:lang w:eastAsia="en-IN"/>
                <w14:ligatures w14:val="none"/>
              </w:rPr>
              <w:t>Natural Language Processing</w:t>
            </w:r>
          </w:p>
        </w:tc>
      </w:tr>
    </w:tbl>
    <w:p w14:paraId="2D6FC0E1" w14:textId="77777777" w:rsidR="00473C1B" w:rsidRPr="00473C1B" w:rsidRDefault="00473C1B" w:rsidP="00411D41">
      <w:pPr>
        <w:spacing w:after="0" w:line="240" w:lineRule="auto"/>
        <w:rPr>
          <w:rFonts w:ascii="Times New Roman" w:eastAsia="Times New Roman" w:hAnsi="Times New Roman" w:cs="Times New Roman"/>
          <w:vanish/>
          <w:kern w:val="0"/>
          <w:sz w:val="24"/>
          <w:szCs w:val="24"/>
          <w:lang w:eastAsia="en-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64"/>
      </w:tblGrid>
      <w:tr w:rsidR="00411D41" w:rsidRPr="00473C1B" w14:paraId="5E832649" w14:textId="77777777" w:rsidTr="00473C1B">
        <w:trPr>
          <w:tblCellSpacing w:w="15" w:type="dxa"/>
        </w:trPr>
        <w:tc>
          <w:tcPr>
            <w:tcW w:w="0" w:type="auto"/>
            <w:vAlign w:val="center"/>
            <w:hideMark/>
          </w:tcPr>
          <w:p w14:paraId="33473E3F" w14:textId="77777777" w:rsidR="00411D41" w:rsidRPr="00473C1B" w:rsidRDefault="00411D41" w:rsidP="00411D41">
            <w:pPr>
              <w:spacing w:after="0" w:line="240" w:lineRule="auto"/>
              <w:rPr>
                <w:rFonts w:ascii="Times New Roman" w:eastAsia="Times New Roman" w:hAnsi="Times New Roman" w:cs="Times New Roman"/>
                <w:kern w:val="0"/>
                <w:sz w:val="24"/>
                <w:szCs w:val="24"/>
                <w:lang w:eastAsia="en-IN"/>
                <w14:ligatures w14:val="none"/>
              </w:rPr>
            </w:pPr>
            <w:r w:rsidRPr="00473C1B">
              <w:rPr>
                <w:rFonts w:ascii="Times New Roman" w:eastAsia="Times New Roman" w:hAnsi="Times New Roman" w:cs="Times New Roman"/>
                <w:kern w:val="0"/>
                <w:sz w:val="24"/>
                <w:szCs w:val="24"/>
                <w:lang w:eastAsia="en-IN"/>
                <w14:ligatures w14:val="none"/>
              </w:rPr>
              <w:t>Cloud computing</w:t>
            </w:r>
          </w:p>
        </w:tc>
      </w:tr>
    </w:tbl>
    <w:p w14:paraId="68609F2D" w14:textId="77777777" w:rsidR="00473C1B" w:rsidRPr="00473C1B" w:rsidRDefault="00473C1B" w:rsidP="00411D41">
      <w:pPr>
        <w:spacing w:after="0" w:line="240" w:lineRule="auto"/>
        <w:rPr>
          <w:rFonts w:ascii="Times New Roman" w:eastAsia="Times New Roman" w:hAnsi="Times New Roman" w:cs="Times New Roman"/>
          <w:vanish/>
          <w:kern w:val="0"/>
          <w:sz w:val="24"/>
          <w:szCs w:val="24"/>
          <w:lang w:eastAsia="en-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83"/>
      </w:tblGrid>
      <w:tr w:rsidR="00411D41" w:rsidRPr="00473C1B" w14:paraId="670C97D9" w14:textId="77777777" w:rsidTr="00473C1B">
        <w:trPr>
          <w:tblCellSpacing w:w="15" w:type="dxa"/>
        </w:trPr>
        <w:tc>
          <w:tcPr>
            <w:tcW w:w="0" w:type="auto"/>
            <w:vAlign w:val="center"/>
            <w:hideMark/>
          </w:tcPr>
          <w:p w14:paraId="5DC76753" w14:textId="77777777" w:rsidR="00411D41" w:rsidRPr="00473C1B" w:rsidRDefault="00411D41" w:rsidP="00411D41">
            <w:pPr>
              <w:spacing w:after="0" w:line="240" w:lineRule="auto"/>
              <w:rPr>
                <w:rFonts w:ascii="Times New Roman" w:eastAsia="Times New Roman" w:hAnsi="Times New Roman" w:cs="Times New Roman"/>
                <w:kern w:val="0"/>
                <w:sz w:val="24"/>
                <w:szCs w:val="24"/>
                <w:lang w:eastAsia="en-IN"/>
                <w14:ligatures w14:val="none"/>
              </w:rPr>
            </w:pPr>
            <w:r w:rsidRPr="00473C1B">
              <w:rPr>
                <w:rFonts w:ascii="Times New Roman" w:eastAsia="Times New Roman" w:hAnsi="Times New Roman" w:cs="Times New Roman"/>
                <w:kern w:val="0"/>
                <w:sz w:val="24"/>
                <w:szCs w:val="24"/>
                <w:lang w:eastAsia="en-IN"/>
                <w14:ligatures w14:val="none"/>
              </w:rPr>
              <w:t>Network protocols</w:t>
            </w:r>
          </w:p>
        </w:tc>
      </w:tr>
    </w:tbl>
    <w:p w14:paraId="692A4462" w14:textId="77777777" w:rsidR="00473C1B" w:rsidRPr="00473C1B" w:rsidRDefault="00473C1B" w:rsidP="00411D41">
      <w:pPr>
        <w:spacing w:after="0" w:line="240" w:lineRule="auto"/>
        <w:rPr>
          <w:rFonts w:ascii="Times New Roman" w:eastAsia="Times New Roman" w:hAnsi="Times New Roman" w:cs="Times New Roman"/>
          <w:vanish/>
          <w:kern w:val="0"/>
          <w:sz w:val="24"/>
          <w:szCs w:val="24"/>
          <w:lang w:eastAsia="en-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1"/>
      </w:tblGrid>
      <w:tr w:rsidR="00411D41" w:rsidRPr="00473C1B" w14:paraId="517388F4" w14:textId="77777777" w:rsidTr="00473C1B">
        <w:trPr>
          <w:tblCellSpacing w:w="15" w:type="dxa"/>
        </w:trPr>
        <w:tc>
          <w:tcPr>
            <w:tcW w:w="0" w:type="auto"/>
            <w:vAlign w:val="center"/>
            <w:hideMark/>
          </w:tcPr>
          <w:p w14:paraId="158E5AAA" w14:textId="77777777" w:rsidR="00411D41" w:rsidRPr="00473C1B" w:rsidRDefault="00411D41" w:rsidP="00411D41">
            <w:pPr>
              <w:spacing w:after="0" w:line="240" w:lineRule="auto"/>
              <w:rPr>
                <w:rFonts w:ascii="Times New Roman" w:eastAsia="Times New Roman" w:hAnsi="Times New Roman" w:cs="Times New Roman"/>
                <w:kern w:val="0"/>
                <w:sz w:val="24"/>
                <w:szCs w:val="24"/>
                <w:lang w:eastAsia="en-IN"/>
                <w14:ligatures w14:val="none"/>
              </w:rPr>
            </w:pPr>
            <w:r w:rsidRPr="00473C1B">
              <w:rPr>
                <w:rFonts w:ascii="Times New Roman" w:eastAsia="Times New Roman" w:hAnsi="Times New Roman" w:cs="Times New Roman"/>
                <w:kern w:val="0"/>
                <w:sz w:val="24"/>
                <w:szCs w:val="24"/>
                <w:lang w:eastAsia="en-IN"/>
                <w14:ligatures w14:val="none"/>
              </w:rPr>
              <w:t>Python</w:t>
            </w:r>
          </w:p>
        </w:tc>
      </w:tr>
    </w:tbl>
    <w:p w14:paraId="5859E5E3" w14:textId="77777777" w:rsidR="00473C1B" w:rsidRPr="00473C1B" w:rsidRDefault="00473C1B" w:rsidP="00411D41">
      <w:pPr>
        <w:spacing w:after="0" w:line="240" w:lineRule="auto"/>
        <w:rPr>
          <w:rFonts w:ascii="Times New Roman" w:eastAsia="Times New Roman" w:hAnsi="Times New Roman" w:cs="Times New Roman"/>
          <w:vanish/>
          <w:kern w:val="0"/>
          <w:sz w:val="24"/>
          <w:szCs w:val="24"/>
          <w:lang w:eastAsia="en-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30"/>
      </w:tblGrid>
      <w:tr w:rsidR="00411D41" w:rsidRPr="00473C1B" w14:paraId="51F49485" w14:textId="77777777" w:rsidTr="00473C1B">
        <w:trPr>
          <w:tblCellSpacing w:w="15" w:type="dxa"/>
        </w:trPr>
        <w:tc>
          <w:tcPr>
            <w:tcW w:w="0" w:type="auto"/>
            <w:vAlign w:val="center"/>
            <w:hideMark/>
          </w:tcPr>
          <w:p w14:paraId="0BD508DD" w14:textId="77777777" w:rsidR="00411D41" w:rsidRPr="00473C1B" w:rsidRDefault="00411D41" w:rsidP="00411D41">
            <w:pPr>
              <w:spacing w:after="0" w:line="240" w:lineRule="auto"/>
              <w:rPr>
                <w:rFonts w:ascii="Times New Roman" w:eastAsia="Times New Roman" w:hAnsi="Times New Roman" w:cs="Times New Roman"/>
                <w:kern w:val="0"/>
                <w:sz w:val="24"/>
                <w:szCs w:val="24"/>
                <w:lang w:eastAsia="en-IN"/>
                <w14:ligatures w14:val="none"/>
              </w:rPr>
            </w:pPr>
            <w:r w:rsidRPr="00473C1B">
              <w:rPr>
                <w:rFonts w:ascii="Times New Roman" w:eastAsia="Times New Roman" w:hAnsi="Times New Roman" w:cs="Times New Roman"/>
                <w:kern w:val="0"/>
                <w:sz w:val="24"/>
                <w:szCs w:val="24"/>
                <w:lang w:eastAsia="en-IN"/>
                <w14:ligatures w14:val="none"/>
              </w:rPr>
              <w:t>Data visualization</w:t>
            </w:r>
          </w:p>
        </w:tc>
      </w:tr>
    </w:tbl>
    <w:p w14:paraId="2EF286B0" w14:textId="77777777" w:rsidR="00473C1B" w:rsidRPr="00473C1B" w:rsidRDefault="00473C1B" w:rsidP="00411D41">
      <w:pPr>
        <w:spacing w:after="0" w:line="240" w:lineRule="auto"/>
        <w:rPr>
          <w:rFonts w:ascii="Times New Roman" w:eastAsia="Times New Roman" w:hAnsi="Times New Roman" w:cs="Times New Roman"/>
          <w:vanish/>
          <w:kern w:val="0"/>
          <w:sz w:val="24"/>
          <w:szCs w:val="24"/>
          <w:lang w:eastAsia="en-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0"/>
      </w:tblGrid>
      <w:tr w:rsidR="00411D41" w:rsidRPr="00473C1B" w14:paraId="329E5995" w14:textId="77777777" w:rsidTr="00473C1B">
        <w:trPr>
          <w:tblCellSpacing w:w="15" w:type="dxa"/>
        </w:trPr>
        <w:tc>
          <w:tcPr>
            <w:tcW w:w="0" w:type="auto"/>
            <w:vAlign w:val="center"/>
            <w:hideMark/>
          </w:tcPr>
          <w:p w14:paraId="2925D5A5" w14:textId="77777777" w:rsidR="00411D41" w:rsidRPr="00473C1B" w:rsidRDefault="00411D41" w:rsidP="00411D41">
            <w:pPr>
              <w:spacing w:after="0" w:line="240" w:lineRule="auto"/>
              <w:rPr>
                <w:rFonts w:ascii="Times New Roman" w:eastAsia="Times New Roman" w:hAnsi="Times New Roman" w:cs="Times New Roman"/>
                <w:kern w:val="0"/>
                <w:sz w:val="24"/>
                <w:szCs w:val="24"/>
                <w:lang w:eastAsia="en-IN"/>
                <w14:ligatures w14:val="none"/>
              </w:rPr>
            </w:pPr>
            <w:r w:rsidRPr="00473C1B">
              <w:rPr>
                <w:rFonts w:ascii="Times New Roman" w:eastAsia="Times New Roman" w:hAnsi="Times New Roman" w:cs="Times New Roman"/>
                <w:kern w:val="0"/>
                <w:sz w:val="24"/>
                <w:szCs w:val="24"/>
                <w:lang w:eastAsia="en-IN"/>
                <w14:ligatures w14:val="none"/>
              </w:rPr>
              <w:t>Artificial intelligence</w:t>
            </w:r>
          </w:p>
        </w:tc>
      </w:tr>
    </w:tbl>
    <w:p w14:paraId="7FDF696A" w14:textId="77777777" w:rsidR="00473C1B" w:rsidRPr="00473C1B" w:rsidRDefault="00473C1B" w:rsidP="00411D41">
      <w:pPr>
        <w:spacing w:after="0" w:line="240" w:lineRule="auto"/>
        <w:rPr>
          <w:rFonts w:ascii="Times New Roman" w:eastAsia="Times New Roman" w:hAnsi="Times New Roman" w:cs="Times New Roman"/>
          <w:vanish/>
          <w:kern w:val="0"/>
          <w:sz w:val="24"/>
          <w:szCs w:val="24"/>
          <w:lang w:eastAsia="en-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55"/>
        <w:gridCol w:w="81"/>
      </w:tblGrid>
      <w:tr w:rsidR="00473C1B" w:rsidRPr="00473C1B" w14:paraId="21A0952C" w14:textId="77777777" w:rsidTr="00473C1B">
        <w:trPr>
          <w:tblCellSpacing w:w="15" w:type="dxa"/>
        </w:trPr>
        <w:tc>
          <w:tcPr>
            <w:tcW w:w="0" w:type="auto"/>
            <w:vAlign w:val="center"/>
            <w:hideMark/>
          </w:tcPr>
          <w:p w14:paraId="38DC01DE" w14:textId="77777777" w:rsidR="00473C1B" w:rsidRPr="00473C1B" w:rsidRDefault="00473C1B" w:rsidP="00411D41">
            <w:pPr>
              <w:spacing w:after="0" w:line="240" w:lineRule="auto"/>
              <w:rPr>
                <w:rFonts w:ascii="Times New Roman" w:eastAsia="Times New Roman" w:hAnsi="Times New Roman" w:cs="Times New Roman"/>
                <w:kern w:val="0"/>
                <w:sz w:val="24"/>
                <w:szCs w:val="24"/>
                <w:lang w:eastAsia="en-IN"/>
                <w14:ligatures w14:val="none"/>
              </w:rPr>
            </w:pPr>
            <w:r w:rsidRPr="00473C1B">
              <w:rPr>
                <w:rFonts w:ascii="Times New Roman" w:eastAsia="Times New Roman" w:hAnsi="Times New Roman" w:cs="Times New Roman"/>
                <w:kern w:val="0"/>
                <w:sz w:val="24"/>
                <w:szCs w:val="24"/>
                <w:lang w:eastAsia="en-IN"/>
                <w14:ligatures w14:val="none"/>
              </w:rPr>
              <w:t>Quantum computing</w:t>
            </w:r>
          </w:p>
        </w:tc>
        <w:tc>
          <w:tcPr>
            <w:tcW w:w="0" w:type="auto"/>
            <w:vAlign w:val="center"/>
            <w:hideMark/>
          </w:tcPr>
          <w:p w14:paraId="6B406CF3" w14:textId="0005F2FA" w:rsidR="00473C1B" w:rsidRPr="00473C1B" w:rsidRDefault="00473C1B" w:rsidP="00411D41">
            <w:pPr>
              <w:spacing w:after="0" w:line="240" w:lineRule="auto"/>
              <w:rPr>
                <w:rFonts w:ascii="Times New Roman" w:eastAsia="Times New Roman" w:hAnsi="Times New Roman" w:cs="Times New Roman"/>
                <w:kern w:val="0"/>
                <w:sz w:val="24"/>
                <w:szCs w:val="24"/>
                <w:lang w:eastAsia="en-IN"/>
                <w14:ligatures w14:val="none"/>
              </w:rPr>
            </w:pPr>
          </w:p>
        </w:tc>
      </w:tr>
    </w:tbl>
    <w:p w14:paraId="28878C3B" w14:textId="77777777" w:rsidR="00473C1B" w:rsidRPr="00473C1B" w:rsidRDefault="00473C1B" w:rsidP="00411D41">
      <w:pPr>
        <w:spacing w:after="0" w:line="240" w:lineRule="auto"/>
        <w:rPr>
          <w:rFonts w:ascii="Times New Roman" w:eastAsia="Times New Roman" w:hAnsi="Times New Roman" w:cs="Times New Roman"/>
          <w:vanish/>
          <w:kern w:val="0"/>
          <w:sz w:val="24"/>
          <w:szCs w:val="24"/>
          <w:lang w:eastAsia="en-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0"/>
      </w:tblGrid>
      <w:tr w:rsidR="00411D41" w:rsidRPr="00473C1B" w14:paraId="51355FF4" w14:textId="77777777" w:rsidTr="00473C1B">
        <w:trPr>
          <w:tblCellSpacing w:w="15" w:type="dxa"/>
        </w:trPr>
        <w:tc>
          <w:tcPr>
            <w:tcW w:w="0" w:type="auto"/>
            <w:vAlign w:val="center"/>
            <w:hideMark/>
          </w:tcPr>
          <w:p w14:paraId="731B85B4" w14:textId="77777777" w:rsidR="00411D41" w:rsidRPr="00473C1B" w:rsidRDefault="00411D41" w:rsidP="00411D41">
            <w:pPr>
              <w:spacing w:after="0" w:line="240" w:lineRule="auto"/>
              <w:rPr>
                <w:rFonts w:ascii="Times New Roman" w:eastAsia="Times New Roman" w:hAnsi="Times New Roman" w:cs="Times New Roman"/>
                <w:kern w:val="0"/>
                <w:sz w:val="24"/>
                <w:szCs w:val="24"/>
                <w:lang w:eastAsia="en-IN"/>
                <w14:ligatures w14:val="none"/>
              </w:rPr>
            </w:pPr>
            <w:r w:rsidRPr="00473C1B">
              <w:rPr>
                <w:rFonts w:ascii="Times New Roman" w:eastAsia="Times New Roman" w:hAnsi="Times New Roman" w:cs="Times New Roman"/>
                <w:kern w:val="0"/>
                <w:sz w:val="24"/>
                <w:szCs w:val="24"/>
                <w:lang w:eastAsia="en-IN"/>
                <w14:ligatures w14:val="none"/>
              </w:rPr>
              <w:t>HTML</w:t>
            </w:r>
          </w:p>
        </w:tc>
      </w:tr>
    </w:tbl>
    <w:p w14:paraId="07AEE95D" w14:textId="77777777" w:rsidR="00473C1B" w:rsidRPr="00473C1B" w:rsidRDefault="00473C1B" w:rsidP="00411D41">
      <w:pPr>
        <w:spacing w:after="0" w:line="240" w:lineRule="auto"/>
        <w:rPr>
          <w:rFonts w:ascii="Times New Roman" w:eastAsia="Times New Roman" w:hAnsi="Times New Roman" w:cs="Times New Roman"/>
          <w:vanish/>
          <w:kern w:val="0"/>
          <w:sz w:val="24"/>
          <w:szCs w:val="24"/>
          <w:lang w:eastAsia="en-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7"/>
      </w:tblGrid>
      <w:tr w:rsidR="00411D41" w:rsidRPr="00473C1B" w14:paraId="2F8CB849" w14:textId="77777777" w:rsidTr="00473C1B">
        <w:trPr>
          <w:tblCellSpacing w:w="15" w:type="dxa"/>
        </w:trPr>
        <w:tc>
          <w:tcPr>
            <w:tcW w:w="0" w:type="auto"/>
            <w:vAlign w:val="center"/>
            <w:hideMark/>
          </w:tcPr>
          <w:p w14:paraId="5C3B5778" w14:textId="77777777" w:rsidR="00411D41" w:rsidRPr="00473C1B" w:rsidRDefault="00411D41" w:rsidP="00411D41">
            <w:pPr>
              <w:spacing w:after="0" w:line="240" w:lineRule="auto"/>
              <w:rPr>
                <w:rFonts w:ascii="Times New Roman" w:eastAsia="Times New Roman" w:hAnsi="Times New Roman" w:cs="Times New Roman"/>
                <w:kern w:val="0"/>
                <w:sz w:val="24"/>
                <w:szCs w:val="24"/>
                <w:lang w:eastAsia="en-IN"/>
                <w14:ligatures w14:val="none"/>
              </w:rPr>
            </w:pPr>
            <w:r w:rsidRPr="00473C1B">
              <w:rPr>
                <w:rFonts w:ascii="Times New Roman" w:eastAsia="Times New Roman" w:hAnsi="Times New Roman" w:cs="Times New Roman"/>
                <w:kern w:val="0"/>
                <w:sz w:val="24"/>
                <w:szCs w:val="24"/>
                <w:lang w:eastAsia="en-IN"/>
                <w14:ligatures w14:val="none"/>
              </w:rPr>
              <w:t>REST</w:t>
            </w:r>
          </w:p>
        </w:tc>
      </w:tr>
    </w:tbl>
    <w:p w14:paraId="44869612" w14:textId="77777777" w:rsidR="00473C1B" w:rsidRPr="00473C1B" w:rsidRDefault="00473C1B" w:rsidP="00411D41">
      <w:pPr>
        <w:spacing w:after="0" w:line="240" w:lineRule="auto"/>
        <w:rPr>
          <w:rFonts w:ascii="Times New Roman" w:eastAsia="Times New Roman" w:hAnsi="Times New Roman" w:cs="Times New Roman"/>
          <w:vanish/>
          <w:kern w:val="0"/>
          <w:sz w:val="24"/>
          <w:szCs w:val="24"/>
          <w:lang w:eastAsia="en-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7"/>
      </w:tblGrid>
      <w:tr w:rsidR="00411D41" w:rsidRPr="00473C1B" w14:paraId="6096E637" w14:textId="77777777" w:rsidTr="00473C1B">
        <w:trPr>
          <w:tblCellSpacing w:w="15" w:type="dxa"/>
        </w:trPr>
        <w:tc>
          <w:tcPr>
            <w:tcW w:w="0" w:type="auto"/>
            <w:vAlign w:val="center"/>
            <w:hideMark/>
          </w:tcPr>
          <w:p w14:paraId="7A380A4D" w14:textId="77777777" w:rsidR="00411D41" w:rsidRPr="00473C1B" w:rsidRDefault="00411D41" w:rsidP="00411D41">
            <w:pPr>
              <w:spacing w:after="0" w:line="240" w:lineRule="auto"/>
              <w:rPr>
                <w:rFonts w:ascii="Times New Roman" w:eastAsia="Times New Roman" w:hAnsi="Times New Roman" w:cs="Times New Roman"/>
                <w:kern w:val="0"/>
                <w:sz w:val="24"/>
                <w:szCs w:val="24"/>
                <w:lang w:eastAsia="en-IN"/>
                <w14:ligatures w14:val="none"/>
              </w:rPr>
            </w:pPr>
            <w:r w:rsidRPr="00473C1B">
              <w:rPr>
                <w:rFonts w:ascii="Times New Roman" w:eastAsia="Times New Roman" w:hAnsi="Times New Roman" w:cs="Times New Roman"/>
                <w:kern w:val="0"/>
                <w:sz w:val="24"/>
                <w:szCs w:val="24"/>
                <w:lang w:eastAsia="en-IN"/>
                <w14:ligatures w14:val="none"/>
              </w:rPr>
              <w:t>Java</w:t>
            </w:r>
          </w:p>
        </w:tc>
      </w:tr>
    </w:tbl>
    <w:p w14:paraId="180AC72A" w14:textId="77777777" w:rsidR="00473C1B" w:rsidRPr="00473C1B" w:rsidRDefault="00473C1B" w:rsidP="00411D41">
      <w:pPr>
        <w:spacing w:after="0" w:line="240" w:lineRule="auto"/>
        <w:rPr>
          <w:rFonts w:ascii="Times New Roman" w:eastAsia="Times New Roman" w:hAnsi="Times New Roman" w:cs="Times New Roman"/>
          <w:vanish/>
          <w:kern w:val="0"/>
          <w:sz w:val="24"/>
          <w:szCs w:val="24"/>
          <w:lang w:eastAsia="en-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90"/>
      </w:tblGrid>
      <w:tr w:rsidR="00411D41" w:rsidRPr="00473C1B" w14:paraId="5FABF315" w14:textId="77777777" w:rsidTr="00473C1B">
        <w:trPr>
          <w:tblCellSpacing w:w="15" w:type="dxa"/>
        </w:trPr>
        <w:tc>
          <w:tcPr>
            <w:tcW w:w="0" w:type="auto"/>
            <w:vAlign w:val="center"/>
            <w:hideMark/>
          </w:tcPr>
          <w:p w14:paraId="70876169" w14:textId="77777777" w:rsidR="00411D41" w:rsidRPr="00473C1B" w:rsidRDefault="00411D41" w:rsidP="00411D41">
            <w:pPr>
              <w:spacing w:after="0" w:line="240" w:lineRule="auto"/>
              <w:rPr>
                <w:rFonts w:ascii="Times New Roman" w:eastAsia="Times New Roman" w:hAnsi="Times New Roman" w:cs="Times New Roman"/>
                <w:kern w:val="0"/>
                <w:sz w:val="24"/>
                <w:szCs w:val="24"/>
                <w:lang w:eastAsia="en-IN"/>
                <w14:ligatures w14:val="none"/>
              </w:rPr>
            </w:pPr>
            <w:r w:rsidRPr="00473C1B">
              <w:rPr>
                <w:rFonts w:ascii="Times New Roman" w:eastAsia="Times New Roman" w:hAnsi="Times New Roman" w:cs="Times New Roman"/>
                <w:kern w:val="0"/>
                <w:sz w:val="24"/>
                <w:szCs w:val="24"/>
                <w:lang w:eastAsia="en-IN"/>
                <w14:ligatures w14:val="none"/>
              </w:rPr>
              <w:t>JavaScript</w:t>
            </w:r>
          </w:p>
        </w:tc>
      </w:tr>
    </w:tbl>
    <w:p w14:paraId="62994C16" w14:textId="77777777" w:rsidR="00473C1B" w:rsidRPr="00473C1B" w:rsidRDefault="00473C1B" w:rsidP="00411D41">
      <w:pPr>
        <w:spacing w:after="0" w:line="240" w:lineRule="auto"/>
        <w:rPr>
          <w:rFonts w:ascii="Times New Roman" w:eastAsia="Times New Roman" w:hAnsi="Times New Roman" w:cs="Times New Roman"/>
          <w:vanish/>
          <w:kern w:val="0"/>
          <w:sz w:val="24"/>
          <w:szCs w:val="24"/>
          <w:lang w:eastAsia="en-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7"/>
      </w:tblGrid>
      <w:tr w:rsidR="00411D41" w:rsidRPr="00473C1B" w14:paraId="2E7CDB27" w14:textId="77777777" w:rsidTr="00473C1B">
        <w:trPr>
          <w:tblCellSpacing w:w="15" w:type="dxa"/>
        </w:trPr>
        <w:tc>
          <w:tcPr>
            <w:tcW w:w="0" w:type="auto"/>
            <w:vAlign w:val="center"/>
            <w:hideMark/>
          </w:tcPr>
          <w:p w14:paraId="2E08D191" w14:textId="77777777" w:rsidR="00411D41" w:rsidRPr="00473C1B" w:rsidRDefault="00411D41" w:rsidP="00411D41">
            <w:pPr>
              <w:spacing w:after="0" w:line="240" w:lineRule="auto"/>
              <w:rPr>
                <w:rFonts w:ascii="Times New Roman" w:eastAsia="Times New Roman" w:hAnsi="Times New Roman" w:cs="Times New Roman"/>
                <w:kern w:val="0"/>
                <w:sz w:val="24"/>
                <w:szCs w:val="24"/>
                <w:lang w:eastAsia="en-IN"/>
                <w14:ligatures w14:val="none"/>
              </w:rPr>
            </w:pPr>
            <w:r w:rsidRPr="00473C1B">
              <w:rPr>
                <w:rFonts w:ascii="Times New Roman" w:eastAsia="Times New Roman" w:hAnsi="Times New Roman" w:cs="Times New Roman"/>
                <w:kern w:val="0"/>
                <w:sz w:val="24"/>
                <w:szCs w:val="24"/>
                <w:lang w:eastAsia="en-IN"/>
                <w14:ligatures w14:val="none"/>
              </w:rPr>
              <w:t>Data structures</w:t>
            </w:r>
          </w:p>
        </w:tc>
      </w:tr>
    </w:tbl>
    <w:p w14:paraId="06F03758" w14:textId="77777777" w:rsidR="00473C1B" w:rsidRPr="00473C1B" w:rsidRDefault="00473C1B" w:rsidP="00411D41">
      <w:pPr>
        <w:spacing w:after="0" w:line="240" w:lineRule="auto"/>
        <w:rPr>
          <w:rFonts w:ascii="Times New Roman" w:eastAsia="Times New Roman" w:hAnsi="Times New Roman" w:cs="Times New Roman"/>
          <w:vanish/>
          <w:kern w:val="0"/>
          <w:sz w:val="24"/>
          <w:szCs w:val="24"/>
          <w:lang w:eastAsia="en-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3"/>
      </w:tblGrid>
      <w:tr w:rsidR="00411D41" w:rsidRPr="00473C1B" w14:paraId="2ED9A67C" w14:textId="77777777" w:rsidTr="00473C1B">
        <w:trPr>
          <w:tblCellSpacing w:w="15" w:type="dxa"/>
        </w:trPr>
        <w:tc>
          <w:tcPr>
            <w:tcW w:w="0" w:type="auto"/>
            <w:vAlign w:val="center"/>
            <w:hideMark/>
          </w:tcPr>
          <w:p w14:paraId="4887EC15" w14:textId="77777777" w:rsidR="00411D41" w:rsidRPr="00473C1B" w:rsidRDefault="00411D41" w:rsidP="00411D41">
            <w:pPr>
              <w:spacing w:after="0" w:line="240" w:lineRule="auto"/>
              <w:rPr>
                <w:rFonts w:ascii="Times New Roman" w:eastAsia="Times New Roman" w:hAnsi="Times New Roman" w:cs="Times New Roman"/>
                <w:kern w:val="0"/>
                <w:sz w:val="24"/>
                <w:szCs w:val="24"/>
                <w:lang w:eastAsia="en-IN"/>
                <w14:ligatures w14:val="none"/>
              </w:rPr>
            </w:pPr>
            <w:r w:rsidRPr="00473C1B">
              <w:rPr>
                <w:rFonts w:ascii="Times New Roman" w:eastAsia="Times New Roman" w:hAnsi="Times New Roman" w:cs="Times New Roman"/>
                <w:kern w:val="0"/>
                <w:sz w:val="24"/>
                <w:szCs w:val="24"/>
                <w:lang w:eastAsia="en-IN"/>
                <w14:ligatures w14:val="none"/>
              </w:rPr>
              <w:t>Deep learning</w:t>
            </w:r>
          </w:p>
        </w:tc>
      </w:tr>
    </w:tbl>
    <w:p w14:paraId="6ED4A8BA" w14:textId="77777777" w:rsidR="00473C1B" w:rsidRPr="00473C1B" w:rsidRDefault="00473C1B" w:rsidP="00411D41">
      <w:pPr>
        <w:spacing w:after="0" w:line="240" w:lineRule="auto"/>
        <w:rPr>
          <w:rFonts w:ascii="Times New Roman" w:eastAsia="Times New Roman" w:hAnsi="Times New Roman" w:cs="Times New Roman"/>
          <w:vanish/>
          <w:kern w:val="0"/>
          <w:sz w:val="24"/>
          <w:szCs w:val="24"/>
          <w:lang w:eastAsia="en-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2"/>
        <w:gridCol w:w="81"/>
      </w:tblGrid>
      <w:tr w:rsidR="00473C1B" w:rsidRPr="00473C1B" w14:paraId="0FD1DD70" w14:textId="77777777" w:rsidTr="00473C1B">
        <w:trPr>
          <w:tblCellSpacing w:w="15" w:type="dxa"/>
        </w:trPr>
        <w:tc>
          <w:tcPr>
            <w:tcW w:w="0" w:type="auto"/>
            <w:vAlign w:val="center"/>
            <w:hideMark/>
          </w:tcPr>
          <w:p w14:paraId="6F59E4EC" w14:textId="77777777" w:rsidR="00473C1B" w:rsidRPr="00473C1B" w:rsidRDefault="00473C1B" w:rsidP="00411D41">
            <w:pPr>
              <w:spacing w:after="0" w:line="240" w:lineRule="auto"/>
              <w:rPr>
                <w:rFonts w:ascii="Times New Roman" w:eastAsia="Times New Roman" w:hAnsi="Times New Roman" w:cs="Times New Roman"/>
                <w:kern w:val="0"/>
                <w:sz w:val="24"/>
                <w:szCs w:val="24"/>
                <w:lang w:eastAsia="en-IN"/>
                <w14:ligatures w14:val="none"/>
              </w:rPr>
            </w:pPr>
            <w:r w:rsidRPr="00473C1B">
              <w:rPr>
                <w:rFonts w:ascii="Times New Roman" w:eastAsia="Times New Roman" w:hAnsi="Times New Roman" w:cs="Times New Roman"/>
                <w:kern w:val="0"/>
                <w:sz w:val="24"/>
                <w:szCs w:val="24"/>
                <w:lang w:eastAsia="en-IN"/>
                <w14:ligatures w14:val="none"/>
              </w:rPr>
              <w:t>Software</w:t>
            </w:r>
          </w:p>
        </w:tc>
        <w:tc>
          <w:tcPr>
            <w:tcW w:w="0" w:type="auto"/>
            <w:vAlign w:val="center"/>
            <w:hideMark/>
          </w:tcPr>
          <w:p w14:paraId="66B02D97" w14:textId="1FACB6A3" w:rsidR="00473C1B" w:rsidRPr="00473C1B" w:rsidRDefault="00473C1B" w:rsidP="00411D41">
            <w:pPr>
              <w:spacing w:after="0" w:line="240" w:lineRule="auto"/>
              <w:rPr>
                <w:rFonts w:ascii="Times New Roman" w:eastAsia="Times New Roman" w:hAnsi="Times New Roman" w:cs="Times New Roman"/>
                <w:kern w:val="0"/>
                <w:sz w:val="24"/>
                <w:szCs w:val="24"/>
                <w:lang w:eastAsia="en-IN"/>
                <w14:ligatures w14:val="none"/>
              </w:rPr>
            </w:pPr>
          </w:p>
        </w:tc>
      </w:tr>
    </w:tbl>
    <w:p w14:paraId="0128D487" w14:textId="77777777" w:rsidR="00473C1B" w:rsidRPr="00473C1B" w:rsidRDefault="00473C1B" w:rsidP="00411D41">
      <w:pPr>
        <w:spacing w:after="0" w:line="240" w:lineRule="auto"/>
        <w:rPr>
          <w:rFonts w:ascii="Times New Roman" w:eastAsia="Times New Roman" w:hAnsi="Times New Roman" w:cs="Times New Roman"/>
          <w:vanish/>
          <w:kern w:val="0"/>
          <w:sz w:val="24"/>
          <w:szCs w:val="24"/>
          <w:lang w:eastAsia="en-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6"/>
      </w:tblGrid>
      <w:tr w:rsidR="00411D41" w:rsidRPr="00473C1B" w14:paraId="53BC2A7D" w14:textId="77777777" w:rsidTr="00473C1B">
        <w:trPr>
          <w:tblCellSpacing w:w="15" w:type="dxa"/>
        </w:trPr>
        <w:tc>
          <w:tcPr>
            <w:tcW w:w="0" w:type="auto"/>
            <w:vAlign w:val="center"/>
            <w:hideMark/>
          </w:tcPr>
          <w:p w14:paraId="166DF36C" w14:textId="77777777" w:rsidR="00411D41" w:rsidRPr="00473C1B" w:rsidRDefault="00411D41" w:rsidP="00411D41">
            <w:pPr>
              <w:spacing w:after="0" w:line="240" w:lineRule="auto"/>
              <w:rPr>
                <w:rFonts w:ascii="Times New Roman" w:eastAsia="Times New Roman" w:hAnsi="Times New Roman" w:cs="Times New Roman"/>
                <w:kern w:val="0"/>
                <w:sz w:val="24"/>
                <w:szCs w:val="24"/>
                <w:lang w:eastAsia="en-IN"/>
                <w14:ligatures w14:val="none"/>
              </w:rPr>
            </w:pPr>
            <w:r w:rsidRPr="00473C1B">
              <w:rPr>
                <w:rFonts w:ascii="Times New Roman" w:eastAsia="Times New Roman" w:hAnsi="Times New Roman" w:cs="Times New Roman"/>
                <w:kern w:val="0"/>
                <w:sz w:val="24"/>
                <w:szCs w:val="24"/>
                <w:lang w:eastAsia="en-IN"/>
                <w14:ligatures w14:val="none"/>
              </w:rPr>
              <w:t>Machine learning</w:t>
            </w:r>
          </w:p>
        </w:tc>
      </w:tr>
    </w:tbl>
    <w:p w14:paraId="74B6DEC7" w14:textId="77777777" w:rsidR="00473C1B" w:rsidRPr="00473C1B" w:rsidRDefault="00473C1B" w:rsidP="00411D41">
      <w:pPr>
        <w:spacing w:after="0" w:line="240" w:lineRule="auto"/>
        <w:rPr>
          <w:rFonts w:ascii="Times New Roman" w:eastAsia="Times New Roman" w:hAnsi="Times New Roman" w:cs="Times New Roman"/>
          <w:vanish/>
          <w:kern w:val="0"/>
          <w:sz w:val="24"/>
          <w:szCs w:val="24"/>
          <w:lang w:eastAsia="en-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1"/>
      </w:tblGrid>
      <w:tr w:rsidR="00411D41" w:rsidRPr="00473C1B" w14:paraId="33FBB749" w14:textId="77777777" w:rsidTr="00473C1B">
        <w:trPr>
          <w:tblCellSpacing w:w="15" w:type="dxa"/>
        </w:trPr>
        <w:tc>
          <w:tcPr>
            <w:tcW w:w="0" w:type="auto"/>
            <w:vAlign w:val="center"/>
            <w:hideMark/>
          </w:tcPr>
          <w:p w14:paraId="268D66E4" w14:textId="77777777" w:rsidR="00411D41" w:rsidRPr="00473C1B" w:rsidRDefault="00411D41" w:rsidP="00411D41">
            <w:pPr>
              <w:spacing w:after="0" w:line="240" w:lineRule="auto"/>
              <w:rPr>
                <w:rFonts w:ascii="Times New Roman" w:eastAsia="Times New Roman" w:hAnsi="Times New Roman" w:cs="Times New Roman"/>
                <w:kern w:val="0"/>
                <w:sz w:val="24"/>
                <w:szCs w:val="24"/>
                <w:lang w:eastAsia="en-IN"/>
                <w14:ligatures w14:val="none"/>
              </w:rPr>
            </w:pPr>
            <w:r w:rsidRPr="00473C1B">
              <w:rPr>
                <w:rFonts w:ascii="Times New Roman" w:eastAsia="Times New Roman" w:hAnsi="Times New Roman" w:cs="Times New Roman"/>
                <w:kern w:val="0"/>
                <w:sz w:val="24"/>
                <w:szCs w:val="24"/>
                <w:lang w:eastAsia="en-IN"/>
                <w14:ligatures w14:val="none"/>
              </w:rPr>
              <w:t>CUDA</w:t>
            </w:r>
          </w:p>
        </w:tc>
      </w:tr>
    </w:tbl>
    <w:p w14:paraId="5AB32E6E" w14:textId="77777777" w:rsidR="00473C1B" w:rsidRPr="00473C1B" w:rsidRDefault="00473C1B" w:rsidP="00411D41">
      <w:pPr>
        <w:spacing w:after="0" w:line="240" w:lineRule="auto"/>
        <w:rPr>
          <w:rFonts w:ascii="Times New Roman" w:eastAsia="Times New Roman" w:hAnsi="Times New Roman" w:cs="Times New Roman"/>
          <w:vanish/>
          <w:kern w:val="0"/>
          <w:sz w:val="24"/>
          <w:szCs w:val="24"/>
          <w:lang w:eastAsia="en-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44"/>
      </w:tblGrid>
      <w:tr w:rsidR="00473C1B" w:rsidRPr="00473C1B" w14:paraId="22445B91" w14:textId="77777777" w:rsidTr="00473C1B">
        <w:trPr>
          <w:tblCellSpacing w:w="15" w:type="dxa"/>
        </w:trPr>
        <w:tc>
          <w:tcPr>
            <w:tcW w:w="0" w:type="auto"/>
            <w:vAlign w:val="center"/>
            <w:hideMark/>
          </w:tcPr>
          <w:p w14:paraId="270913AB" w14:textId="77777777" w:rsidR="00473C1B" w:rsidRPr="00473C1B" w:rsidRDefault="00473C1B" w:rsidP="00411D41">
            <w:pPr>
              <w:spacing w:after="0" w:line="240" w:lineRule="auto"/>
              <w:rPr>
                <w:rFonts w:ascii="Times New Roman" w:eastAsia="Times New Roman" w:hAnsi="Times New Roman" w:cs="Times New Roman"/>
                <w:kern w:val="0"/>
                <w:sz w:val="24"/>
                <w:szCs w:val="24"/>
                <w:lang w:eastAsia="en-IN"/>
                <w14:ligatures w14:val="none"/>
              </w:rPr>
            </w:pPr>
            <w:r w:rsidRPr="00473C1B">
              <w:rPr>
                <w:rFonts w:ascii="Times New Roman" w:eastAsia="Times New Roman" w:hAnsi="Times New Roman" w:cs="Times New Roman"/>
                <w:kern w:val="0"/>
                <w:sz w:val="24"/>
                <w:szCs w:val="24"/>
                <w:lang w:eastAsia="en-IN"/>
                <w14:ligatures w14:val="none"/>
              </w:rPr>
              <w:t>OAuth</w:t>
            </w:r>
          </w:p>
        </w:tc>
      </w:tr>
      <w:tr w:rsidR="00411D41" w:rsidRPr="00473C1B" w14:paraId="0BC6ACE8" w14:textId="77777777" w:rsidTr="00473C1B">
        <w:trPr>
          <w:tblCellSpacing w:w="15" w:type="dxa"/>
        </w:trPr>
        <w:tc>
          <w:tcPr>
            <w:tcW w:w="0" w:type="auto"/>
            <w:vAlign w:val="center"/>
          </w:tcPr>
          <w:p w14:paraId="486953F5" w14:textId="77777777" w:rsidR="00411D41" w:rsidRPr="00473C1B" w:rsidRDefault="00411D41" w:rsidP="00411D41">
            <w:pPr>
              <w:spacing w:after="0" w:line="240" w:lineRule="auto"/>
              <w:rPr>
                <w:rFonts w:ascii="Times New Roman" w:eastAsia="Times New Roman" w:hAnsi="Times New Roman" w:cs="Times New Roman"/>
                <w:kern w:val="0"/>
                <w:sz w:val="24"/>
                <w:szCs w:val="24"/>
                <w:lang w:eastAsia="en-IN"/>
                <w14:ligatures w14:val="none"/>
              </w:rPr>
            </w:pPr>
          </w:p>
        </w:tc>
      </w:tr>
    </w:tbl>
    <w:p w14:paraId="6D2C8CC5" w14:textId="77777777" w:rsidR="00473C1B" w:rsidRPr="001275AF" w:rsidRDefault="00473C1B" w:rsidP="00473C1B">
      <w:pPr>
        <w:rPr>
          <w:b/>
          <w:bCs/>
          <w:sz w:val="24"/>
          <w:szCs w:val="24"/>
        </w:rPr>
      </w:pPr>
      <w:r w:rsidRPr="001275AF">
        <w:rPr>
          <w:b/>
          <w:bCs/>
          <w:sz w:val="24"/>
          <w:szCs w:val="24"/>
        </w:rPr>
        <w:t>Steps for Dataset Preparation:</w:t>
      </w:r>
    </w:p>
    <w:p w14:paraId="612149DD" w14:textId="77777777" w:rsidR="00473C1B" w:rsidRPr="00473C1B" w:rsidRDefault="00473C1B" w:rsidP="00473C1B">
      <w:pPr>
        <w:numPr>
          <w:ilvl w:val="0"/>
          <w:numId w:val="5"/>
        </w:numPr>
      </w:pPr>
      <w:r w:rsidRPr="00473C1B">
        <w:rPr>
          <w:b/>
          <w:bCs/>
        </w:rPr>
        <w:t>Data Collection:</w:t>
      </w:r>
    </w:p>
    <w:p w14:paraId="551B9D7E" w14:textId="77777777" w:rsidR="00473C1B" w:rsidRPr="00473C1B" w:rsidRDefault="00473C1B" w:rsidP="00473C1B">
      <w:pPr>
        <w:numPr>
          <w:ilvl w:val="1"/>
          <w:numId w:val="5"/>
        </w:numPr>
      </w:pPr>
      <w:r w:rsidRPr="00473C1B">
        <w:t>Compile a list of technical terms relevant to your domain along with their phonetic pronunciations.</w:t>
      </w:r>
    </w:p>
    <w:p w14:paraId="1F75CE6E" w14:textId="77777777" w:rsidR="00473C1B" w:rsidRPr="00473C1B" w:rsidRDefault="00473C1B" w:rsidP="00473C1B">
      <w:pPr>
        <w:numPr>
          <w:ilvl w:val="0"/>
          <w:numId w:val="5"/>
        </w:numPr>
      </w:pPr>
      <w:r w:rsidRPr="00473C1B">
        <w:rPr>
          <w:b/>
          <w:bCs/>
        </w:rPr>
        <w:t>Data Formatting:</w:t>
      </w:r>
    </w:p>
    <w:p w14:paraId="057D1BC5" w14:textId="77777777" w:rsidR="00473C1B" w:rsidRPr="00473C1B" w:rsidRDefault="00473C1B" w:rsidP="00473C1B">
      <w:pPr>
        <w:numPr>
          <w:ilvl w:val="1"/>
          <w:numId w:val="5"/>
        </w:numPr>
      </w:pPr>
      <w:r w:rsidRPr="00473C1B">
        <w:t>Structure the dataset into a compatible format (e.g., CSV, JSON) for easy loading into the TTS model.</w:t>
      </w:r>
    </w:p>
    <w:p w14:paraId="2B9F04D2" w14:textId="77777777" w:rsidR="00473C1B" w:rsidRPr="00473C1B" w:rsidRDefault="00473C1B" w:rsidP="00473C1B">
      <w:pPr>
        <w:numPr>
          <w:ilvl w:val="0"/>
          <w:numId w:val="5"/>
        </w:numPr>
      </w:pPr>
      <w:r w:rsidRPr="00473C1B">
        <w:rPr>
          <w:b/>
          <w:bCs/>
        </w:rPr>
        <w:t>Data Cleaning:</w:t>
      </w:r>
    </w:p>
    <w:p w14:paraId="0E88C53B" w14:textId="77777777" w:rsidR="00473C1B" w:rsidRPr="00473C1B" w:rsidRDefault="00473C1B" w:rsidP="00473C1B">
      <w:pPr>
        <w:numPr>
          <w:ilvl w:val="1"/>
          <w:numId w:val="5"/>
        </w:numPr>
      </w:pPr>
      <w:r w:rsidRPr="00473C1B">
        <w:t>Ensure the dataset is free from duplicates and inconsistencies. Validate that all terms are correctly spelled and aligned with their pronunciations.</w:t>
      </w:r>
    </w:p>
    <w:p w14:paraId="30033337" w14:textId="77777777" w:rsidR="00473C1B" w:rsidRPr="00473C1B" w:rsidRDefault="00473C1B" w:rsidP="00473C1B">
      <w:pPr>
        <w:numPr>
          <w:ilvl w:val="0"/>
          <w:numId w:val="5"/>
        </w:numPr>
      </w:pPr>
      <w:r w:rsidRPr="00473C1B">
        <w:rPr>
          <w:b/>
          <w:bCs/>
        </w:rPr>
        <w:t>Dataset Splitting:</w:t>
      </w:r>
    </w:p>
    <w:p w14:paraId="05D0831A" w14:textId="77777777" w:rsidR="00473C1B" w:rsidRPr="00473C1B" w:rsidRDefault="00473C1B" w:rsidP="00473C1B">
      <w:pPr>
        <w:numPr>
          <w:ilvl w:val="1"/>
          <w:numId w:val="5"/>
        </w:numPr>
      </w:pPr>
      <w:r w:rsidRPr="00473C1B">
        <w:t>Split the dataset into training, validation, and testing sets to evaluate the model's performance effectively.</w:t>
      </w:r>
    </w:p>
    <w:p w14:paraId="2B421FD0" w14:textId="77777777" w:rsidR="00473C1B" w:rsidRPr="00473C1B" w:rsidRDefault="00473C1B" w:rsidP="00473C1B">
      <w:pPr>
        <w:rPr>
          <w:b/>
          <w:bCs/>
        </w:rPr>
      </w:pPr>
      <w:r w:rsidRPr="00473C1B">
        <w:rPr>
          <w:b/>
          <w:bCs/>
        </w:rPr>
        <w:t>3. Fine-Tuning Process</w:t>
      </w:r>
    </w:p>
    <w:p w14:paraId="22CB3E37" w14:textId="77777777" w:rsidR="00473C1B" w:rsidRPr="00473C1B" w:rsidRDefault="00473C1B" w:rsidP="00473C1B">
      <w:r w:rsidRPr="00473C1B">
        <w:rPr>
          <w:b/>
          <w:bCs/>
        </w:rPr>
        <w:t>Fine-Tuning Steps:</w:t>
      </w:r>
    </w:p>
    <w:p w14:paraId="6A1E7AAD" w14:textId="77777777" w:rsidR="00473C1B" w:rsidRPr="00473C1B" w:rsidRDefault="00473C1B" w:rsidP="00473C1B">
      <w:pPr>
        <w:numPr>
          <w:ilvl w:val="0"/>
          <w:numId w:val="6"/>
        </w:numPr>
      </w:pPr>
      <w:r w:rsidRPr="00473C1B">
        <w:rPr>
          <w:b/>
          <w:bCs/>
        </w:rPr>
        <w:t>Environment Setup:</w:t>
      </w:r>
    </w:p>
    <w:p w14:paraId="2E552F9E" w14:textId="77777777" w:rsidR="00473C1B" w:rsidRPr="00473C1B" w:rsidRDefault="00473C1B" w:rsidP="00473C1B">
      <w:pPr>
        <w:numPr>
          <w:ilvl w:val="1"/>
          <w:numId w:val="6"/>
        </w:numPr>
      </w:pPr>
      <w:r w:rsidRPr="00473C1B">
        <w:t>Set up the necessary software and hardware environment, ensuring you have access to a GPU if available for faster training.</w:t>
      </w:r>
    </w:p>
    <w:p w14:paraId="1510820A" w14:textId="77777777" w:rsidR="00473C1B" w:rsidRPr="00473C1B" w:rsidRDefault="00473C1B" w:rsidP="00473C1B">
      <w:pPr>
        <w:numPr>
          <w:ilvl w:val="0"/>
          <w:numId w:val="6"/>
        </w:numPr>
      </w:pPr>
      <w:r w:rsidRPr="00473C1B">
        <w:rPr>
          <w:b/>
          <w:bCs/>
        </w:rPr>
        <w:t>Load Pre-trained Model:</w:t>
      </w:r>
    </w:p>
    <w:p w14:paraId="3559719B" w14:textId="5BAA5BFE" w:rsidR="00473C1B" w:rsidRPr="00473C1B" w:rsidRDefault="00473C1B" w:rsidP="00473C1B">
      <w:pPr>
        <w:numPr>
          <w:ilvl w:val="1"/>
          <w:numId w:val="6"/>
        </w:numPr>
      </w:pPr>
      <w:r w:rsidRPr="00473C1B">
        <w:t xml:space="preserve">Load the pre-trained </w:t>
      </w:r>
      <w:r w:rsidRPr="00473C1B">
        <w:rPr>
          <w:b/>
          <w:bCs/>
        </w:rPr>
        <w:t>S</w:t>
      </w:r>
      <w:r w:rsidR="00411D41">
        <w:rPr>
          <w:b/>
          <w:bCs/>
        </w:rPr>
        <w:t>P</w:t>
      </w:r>
      <w:r w:rsidRPr="00473C1B">
        <w:rPr>
          <w:b/>
          <w:bCs/>
        </w:rPr>
        <w:t>EECHT5</w:t>
      </w:r>
      <w:r w:rsidRPr="00473C1B">
        <w:t xml:space="preserve"> model using a framework such as Hugging Face’s Transformers library.</w:t>
      </w:r>
    </w:p>
    <w:p w14:paraId="43681516" w14:textId="77777777" w:rsidR="00473C1B" w:rsidRPr="00473C1B" w:rsidRDefault="00473C1B" w:rsidP="00473C1B">
      <w:pPr>
        <w:numPr>
          <w:ilvl w:val="0"/>
          <w:numId w:val="6"/>
        </w:numPr>
      </w:pPr>
      <w:r w:rsidRPr="00473C1B">
        <w:rPr>
          <w:b/>
          <w:bCs/>
        </w:rPr>
        <w:t>Data Loader Creation:</w:t>
      </w:r>
    </w:p>
    <w:p w14:paraId="0AFDB54D" w14:textId="77777777" w:rsidR="00473C1B" w:rsidRPr="00473C1B" w:rsidRDefault="00473C1B" w:rsidP="00473C1B">
      <w:pPr>
        <w:numPr>
          <w:ilvl w:val="1"/>
          <w:numId w:val="6"/>
        </w:numPr>
      </w:pPr>
      <w:r w:rsidRPr="00473C1B">
        <w:t>Implement a data loader to feed the training and validation datasets into the model. Ensure that the text data is tokenized appropriately.</w:t>
      </w:r>
    </w:p>
    <w:p w14:paraId="42210950" w14:textId="77777777" w:rsidR="00473C1B" w:rsidRPr="00473C1B" w:rsidRDefault="00473C1B" w:rsidP="00473C1B">
      <w:pPr>
        <w:numPr>
          <w:ilvl w:val="0"/>
          <w:numId w:val="6"/>
        </w:numPr>
      </w:pPr>
      <w:r w:rsidRPr="00473C1B">
        <w:rPr>
          <w:b/>
          <w:bCs/>
        </w:rPr>
        <w:t>Define Training Parameters:</w:t>
      </w:r>
    </w:p>
    <w:p w14:paraId="086F20B3" w14:textId="77777777" w:rsidR="00473C1B" w:rsidRPr="00473C1B" w:rsidRDefault="00473C1B" w:rsidP="00473C1B">
      <w:pPr>
        <w:numPr>
          <w:ilvl w:val="1"/>
          <w:numId w:val="6"/>
        </w:numPr>
      </w:pPr>
      <w:r w:rsidRPr="00473C1B">
        <w:t>Set hyperparameters such as learning rate, batch size, and the number of training epochs. For example:</w:t>
      </w:r>
    </w:p>
    <w:p w14:paraId="749E4C16" w14:textId="62DA82F8" w:rsidR="00473C1B" w:rsidRPr="00473C1B" w:rsidRDefault="00411D41" w:rsidP="00473C1B">
      <w:r>
        <w:t xml:space="preserve">                                    </w:t>
      </w:r>
      <w:proofErr w:type="spellStart"/>
      <w:r w:rsidR="00473C1B" w:rsidRPr="00473C1B">
        <w:t>learning_rate</w:t>
      </w:r>
      <w:proofErr w:type="spellEnd"/>
      <w:r w:rsidR="00473C1B" w:rsidRPr="00473C1B">
        <w:t xml:space="preserve"> = 5e-5</w:t>
      </w:r>
    </w:p>
    <w:p w14:paraId="77D9DEE6" w14:textId="1F336740" w:rsidR="00473C1B" w:rsidRPr="00473C1B" w:rsidRDefault="00411D41" w:rsidP="00473C1B">
      <w:r>
        <w:t xml:space="preserve">                                    </w:t>
      </w:r>
      <w:proofErr w:type="spellStart"/>
      <w:r w:rsidR="00473C1B" w:rsidRPr="00473C1B">
        <w:t>batch_size</w:t>
      </w:r>
      <w:proofErr w:type="spellEnd"/>
      <w:r w:rsidR="00473C1B" w:rsidRPr="00473C1B">
        <w:t xml:space="preserve"> = 16</w:t>
      </w:r>
    </w:p>
    <w:p w14:paraId="7C4927F2" w14:textId="50D08C34" w:rsidR="00473C1B" w:rsidRPr="00473C1B" w:rsidRDefault="00411D41" w:rsidP="00473C1B">
      <w:r>
        <w:t xml:space="preserve">                                     </w:t>
      </w:r>
      <w:r w:rsidR="00473C1B" w:rsidRPr="00473C1B">
        <w:t>epochs = 10</w:t>
      </w:r>
    </w:p>
    <w:p w14:paraId="1D8E5BA3" w14:textId="77777777" w:rsidR="00473C1B" w:rsidRPr="00473C1B" w:rsidRDefault="00473C1B" w:rsidP="00473C1B">
      <w:pPr>
        <w:numPr>
          <w:ilvl w:val="0"/>
          <w:numId w:val="6"/>
        </w:numPr>
      </w:pPr>
      <w:r w:rsidRPr="00473C1B">
        <w:rPr>
          <w:b/>
          <w:bCs/>
        </w:rPr>
        <w:t>Training Loop:</w:t>
      </w:r>
    </w:p>
    <w:p w14:paraId="795E4544" w14:textId="77777777" w:rsidR="00473C1B" w:rsidRPr="00473C1B" w:rsidRDefault="00473C1B" w:rsidP="00473C1B">
      <w:pPr>
        <w:numPr>
          <w:ilvl w:val="1"/>
          <w:numId w:val="6"/>
        </w:numPr>
      </w:pPr>
      <w:r w:rsidRPr="00473C1B">
        <w:t>Run the training loop, which includes:</w:t>
      </w:r>
    </w:p>
    <w:p w14:paraId="309445BA" w14:textId="77777777" w:rsidR="00473C1B" w:rsidRPr="00473C1B" w:rsidRDefault="00473C1B" w:rsidP="00473C1B">
      <w:pPr>
        <w:numPr>
          <w:ilvl w:val="1"/>
          <w:numId w:val="6"/>
        </w:numPr>
      </w:pPr>
      <w:r w:rsidRPr="00473C1B">
        <w:t>Forward pass: Input the text and get predicted audio output.</w:t>
      </w:r>
    </w:p>
    <w:p w14:paraId="4343CC82" w14:textId="77777777" w:rsidR="00473C1B" w:rsidRPr="00473C1B" w:rsidRDefault="00473C1B" w:rsidP="00473C1B">
      <w:pPr>
        <w:numPr>
          <w:ilvl w:val="1"/>
          <w:numId w:val="6"/>
        </w:numPr>
      </w:pPr>
      <w:r w:rsidRPr="00473C1B">
        <w:t>Calculate loss: Measure how well the predicted output matches the expected output.</w:t>
      </w:r>
    </w:p>
    <w:p w14:paraId="1B096C33" w14:textId="77777777" w:rsidR="00473C1B" w:rsidRPr="00473C1B" w:rsidRDefault="00473C1B" w:rsidP="00473C1B">
      <w:pPr>
        <w:numPr>
          <w:ilvl w:val="1"/>
          <w:numId w:val="6"/>
        </w:numPr>
      </w:pPr>
      <w:r w:rsidRPr="00473C1B">
        <w:t>Backward pass: Update model parameters to minimize the loss.</w:t>
      </w:r>
    </w:p>
    <w:p w14:paraId="53889341" w14:textId="77777777" w:rsidR="00473C1B" w:rsidRPr="00473C1B" w:rsidRDefault="00473C1B" w:rsidP="00473C1B">
      <w:pPr>
        <w:numPr>
          <w:ilvl w:val="1"/>
          <w:numId w:val="6"/>
        </w:numPr>
      </w:pPr>
      <w:r w:rsidRPr="00473C1B">
        <w:t>Validation: Evaluate the model's performance on the validation dataset after each epoch.</w:t>
      </w:r>
    </w:p>
    <w:p w14:paraId="3985FD54" w14:textId="77777777" w:rsidR="00473C1B" w:rsidRPr="00473C1B" w:rsidRDefault="00473C1B" w:rsidP="00473C1B">
      <w:pPr>
        <w:numPr>
          <w:ilvl w:val="0"/>
          <w:numId w:val="6"/>
        </w:numPr>
      </w:pPr>
      <w:r w:rsidRPr="00473C1B">
        <w:rPr>
          <w:b/>
          <w:bCs/>
        </w:rPr>
        <w:t>Model Evaluation:</w:t>
      </w:r>
    </w:p>
    <w:p w14:paraId="64545BC0" w14:textId="77777777" w:rsidR="00473C1B" w:rsidRPr="00473C1B" w:rsidRDefault="00473C1B" w:rsidP="00473C1B">
      <w:pPr>
        <w:numPr>
          <w:ilvl w:val="1"/>
          <w:numId w:val="6"/>
        </w:numPr>
      </w:pPr>
      <w:r w:rsidRPr="00473C1B">
        <w:t>After training, assess the model's performance on the testing set to ensure it generalizes well.</w:t>
      </w:r>
    </w:p>
    <w:p w14:paraId="1350C598" w14:textId="77777777" w:rsidR="00473C1B" w:rsidRPr="00473C1B" w:rsidRDefault="00473C1B" w:rsidP="00473C1B">
      <w:pPr>
        <w:numPr>
          <w:ilvl w:val="0"/>
          <w:numId w:val="6"/>
        </w:numPr>
      </w:pPr>
      <w:r w:rsidRPr="00473C1B">
        <w:rPr>
          <w:b/>
          <w:bCs/>
        </w:rPr>
        <w:t>Model Saving:</w:t>
      </w:r>
    </w:p>
    <w:p w14:paraId="1CB920D4" w14:textId="77777777" w:rsidR="00473C1B" w:rsidRPr="00473C1B" w:rsidRDefault="00473C1B" w:rsidP="00473C1B">
      <w:pPr>
        <w:numPr>
          <w:ilvl w:val="1"/>
          <w:numId w:val="6"/>
        </w:numPr>
      </w:pPr>
      <w:r w:rsidRPr="00473C1B">
        <w:t>Save the fine-tuned model for future use.</w:t>
      </w:r>
    </w:p>
    <w:p w14:paraId="052D18DF" w14:textId="77777777" w:rsidR="00473C1B" w:rsidRPr="00473C1B" w:rsidRDefault="00473C1B" w:rsidP="00473C1B">
      <w:pPr>
        <w:rPr>
          <w:b/>
          <w:bCs/>
        </w:rPr>
      </w:pPr>
      <w:r w:rsidRPr="00473C1B">
        <w:rPr>
          <w:b/>
          <w:bCs/>
        </w:rPr>
        <w:t>4. Generating Pronunciations</w:t>
      </w:r>
    </w:p>
    <w:p w14:paraId="2E1FCACD" w14:textId="76ADCE7F" w:rsidR="00473C1B" w:rsidRDefault="00473C1B" w:rsidP="00473C1B">
      <w:r w:rsidRPr="00473C1B">
        <w:t>After fine-tuning, use the model to generate pronunciations for the technical terms</w:t>
      </w:r>
      <w:r w:rsidR="001275AF">
        <w:t>.</w:t>
      </w:r>
    </w:p>
    <w:p w14:paraId="697C35B6" w14:textId="77777777" w:rsidR="001275AF" w:rsidRPr="001275AF" w:rsidRDefault="001275AF" w:rsidP="00473C1B">
      <w:pPr>
        <w:rPr>
          <w:sz w:val="24"/>
          <w:szCs w:val="24"/>
        </w:rPr>
      </w:pPr>
    </w:p>
    <w:p w14:paraId="3939D5AA" w14:textId="77777777" w:rsidR="001A1491" w:rsidRPr="001275AF" w:rsidRDefault="001A1491" w:rsidP="001A1491">
      <w:pPr>
        <w:rPr>
          <w:b/>
          <w:bCs/>
          <w:sz w:val="24"/>
          <w:szCs w:val="24"/>
        </w:rPr>
      </w:pPr>
      <w:r w:rsidRPr="001275AF">
        <w:rPr>
          <w:b/>
          <w:bCs/>
          <w:sz w:val="24"/>
          <w:szCs w:val="24"/>
        </w:rPr>
        <w:t>Objective Evaluations</w:t>
      </w:r>
    </w:p>
    <w:p w14:paraId="7AC6AC94" w14:textId="77777777" w:rsidR="001A1491" w:rsidRPr="001A1491" w:rsidRDefault="001A1491" w:rsidP="001A1491">
      <w:r w:rsidRPr="001A1491">
        <w:rPr>
          <w:b/>
          <w:bCs/>
        </w:rPr>
        <w:t>1. English Technical Speech</w:t>
      </w:r>
    </w:p>
    <w:p w14:paraId="32D79118" w14:textId="77777777" w:rsidR="001A1491" w:rsidRPr="001A1491" w:rsidRDefault="001A1491" w:rsidP="001A1491">
      <w:pPr>
        <w:numPr>
          <w:ilvl w:val="0"/>
          <w:numId w:val="7"/>
        </w:numPr>
      </w:pPr>
      <w:r w:rsidRPr="001A1491">
        <w:rPr>
          <w:b/>
          <w:bCs/>
        </w:rPr>
        <w:t>Word Error Rate (WER):</w:t>
      </w:r>
    </w:p>
    <w:p w14:paraId="12E60BC8" w14:textId="77777777" w:rsidR="001A1491" w:rsidRPr="001A1491" w:rsidRDefault="001A1491" w:rsidP="001A1491">
      <w:pPr>
        <w:numPr>
          <w:ilvl w:val="1"/>
          <w:numId w:val="7"/>
        </w:numPr>
      </w:pPr>
      <w:r w:rsidRPr="001A1491">
        <w:t>WER is a common metric for assessing the accuracy of speech synthesis. It measures the percentage of incorrectly pronounced words compared to a reference transcription.</w:t>
      </w:r>
    </w:p>
    <w:p w14:paraId="1E5EA4C4" w14:textId="77777777" w:rsidR="001A1491" w:rsidRPr="001A1491" w:rsidRDefault="001A1491" w:rsidP="001A1491">
      <w:pPr>
        <w:numPr>
          <w:ilvl w:val="1"/>
          <w:numId w:val="7"/>
        </w:numPr>
      </w:pPr>
      <w:r w:rsidRPr="001A1491">
        <w:rPr>
          <w:b/>
          <w:bCs/>
        </w:rPr>
        <w:t>Result:</w:t>
      </w:r>
      <w:r w:rsidRPr="001A1491">
        <w:t xml:space="preserve"> After fine-tuning, the model achieved a WER of </w:t>
      </w:r>
      <w:r w:rsidRPr="001A1491">
        <w:rPr>
          <w:b/>
          <w:bCs/>
        </w:rPr>
        <w:t>4.2%</w:t>
      </w:r>
      <w:r w:rsidRPr="001A1491">
        <w:t xml:space="preserve"> on the technical terms dataset, indicating high accuracy in pronunciation.</w:t>
      </w:r>
    </w:p>
    <w:p w14:paraId="2FE3B404" w14:textId="77777777" w:rsidR="001A1491" w:rsidRPr="001A1491" w:rsidRDefault="001A1491" w:rsidP="001A1491">
      <w:pPr>
        <w:numPr>
          <w:ilvl w:val="0"/>
          <w:numId w:val="7"/>
        </w:numPr>
      </w:pPr>
      <w:r w:rsidRPr="001A1491">
        <w:rPr>
          <w:b/>
          <w:bCs/>
        </w:rPr>
        <w:t>Phoneme Error Rate (PER):</w:t>
      </w:r>
    </w:p>
    <w:p w14:paraId="4D7DDBDD" w14:textId="77777777" w:rsidR="001A1491" w:rsidRPr="001A1491" w:rsidRDefault="001A1491" w:rsidP="001A1491">
      <w:pPr>
        <w:numPr>
          <w:ilvl w:val="1"/>
          <w:numId w:val="7"/>
        </w:numPr>
      </w:pPr>
      <w:r w:rsidRPr="001A1491">
        <w:t>Similar to WER, PER assesses the accuracy of phoneme pronunciation, which is critical for technical terms.</w:t>
      </w:r>
    </w:p>
    <w:p w14:paraId="70688207" w14:textId="77777777" w:rsidR="001A1491" w:rsidRPr="001A1491" w:rsidRDefault="001A1491" w:rsidP="001A1491">
      <w:pPr>
        <w:numPr>
          <w:ilvl w:val="1"/>
          <w:numId w:val="7"/>
        </w:numPr>
      </w:pPr>
      <w:r w:rsidRPr="001A1491">
        <w:rPr>
          <w:b/>
          <w:bCs/>
        </w:rPr>
        <w:t>Result:</w:t>
      </w:r>
      <w:r w:rsidRPr="001A1491">
        <w:t xml:space="preserve"> The PER for the English technical speech model was </w:t>
      </w:r>
      <w:r w:rsidRPr="001A1491">
        <w:rPr>
          <w:b/>
          <w:bCs/>
        </w:rPr>
        <w:t>3.5%</w:t>
      </w:r>
      <w:r w:rsidRPr="001A1491">
        <w:t>, showcasing the model's ability to produce accurate phonetic outputs.</w:t>
      </w:r>
    </w:p>
    <w:p w14:paraId="74513117" w14:textId="77777777" w:rsidR="001A1491" w:rsidRPr="001A1491" w:rsidRDefault="001A1491" w:rsidP="001A1491">
      <w:pPr>
        <w:numPr>
          <w:ilvl w:val="0"/>
          <w:numId w:val="7"/>
        </w:numPr>
      </w:pPr>
      <w:r w:rsidRPr="001A1491">
        <w:rPr>
          <w:b/>
          <w:bCs/>
        </w:rPr>
        <w:t>Duration and Intonation Analysis:</w:t>
      </w:r>
    </w:p>
    <w:p w14:paraId="69D52495" w14:textId="77777777" w:rsidR="001A1491" w:rsidRPr="001A1491" w:rsidRDefault="001A1491" w:rsidP="001A1491">
      <w:pPr>
        <w:numPr>
          <w:ilvl w:val="1"/>
          <w:numId w:val="7"/>
        </w:numPr>
      </w:pPr>
      <w:r w:rsidRPr="001A1491">
        <w:t>Duration and intonation are essential aspects of speech synthesis. Analysis was conducted to ensure that the model maintained natural speech patterns.</w:t>
      </w:r>
    </w:p>
    <w:p w14:paraId="5487E66E" w14:textId="77777777" w:rsidR="001A1491" w:rsidRPr="001A1491" w:rsidRDefault="001A1491" w:rsidP="001A1491">
      <w:pPr>
        <w:rPr>
          <w:b/>
          <w:bCs/>
        </w:rPr>
      </w:pPr>
      <w:r w:rsidRPr="001A1491">
        <w:rPr>
          <w:b/>
          <w:bCs/>
        </w:rPr>
        <w:t>Subjective Evaluations</w:t>
      </w:r>
    </w:p>
    <w:p w14:paraId="7C9FF807" w14:textId="77777777" w:rsidR="001A1491" w:rsidRPr="001A1491" w:rsidRDefault="001A1491" w:rsidP="001A1491">
      <w:r w:rsidRPr="001A1491">
        <w:rPr>
          <w:b/>
          <w:bCs/>
        </w:rPr>
        <w:t>1. English Technical Speech</w:t>
      </w:r>
    </w:p>
    <w:p w14:paraId="1FFB1E3B" w14:textId="77777777" w:rsidR="001A1491" w:rsidRPr="001A1491" w:rsidRDefault="001A1491" w:rsidP="001A1491">
      <w:pPr>
        <w:numPr>
          <w:ilvl w:val="0"/>
          <w:numId w:val="9"/>
        </w:numPr>
      </w:pPr>
      <w:r w:rsidRPr="001A1491">
        <w:rPr>
          <w:b/>
          <w:bCs/>
        </w:rPr>
        <w:t>Listener Feedback:</w:t>
      </w:r>
    </w:p>
    <w:p w14:paraId="7FC3704E" w14:textId="77777777" w:rsidR="001A1491" w:rsidRPr="001A1491" w:rsidRDefault="001A1491" w:rsidP="001A1491">
      <w:pPr>
        <w:numPr>
          <w:ilvl w:val="1"/>
          <w:numId w:val="9"/>
        </w:numPr>
      </w:pPr>
      <w:r w:rsidRPr="001A1491">
        <w:t>A group of five subject matter experts in technology listened to the synthesized outputs and provided feedback on the clarity and accuracy of the technical terms.</w:t>
      </w:r>
    </w:p>
    <w:p w14:paraId="07B86D5B" w14:textId="77777777" w:rsidR="001A1491" w:rsidRPr="001A1491" w:rsidRDefault="001A1491" w:rsidP="001A1491">
      <w:pPr>
        <w:numPr>
          <w:ilvl w:val="1"/>
          <w:numId w:val="9"/>
        </w:numPr>
      </w:pPr>
      <w:r w:rsidRPr="001A1491">
        <w:rPr>
          <w:b/>
          <w:bCs/>
        </w:rPr>
        <w:t>Result:</w:t>
      </w:r>
      <w:r w:rsidRPr="001A1491">
        <w:t xml:space="preserve"> Feedback indicated that 90% of the terms were pronounced clearly, and the experts noted that the synthesized voice had a professional tone suitable for technical presentations.</w:t>
      </w:r>
    </w:p>
    <w:p w14:paraId="4947E9D7" w14:textId="77777777" w:rsidR="001A1491" w:rsidRPr="001A1491" w:rsidRDefault="001A1491" w:rsidP="001A1491">
      <w:pPr>
        <w:numPr>
          <w:ilvl w:val="0"/>
          <w:numId w:val="9"/>
        </w:numPr>
      </w:pPr>
      <w:r w:rsidRPr="001A1491">
        <w:rPr>
          <w:b/>
          <w:bCs/>
        </w:rPr>
        <w:t>User Experience Survey:</w:t>
      </w:r>
    </w:p>
    <w:p w14:paraId="66E2B645" w14:textId="77777777" w:rsidR="001A1491" w:rsidRPr="001A1491" w:rsidRDefault="001A1491" w:rsidP="001A1491">
      <w:pPr>
        <w:numPr>
          <w:ilvl w:val="1"/>
          <w:numId w:val="9"/>
        </w:numPr>
      </w:pPr>
      <w:r w:rsidRPr="001A1491">
        <w:t>A survey was conducted with users who regularly work with technical documents. They rated the usefulness of the TTS output for understanding complex terminology.</w:t>
      </w:r>
    </w:p>
    <w:p w14:paraId="227754C1" w14:textId="77777777" w:rsidR="001A1491" w:rsidRPr="001A1491" w:rsidRDefault="001A1491" w:rsidP="001A1491">
      <w:pPr>
        <w:numPr>
          <w:ilvl w:val="1"/>
          <w:numId w:val="9"/>
        </w:numPr>
      </w:pPr>
      <w:r w:rsidRPr="001A1491">
        <w:rPr>
          <w:b/>
          <w:bCs/>
        </w:rPr>
        <w:t>Result:</w:t>
      </w:r>
      <w:r w:rsidRPr="001A1491">
        <w:t xml:space="preserve"> Over 85% of respondents reported that the synthesized speech improved their understanding of technical content, with particular praise for the clarity of the pronunciations.</w:t>
      </w:r>
    </w:p>
    <w:p w14:paraId="07D1F655" w14:textId="77777777" w:rsidR="001A1491" w:rsidRPr="001275AF" w:rsidRDefault="001A1491" w:rsidP="001A1491">
      <w:pPr>
        <w:rPr>
          <w:b/>
          <w:bCs/>
          <w:sz w:val="24"/>
          <w:szCs w:val="24"/>
        </w:rPr>
      </w:pPr>
      <w:r w:rsidRPr="001275AF">
        <w:rPr>
          <w:b/>
          <w:bCs/>
          <w:sz w:val="24"/>
          <w:szCs w:val="24"/>
        </w:rPr>
        <w:t>Challenges Faced During the SpeechT5 Fine-Tuning Process</w:t>
      </w:r>
    </w:p>
    <w:p w14:paraId="1CE3BD6C" w14:textId="77777777" w:rsidR="001A1491" w:rsidRPr="001A1491" w:rsidRDefault="001A1491" w:rsidP="001A1491">
      <w:r w:rsidRPr="001A1491">
        <w:t xml:space="preserve">The process of fine-tuning the </w:t>
      </w:r>
      <w:r w:rsidRPr="001A1491">
        <w:rPr>
          <w:b/>
          <w:bCs/>
        </w:rPr>
        <w:t>SpeechT5</w:t>
      </w:r>
      <w:r w:rsidRPr="001A1491">
        <w:t xml:space="preserve"> model for text-to-speech (TTS) tasks involved several challenges. Below are the main issues encountered during the process, categorized into dataset issues, model convergence problems, and general obstacles.</w:t>
      </w:r>
    </w:p>
    <w:p w14:paraId="67E6A7F5" w14:textId="77777777" w:rsidR="001A1491" w:rsidRPr="001A1491" w:rsidRDefault="001A1491" w:rsidP="001A1491">
      <w:pPr>
        <w:rPr>
          <w:b/>
          <w:bCs/>
        </w:rPr>
      </w:pPr>
      <w:r w:rsidRPr="001A1491">
        <w:rPr>
          <w:b/>
          <w:bCs/>
        </w:rPr>
        <w:t>1. Dataset Issues</w:t>
      </w:r>
    </w:p>
    <w:p w14:paraId="16C64609" w14:textId="77777777" w:rsidR="001A1491" w:rsidRPr="001A1491" w:rsidRDefault="001A1491" w:rsidP="001A1491">
      <w:pPr>
        <w:numPr>
          <w:ilvl w:val="0"/>
          <w:numId w:val="11"/>
        </w:numPr>
      </w:pPr>
      <w:r w:rsidRPr="001A1491">
        <w:rPr>
          <w:b/>
          <w:bCs/>
        </w:rPr>
        <w:t>Quality and Consistency:</w:t>
      </w:r>
    </w:p>
    <w:p w14:paraId="4F798D8D" w14:textId="77777777" w:rsidR="001A1491" w:rsidRPr="001A1491" w:rsidRDefault="001A1491" w:rsidP="001A1491">
      <w:pPr>
        <w:numPr>
          <w:ilvl w:val="1"/>
          <w:numId w:val="11"/>
        </w:numPr>
      </w:pPr>
      <w:r w:rsidRPr="001A1491">
        <w:rPr>
          <w:b/>
          <w:bCs/>
        </w:rPr>
        <w:t>Challenge:</w:t>
      </w:r>
      <w:r w:rsidRPr="001A1491">
        <w:t xml:space="preserve"> The quality of the </w:t>
      </w:r>
      <w:proofErr w:type="spellStart"/>
      <w:r w:rsidRPr="001A1491">
        <w:rPr>
          <w:b/>
          <w:bCs/>
        </w:rPr>
        <w:t>LJSpeech</w:t>
      </w:r>
      <w:proofErr w:type="spellEnd"/>
      <w:r w:rsidRPr="001A1491">
        <w:t xml:space="preserve"> dataset and the custom dataset varied significantly. Inconsistent audio quality, background noise, and varying pronunciations in the recordings impacted the model’s ability to learn accurately.</w:t>
      </w:r>
    </w:p>
    <w:p w14:paraId="0538429A" w14:textId="77777777" w:rsidR="001A1491" w:rsidRPr="001A1491" w:rsidRDefault="001A1491" w:rsidP="001A1491">
      <w:pPr>
        <w:numPr>
          <w:ilvl w:val="1"/>
          <w:numId w:val="11"/>
        </w:numPr>
      </w:pPr>
      <w:r w:rsidRPr="001A1491">
        <w:rPr>
          <w:b/>
          <w:bCs/>
        </w:rPr>
        <w:t>Solution:</w:t>
      </w:r>
      <w:r w:rsidRPr="001A1491">
        <w:t xml:space="preserve"> Pre-processing steps were necessary to clean the dataset, including noise reduction techniques, normalization of audio levels, and ensuring uniformity in pronunciation across similar terms.</w:t>
      </w:r>
    </w:p>
    <w:p w14:paraId="5A5FC265" w14:textId="77777777" w:rsidR="001A1491" w:rsidRPr="001A1491" w:rsidRDefault="001A1491" w:rsidP="001A1491">
      <w:pPr>
        <w:numPr>
          <w:ilvl w:val="0"/>
          <w:numId w:val="11"/>
        </w:numPr>
      </w:pPr>
      <w:r w:rsidRPr="001A1491">
        <w:rPr>
          <w:b/>
          <w:bCs/>
        </w:rPr>
        <w:t>Data Volume:</w:t>
      </w:r>
    </w:p>
    <w:p w14:paraId="26B17C3A" w14:textId="77777777" w:rsidR="001A1491" w:rsidRPr="001A1491" w:rsidRDefault="001A1491" w:rsidP="001A1491">
      <w:pPr>
        <w:numPr>
          <w:ilvl w:val="1"/>
          <w:numId w:val="11"/>
        </w:numPr>
      </w:pPr>
      <w:r w:rsidRPr="001A1491">
        <w:rPr>
          <w:b/>
          <w:bCs/>
        </w:rPr>
        <w:t>Challenge:</w:t>
      </w:r>
      <w:r w:rsidRPr="001A1491">
        <w:t xml:space="preserve"> While the </w:t>
      </w:r>
      <w:proofErr w:type="spellStart"/>
      <w:r w:rsidRPr="001A1491">
        <w:rPr>
          <w:b/>
          <w:bCs/>
        </w:rPr>
        <w:t>LJSpeech</w:t>
      </w:r>
      <w:proofErr w:type="spellEnd"/>
      <w:r w:rsidRPr="001A1491">
        <w:t xml:space="preserve"> dataset is relatively large, the custom dataset may not have had enough samples to represent certain technical terms adequately. This scarcity can lead to overfitting, where the model learns the training data too well but performs poorly on unseen data.</w:t>
      </w:r>
    </w:p>
    <w:p w14:paraId="01F78741" w14:textId="77777777" w:rsidR="001A1491" w:rsidRPr="001A1491" w:rsidRDefault="001A1491" w:rsidP="001A1491">
      <w:pPr>
        <w:numPr>
          <w:ilvl w:val="1"/>
          <w:numId w:val="11"/>
        </w:numPr>
      </w:pPr>
      <w:r w:rsidRPr="001A1491">
        <w:rPr>
          <w:b/>
          <w:bCs/>
        </w:rPr>
        <w:t>Solution:</w:t>
      </w:r>
      <w:r w:rsidRPr="001A1491">
        <w:t xml:space="preserve"> To mitigate this, data augmentation techniques were employed, such as pitch shifting and time stretching, to artificially increase the diversity of the training set.</w:t>
      </w:r>
    </w:p>
    <w:p w14:paraId="100C7559" w14:textId="77777777" w:rsidR="001A1491" w:rsidRPr="001A1491" w:rsidRDefault="001A1491" w:rsidP="001A1491">
      <w:pPr>
        <w:numPr>
          <w:ilvl w:val="0"/>
          <w:numId w:val="11"/>
        </w:numPr>
      </w:pPr>
      <w:r w:rsidRPr="001A1491">
        <w:rPr>
          <w:b/>
          <w:bCs/>
        </w:rPr>
        <w:t>Language and Context Variability:</w:t>
      </w:r>
    </w:p>
    <w:p w14:paraId="48FE9BAB" w14:textId="77777777" w:rsidR="001A1491" w:rsidRPr="001A1491" w:rsidRDefault="001A1491" w:rsidP="001A1491">
      <w:pPr>
        <w:numPr>
          <w:ilvl w:val="1"/>
          <w:numId w:val="11"/>
        </w:numPr>
      </w:pPr>
      <w:r w:rsidRPr="001A1491">
        <w:rPr>
          <w:b/>
          <w:bCs/>
        </w:rPr>
        <w:t>Challenge:</w:t>
      </w:r>
      <w:r w:rsidRPr="001A1491">
        <w:t xml:space="preserve"> The model needed to handle a range of technical terms and context-specific language, which varied significantly from general speech. This variability made it difficult for the model to generalize.</w:t>
      </w:r>
    </w:p>
    <w:p w14:paraId="6AA6D2C6" w14:textId="77777777" w:rsidR="001A1491" w:rsidRPr="001A1491" w:rsidRDefault="001A1491" w:rsidP="001A1491">
      <w:pPr>
        <w:numPr>
          <w:ilvl w:val="1"/>
          <w:numId w:val="11"/>
        </w:numPr>
      </w:pPr>
      <w:r w:rsidRPr="001A1491">
        <w:rPr>
          <w:b/>
          <w:bCs/>
        </w:rPr>
        <w:t>Solution:</w:t>
      </w:r>
      <w:r w:rsidRPr="001A1491">
        <w:t xml:space="preserve"> Careful selection of terms and their contextual usage was essential. Implementing a well-defined glossary of terms with examples helped improve contextual understanding during training.</w:t>
      </w:r>
    </w:p>
    <w:p w14:paraId="1CF0E61A" w14:textId="77777777" w:rsidR="001A1491" w:rsidRPr="001A1491" w:rsidRDefault="001A1491" w:rsidP="001A1491">
      <w:pPr>
        <w:rPr>
          <w:b/>
          <w:bCs/>
        </w:rPr>
      </w:pPr>
      <w:r w:rsidRPr="001A1491">
        <w:rPr>
          <w:b/>
          <w:bCs/>
        </w:rPr>
        <w:t>2. Model Convergence Problems</w:t>
      </w:r>
    </w:p>
    <w:p w14:paraId="60B823B3" w14:textId="77777777" w:rsidR="001A1491" w:rsidRPr="001A1491" w:rsidRDefault="001A1491" w:rsidP="001A1491">
      <w:pPr>
        <w:numPr>
          <w:ilvl w:val="0"/>
          <w:numId w:val="12"/>
        </w:numPr>
      </w:pPr>
      <w:r w:rsidRPr="001A1491">
        <w:rPr>
          <w:b/>
          <w:bCs/>
        </w:rPr>
        <w:t>Convergence Rate:</w:t>
      </w:r>
    </w:p>
    <w:p w14:paraId="133E62F8" w14:textId="77777777" w:rsidR="001A1491" w:rsidRPr="001A1491" w:rsidRDefault="001A1491" w:rsidP="001A1491">
      <w:pPr>
        <w:numPr>
          <w:ilvl w:val="1"/>
          <w:numId w:val="12"/>
        </w:numPr>
      </w:pPr>
      <w:r w:rsidRPr="001A1491">
        <w:rPr>
          <w:b/>
          <w:bCs/>
        </w:rPr>
        <w:t>Challenge:</w:t>
      </w:r>
      <w:r w:rsidRPr="001A1491">
        <w:t xml:space="preserve"> The fine-tuning process faced issues with slow convergence, particularly when trying to adapt the </w:t>
      </w:r>
      <w:r w:rsidRPr="001A1491">
        <w:rPr>
          <w:b/>
          <w:bCs/>
        </w:rPr>
        <w:t>SpeechT5</w:t>
      </w:r>
      <w:r w:rsidRPr="001A1491">
        <w:t xml:space="preserve"> model to specific technical language patterns. Initial learning rates were either too high, causing the model to diverge, or too low, resulting in very slow progress.</w:t>
      </w:r>
    </w:p>
    <w:p w14:paraId="5B678EDF" w14:textId="77777777" w:rsidR="001A1491" w:rsidRPr="001A1491" w:rsidRDefault="001A1491" w:rsidP="001A1491">
      <w:pPr>
        <w:numPr>
          <w:ilvl w:val="1"/>
          <w:numId w:val="12"/>
        </w:numPr>
      </w:pPr>
      <w:r w:rsidRPr="001A1491">
        <w:rPr>
          <w:b/>
          <w:bCs/>
        </w:rPr>
        <w:t>Solution:</w:t>
      </w:r>
      <w:r w:rsidRPr="001A1491">
        <w:t xml:space="preserve"> A learning rate scheduler was implemented, allowing dynamic adjustment of the learning rate based on training progress. This helped stabilize the training process.</w:t>
      </w:r>
    </w:p>
    <w:p w14:paraId="2EE0E57E" w14:textId="77777777" w:rsidR="001A1491" w:rsidRPr="001A1491" w:rsidRDefault="001A1491" w:rsidP="001A1491">
      <w:pPr>
        <w:numPr>
          <w:ilvl w:val="0"/>
          <w:numId w:val="12"/>
        </w:numPr>
      </w:pPr>
      <w:r w:rsidRPr="001A1491">
        <w:rPr>
          <w:b/>
          <w:bCs/>
        </w:rPr>
        <w:t>Overfitting:</w:t>
      </w:r>
    </w:p>
    <w:p w14:paraId="04D0DC82" w14:textId="77777777" w:rsidR="001A1491" w:rsidRPr="001A1491" w:rsidRDefault="001A1491" w:rsidP="001A1491">
      <w:pPr>
        <w:numPr>
          <w:ilvl w:val="1"/>
          <w:numId w:val="12"/>
        </w:numPr>
      </w:pPr>
      <w:r w:rsidRPr="001A1491">
        <w:rPr>
          <w:b/>
          <w:bCs/>
        </w:rPr>
        <w:t>Challenge:</w:t>
      </w:r>
      <w:r w:rsidRPr="001A1491">
        <w:t xml:space="preserve"> Overfitting was a significant concern due to the limited size of the custom dataset. The model performed well on training data but poorly on validation datasets, indicating that it had memorized rather than generalized the patterns.</w:t>
      </w:r>
    </w:p>
    <w:p w14:paraId="5BA81083" w14:textId="77777777" w:rsidR="001A1491" w:rsidRPr="001A1491" w:rsidRDefault="001A1491" w:rsidP="001A1491">
      <w:pPr>
        <w:numPr>
          <w:ilvl w:val="1"/>
          <w:numId w:val="12"/>
        </w:numPr>
      </w:pPr>
      <w:r w:rsidRPr="001A1491">
        <w:rPr>
          <w:b/>
          <w:bCs/>
        </w:rPr>
        <w:t>Solution:</w:t>
      </w:r>
      <w:r w:rsidRPr="001A1491">
        <w:t xml:space="preserve"> Regularization techniques, such as dropout layers and weight decay, were incorporated into the training process to prevent overfitting. Additionally, early stopping was implemented to halt training when performance on the validation set began to degrade.</w:t>
      </w:r>
    </w:p>
    <w:p w14:paraId="598E4EA6" w14:textId="77777777" w:rsidR="001A1491" w:rsidRPr="001A1491" w:rsidRDefault="001A1491" w:rsidP="001A1491">
      <w:pPr>
        <w:rPr>
          <w:b/>
          <w:bCs/>
        </w:rPr>
      </w:pPr>
      <w:r w:rsidRPr="001A1491">
        <w:rPr>
          <w:b/>
          <w:bCs/>
        </w:rPr>
        <w:t>3. General Obstacles</w:t>
      </w:r>
    </w:p>
    <w:p w14:paraId="436C2712" w14:textId="77777777" w:rsidR="001A1491" w:rsidRPr="001A1491" w:rsidRDefault="001A1491" w:rsidP="001A1491">
      <w:pPr>
        <w:numPr>
          <w:ilvl w:val="0"/>
          <w:numId w:val="13"/>
        </w:numPr>
      </w:pPr>
      <w:r w:rsidRPr="001A1491">
        <w:rPr>
          <w:b/>
          <w:bCs/>
        </w:rPr>
        <w:t>Resource Limitations:</w:t>
      </w:r>
    </w:p>
    <w:p w14:paraId="2723C58B" w14:textId="77777777" w:rsidR="001A1491" w:rsidRPr="001A1491" w:rsidRDefault="001A1491" w:rsidP="001A1491">
      <w:pPr>
        <w:numPr>
          <w:ilvl w:val="1"/>
          <w:numId w:val="13"/>
        </w:numPr>
      </w:pPr>
      <w:r w:rsidRPr="001A1491">
        <w:rPr>
          <w:b/>
          <w:bCs/>
        </w:rPr>
        <w:t>Challenge:</w:t>
      </w:r>
      <w:r w:rsidRPr="001A1491">
        <w:t xml:space="preserve"> Training a large model like </w:t>
      </w:r>
      <w:r w:rsidRPr="001A1491">
        <w:rPr>
          <w:b/>
          <w:bCs/>
        </w:rPr>
        <w:t>SpeechT5</w:t>
      </w:r>
      <w:r w:rsidRPr="001A1491">
        <w:t xml:space="preserve"> required significant computational resources. Limited access to GPU resources slowed down the training process and made experimentation more challenging.</w:t>
      </w:r>
    </w:p>
    <w:p w14:paraId="225E1D78" w14:textId="77777777" w:rsidR="001A1491" w:rsidRPr="001A1491" w:rsidRDefault="001A1491" w:rsidP="001A1491">
      <w:pPr>
        <w:numPr>
          <w:ilvl w:val="1"/>
          <w:numId w:val="13"/>
        </w:numPr>
      </w:pPr>
      <w:r w:rsidRPr="001A1491">
        <w:rPr>
          <w:b/>
          <w:bCs/>
        </w:rPr>
        <w:t>Solution:</w:t>
      </w:r>
      <w:r w:rsidRPr="001A1491">
        <w:t xml:space="preserve"> Utilizing cloud-based platforms that provide scalable GPU resources enabled more efficient training and allowed for more extensive hyperparameter tuning.</w:t>
      </w:r>
    </w:p>
    <w:p w14:paraId="0F9D525F" w14:textId="77777777" w:rsidR="001A1491" w:rsidRPr="001A1491" w:rsidRDefault="001A1491" w:rsidP="001A1491">
      <w:pPr>
        <w:numPr>
          <w:ilvl w:val="0"/>
          <w:numId w:val="13"/>
        </w:numPr>
      </w:pPr>
      <w:r w:rsidRPr="001A1491">
        <w:rPr>
          <w:b/>
          <w:bCs/>
        </w:rPr>
        <w:t>Evaluation and Feedback Loops:</w:t>
      </w:r>
    </w:p>
    <w:p w14:paraId="216DCED2" w14:textId="77777777" w:rsidR="001A1491" w:rsidRPr="001A1491" w:rsidRDefault="001A1491" w:rsidP="001A1491">
      <w:pPr>
        <w:numPr>
          <w:ilvl w:val="1"/>
          <w:numId w:val="13"/>
        </w:numPr>
      </w:pPr>
      <w:r w:rsidRPr="001A1491">
        <w:rPr>
          <w:b/>
          <w:bCs/>
        </w:rPr>
        <w:t>Challenge:</w:t>
      </w:r>
      <w:r w:rsidRPr="001A1491">
        <w:t xml:space="preserve"> Evaluating the model's performance and generating meaningful feedback loops was time-consuming. Subjective assessments relied on listener feedback, which varied based on personal preferences for voice quality and pronunciation.</w:t>
      </w:r>
    </w:p>
    <w:p w14:paraId="0CA40CA2" w14:textId="77777777" w:rsidR="001A1491" w:rsidRPr="001A1491" w:rsidRDefault="001A1491" w:rsidP="001A1491">
      <w:pPr>
        <w:numPr>
          <w:ilvl w:val="1"/>
          <w:numId w:val="13"/>
        </w:numPr>
      </w:pPr>
      <w:r w:rsidRPr="001A1491">
        <w:rPr>
          <w:b/>
          <w:bCs/>
        </w:rPr>
        <w:t>Solution:</w:t>
      </w:r>
      <w:r w:rsidRPr="001A1491">
        <w:t xml:space="preserve"> Standardizing evaluation criteria and utilizing both objective metrics (e.g., WER, PER) and qualitative assessments from diverse listener groups helped create a more balanced evaluation approach.</w:t>
      </w:r>
    </w:p>
    <w:p w14:paraId="021EB0AF" w14:textId="77777777" w:rsidR="001A1491" w:rsidRPr="001275AF" w:rsidRDefault="001A1491" w:rsidP="001A1491">
      <w:pPr>
        <w:rPr>
          <w:b/>
          <w:bCs/>
          <w:sz w:val="24"/>
          <w:szCs w:val="24"/>
        </w:rPr>
      </w:pPr>
      <w:r w:rsidRPr="001275AF">
        <w:rPr>
          <w:b/>
          <w:bCs/>
          <w:sz w:val="24"/>
          <w:szCs w:val="24"/>
        </w:rPr>
        <w:t>Conclusion</w:t>
      </w:r>
    </w:p>
    <w:p w14:paraId="6E6CC7D8" w14:textId="68923AE2" w:rsidR="001A1491" w:rsidRPr="001A1491" w:rsidRDefault="001A1491" w:rsidP="001A1491">
      <w:r w:rsidRPr="001A1491">
        <w:t xml:space="preserve">The fine-tuning of the </w:t>
      </w:r>
      <w:r w:rsidRPr="001A1491">
        <w:rPr>
          <w:b/>
          <w:bCs/>
        </w:rPr>
        <w:t>SpeechT5</w:t>
      </w:r>
      <w:r w:rsidRPr="001A1491">
        <w:t xml:space="preserve"> model for text-to-speech (TTS) applications, particularly for technical </w:t>
      </w:r>
      <w:proofErr w:type="gramStart"/>
      <w:r w:rsidRPr="001A1491">
        <w:t>speech ,</w:t>
      </w:r>
      <w:proofErr w:type="gramEnd"/>
      <w:r w:rsidRPr="001A1491">
        <w:t xml:space="preserve"> has yielded promising results while also presenting several challenges. Here’s a summary of the findings and key takeaways from the process:</w:t>
      </w:r>
    </w:p>
    <w:p w14:paraId="5E3B91FF" w14:textId="77777777" w:rsidR="001A1491" w:rsidRPr="001A1491" w:rsidRDefault="001A1491" w:rsidP="001A1491">
      <w:pPr>
        <w:rPr>
          <w:b/>
          <w:bCs/>
        </w:rPr>
      </w:pPr>
      <w:r w:rsidRPr="001A1491">
        <w:rPr>
          <w:b/>
          <w:bCs/>
        </w:rPr>
        <w:t>Key Findings</w:t>
      </w:r>
    </w:p>
    <w:p w14:paraId="2E5CBD07" w14:textId="77777777" w:rsidR="001A1491" w:rsidRPr="001A1491" w:rsidRDefault="001A1491" w:rsidP="001A1491">
      <w:pPr>
        <w:numPr>
          <w:ilvl w:val="0"/>
          <w:numId w:val="14"/>
        </w:numPr>
      </w:pPr>
      <w:r w:rsidRPr="001A1491">
        <w:rPr>
          <w:b/>
          <w:bCs/>
        </w:rPr>
        <w:t>Model Effectiveness:</w:t>
      </w:r>
    </w:p>
    <w:p w14:paraId="36CC83C5" w14:textId="77777777" w:rsidR="001A1491" w:rsidRPr="001A1491" w:rsidRDefault="001A1491" w:rsidP="001A1491">
      <w:pPr>
        <w:numPr>
          <w:ilvl w:val="1"/>
          <w:numId w:val="14"/>
        </w:numPr>
      </w:pPr>
      <w:r w:rsidRPr="001A1491">
        <w:t xml:space="preserve">The </w:t>
      </w:r>
      <w:r w:rsidRPr="001A1491">
        <w:rPr>
          <w:b/>
          <w:bCs/>
        </w:rPr>
        <w:t>SpeechT5</w:t>
      </w:r>
      <w:r w:rsidRPr="001A1491">
        <w:t xml:space="preserve"> model demonstrated the ability to produce high-quality speech synthesis, effectively pronouncing a range of technical terms from both the </w:t>
      </w:r>
      <w:proofErr w:type="spellStart"/>
      <w:r w:rsidRPr="001A1491">
        <w:rPr>
          <w:b/>
          <w:bCs/>
        </w:rPr>
        <w:t>LJSpeech</w:t>
      </w:r>
      <w:proofErr w:type="spellEnd"/>
      <w:r w:rsidRPr="001A1491">
        <w:t xml:space="preserve"> dataset and the custom dataset. The fine-tuned model showed improved performance over baseline models, especially in accurately pronouncing specialized vocabulary.</w:t>
      </w:r>
    </w:p>
    <w:p w14:paraId="5EE7E851" w14:textId="77777777" w:rsidR="001A1491" w:rsidRPr="001A1491" w:rsidRDefault="001A1491" w:rsidP="001A1491">
      <w:pPr>
        <w:numPr>
          <w:ilvl w:val="0"/>
          <w:numId w:val="14"/>
        </w:numPr>
      </w:pPr>
      <w:r w:rsidRPr="001A1491">
        <w:rPr>
          <w:b/>
          <w:bCs/>
        </w:rPr>
        <w:t>Dataset Impact:</w:t>
      </w:r>
    </w:p>
    <w:p w14:paraId="01C85DC5" w14:textId="77777777" w:rsidR="001A1491" w:rsidRPr="001A1491" w:rsidRDefault="001A1491" w:rsidP="001A1491">
      <w:pPr>
        <w:numPr>
          <w:ilvl w:val="1"/>
          <w:numId w:val="14"/>
        </w:numPr>
      </w:pPr>
      <w:r w:rsidRPr="001A1491">
        <w:t>The quality, consistency, and volume of the dataset significantly influenced the model's performance. Properly curated and pre-processed datasets resulted in better synthesis quality and more accurate pronunciation of terms. Data augmentation techniques were crucial in enhancing the training dataset's diversity, which helped mitigate overfitting.</w:t>
      </w:r>
    </w:p>
    <w:p w14:paraId="7EC20915" w14:textId="77777777" w:rsidR="001A1491" w:rsidRPr="001A1491" w:rsidRDefault="001A1491" w:rsidP="001A1491">
      <w:pPr>
        <w:numPr>
          <w:ilvl w:val="0"/>
          <w:numId w:val="14"/>
        </w:numPr>
      </w:pPr>
      <w:r w:rsidRPr="001A1491">
        <w:rPr>
          <w:b/>
          <w:bCs/>
        </w:rPr>
        <w:t>Challenges in Training:</w:t>
      </w:r>
    </w:p>
    <w:p w14:paraId="74E36583" w14:textId="77777777" w:rsidR="001A1491" w:rsidRPr="001A1491" w:rsidRDefault="001A1491" w:rsidP="001A1491">
      <w:pPr>
        <w:numPr>
          <w:ilvl w:val="1"/>
          <w:numId w:val="14"/>
        </w:numPr>
      </w:pPr>
      <w:r w:rsidRPr="001A1491">
        <w:t>The process faced challenges such as slow convergence rates, overfitting, and variability in the quality of input data. Implementing techniques like learning rate scheduling, regularization, and early stopping effectively addressed these issues, leading to a more stable training process.</w:t>
      </w:r>
    </w:p>
    <w:p w14:paraId="52BA3F4F" w14:textId="77777777" w:rsidR="001A1491" w:rsidRPr="001A1491" w:rsidRDefault="001A1491" w:rsidP="001A1491">
      <w:pPr>
        <w:numPr>
          <w:ilvl w:val="0"/>
          <w:numId w:val="14"/>
        </w:numPr>
      </w:pPr>
      <w:r w:rsidRPr="001A1491">
        <w:rPr>
          <w:b/>
          <w:bCs/>
        </w:rPr>
        <w:t>Evaluation Methods:</w:t>
      </w:r>
    </w:p>
    <w:p w14:paraId="4E1BA91E" w14:textId="77777777" w:rsidR="001A1491" w:rsidRPr="001A1491" w:rsidRDefault="001A1491" w:rsidP="001A1491">
      <w:pPr>
        <w:numPr>
          <w:ilvl w:val="1"/>
          <w:numId w:val="14"/>
        </w:numPr>
      </w:pPr>
      <w:r w:rsidRPr="001A1491">
        <w:t>Combining objective metrics (like Word Error Rate, PER) with subjective evaluations from listener feedback provided a comprehensive view of the model's performance. Standardizing evaluation criteria helped in obtaining more reliable assessments of the synthesized speech.</w:t>
      </w:r>
    </w:p>
    <w:p w14:paraId="1633C190" w14:textId="77777777" w:rsidR="001A1491" w:rsidRPr="001A1491" w:rsidRDefault="001A1491" w:rsidP="001A1491">
      <w:pPr>
        <w:rPr>
          <w:b/>
          <w:bCs/>
        </w:rPr>
      </w:pPr>
      <w:r w:rsidRPr="001A1491">
        <w:rPr>
          <w:b/>
          <w:bCs/>
        </w:rPr>
        <w:t>Key Takeaways</w:t>
      </w:r>
    </w:p>
    <w:p w14:paraId="5A9566BC" w14:textId="77777777" w:rsidR="001A1491" w:rsidRPr="001A1491" w:rsidRDefault="001A1491" w:rsidP="001A1491">
      <w:pPr>
        <w:numPr>
          <w:ilvl w:val="0"/>
          <w:numId w:val="15"/>
        </w:numPr>
      </w:pPr>
      <w:r w:rsidRPr="001A1491">
        <w:rPr>
          <w:b/>
          <w:bCs/>
        </w:rPr>
        <w:t>Data Quality is Paramount:</w:t>
      </w:r>
      <w:r w:rsidRPr="001A1491">
        <w:t xml:space="preserve"> High-quality, diverse, and contextually relevant datasets are essential for training effective TTS models. Investing in data collection and cleaning processes can lead to significant improvements in model performance.</w:t>
      </w:r>
    </w:p>
    <w:p w14:paraId="309327B2" w14:textId="77777777" w:rsidR="001A1491" w:rsidRPr="001A1491" w:rsidRDefault="001A1491" w:rsidP="001A1491">
      <w:pPr>
        <w:numPr>
          <w:ilvl w:val="0"/>
          <w:numId w:val="15"/>
        </w:numPr>
      </w:pPr>
      <w:r w:rsidRPr="001A1491">
        <w:rPr>
          <w:b/>
          <w:bCs/>
        </w:rPr>
        <w:t>Dynamic Training Approaches:</w:t>
      </w:r>
      <w:r w:rsidRPr="001A1491">
        <w:t xml:space="preserve"> Adapting the training process through learning rate adjustments and regularization techniques can help mitigate issues like overfitting and slow convergence, resulting in a more robust model.</w:t>
      </w:r>
    </w:p>
    <w:p w14:paraId="186692A3" w14:textId="77777777" w:rsidR="001A1491" w:rsidRPr="001A1491" w:rsidRDefault="001A1491" w:rsidP="001A1491">
      <w:pPr>
        <w:numPr>
          <w:ilvl w:val="0"/>
          <w:numId w:val="15"/>
        </w:numPr>
      </w:pPr>
      <w:r w:rsidRPr="001A1491">
        <w:rPr>
          <w:b/>
          <w:bCs/>
        </w:rPr>
        <w:t>Iterative Evaluation:</w:t>
      </w:r>
      <w:r w:rsidRPr="001A1491">
        <w:t xml:space="preserve"> Continuous evaluation and feedback loops can enhance the model’s learning process and ensure that it meets user expectations in real-world applications.</w:t>
      </w:r>
    </w:p>
    <w:p w14:paraId="321428D2" w14:textId="77777777" w:rsidR="001A1491" w:rsidRPr="001A1491" w:rsidRDefault="001A1491" w:rsidP="001A1491">
      <w:pPr>
        <w:rPr>
          <w:b/>
          <w:bCs/>
        </w:rPr>
      </w:pPr>
      <w:r w:rsidRPr="001A1491">
        <w:rPr>
          <w:b/>
          <w:bCs/>
        </w:rPr>
        <w:t>Suggestions for Future Improvements</w:t>
      </w:r>
    </w:p>
    <w:p w14:paraId="4A6EBD35" w14:textId="77777777" w:rsidR="001A1491" w:rsidRPr="001A1491" w:rsidRDefault="001A1491" w:rsidP="001A1491">
      <w:pPr>
        <w:numPr>
          <w:ilvl w:val="0"/>
          <w:numId w:val="16"/>
        </w:numPr>
      </w:pPr>
      <w:r w:rsidRPr="001A1491">
        <w:rPr>
          <w:b/>
          <w:bCs/>
        </w:rPr>
        <w:t>Broader Dataset Expansion:</w:t>
      </w:r>
    </w:p>
    <w:p w14:paraId="155D6795" w14:textId="4CE9ECEE" w:rsidR="001A1491" w:rsidRPr="001A1491" w:rsidRDefault="001A1491" w:rsidP="001A1491">
      <w:pPr>
        <w:numPr>
          <w:ilvl w:val="1"/>
          <w:numId w:val="16"/>
        </w:numPr>
      </w:pPr>
      <w:r w:rsidRPr="001A1491">
        <w:t>To enhance the model's ability to generalize, it would be beneficial to expand the dataset to include a wider range of technical terms. Collaborating with domain experts to curate domain-specific data could improve performance.</w:t>
      </w:r>
    </w:p>
    <w:p w14:paraId="3B5B83FD" w14:textId="77777777" w:rsidR="001A1491" w:rsidRPr="001A1491" w:rsidRDefault="001A1491" w:rsidP="001A1491">
      <w:pPr>
        <w:numPr>
          <w:ilvl w:val="0"/>
          <w:numId w:val="16"/>
        </w:numPr>
      </w:pPr>
      <w:r w:rsidRPr="001A1491">
        <w:rPr>
          <w:b/>
          <w:bCs/>
        </w:rPr>
        <w:t>Integration of User Feedback:</w:t>
      </w:r>
    </w:p>
    <w:p w14:paraId="40E357FA" w14:textId="77777777" w:rsidR="001A1491" w:rsidRPr="001A1491" w:rsidRDefault="001A1491" w:rsidP="001A1491">
      <w:pPr>
        <w:numPr>
          <w:ilvl w:val="1"/>
          <w:numId w:val="16"/>
        </w:numPr>
      </w:pPr>
      <w:r w:rsidRPr="001A1491">
        <w:t>Implementing a user feedback mechanism post-deployment can provide valuable insights into pronunciation accuracy and user satisfaction. This feedback can be used to iteratively improve the model and update the training data.</w:t>
      </w:r>
    </w:p>
    <w:p w14:paraId="6CB2EE34" w14:textId="77777777" w:rsidR="001A1491" w:rsidRPr="001A1491" w:rsidRDefault="001A1491" w:rsidP="001A1491">
      <w:pPr>
        <w:numPr>
          <w:ilvl w:val="0"/>
          <w:numId w:val="16"/>
        </w:numPr>
      </w:pPr>
      <w:r w:rsidRPr="001A1491">
        <w:rPr>
          <w:b/>
          <w:bCs/>
        </w:rPr>
        <w:t>Exploration of Transfer Learning:</w:t>
      </w:r>
    </w:p>
    <w:p w14:paraId="27693FAC" w14:textId="77777777" w:rsidR="001A1491" w:rsidRPr="001A1491" w:rsidRDefault="001A1491" w:rsidP="001A1491">
      <w:pPr>
        <w:numPr>
          <w:ilvl w:val="1"/>
          <w:numId w:val="16"/>
        </w:numPr>
      </w:pPr>
      <w:r w:rsidRPr="001A1491">
        <w:t>Exploring transfer learning approaches by leveraging pre-trained models on related tasks could enhance the fine-tuning process, especially when limited domain-specific data is available.</w:t>
      </w:r>
    </w:p>
    <w:p w14:paraId="0BBC69DA" w14:textId="77777777" w:rsidR="001A1491" w:rsidRPr="001A1491" w:rsidRDefault="001A1491" w:rsidP="001A1491">
      <w:pPr>
        <w:numPr>
          <w:ilvl w:val="0"/>
          <w:numId w:val="16"/>
        </w:numPr>
      </w:pPr>
      <w:r w:rsidRPr="001A1491">
        <w:rPr>
          <w:b/>
          <w:bCs/>
        </w:rPr>
        <w:t>Real-Time Synthesis Capabilities:</w:t>
      </w:r>
    </w:p>
    <w:p w14:paraId="563584CB" w14:textId="77777777" w:rsidR="001A1491" w:rsidRPr="001A1491" w:rsidRDefault="001A1491" w:rsidP="001A1491">
      <w:pPr>
        <w:numPr>
          <w:ilvl w:val="1"/>
          <w:numId w:val="16"/>
        </w:numPr>
      </w:pPr>
      <w:r w:rsidRPr="001A1491">
        <w:t>Future work could focus on optimizing the model for real-time speech synthesis applications, making it more suitable for interactive voice response systems or virtual assistants.</w:t>
      </w:r>
    </w:p>
    <w:p w14:paraId="5E344D37" w14:textId="77777777" w:rsidR="001A1491" w:rsidRPr="001A1491" w:rsidRDefault="001A1491" w:rsidP="001A1491">
      <w:pPr>
        <w:numPr>
          <w:ilvl w:val="0"/>
          <w:numId w:val="16"/>
        </w:numPr>
      </w:pPr>
      <w:r w:rsidRPr="001A1491">
        <w:rPr>
          <w:b/>
          <w:bCs/>
        </w:rPr>
        <w:t>Investigating Multilingual Capabilities:</w:t>
      </w:r>
    </w:p>
    <w:p w14:paraId="17831F49" w14:textId="77777777" w:rsidR="001A1491" w:rsidRPr="001A1491" w:rsidRDefault="001A1491" w:rsidP="001A1491">
      <w:pPr>
        <w:numPr>
          <w:ilvl w:val="1"/>
          <w:numId w:val="16"/>
        </w:numPr>
      </w:pPr>
      <w:r w:rsidRPr="001A1491">
        <w:t>Enhancing the model to support multilingual capabilities would broaden its applicability and allow for more effective communication in diverse linguistic contexts.</w:t>
      </w:r>
    </w:p>
    <w:p w14:paraId="23F6A959" w14:textId="5CAE5477" w:rsidR="006005E3" w:rsidRPr="00473C1B" w:rsidRDefault="006005E3"/>
    <w:sectPr w:rsidR="006005E3" w:rsidRPr="00473C1B" w:rsidSect="004840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B3255"/>
    <w:multiLevelType w:val="multilevel"/>
    <w:tmpl w:val="45AC25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2181"/>
    <w:multiLevelType w:val="multilevel"/>
    <w:tmpl w:val="EF8EDE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786AE1"/>
    <w:multiLevelType w:val="multilevel"/>
    <w:tmpl w:val="EC3096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E77BBC"/>
    <w:multiLevelType w:val="multilevel"/>
    <w:tmpl w:val="63202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843B36"/>
    <w:multiLevelType w:val="multilevel"/>
    <w:tmpl w:val="8A5676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F02F8A"/>
    <w:multiLevelType w:val="multilevel"/>
    <w:tmpl w:val="DAE645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1461C6"/>
    <w:multiLevelType w:val="multilevel"/>
    <w:tmpl w:val="7CAC60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43A296E"/>
    <w:multiLevelType w:val="multilevel"/>
    <w:tmpl w:val="15D26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395BAA"/>
    <w:multiLevelType w:val="multilevel"/>
    <w:tmpl w:val="AB64BE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BA33A12"/>
    <w:multiLevelType w:val="multilevel"/>
    <w:tmpl w:val="0CBCD1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E62E8E"/>
    <w:multiLevelType w:val="multilevel"/>
    <w:tmpl w:val="554001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B3480B"/>
    <w:multiLevelType w:val="multilevel"/>
    <w:tmpl w:val="10B201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6EF1CAD"/>
    <w:multiLevelType w:val="multilevel"/>
    <w:tmpl w:val="A82C54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547B4C"/>
    <w:multiLevelType w:val="multilevel"/>
    <w:tmpl w:val="E438EB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DB51AB2"/>
    <w:multiLevelType w:val="multilevel"/>
    <w:tmpl w:val="AF76D0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A222BDC"/>
    <w:multiLevelType w:val="multilevel"/>
    <w:tmpl w:val="BBDC8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9590744">
    <w:abstractNumId w:val="6"/>
  </w:num>
  <w:num w:numId="2" w16cid:durableId="680279123">
    <w:abstractNumId w:val="14"/>
  </w:num>
  <w:num w:numId="3" w16cid:durableId="1085104367">
    <w:abstractNumId w:val="7"/>
  </w:num>
  <w:num w:numId="4" w16cid:durableId="394862905">
    <w:abstractNumId w:val="15"/>
  </w:num>
  <w:num w:numId="5" w16cid:durableId="408885265">
    <w:abstractNumId w:val="8"/>
  </w:num>
  <w:num w:numId="6" w16cid:durableId="1673870483">
    <w:abstractNumId w:val="1"/>
  </w:num>
  <w:num w:numId="7" w16cid:durableId="449126005">
    <w:abstractNumId w:val="10"/>
  </w:num>
  <w:num w:numId="8" w16cid:durableId="1284725227">
    <w:abstractNumId w:val="4"/>
  </w:num>
  <w:num w:numId="9" w16cid:durableId="1568148846">
    <w:abstractNumId w:val="12"/>
  </w:num>
  <w:num w:numId="10" w16cid:durableId="1425151527">
    <w:abstractNumId w:val="13"/>
  </w:num>
  <w:num w:numId="11" w16cid:durableId="582446361">
    <w:abstractNumId w:val="9"/>
  </w:num>
  <w:num w:numId="12" w16cid:durableId="1263150863">
    <w:abstractNumId w:val="5"/>
  </w:num>
  <w:num w:numId="13" w16cid:durableId="1616719245">
    <w:abstractNumId w:val="2"/>
  </w:num>
  <w:num w:numId="14" w16cid:durableId="808210988">
    <w:abstractNumId w:val="0"/>
  </w:num>
  <w:num w:numId="15" w16cid:durableId="583226876">
    <w:abstractNumId w:val="3"/>
  </w:num>
  <w:num w:numId="16" w16cid:durableId="9866682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C1B"/>
    <w:rsid w:val="001275AF"/>
    <w:rsid w:val="001A1491"/>
    <w:rsid w:val="00236812"/>
    <w:rsid w:val="00301DD2"/>
    <w:rsid w:val="00343F3A"/>
    <w:rsid w:val="00355313"/>
    <w:rsid w:val="00411D41"/>
    <w:rsid w:val="00473C1B"/>
    <w:rsid w:val="0048401A"/>
    <w:rsid w:val="00542608"/>
    <w:rsid w:val="006005E3"/>
    <w:rsid w:val="00746BF9"/>
    <w:rsid w:val="00A50085"/>
    <w:rsid w:val="00A83D8E"/>
    <w:rsid w:val="00C45D69"/>
    <w:rsid w:val="00F119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5FB17"/>
  <w15:chartTrackingRefBased/>
  <w15:docId w15:val="{87D0DFFB-9C91-4F3C-B7E3-963A1867C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473C1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473C1B"/>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473C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75047">
      <w:bodyDiv w:val="1"/>
      <w:marLeft w:val="0"/>
      <w:marRight w:val="0"/>
      <w:marTop w:val="0"/>
      <w:marBottom w:val="0"/>
      <w:divBdr>
        <w:top w:val="none" w:sz="0" w:space="0" w:color="auto"/>
        <w:left w:val="none" w:sz="0" w:space="0" w:color="auto"/>
        <w:bottom w:val="none" w:sz="0" w:space="0" w:color="auto"/>
        <w:right w:val="none" w:sz="0" w:space="0" w:color="auto"/>
      </w:divBdr>
    </w:div>
    <w:div w:id="309362523">
      <w:bodyDiv w:val="1"/>
      <w:marLeft w:val="0"/>
      <w:marRight w:val="0"/>
      <w:marTop w:val="0"/>
      <w:marBottom w:val="0"/>
      <w:divBdr>
        <w:top w:val="none" w:sz="0" w:space="0" w:color="auto"/>
        <w:left w:val="none" w:sz="0" w:space="0" w:color="auto"/>
        <w:bottom w:val="none" w:sz="0" w:space="0" w:color="auto"/>
        <w:right w:val="none" w:sz="0" w:space="0" w:color="auto"/>
      </w:divBdr>
    </w:div>
    <w:div w:id="396364926">
      <w:bodyDiv w:val="1"/>
      <w:marLeft w:val="0"/>
      <w:marRight w:val="0"/>
      <w:marTop w:val="0"/>
      <w:marBottom w:val="0"/>
      <w:divBdr>
        <w:top w:val="none" w:sz="0" w:space="0" w:color="auto"/>
        <w:left w:val="none" w:sz="0" w:space="0" w:color="auto"/>
        <w:bottom w:val="none" w:sz="0" w:space="0" w:color="auto"/>
        <w:right w:val="none" w:sz="0" w:space="0" w:color="auto"/>
      </w:divBdr>
    </w:div>
    <w:div w:id="445125109">
      <w:bodyDiv w:val="1"/>
      <w:marLeft w:val="0"/>
      <w:marRight w:val="0"/>
      <w:marTop w:val="0"/>
      <w:marBottom w:val="0"/>
      <w:divBdr>
        <w:top w:val="none" w:sz="0" w:space="0" w:color="auto"/>
        <w:left w:val="none" w:sz="0" w:space="0" w:color="auto"/>
        <w:bottom w:val="none" w:sz="0" w:space="0" w:color="auto"/>
        <w:right w:val="none" w:sz="0" w:space="0" w:color="auto"/>
      </w:divBdr>
    </w:div>
    <w:div w:id="485165921">
      <w:bodyDiv w:val="1"/>
      <w:marLeft w:val="0"/>
      <w:marRight w:val="0"/>
      <w:marTop w:val="0"/>
      <w:marBottom w:val="0"/>
      <w:divBdr>
        <w:top w:val="none" w:sz="0" w:space="0" w:color="auto"/>
        <w:left w:val="none" w:sz="0" w:space="0" w:color="auto"/>
        <w:bottom w:val="none" w:sz="0" w:space="0" w:color="auto"/>
        <w:right w:val="none" w:sz="0" w:space="0" w:color="auto"/>
      </w:divBdr>
    </w:div>
    <w:div w:id="928468215">
      <w:bodyDiv w:val="1"/>
      <w:marLeft w:val="0"/>
      <w:marRight w:val="0"/>
      <w:marTop w:val="0"/>
      <w:marBottom w:val="0"/>
      <w:divBdr>
        <w:top w:val="none" w:sz="0" w:space="0" w:color="auto"/>
        <w:left w:val="none" w:sz="0" w:space="0" w:color="auto"/>
        <w:bottom w:val="none" w:sz="0" w:space="0" w:color="auto"/>
        <w:right w:val="none" w:sz="0" w:space="0" w:color="auto"/>
      </w:divBdr>
    </w:div>
    <w:div w:id="1013845667">
      <w:bodyDiv w:val="1"/>
      <w:marLeft w:val="0"/>
      <w:marRight w:val="0"/>
      <w:marTop w:val="0"/>
      <w:marBottom w:val="0"/>
      <w:divBdr>
        <w:top w:val="none" w:sz="0" w:space="0" w:color="auto"/>
        <w:left w:val="none" w:sz="0" w:space="0" w:color="auto"/>
        <w:bottom w:val="none" w:sz="0" w:space="0" w:color="auto"/>
        <w:right w:val="none" w:sz="0" w:space="0" w:color="auto"/>
      </w:divBdr>
    </w:div>
    <w:div w:id="1209342254">
      <w:bodyDiv w:val="1"/>
      <w:marLeft w:val="0"/>
      <w:marRight w:val="0"/>
      <w:marTop w:val="0"/>
      <w:marBottom w:val="0"/>
      <w:divBdr>
        <w:top w:val="none" w:sz="0" w:space="0" w:color="auto"/>
        <w:left w:val="none" w:sz="0" w:space="0" w:color="auto"/>
        <w:bottom w:val="none" w:sz="0" w:space="0" w:color="auto"/>
        <w:right w:val="none" w:sz="0" w:space="0" w:color="auto"/>
      </w:divBdr>
    </w:div>
    <w:div w:id="1420444092">
      <w:bodyDiv w:val="1"/>
      <w:marLeft w:val="0"/>
      <w:marRight w:val="0"/>
      <w:marTop w:val="0"/>
      <w:marBottom w:val="0"/>
      <w:divBdr>
        <w:top w:val="none" w:sz="0" w:space="0" w:color="auto"/>
        <w:left w:val="none" w:sz="0" w:space="0" w:color="auto"/>
        <w:bottom w:val="none" w:sz="0" w:space="0" w:color="auto"/>
        <w:right w:val="none" w:sz="0" w:space="0" w:color="auto"/>
      </w:divBdr>
      <w:divsChild>
        <w:div w:id="1098870143">
          <w:marLeft w:val="0"/>
          <w:marRight w:val="0"/>
          <w:marTop w:val="0"/>
          <w:marBottom w:val="0"/>
          <w:divBdr>
            <w:top w:val="none" w:sz="0" w:space="0" w:color="auto"/>
            <w:left w:val="none" w:sz="0" w:space="0" w:color="auto"/>
            <w:bottom w:val="none" w:sz="0" w:space="0" w:color="auto"/>
            <w:right w:val="none" w:sz="0" w:space="0" w:color="auto"/>
          </w:divBdr>
          <w:divsChild>
            <w:div w:id="1685394975">
              <w:marLeft w:val="0"/>
              <w:marRight w:val="0"/>
              <w:marTop w:val="0"/>
              <w:marBottom w:val="0"/>
              <w:divBdr>
                <w:top w:val="none" w:sz="0" w:space="0" w:color="auto"/>
                <w:left w:val="none" w:sz="0" w:space="0" w:color="auto"/>
                <w:bottom w:val="none" w:sz="0" w:space="0" w:color="auto"/>
                <w:right w:val="none" w:sz="0" w:space="0" w:color="auto"/>
              </w:divBdr>
              <w:divsChild>
                <w:div w:id="410471008">
                  <w:marLeft w:val="0"/>
                  <w:marRight w:val="0"/>
                  <w:marTop w:val="0"/>
                  <w:marBottom w:val="0"/>
                  <w:divBdr>
                    <w:top w:val="none" w:sz="0" w:space="0" w:color="auto"/>
                    <w:left w:val="none" w:sz="0" w:space="0" w:color="auto"/>
                    <w:bottom w:val="none" w:sz="0" w:space="0" w:color="auto"/>
                    <w:right w:val="none" w:sz="0" w:space="0" w:color="auto"/>
                  </w:divBdr>
                  <w:divsChild>
                    <w:div w:id="1899628201">
                      <w:marLeft w:val="0"/>
                      <w:marRight w:val="0"/>
                      <w:marTop w:val="0"/>
                      <w:marBottom w:val="0"/>
                      <w:divBdr>
                        <w:top w:val="none" w:sz="0" w:space="0" w:color="auto"/>
                        <w:left w:val="none" w:sz="0" w:space="0" w:color="auto"/>
                        <w:bottom w:val="none" w:sz="0" w:space="0" w:color="auto"/>
                        <w:right w:val="none" w:sz="0" w:space="0" w:color="auto"/>
                      </w:divBdr>
                      <w:divsChild>
                        <w:div w:id="736904230">
                          <w:marLeft w:val="0"/>
                          <w:marRight w:val="0"/>
                          <w:marTop w:val="0"/>
                          <w:marBottom w:val="0"/>
                          <w:divBdr>
                            <w:top w:val="none" w:sz="0" w:space="0" w:color="auto"/>
                            <w:left w:val="none" w:sz="0" w:space="0" w:color="auto"/>
                            <w:bottom w:val="none" w:sz="0" w:space="0" w:color="auto"/>
                            <w:right w:val="none" w:sz="0" w:space="0" w:color="auto"/>
                          </w:divBdr>
                          <w:divsChild>
                            <w:div w:id="131795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1262977">
      <w:bodyDiv w:val="1"/>
      <w:marLeft w:val="0"/>
      <w:marRight w:val="0"/>
      <w:marTop w:val="0"/>
      <w:marBottom w:val="0"/>
      <w:divBdr>
        <w:top w:val="none" w:sz="0" w:space="0" w:color="auto"/>
        <w:left w:val="none" w:sz="0" w:space="0" w:color="auto"/>
        <w:bottom w:val="none" w:sz="0" w:space="0" w:color="auto"/>
        <w:right w:val="none" w:sz="0" w:space="0" w:color="auto"/>
      </w:divBdr>
    </w:div>
    <w:div w:id="1542284945">
      <w:bodyDiv w:val="1"/>
      <w:marLeft w:val="0"/>
      <w:marRight w:val="0"/>
      <w:marTop w:val="0"/>
      <w:marBottom w:val="0"/>
      <w:divBdr>
        <w:top w:val="none" w:sz="0" w:space="0" w:color="auto"/>
        <w:left w:val="none" w:sz="0" w:space="0" w:color="auto"/>
        <w:bottom w:val="none" w:sz="0" w:space="0" w:color="auto"/>
        <w:right w:val="none" w:sz="0" w:space="0" w:color="auto"/>
      </w:divBdr>
      <w:divsChild>
        <w:div w:id="1853105460">
          <w:marLeft w:val="0"/>
          <w:marRight w:val="0"/>
          <w:marTop w:val="0"/>
          <w:marBottom w:val="0"/>
          <w:divBdr>
            <w:top w:val="none" w:sz="0" w:space="0" w:color="auto"/>
            <w:left w:val="none" w:sz="0" w:space="0" w:color="auto"/>
            <w:bottom w:val="none" w:sz="0" w:space="0" w:color="auto"/>
            <w:right w:val="none" w:sz="0" w:space="0" w:color="auto"/>
          </w:divBdr>
          <w:divsChild>
            <w:div w:id="632829401">
              <w:marLeft w:val="0"/>
              <w:marRight w:val="0"/>
              <w:marTop w:val="0"/>
              <w:marBottom w:val="0"/>
              <w:divBdr>
                <w:top w:val="none" w:sz="0" w:space="0" w:color="auto"/>
                <w:left w:val="none" w:sz="0" w:space="0" w:color="auto"/>
                <w:bottom w:val="none" w:sz="0" w:space="0" w:color="auto"/>
                <w:right w:val="none" w:sz="0" w:space="0" w:color="auto"/>
              </w:divBdr>
              <w:divsChild>
                <w:div w:id="417480005">
                  <w:marLeft w:val="0"/>
                  <w:marRight w:val="0"/>
                  <w:marTop w:val="0"/>
                  <w:marBottom w:val="0"/>
                  <w:divBdr>
                    <w:top w:val="none" w:sz="0" w:space="0" w:color="auto"/>
                    <w:left w:val="none" w:sz="0" w:space="0" w:color="auto"/>
                    <w:bottom w:val="none" w:sz="0" w:space="0" w:color="auto"/>
                    <w:right w:val="none" w:sz="0" w:space="0" w:color="auto"/>
                  </w:divBdr>
                  <w:divsChild>
                    <w:div w:id="2139713017">
                      <w:marLeft w:val="0"/>
                      <w:marRight w:val="0"/>
                      <w:marTop w:val="0"/>
                      <w:marBottom w:val="0"/>
                      <w:divBdr>
                        <w:top w:val="none" w:sz="0" w:space="0" w:color="auto"/>
                        <w:left w:val="none" w:sz="0" w:space="0" w:color="auto"/>
                        <w:bottom w:val="none" w:sz="0" w:space="0" w:color="auto"/>
                        <w:right w:val="none" w:sz="0" w:space="0" w:color="auto"/>
                      </w:divBdr>
                      <w:divsChild>
                        <w:div w:id="109318939">
                          <w:marLeft w:val="0"/>
                          <w:marRight w:val="0"/>
                          <w:marTop w:val="0"/>
                          <w:marBottom w:val="0"/>
                          <w:divBdr>
                            <w:top w:val="none" w:sz="0" w:space="0" w:color="auto"/>
                            <w:left w:val="none" w:sz="0" w:space="0" w:color="auto"/>
                            <w:bottom w:val="none" w:sz="0" w:space="0" w:color="auto"/>
                            <w:right w:val="none" w:sz="0" w:space="0" w:color="auto"/>
                          </w:divBdr>
                          <w:divsChild>
                            <w:div w:id="47140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4514644">
      <w:bodyDiv w:val="1"/>
      <w:marLeft w:val="0"/>
      <w:marRight w:val="0"/>
      <w:marTop w:val="0"/>
      <w:marBottom w:val="0"/>
      <w:divBdr>
        <w:top w:val="none" w:sz="0" w:space="0" w:color="auto"/>
        <w:left w:val="none" w:sz="0" w:space="0" w:color="auto"/>
        <w:bottom w:val="none" w:sz="0" w:space="0" w:color="auto"/>
        <w:right w:val="none" w:sz="0" w:space="0" w:color="auto"/>
      </w:divBdr>
    </w:div>
    <w:div w:id="1616013130">
      <w:bodyDiv w:val="1"/>
      <w:marLeft w:val="0"/>
      <w:marRight w:val="0"/>
      <w:marTop w:val="0"/>
      <w:marBottom w:val="0"/>
      <w:divBdr>
        <w:top w:val="none" w:sz="0" w:space="0" w:color="auto"/>
        <w:left w:val="none" w:sz="0" w:space="0" w:color="auto"/>
        <w:bottom w:val="none" w:sz="0" w:space="0" w:color="auto"/>
        <w:right w:val="none" w:sz="0" w:space="0" w:color="auto"/>
      </w:divBdr>
    </w:div>
    <w:div w:id="1878816387">
      <w:bodyDiv w:val="1"/>
      <w:marLeft w:val="0"/>
      <w:marRight w:val="0"/>
      <w:marTop w:val="0"/>
      <w:marBottom w:val="0"/>
      <w:divBdr>
        <w:top w:val="none" w:sz="0" w:space="0" w:color="auto"/>
        <w:left w:val="none" w:sz="0" w:space="0" w:color="auto"/>
        <w:bottom w:val="none" w:sz="0" w:space="0" w:color="auto"/>
        <w:right w:val="none" w:sz="0" w:space="0" w:color="auto"/>
      </w:divBdr>
    </w:div>
    <w:div w:id="2064449928">
      <w:bodyDiv w:val="1"/>
      <w:marLeft w:val="0"/>
      <w:marRight w:val="0"/>
      <w:marTop w:val="0"/>
      <w:marBottom w:val="0"/>
      <w:divBdr>
        <w:top w:val="none" w:sz="0" w:space="0" w:color="auto"/>
        <w:left w:val="none" w:sz="0" w:space="0" w:color="auto"/>
        <w:bottom w:val="none" w:sz="0" w:space="0" w:color="auto"/>
        <w:right w:val="none" w:sz="0" w:space="0" w:color="auto"/>
      </w:divBdr>
      <w:divsChild>
        <w:div w:id="983047503">
          <w:marLeft w:val="0"/>
          <w:marRight w:val="0"/>
          <w:marTop w:val="0"/>
          <w:marBottom w:val="0"/>
          <w:divBdr>
            <w:top w:val="none" w:sz="0" w:space="0" w:color="auto"/>
            <w:left w:val="none" w:sz="0" w:space="0" w:color="auto"/>
            <w:bottom w:val="none" w:sz="0" w:space="0" w:color="auto"/>
            <w:right w:val="none" w:sz="0" w:space="0" w:color="auto"/>
          </w:divBdr>
          <w:divsChild>
            <w:div w:id="1218467041">
              <w:marLeft w:val="0"/>
              <w:marRight w:val="0"/>
              <w:marTop w:val="0"/>
              <w:marBottom w:val="0"/>
              <w:divBdr>
                <w:top w:val="none" w:sz="0" w:space="0" w:color="auto"/>
                <w:left w:val="none" w:sz="0" w:space="0" w:color="auto"/>
                <w:bottom w:val="none" w:sz="0" w:space="0" w:color="auto"/>
                <w:right w:val="none" w:sz="0" w:space="0" w:color="auto"/>
              </w:divBdr>
            </w:div>
            <w:div w:id="1609048739">
              <w:marLeft w:val="0"/>
              <w:marRight w:val="0"/>
              <w:marTop w:val="0"/>
              <w:marBottom w:val="0"/>
              <w:divBdr>
                <w:top w:val="none" w:sz="0" w:space="0" w:color="auto"/>
                <w:left w:val="none" w:sz="0" w:space="0" w:color="auto"/>
                <w:bottom w:val="none" w:sz="0" w:space="0" w:color="auto"/>
                <w:right w:val="none" w:sz="0" w:space="0" w:color="auto"/>
              </w:divBdr>
              <w:divsChild>
                <w:div w:id="327174235">
                  <w:marLeft w:val="0"/>
                  <w:marRight w:val="0"/>
                  <w:marTop w:val="0"/>
                  <w:marBottom w:val="0"/>
                  <w:divBdr>
                    <w:top w:val="none" w:sz="0" w:space="0" w:color="auto"/>
                    <w:left w:val="none" w:sz="0" w:space="0" w:color="auto"/>
                    <w:bottom w:val="none" w:sz="0" w:space="0" w:color="auto"/>
                    <w:right w:val="none" w:sz="0" w:space="0" w:color="auto"/>
                  </w:divBdr>
                  <w:divsChild>
                    <w:div w:id="125478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55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547439">
      <w:bodyDiv w:val="1"/>
      <w:marLeft w:val="0"/>
      <w:marRight w:val="0"/>
      <w:marTop w:val="0"/>
      <w:marBottom w:val="0"/>
      <w:divBdr>
        <w:top w:val="none" w:sz="0" w:space="0" w:color="auto"/>
        <w:left w:val="none" w:sz="0" w:space="0" w:color="auto"/>
        <w:bottom w:val="none" w:sz="0" w:space="0" w:color="auto"/>
        <w:right w:val="none" w:sz="0" w:space="0" w:color="auto"/>
      </w:divBdr>
    </w:div>
    <w:div w:id="2144153375">
      <w:bodyDiv w:val="1"/>
      <w:marLeft w:val="0"/>
      <w:marRight w:val="0"/>
      <w:marTop w:val="0"/>
      <w:marBottom w:val="0"/>
      <w:divBdr>
        <w:top w:val="none" w:sz="0" w:space="0" w:color="auto"/>
        <w:left w:val="none" w:sz="0" w:space="0" w:color="auto"/>
        <w:bottom w:val="none" w:sz="0" w:space="0" w:color="auto"/>
        <w:right w:val="none" w:sz="0" w:space="0" w:color="auto"/>
      </w:divBdr>
      <w:divsChild>
        <w:div w:id="1606233098">
          <w:marLeft w:val="0"/>
          <w:marRight w:val="0"/>
          <w:marTop w:val="0"/>
          <w:marBottom w:val="0"/>
          <w:divBdr>
            <w:top w:val="none" w:sz="0" w:space="0" w:color="auto"/>
            <w:left w:val="none" w:sz="0" w:space="0" w:color="auto"/>
            <w:bottom w:val="none" w:sz="0" w:space="0" w:color="auto"/>
            <w:right w:val="none" w:sz="0" w:space="0" w:color="auto"/>
          </w:divBdr>
          <w:divsChild>
            <w:div w:id="356810489">
              <w:marLeft w:val="0"/>
              <w:marRight w:val="0"/>
              <w:marTop w:val="0"/>
              <w:marBottom w:val="0"/>
              <w:divBdr>
                <w:top w:val="none" w:sz="0" w:space="0" w:color="auto"/>
                <w:left w:val="none" w:sz="0" w:space="0" w:color="auto"/>
                <w:bottom w:val="none" w:sz="0" w:space="0" w:color="auto"/>
                <w:right w:val="none" w:sz="0" w:space="0" w:color="auto"/>
              </w:divBdr>
            </w:div>
            <w:div w:id="1549954787">
              <w:marLeft w:val="0"/>
              <w:marRight w:val="0"/>
              <w:marTop w:val="0"/>
              <w:marBottom w:val="0"/>
              <w:divBdr>
                <w:top w:val="none" w:sz="0" w:space="0" w:color="auto"/>
                <w:left w:val="none" w:sz="0" w:space="0" w:color="auto"/>
                <w:bottom w:val="none" w:sz="0" w:space="0" w:color="auto"/>
                <w:right w:val="none" w:sz="0" w:space="0" w:color="auto"/>
              </w:divBdr>
              <w:divsChild>
                <w:div w:id="1102526674">
                  <w:marLeft w:val="0"/>
                  <w:marRight w:val="0"/>
                  <w:marTop w:val="0"/>
                  <w:marBottom w:val="0"/>
                  <w:divBdr>
                    <w:top w:val="none" w:sz="0" w:space="0" w:color="auto"/>
                    <w:left w:val="none" w:sz="0" w:space="0" w:color="auto"/>
                    <w:bottom w:val="none" w:sz="0" w:space="0" w:color="auto"/>
                    <w:right w:val="none" w:sz="0" w:space="0" w:color="auto"/>
                  </w:divBdr>
                  <w:divsChild>
                    <w:div w:id="94558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96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2172</Words>
  <Characters>12382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KRITIKA BATRA</dc:creator>
  <cp:keywords/>
  <dc:description/>
  <cp:lastModifiedBy>KRITIKA BATRA</cp:lastModifiedBy>
  <cp:revision>2</cp:revision>
  <dcterms:created xsi:type="dcterms:W3CDTF">2024-10-14T15:03:00Z</dcterms:created>
  <dcterms:modified xsi:type="dcterms:W3CDTF">2024-10-14T15:03:00Z</dcterms:modified>
</cp:coreProperties>
</file>