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D5F7D" w14:textId="5855FAF7" w:rsidR="005517E5" w:rsidRDefault="00DA0B34" w:rsidP="005517E5">
      <w:pPr>
        <w:jc w:val="center"/>
        <w:rPr>
          <w:rStyle w:val="Strong"/>
          <w:sz w:val="24"/>
          <w:szCs w:val="24"/>
        </w:rPr>
      </w:pPr>
      <w:r>
        <w:rPr>
          <w:rStyle w:val="Strong"/>
          <w:sz w:val="24"/>
          <w:szCs w:val="24"/>
        </w:rPr>
        <w:t>Assi</w:t>
      </w:r>
      <w:r w:rsidRPr="005517E5">
        <w:rPr>
          <w:rStyle w:val="Strong"/>
          <w:sz w:val="24"/>
          <w:szCs w:val="24"/>
        </w:rPr>
        <w:t>g</w:t>
      </w:r>
      <w:r>
        <w:rPr>
          <w:rStyle w:val="Strong"/>
          <w:sz w:val="24"/>
          <w:szCs w:val="24"/>
        </w:rPr>
        <w:t>nment 6</w:t>
      </w:r>
    </w:p>
    <w:p w14:paraId="4294F876" w14:textId="77777777" w:rsidR="005517E5" w:rsidRDefault="005517E5" w:rsidP="005517E5">
      <w:pPr>
        <w:jc w:val="center"/>
        <w:rPr>
          <w:rStyle w:val="Strong"/>
          <w:sz w:val="24"/>
          <w:szCs w:val="24"/>
        </w:rPr>
      </w:pPr>
    </w:p>
    <w:p w14:paraId="52689D93" w14:textId="5CA50A9C" w:rsidR="003A2114" w:rsidRPr="005517E5" w:rsidRDefault="003A2114" w:rsidP="005517E5">
      <w:pPr>
        <w:jc w:val="center"/>
        <w:rPr>
          <w:rStyle w:val="Strong"/>
          <w:sz w:val="24"/>
          <w:szCs w:val="24"/>
        </w:rPr>
      </w:pPr>
      <w:r w:rsidRPr="005517E5">
        <w:rPr>
          <w:rStyle w:val="Strong"/>
          <w:sz w:val="24"/>
          <w:szCs w:val="24"/>
        </w:rPr>
        <w:t>OVER and PARTITION BY Clause in SQL Queries and Total Aggregations using SQL Queries.</w:t>
      </w:r>
    </w:p>
    <w:p w14:paraId="4A756152" w14:textId="360A0E61" w:rsidR="003A2114" w:rsidRPr="005517E5" w:rsidRDefault="003A2114" w:rsidP="003A2114">
      <w:pPr>
        <w:rPr>
          <w:rStyle w:val="Strong"/>
          <w:b w:val="0"/>
          <w:bCs w:val="0"/>
        </w:rPr>
      </w:pPr>
      <w:r w:rsidRPr="005517E5">
        <w:rPr>
          <w:rStyle w:val="Strong"/>
          <w:b w:val="0"/>
          <w:bCs w:val="0"/>
        </w:rPr>
        <w:t>All the aggregation functions can be used with partition by and over clause here I have Used partition by with SUM() and MAX() for examples:</w:t>
      </w:r>
    </w:p>
    <w:p w14:paraId="1FEE890A" w14:textId="77777777" w:rsidR="003A2114" w:rsidRPr="0042251F" w:rsidRDefault="003A2114" w:rsidP="003A2114">
      <w:pPr>
        <w:pStyle w:val="ListParagraph"/>
        <w:numPr>
          <w:ilvl w:val="0"/>
          <w:numId w:val="1"/>
        </w:numPr>
        <w:rPr>
          <w:rStyle w:val="Strong"/>
        </w:rPr>
      </w:pPr>
      <w:r>
        <w:rPr>
          <w:rStyle w:val="Strong"/>
        </w:rPr>
        <w:t>Executing Over and Partition by u</w:t>
      </w:r>
      <w:r w:rsidRPr="0042251F">
        <w:rPr>
          <w:rStyle w:val="Strong"/>
        </w:rPr>
        <w:t>sing Sum()</w:t>
      </w:r>
    </w:p>
    <w:p w14:paraId="1D0BFBA2" w14:textId="592C67BD" w:rsidR="003A2114" w:rsidRPr="0042251F" w:rsidRDefault="003A2114" w:rsidP="003A2114">
      <w:pPr>
        <w:rPr>
          <w:b/>
          <w:bCs/>
          <w:lang w:val="en-US"/>
        </w:rPr>
      </w:pPr>
      <w:r w:rsidRPr="003A2114">
        <w:rPr>
          <w:b/>
          <w:bCs/>
          <w:noProof/>
          <w:lang w:val="en-US"/>
        </w:rPr>
        <w:drawing>
          <wp:inline distT="0" distB="0" distL="0" distR="0" wp14:anchorId="1794B1CD" wp14:editId="4C3D566D">
            <wp:extent cx="5731510" cy="3124200"/>
            <wp:effectExtent l="19050" t="19050" r="2540" b="0"/>
            <wp:docPr id="649476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76336" name=""/>
                    <pic:cNvPicPr/>
                  </pic:nvPicPr>
                  <pic:blipFill>
                    <a:blip r:embed="rId5"/>
                    <a:stretch>
                      <a:fillRect/>
                    </a:stretch>
                  </pic:blipFill>
                  <pic:spPr>
                    <a:xfrm>
                      <a:off x="0" y="0"/>
                      <a:ext cx="5731510" cy="3124200"/>
                    </a:xfrm>
                    <a:prstGeom prst="rect">
                      <a:avLst/>
                    </a:prstGeom>
                    <a:ln>
                      <a:solidFill>
                        <a:schemeClr val="tx1"/>
                      </a:solidFill>
                    </a:ln>
                  </pic:spPr>
                </pic:pic>
              </a:graphicData>
            </a:graphic>
          </wp:inline>
        </w:drawing>
      </w:r>
    </w:p>
    <w:p w14:paraId="6FC135C3" w14:textId="77777777" w:rsidR="003A2114" w:rsidRPr="00596E07" w:rsidRDefault="003A2114" w:rsidP="003A2114">
      <w:pPr>
        <w:pStyle w:val="ListParagraph"/>
        <w:numPr>
          <w:ilvl w:val="0"/>
          <w:numId w:val="1"/>
        </w:numPr>
        <w:rPr>
          <w:b/>
          <w:bCs/>
          <w:lang w:val="en-US"/>
        </w:rPr>
      </w:pPr>
      <w:r w:rsidRPr="00596E07">
        <w:rPr>
          <w:b/>
          <w:bCs/>
          <w:lang w:val="en-US"/>
        </w:rPr>
        <w:t>Executing Over and Partition by using</w:t>
      </w:r>
      <w:r w:rsidRPr="0042251F">
        <w:rPr>
          <w:rStyle w:val="Strong"/>
        </w:rPr>
        <w:t xml:space="preserve"> Max() and Order BY</w:t>
      </w:r>
    </w:p>
    <w:p w14:paraId="623877B8" w14:textId="7F999C15" w:rsidR="003A2114" w:rsidRDefault="003A2114" w:rsidP="003A2114">
      <w:pPr>
        <w:rPr>
          <w:b/>
          <w:bCs/>
          <w:lang w:val="en-US"/>
        </w:rPr>
      </w:pPr>
      <w:r w:rsidRPr="003A2114">
        <w:rPr>
          <w:b/>
          <w:bCs/>
          <w:noProof/>
          <w:lang w:val="en-US"/>
        </w:rPr>
        <w:drawing>
          <wp:inline distT="0" distB="0" distL="0" distR="0" wp14:anchorId="4305D74D" wp14:editId="70E18EEE">
            <wp:extent cx="5731510" cy="2589530"/>
            <wp:effectExtent l="19050" t="19050" r="2540" b="1270"/>
            <wp:docPr id="24903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33214" name=""/>
                    <pic:cNvPicPr/>
                  </pic:nvPicPr>
                  <pic:blipFill>
                    <a:blip r:embed="rId6"/>
                    <a:stretch>
                      <a:fillRect/>
                    </a:stretch>
                  </pic:blipFill>
                  <pic:spPr>
                    <a:xfrm>
                      <a:off x="0" y="0"/>
                      <a:ext cx="5731510" cy="2589530"/>
                    </a:xfrm>
                    <a:prstGeom prst="rect">
                      <a:avLst/>
                    </a:prstGeom>
                    <a:ln>
                      <a:solidFill>
                        <a:schemeClr val="tx1"/>
                      </a:solidFill>
                    </a:ln>
                  </pic:spPr>
                </pic:pic>
              </a:graphicData>
            </a:graphic>
          </wp:inline>
        </w:drawing>
      </w:r>
    </w:p>
    <w:p w14:paraId="18161656" w14:textId="77777777" w:rsidR="00845557" w:rsidRDefault="00845557" w:rsidP="00EE4000">
      <w:pPr>
        <w:jc w:val="center"/>
        <w:rPr>
          <w:rFonts w:ascii="Segoe UI" w:hAnsi="Segoe UI" w:cs="Segoe UI"/>
          <w:color w:val="374151"/>
        </w:rPr>
      </w:pPr>
    </w:p>
    <w:p w14:paraId="63F0AA1F" w14:textId="77777777" w:rsidR="00845557" w:rsidRDefault="00845557" w:rsidP="00EE4000">
      <w:pPr>
        <w:jc w:val="center"/>
        <w:rPr>
          <w:rFonts w:ascii="Segoe UI" w:hAnsi="Segoe UI" w:cs="Segoe UI"/>
          <w:color w:val="374151"/>
        </w:rPr>
      </w:pPr>
    </w:p>
    <w:p w14:paraId="17B32E5D" w14:textId="77777777" w:rsidR="00845557" w:rsidRDefault="00845557" w:rsidP="00DA0B34">
      <w:pPr>
        <w:rPr>
          <w:rFonts w:ascii="Segoe UI" w:hAnsi="Segoe UI" w:cs="Segoe UI"/>
          <w:color w:val="374151"/>
        </w:rPr>
      </w:pPr>
    </w:p>
    <w:p w14:paraId="2263E56E" w14:textId="77777777" w:rsidR="00845557" w:rsidRDefault="00845557" w:rsidP="00EE4000">
      <w:pPr>
        <w:jc w:val="center"/>
        <w:rPr>
          <w:rFonts w:ascii="Segoe UI" w:hAnsi="Segoe UI" w:cs="Segoe UI"/>
          <w:color w:val="374151"/>
        </w:rPr>
      </w:pPr>
    </w:p>
    <w:p w14:paraId="62E21AF7" w14:textId="4504CDB8" w:rsidR="00EE4000" w:rsidRDefault="00EE4000" w:rsidP="00EE4000">
      <w:pPr>
        <w:jc w:val="center"/>
        <w:rPr>
          <w:rFonts w:ascii="Segoe UI" w:hAnsi="Segoe UI" w:cs="Segoe UI"/>
          <w:b/>
          <w:bCs/>
          <w:color w:val="374151"/>
          <w:sz w:val="28"/>
          <w:szCs w:val="28"/>
        </w:rPr>
      </w:pPr>
      <w:r w:rsidRPr="00845557">
        <w:rPr>
          <w:rFonts w:ascii="Segoe UI" w:hAnsi="Segoe UI" w:cs="Segoe UI"/>
          <w:b/>
          <w:bCs/>
          <w:color w:val="374151"/>
          <w:sz w:val="28"/>
          <w:szCs w:val="28"/>
        </w:rPr>
        <w:t xml:space="preserve">Snowflake and </w:t>
      </w:r>
      <w:r w:rsidR="00845557">
        <w:rPr>
          <w:rFonts w:ascii="Segoe UI" w:hAnsi="Segoe UI" w:cs="Segoe UI"/>
          <w:b/>
          <w:bCs/>
          <w:color w:val="374151"/>
          <w:sz w:val="28"/>
          <w:szCs w:val="28"/>
        </w:rPr>
        <w:t>S</w:t>
      </w:r>
      <w:r w:rsidRPr="00845557">
        <w:rPr>
          <w:rFonts w:ascii="Segoe UI" w:hAnsi="Segoe UI" w:cs="Segoe UI"/>
          <w:b/>
          <w:bCs/>
          <w:color w:val="374151"/>
          <w:sz w:val="28"/>
          <w:szCs w:val="28"/>
        </w:rPr>
        <w:t>tar schemas</w:t>
      </w:r>
    </w:p>
    <w:p w14:paraId="21E893F2" w14:textId="77777777" w:rsidR="00845557" w:rsidRPr="00845557" w:rsidRDefault="00845557" w:rsidP="00EE4000">
      <w:pPr>
        <w:jc w:val="center"/>
        <w:rPr>
          <w:b/>
          <w:bCs/>
          <w:sz w:val="28"/>
          <w:szCs w:val="28"/>
          <w:lang w:val="en-US"/>
        </w:rPr>
      </w:pPr>
    </w:p>
    <w:p w14:paraId="2C092055" w14:textId="07AF7A4C" w:rsidR="00F75AE5" w:rsidRPr="00845557" w:rsidRDefault="00EE4000">
      <w:pPr>
        <w:rPr>
          <w:rFonts w:cstheme="minorHAnsi"/>
          <w:color w:val="374151"/>
          <w:sz w:val="24"/>
          <w:szCs w:val="24"/>
        </w:rPr>
      </w:pPr>
      <w:r w:rsidRPr="00845557">
        <w:rPr>
          <w:rFonts w:cstheme="minorHAnsi"/>
          <w:color w:val="374151"/>
          <w:sz w:val="24"/>
          <w:szCs w:val="24"/>
        </w:rPr>
        <w:t>Snowflake and star schemas are two common types of database schema designs used in data warehousing to organize and structure data for efficient querying and reporting. Both schemas are related to the concept of a data warehouse, where large volumes of data from different sources are stored, integrated, and optimized for analytical processing.</w:t>
      </w:r>
    </w:p>
    <w:p w14:paraId="18FD10B2" w14:textId="38F75E0E" w:rsidR="00273580" w:rsidRPr="00845557" w:rsidRDefault="00273580">
      <w:pPr>
        <w:rPr>
          <w:rFonts w:cstheme="minorHAnsi"/>
          <w:color w:val="374151"/>
          <w:sz w:val="24"/>
          <w:szCs w:val="24"/>
        </w:rPr>
      </w:pPr>
      <w:r w:rsidRPr="00845557">
        <w:rPr>
          <w:rFonts w:cstheme="minorHAnsi"/>
          <w:color w:val="374151"/>
          <w:sz w:val="24"/>
          <w:szCs w:val="24"/>
        </w:rPr>
        <w:t>There are two types of tables:</w:t>
      </w:r>
    </w:p>
    <w:p w14:paraId="442FE3E1" w14:textId="77777777" w:rsidR="00845557" w:rsidRPr="00845557" w:rsidRDefault="00273580" w:rsidP="00845557">
      <w:pPr>
        <w:pStyle w:val="ListParagraph"/>
        <w:numPr>
          <w:ilvl w:val="0"/>
          <w:numId w:val="1"/>
        </w:numPr>
        <w:rPr>
          <w:rFonts w:cstheme="minorHAnsi"/>
          <w:color w:val="374151"/>
          <w:sz w:val="24"/>
          <w:szCs w:val="24"/>
        </w:rPr>
      </w:pPr>
      <w:r w:rsidRPr="00845557">
        <w:rPr>
          <w:rFonts w:cstheme="minorHAnsi"/>
          <w:color w:val="374151"/>
          <w:sz w:val="24"/>
          <w:szCs w:val="24"/>
        </w:rPr>
        <w:t>Fact Tables</w:t>
      </w:r>
      <w:r w:rsidR="003840DB" w:rsidRPr="00845557">
        <w:rPr>
          <w:rFonts w:cstheme="minorHAnsi"/>
          <w:color w:val="374151"/>
          <w:sz w:val="24"/>
          <w:szCs w:val="24"/>
        </w:rPr>
        <w:t>: They contain quantitative data.</w:t>
      </w:r>
    </w:p>
    <w:p w14:paraId="3E4816D0" w14:textId="31E1F2E4" w:rsidR="00273580" w:rsidRPr="00845557" w:rsidRDefault="00273580" w:rsidP="00845557">
      <w:pPr>
        <w:pStyle w:val="ListParagraph"/>
        <w:numPr>
          <w:ilvl w:val="0"/>
          <w:numId w:val="1"/>
        </w:numPr>
        <w:rPr>
          <w:rFonts w:cstheme="minorHAnsi"/>
          <w:color w:val="374151"/>
          <w:sz w:val="24"/>
          <w:szCs w:val="24"/>
        </w:rPr>
      </w:pPr>
      <w:r w:rsidRPr="00845557">
        <w:rPr>
          <w:rFonts w:cstheme="minorHAnsi"/>
          <w:color w:val="374151"/>
          <w:sz w:val="24"/>
          <w:szCs w:val="24"/>
        </w:rPr>
        <w:t>Dimens</w:t>
      </w:r>
      <w:r w:rsidR="003840DB" w:rsidRPr="00845557">
        <w:rPr>
          <w:rFonts w:cstheme="minorHAnsi"/>
          <w:color w:val="374151"/>
          <w:sz w:val="24"/>
          <w:szCs w:val="24"/>
        </w:rPr>
        <w:t>ion Tables: They Contain descriptive information.</w:t>
      </w:r>
    </w:p>
    <w:p w14:paraId="01D2BDE3" w14:textId="389568AA" w:rsidR="00EE4000" w:rsidRPr="00845557" w:rsidRDefault="00AD4473">
      <w:pPr>
        <w:rPr>
          <w:rFonts w:cstheme="minorHAnsi"/>
          <w:color w:val="273239"/>
          <w:spacing w:val="2"/>
          <w:sz w:val="24"/>
          <w:szCs w:val="24"/>
          <w:shd w:val="clear" w:color="auto" w:fill="FFFFFF"/>
        </w:rPr>
      </w:pPr>
      <w:r w:rsidRPr="00845557">
        <w:rPr>
          <w:rStyle w:val="Strong"/>
          <w:rFonts w:cstheme="minorHAnsi"/>
          <w:color w:val="273239"/>
          <w:spacing w:val="2"/>
          <w:sz w:val="24"/>
          <w:szCs w:val="24"/>
          <w:bdr w:val="none" w:sz="0" w:space="0" w:color="auto" w:frame="1"/>
          <w:shd w:val="clear" w:color="auto" w:fill="FFFFFF"/>
        </w:rPr>
        <w:t>Snowflake Schema:</w:t>
      </w:r>
      <w:r w:rsidRPr="00845557">
        <w:rPr>
          <w:rFonts w:cstheme="minorHAnsi"/>
          <w:color w:val="273239"/>
          <w:spacing w:val="2"/>
          <w:sz w:val="24"/>
          <w:szCs w:val="24"/>
          <w:shd w:val="clear" w:color="auto" w:fill="FFFFFF"/>
        </w:rPr>
        <w:t> Snowflake Schema is also the type of multidimensional model which is used for </w:t>
      </w:r>
      <w:hyperlink r:id="rId7" w:history="1">
        <w:r w:rsidRPr="00845557">
          <w:rPr>
            <w:rStyle w:val="Hyperlink"/>
            <w:rFonts w:cstheme="minorHAnsi"/>
            <w:color w:val="auto"/>
            <w:spacing w:val="2"/>
            <w:sz w:val="24"/>
            <w:szCs w:val="24"/>
            <w:u w:val="none"/>
            <w:bdr w:val="none" w:sz="0" w:space="0" w:color="auto" w:frame="1"/>
            <w:shd w:val="clear" w:color="auto" w:fill="FFFFFF"/>
          </w:rPr>
          <w:t>data warehouse</w:t>
        </w:r>
      </w:hyperlink>
      <w:r w:rsidRPr="00845557">
        <w:rPr>
          <w:rFonts w:cstheme="minorHAnsi"/>
          <w:spacing w:val="2"/>
          <w:sz w:val="24"/>
          <w:szCs w:val="24"/>
          <w:shd w:val="clear" w:color="auto" w:fill="FFFFFF"/>
        </w:rPr>
        <w:t>.</w:t>
      </w:r>
      <w:r w:rsidRPr="00845557">
        <w:rPr>
          <w:rFonts w:cstheme="minorHAnsi"/>
          <w:color w:val="273239"/>
          <w:spacing w:val="2"/>
          <w:sz w:val="24"/>
          <w:szCs w:val="24"/>
          <w:shd w:val="clear" w:color="auto" w:fill="FFFFFF"/>
        </w:rPr>
        <w:t xml:space="preserve"> In snowflake schema, The fact tables, dimension tables as well as sub dimension tables are contained. This schema forms a snowflake with fact tables, dimension tables as well as sub-dimension tables. </w:t>
      </w:r>
    </w:p>
    <w:p w14:paraId="5D1BCF1F" w14:textId="2AAD0A41" w:rsidR="00CC38CD" w:rsidRDefault="00CC38CD" w:rsidP="00845557">
      <w:pPr>
        <w:jc w:val="center"/>
        <w:rPr>
          <w:rFonts w:ascii="Nunito" w:hAnsi="Nunito"/>
          <w:color w:val="273239"/>
          <w:spacing w:val="2"/>
          <w:sz w:val="26"/>
          <w:szCs w:val="26"/>
          <w:shd w:val="clear" w:color="auto" w:fill="FFFFFF"/>
        </w:rPr>
      </w:pPr>
      <w:r>
        <w:rPr>
          <w:noProof/>
        </w:rPr>
        <w:drawing>
          <wp:inline distT="0" distB="0" distL="0" distR="0" wp14:anchorId="5F1CF606" wp14:editId="7BD7017E">
            <wp:extent cx="2979483" cy="2012950"/>
            <wp:effectExtent l="19050" t="19050" r="0" b="6350"/>
            <wp:docPr id="1827637657"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1560" cy="2014353"/>
                    </a:xfrm>
                    <a:prstGeom prst="rect">
                      <a:avLst/>
                    </a:prstGeom>
                    <a:noFill/>
                    <a:ln>
                      <a:solidFill>
                        <a:schemeClr val="tx1"/>
                      </a:solidFill>
                    </a:ln>
                  </pic:spPr>
                </pic:pic>
              </a:graphicData>
            </a:graphic>
          </wp:inline>
        </w:drawing>
      </w:r>
    </w:p>
    <w:p w14:paraId="22777CA5" w14:textId="77777777" w:rsidR="00845557" w:rsidRDefault="00845557">
      <w:pPr>
        <w:rPr>
          <w:rFonts w:ascii="Nunito" w:hAnsi="Nunito"/>
          <w:color w:val="273239"/>
          <w:spacing w:val="2"/>
          <w:sz w:val="26"/>
          <w:szCs w:val="26"/>
          <w:shd w:val="clear" w:color="auto" w:fill="FFFFFF"/>
        </w:rPr>
      </w:pPr>
    </w:p>
    <w:p w14:paraId="1F55367D" w14:textId="630F8383" w:rsidR="005B238E" w:rsidRPr="00DA0B34" w:rsidRDefault="00CF5716">
      <w:pPr>
        <w:rPr>
          <w:rFonts w:cstheme="minorHAnsi"/>
          <w:color w:val="273239"/>
          <w:spacing w:val="2"/>
          <w:sz w:val="24"/>
          <w:szCs w:val="24"/>
          <w:shd w:val="clear" w:color="auto" w:fill="FFFFFF"/>
        </w:rPr>
      </w:pPr>
      <w:r w:rsidRPr="00845557">
        <w:rPr>
          <w:rFonts w:cstheme="minorHAnsi"/>
          <w:b/>
          <w:bCs/>
          <w:color w:val="273239"/>
          <w:spacing w:val="2"/>
          <w:sz w:val="24"/>
          <w:szCs w:val="24"/>
          <w:shd w:val="clear" w:color="auto" w:fill="FFFFFF"/>
        </w:rPr>
        <w:t>Star Schema</w:t>
      </w:r>
      <w:r w:rsidRPr="00845557">
        <w:rPr>
          <w:rFonts w:cstheme="minorHAnsi"/>
          <w:color w:val="273239"/>
          <w:spacing w:val="2"/>
          <w:sz w:val="24"/>
          <w:szCs w:val="24"/>
          <w:shd w:val="clear" w:color="auto" w:fill="FFFFFF"/>
        </w:rPr>
        <w:t>: Star schema is the type of multidimensional model which is used for data warehouse. In star schema, The fact tables and the dimension tables are contained. In this schema fewer foreign-key join is used. This schema forms a star with fact table and dimension tables. </w:t>
      </w:r>
    </w:p>
    <w:p w14:paraId="4EC495A7" w14:textId="77777777" w:rsidR="00845557" w:rsidRDefault="00CC38CD" w:rsidP="00845557">
      <w:pPr>
        <w:jc w:val="center"/>
        <w:rPr>
          <w:rFonts w:ascii="Nunito" w:hAnsi="Nunito"/>
          <w:color w:val="273239"/>
          <w:spacing w:val="2"/>
          <w:sz w:val="26"/>
          <w:szCs w:val="26"/>
          <w:shd w:val="clear" w:color="auto" w:fill="FFFFFF"/>
        </w:rPr>
      </w:pPr>
      <w:r>
        <w:rPr>
          <w:noProof/>
        </w:rPr>
        <w:drawing>
          <wp:inline distT="0" distB="0" distL="0" distR="0" wp14:anchorId="059EA5CE" wp14:editId="573A2F0C">
            <wp:extent cx="2305050" cy="1691408"/>
            <wp:effectExtent l="19050" t="19050" r="0" b="4445"/>
            <wp:docPr id="1617329445"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6840" cy="1692721"/>
                    </a:xfrm>
                    <a:prstGeom prst="rect">
                      <a:avLst/>
                    </a:prstGeom>
                    <a:noFill/>
                    <a:ln>
                      <a:solidFill>
                        <a:schemeClr val="tx1"/>
                      </a:solidFill>
                    </a:ln>
                  </pic:spPr>
                </pic:pic>
              </a:graphicData>
            </a:graphic>
          </wp:inline>
        </w:drawing>
      </w:r>
    </w:p>
    <w:p w14:paraId="61CC204F" w14:textId="62487259" w:rsidR="005B238E" w:rsidRPr="005517E5" w:rsidRDefault="005B238E" w:rsidP="00845557">
      <w:pPr>
        <w:jc w:val="center"/>
        <w:rPr>
          <w:rFonts w:cstheme="minorHAnsi"/>
          <w:b/>
          <w:bCs/>
          <w:color w:val="273239"/>
          <w:spacing w:val="2"/>
          <w:sz w:val="32"/>
          <w:szCs w:val="32"/>
          <w:shd w:val="clear" w:color="auto" w:fill="FFFFFF"/>
        </w:rPr>
      </w:pPr>
      <w:r w:rsidRPr="005517E5">
        <w:rPr>
          <w:rFonts w:cstheme="minorHAnsi"/>
          <w:b/>
          <w:bCs/>
          <w:color w:val="273239"/>
          <w:spacing w:val="2"/>
          <w:sz w:val="32"/>
          <w:szCs w:val="32"/>
          <w:shd w:val="clear" w:color="auto" w:fill="FFFFFF"/>
        </w:rPr>
        <w:lastRenderedPageBreak/>
        <w:t>Order of execution of SQL queries</w:t>
      </w:r>
    </w:p>
    <w:p w14:paraId="712E8AEA" w14:textId="6FC4B5CE" w:rsidR="00327D8B" w:rsidRPr="00845557" w:rsidRDefault="00327D8B">
      <w:pPr>
        <w:rPr>
          <w:rFonts w:cstheme="minorHAnsi"/>
          <w:color w:val="273239"/>
          <w:spacing w:val="2"/>
          <w:sz w:val="24"/>
          <w:szCs w:val="24"/>
          <w:shd w:val="clear" w:color="auto" w:fill="FFFFFF"/>
        </w:rPr>
      </w:pPr>
      <w:r w:rsidRPr="00845557">
        <w:rPr>
          <w:rFonts w:cstheme="minorHAnsi"/>
          <w:color w:val="273239"/>
          <w:spacing w:val="2"/>
          <w:sz w:val="24"/>
          <w:szCs w:val="24"/>
          <w:shd w:val="clear" w:color="auto" w:fill="FFFFFF"/>
        </w:rPr>
        <w:t>Let’s Understand it with example</w:t>
      </w:r>
      <w:r w:rsidR="005517E5">
        <w:rPr>
          <w:rFonts w:cstheme="minorHAnsi"/>
          <w:color w:val="273239"/>
          <w:spacing w:val="2"/>
          <w:sz w:val="24"/>
          <w:szCs w:val="24"/>
          <w:shd w:val="clear" w:color="auto" w:fill="FFFFFF"/>
        </w:rPr>
        <w:t>, here is an SQL Query:</w:t>
      </w:r>
    </w:p>
    <w:p w14:paraId="5004C00F" w14:textId="7E177645" w:rsidR="00327D8B" w:rsidRPr="005517E5" w:rsidRDefault="00327D8B" w:rsidP="00327D8B">
      <w:pPr>
        <w:rPr>
          <w:rFonts w:cstheme="minorHAnsi"/>
          <w:b/>
          <w:bCs/>
          <w:color w:val="273239"/>
          <w:spacing w:val="2"/>
          <w:sz w:val="24"/>
          <w:szCs w:val="24"/>
          <w:shd w:val="clear" w:color="auto" w:fill="FFFFFF"/>
        </w:rPr>
      </w:pPr>
      <w:r w:rsidRPr="005517E5">
        <w:rPr>
          <w:rFonts w:cstheme="minorHAnsi"/>
          <w:b/>
          <w:bCs/>
          <w:color w:val="273239"/>
          <w:spacing w:val="2"/>
          <w:sz w:val="24"/>
          <w:szCs w:val="24"/>
          <w:shd w:val="clear" w:color="auto" w:fill="FFFFFF"/>
        </w:rPr>
        <w:t>SELECT region, AVG(amount) AS average_amount</w:t>
      </w:r>
    </w:p>
    <w:p w14:paraId="41D90829" w14:textId="508DDD99" w:rsidR="00327D8B" w:rsidRPr="005517E5" w:rsidRDefault="00327D8B" w:rsidP="00327D8B">
      <w:pPr>
        <w:rPr>
          <w:rFonts w:cstheme="minorHAnsi"/>
          <w:b/>
          <w:bCs/>
          <w:color w:val="273239"/>
          <w:spacing w:val="2"/>
          <w:sz w:val="24"/>
          <w:szCs w:val="24"/>
          <w:shd w:val="clear" w:color="auto" w:fill="FFFFFF"/>
        </w:rPr>
      </w:pPr>
      <w:r w:rsidRPr="005517E5">
        <w:rPr>
          <w:rFonts w:cstheme="minorHAnsi"/>
          <w:b/>
          <w:bCs/>
          <w:color w:val="273239"/>
          <w:spacing w:val="2"/>
          <w:sz w:val="24"/>
          <w:szCs w:val="24"/>
          <w:shd w:val="clear" w:color="auto" w:fill="FFFFFF"/>
        </w:rPr>
        <w:t>FROM sales</w:t>
      </w:r>
    </w:p>
    <w:p w14:paraId="7AF57DDA" w14:textId="3256FEA8" w:rsidR="00327D8B" w:rsidRPr="005517E5" w:rsidRDefault="00327D8B" w:rsidP="00327D8B">
      <w:pPr>
        <w:rPr>
          <w:rFonts w:cstheme="minorHAnsi"/>
          <w:b/>
          <w:bCs/>
          <w:color w:val="273239"/>
          <w:spacing w:val="2"/>
          <w:sz w:val="24"/>
          <w:szCs w:val="24"/>
          <w:shd w:val="clear" w:color="auto" w:fill="FFFFFF"/>
        </w:rPr>
      </w:pPr>
      <w:r w:rsidRPr="005517E5">
        <w:rPr>
          <w:rFonts w:cstheme="minorHAnsi"/>
          <w:b/>
          <w:bCs/>
          <w:color w:val="273239"/>
          <w:spacing w:val="2"/>
          <w:sz w:val="24"/>
          <w:szCs w:val="24"/>
          <w:shd w:val="clear" w:color="auto" w:fill="FFFFFF"/>
        </w:rPr>
        <w:t>WHERE date &gt;= '2022-01-01' AND date &lt;= '2022-12-31'</w:t>
      </w:r>
    </w:p>
    <w:p w14:paraId="4B48D3CE" w14:textId="51A53D9C" w:rsidR="00327D8B" w:rsidRPr="005517E5" w:rsidRDefault="00327D8B" w:rsidP="00327D8B">
      <w:pPr>
        <w:rPr>
          <w:rFonts w:cstheme="minorHAnsi"/>
          <w:b/>
          <w:bCs/>
          <w:color w:val="273239"/>
          <w:spacing w:val="2"/>
          <w:sz w:val="24"/>
          <w:szCs w:val="24"/>
          <w:shd w:val="clear" w:color="auto" w:fill="FFFFFF"/>
        </w:rPr>
      </w:pPr>
      <w:r w:rsidRPr="005517E5">
        <w:rPr>
          <w:rFonts w:cstheme="minorHAnsi"/>
          <w:b/>
          <w:bCs/>
          <w:color w:val="273239"/>
          <w:spacing w:val="2"/>
          <w:sz w:val="24"/>
          <w:szCs w:val="24"/>
          <w:shd w:val="clear" w:color="auto" w:fill="FFFFFF"/>
        </w:rPr>
        <w:t>GROUP BY region</w:t>
      </w:r>
    </w:p>
    <w:p w14:paraId="472A408B" w14:textId="440B884F" w:rsidR="00327D8B" w:rsidRPr="005517E5" w:rsidRDefault="00327D8B" w:rsidP="00327D8B">
      <w:pPr>
        <w:rPr>
          <w:rFonts w:cstheme="minorHAnsi"/>
          <w:b/>
          <w:bCs/>
          <w:color w:val="273239"/>
          <w:spacing w:val="2"/>
          <w:sz w:val="24"/>
          <w:szCs w:val="24"/>
          <w:shd w:val="clear" w:color="auto" w:fill="FFFFFF"/>
        </w:rPr>
      </w:pPr>
      <w:r w:rsidRPr="005517E5">
        <w:rPr>
          <w:rFonts w:cstheme="minorHAnsi"/>
          <w:b/>
          <w:bCs/>
          <w:color w:val="273239"/>
          <w:spacing w:val="2"/>
          <w:sz w:val="24"/>
          <w:szCs w:val="24"/>
          <w:shd w:val="clear" w:color="auto" w:fill="FFFFFF"/>
        </w:rPr>
        <w:t>HAVING AVG(amount) &gt; 1000</w:t>
      </w:r>
    </w:p>
    <w:p w14:paraId="454325AF" w14:textId="0764C235" w:rsidR="00327D8B" w:rsidRPr="005517E5" w:rsidRDefault="00327D8B" w:rsidP="00327D8B">
      <w:pPr>
        <w:rPr>
          <w:rFonts w:cstheme="minorHAnsi"/>
          <w:b/>
          <w:bCs/>
          <w:color w:val="273239"/>
          <w:spacing w:val="2"/>
          <w:sz w:val="24"/>
          <w:szCs w:val="24"/>
          <w:shd w:val="clear" w:color="auto" w:fill="FFFFFF"/>
        </w:rPr>
      </w:pPr>
      <w:r w:rsidRPr="005517E5">
        <w:rPr>
          <w:rFonts w:cstheme="minorHAnsi"/>
          <w:b/>
          <w:bCs/>
          <w:color w:val="273239"/>
          <w:spacing w:val="2"/>
          <w:sz w:val="24"/>
          <w:szCs w:val="24"/>
          <w:shd w:val="clear" w:color="auto" w:fill="FFFFFF"/>
        </w:rPr>
        <w:t>ORDER BY average_amount DESC</w:t>
      </w:r>
    </w:p>
    <w:p w14:paraId="2A01A7DB" w14:textId="3C098D08" w:rsidR="00327D8B" w:rsidRPr="005517E5" w:rsidRDefault="00327D8B" w:rsidP="00327D8B">
      <w:pPr>
        <w:rPr>
          <w:rFonts w:cstheme="minorHAnsi"/>
          <w:b/>
          <w:bCs/>
          <w:color w:val="273239"/>
          <w:spacing w:val="2"/>
          <w:sz w:val="24"/>
          <w:szCs w:val="24"/>
          <w:shd w:val="clear" w:color="auto" w:fill="FFFFFF"/>
        </w:rPr>
      </w:pPr>
      <w:r w:rsidRPr="005517E5">
        <w:rPr>
          <w:rFonts w:cstheme="minorHAnsi"/>
          <w:b/>
          <w:bCs/>
          <w:color w:val="273239"/>
          <w:spacing w:val="2"/>
          <w:sz w:val="24"/>
          <w:szCs w:val="24"/>
          <w:shd w:val="clear" w:color="auto" w:fill="FFFFFF"/>
        </w:rPr>
        <w:t>LIMIT 5;</w:t>
      </w:r>
    </w:p>
    <w:p w14:paraId="7E7147E6" w14:textId="39745795" w:rsidR="005517E5" w:rsidRPr="00845557" w:rsidRDefault="005517E5" w:rsidP="00327D8B">
      <w:pPr>
        <w:rPr>
          <w:rFonts w:cstheme="minorHAnsi"/>
          <w:color w:val="273239"/>
          <w:spacing w:val="2"/>
          <w:sz w:val="24"/>
          <w:szCs w:val="24"/>
          <w:shd w:val="clear" w:color="auto" w:fill="FFFFFF"/>
        </w:rPr>
      </w:pPr>
      <w:r>
        <w:rPr>
          <w:rFonts w:cstheme="minorHAnsi"/>
          <w:color w:val="273239"/>
          <w:spacing w:val="2"/>
          <w:sz w:val="24"/>
          <w:szCs w:val="24"/>
          <w:shd w:val="clear" w:color="auto" w:fill="FFFFFF"/>
        </w:rPr>
        <w:t>Now let’s see it’s order of execution:</w:t>
      </w:r>
    </w:p>
    <w:p w14:paraId="28DED669" w14:textId="77777777" w:rsidR="005517E5" w:rsidRDefault="00B42484" w:rsidP="005517E5">
      <w:pPr>
        <w:pStyle w:val="ListParagraph"/>
        <w:numPr>
          <w:ilvl w:val="0"/>
          <w:numId w:val="4"/>
        </w:numPr>
        <w:rPr>
          <w:rFonts w:cstheme="minorHAnsi"/>
          <w:b/>
          <w:bCs/>
          <w:color w:val="273239"/>
          <w:spacing w:val="2"/>
          <w:sz w:val="24"/>
          <w:szCs w:val="24"/>
          <w:shd w:val="clear" w:color="auto" w:fill="FFFFFF"/>
        </w:rPr>
      </w:pPr>
      <w:r w:rsidRPr="005517E5">
        <w:rPr>
          <w:rFonts w:cstheme="minorHAnsi"/>
          <w:b/>
          <w:bCs/>
          <w:color w:val="273239"/>
          <w:spacing w:val="2"/>
          <w:sz w:val="24"/>
          <w:szCs w:val="24"/>
          <w:shd w:val="clear" w:color="auto" w:fill="FFFFFF"/>
        </w:rPr>
        <w:t>From Clause</w:t>
      </w:r>
      <w:r w:rsidR="00327D8B" w:rsidRPr="005517E5">
        <w:rPr>
          <w:rFonts w:cstheme="minorHAnsi"/>
          <w:b/>
          <w:bCs/>
          <w:color w:val="273239"/>
          <w:spacing w:val="2"/>
          <w:sz w:val="24"/>
          <w:szCs w:val="24"/>
          <w:shd w:val="clear" w:color="auto" w:fill="FFFFFF"/>
        </w:rPr>
        <w:t>:</w:t>
      </w:r>
    </w:p>
    <w:p w14:paraId="3F8E7412" w14:textId="77777777" w:rsidR="005517E5" w:rsidRDefault="00327D8B" w:rsidP="005517E5">
      <w:pPr>
        <w:pStyle w:val="ListParagraph"/>
        <w:rPr>
          <w:rFonts w:cstheme="minorHAnsi"/>
          <w:color w:val="374151"/>
          <w:sz w:val="24"/>
          <w:szCs w:val="24"/>
        </w:rPr>
      </w:pPr>
      <w:r w:rsidRPr="005517E5">
        <w:rPr>
          <w:rFonts w:cstheme="minorHAnsi"/>
          <w:color w:val="374151"/>
          <w:sz w:val="24"/>
          <w:szCs w:val="24"/>
        </w:rPr>
        <w:t>Identify the table from which data needs to be retrieve (sales table).</w:t>
      </w:r>
    </w:p>
    <w:p w14:paraId="08F1D135" w14:textId="77777777" w:rsidR="005517E5" w:rsidRDefault="00B42484" w:rsidP="005517E5">
      <w:pPr>
        <w:pStyle w:val="ListParagraph"/>
        <w:numPr>
          <w:ilvl w:val="0"/>
          <w:numId w:val="4"/>
        </w:numPr>
        <w:rPr>
          <w:rFonts w:cstheme="minorHAnsi"/>
          <w:b/>
          <w:bCs/>
          <w:color w:val="273239"/>
          <w:spacing w:val="2"/>
          <w:sz w:val="24"/>
          <w:szCs w:val="24"/>
          <w:shd w:val="clear" w:color="auto" w:fill="FFFFFF"/>
        </w:rPr>
      </w:pPr>
      <w:r w:rsidRPr="005517E5">
        <w:rPr>
          <w:rFonts w:cstheme="minorHAnsi"/>
          <w:b/>
          <w:bCs/>
          <w:color w:val="273239"/>
          <w:spacing w:val="2"/>
          <w:sz w:val="24"/>
          <w:szCs w:val="24"/>
          <w:shd w:val="clear" w:color="auto" w:fill="FFFFFF"/>
        </w:rPr>
        <w:t>Where Clause</w:t>
      </w:r>
      <w:r w:rsidR="00327D8B" w:rsidRPr="005517E5">
        <w:rPr>
          <w:rFonts w:cstheme="minorHAnsi"/>
          <w:b/>
          <w:bCs/>
          <w:color w:val="273239"/>
          <w:spacing w:val="2"/>
          <w:sz w:val="24"/>
          <w:szCs w:val="24"/>
          <w:shd w:val="clear" w:color="auto" w:fill="FFFFFF"/>
        </w:rPr>
        <w:t>:</w:t>
      </w:r>
    </w:p>
    <w:p w14:paraId="2D572338" w14:textId="5CE99B25" w:rsidR="00327D8B" w:rsidRPr="005517E5" w:rsidRDefault="00327D8B" w:rsidP="005517E5">
      <w:pPr>
        <w:pStyle w:val="ListParagraph"/>
        <w:rPr>
          <w:rFonts w:cstheme="minorHAnsi"/>
          <w:b/>
          <w:bCs/>
          <w:color w:val="273239"/>
          <w:spacing w:val="2"/>
          <w:sz w:val="24"/>
          <w:szCs w:val="24"/>
          <w:shd w:val="clear" w:color="auto" w:fill="FFFFFF"/>
        </w:rPr>
      </w:pPr>
      <w:r w:rsidRPr="005517E5">
        <w:rPr>
          <w:rFonts w:cstheme="minorHAnsi"/>
          <w:color w:val="374151"/>
          <w:sz w:val="24"/>
          <w:szCs w:val="24"/>
        </w:rPr>
        <w:t>Filter rows based on the conditions specified in the where clause (</w:t>
      </w:r>
      <w:r w:rsidRPr="005517E5">
        <w:rPr>
          <w:rFonts w:cstheme="minorHAnsi"/>
          <w:color w:val="111827"/>
          <w:sz w:val="24"/>
          <w:szCs w:val="24"/>
        </w:rPr>
        <w:t>date &gt;= '2022-01-01' AND date &lt;= '2022-12-31')</w:t>
      </w:r>
    </w:p>
    <w:p w14:paraId="47DA49D0" w14:textId="77777777" w:rsidR="005517E5" w:rsidRDefault="00327D8B" w:rsidP="005517E5">
      <w:pPr>
        <w:pStyle w:val="ListParagraph"/>
        <w:numPr>
          <w:ilvl w:val="0"/>
          <w:numId w:val="4"/>
        </w:numPr>
        <w:rPr>
          <w:rFonts w:cstheme="minorHAnsi"/>
          <w:b/>
          <w:bCs/>
          <w:color w:val="273239"/>
          <w:spacing w:val="2"/>
          <w:sz w:val="24"/>
          <w:szCs w:val="24"/>
          <w:shd w:val="clear" w:color="auto" w:fill="FFFFFF"/>
        </w:rPr>
      </w:pPr>
      <w:r w:rsidRPr="005517E5">
        <w:rPr>
          <w:rFonts w:cstheme="minorHAnsi"/>
          <w:b/>
          <w:bCs/>
          <w:color w:val="273239"/>
          <w:spacing w:val="2"/>
          <w:sz w:val="24"/>
          <w:szCs w:val="24"/>
          <w:shd w:val="clear" w:color="auto" w:fill="FFFFFF"/>
        </w:rPr>
        <w:t>Group by Clause:</w:t>
      </w:r>
    </w:p>
    <w:p w14:paraId="2205DFEB" w14:textId="5659A34B" w:rsidR="00327D8B" w:rsidRPr="005517E5" w:rsidRDefault="00327D8B" w:rsidP="005517E5">
      <w:pPr>
        <w:pStyle w:val="ListParagraph"/>
        <w:rPr>
          <w:rFonts w:cstheme="minorHAnsi"/>
          <w:b/>
          <w:bCs/>
          <w:color w:val="273239"/>
          <w:spacing w:val="2"/>
          <w:sz w:val="24"/>
          <w:szCs w:val="24"/>
          <w:shd w:val="clear" w:color="auto" w:fill="FFFFFF"/>
        </w:rPr>
      </w:pPr>
      <w:r w:rsidRPr="005517E5">
        <w:rPr>
          <w:rFonts w:cstheme="minorHAnsi"/>
          <w:color w:val="374151"/>
          <w:sz w:val="24"/>
          <w:szCs w:val="24"/>
        </w:rPr>
        <w:t xml:space="preserve">Group the filtered rows based on the specified column (region) </w:t>
      </w:r>
    </w:p>
    <w:p w14:paraId="65CE8002" w14:textId="77777777" w:rsidR="005517E5" w:rsidRDefault="00327D8B" w:rsidP="005517E5">
      <w:pPr>
        <w:pStyle w:val="ListParagraph"/>
        <w:numPr>
          <w:ilvl w:val="0"/>
          <w:numId w:val="4"/>
        </w:numPr>
        <w:rPr>
          <w:rFonts w:cstheme="minorHAnsi"/>
          <w:b/>
          <w:bCs/>
          <w:color w:val="273239"/>
          <w:spacing w:val="2"/>
          <w:sz w:val="24"/>
          <w:szCs w:val="24"/>
          <w:shd w:val="clear" w:color="auto" w:fill="FFFFFF"/>
        </w:rPr>
      </w:pPr>
      <w:r w:rsidRPr="005517E5">
        <w:rPr>
          <w:rFonts w:cstheme="minorHAnsi"/>
          <w:b/>
          <w:bCs/>
          <w:color w:val="273239"/>
          <w:spacing w:val="2"/>
          <w:sz w:val="24"/>
          <w:szCs w:val="24"/>
          <w:shd w:val="clear" w:color="auto" w:fill="FFFFFF"/>
        </w:rPr>
        <w:t>Havin</w:t>
      </w:r>
      <w:r w:rsidRPr="005517E5">
        <w:rPr>
          <w:rStyle w:val="Strong"/>
          <w:rFonts w:cstheme="minorHAnsi"/>
          <w:sz w:val="24"/>
          <w:szCs w:val="24"/>
        </w:rPr>
        <w:t>g</w:t>
      </w:r>
      <w:r w:rsidRPr="005517E5">
        <w:rPr>
          <w:rFonts w:cstheme="minorHAnsi"/>
          <w:b/>
          <w:bCs/>
          <w:color w:val="273239"/>
          <w:spacing w:val="2"/>
          <w:sz w:val="24"/>
          <w:szCs w:val="24"/>
          <w:shd w:val="clear" w:color="auto" w:fill="FFFFFF"/>
        </w:rPr>
        <w:t xml:space="preserve"> Clause</w:t>
      </w:r>
      <w:r w:rsidR="005517E5">
        <w:rPr>
          <w:rFonts w:cstheme="minorHAnsi"/>
          <w:b/>
          <w:bCs/>
          <w:color w:val="273239"/>
          <w:spacing w:val="2"/>
          <w:sz w:val="24"/>
          <w:szCs w:val="24"/>
          <w:shd w:val="clear" w:color="auto" w:fill="FFFFFF"/>
        </w:rPr>
        <w:t>:</w:t>
      </w:r>
    </w:p>
    <w:p w14:paraId="297BB671" w14:textId="3F817E13" w:rsidR="00327D8B" w:rsidRPr="005517E5" w:rsidRDefault="00327D8B" w:rsidP="005517E5">
      <w:pPr>
        <w:pStyle w:val="ListParagraph"/>
        <w:rPr>
          <w:rFonts w:cstheme="minorHAnsi"/>
          <w:b/>
          <w:bCs/>
          <w:color w:val="273239"/>
          <w:spacing w:val="2"/>
          <w:sz w:val="24"/>
          <w:szCs w:val="24"/>
          <w:shd w:val="clear" w:color="auto" w:fill="FFFFFF"/>
        </w:rPr>
      </w:pPr>
      <w:r w:rsidRPr="005517E5">
        <w:rPr>
          <w:rFonts w:cstheme="minorHAnsi"/>
          <w:color w:val="374151"/>
          <w:sz w:val="24"/>
          <w:szCs w:val="24"/>
        </w:rPr>
        <w:t>Apply a filter to the groups based on aggregate conditions(</w:t>
      </w:r>
      <w:r w:rsidRPr="005517E5">
        <w:rPr>
          <w:rFonts w:cstheme="minorHAnsi"/>
          <w:b/>
          <w:bCs/>
          <w:color w:val="111827"/>
          <w:sz w:val="24"/>
          <w:szCs w:val="24"/>
        </w:rPr>
        <w:t>AVG(amount) &gt;1000)</w:t>
      </w:r>
    </w:p>
    <w:p w14:paraId="799FB9E3" w14:textId="77777777" w:rsidR="005517E5" w:rsidRDefault="00327D8B" w:rsidP="005517E5">
      <w:pPr>
        <w:pStyle w:val="ListParagraph"/>
        <w:numPr>
          <w:ilvl w:val="0"/>
          <w:numId w:val="4"/>
        </w:numPr>
        <w:rPr>
          <w:rFonts w:cstheme="minorHAnsi"/>
          <w:b/>
          <w:bCs/>
          <w:color w:val="273239"/>
          <w:spacing w:val="2"/>
          <w:sz w:val="24"/>
          <w:szCs w:val="24"/>
          <w:shd w:val="clear" w:color="auto" w:fill="FFFFFF"/>
        </w:rPr>
      </w:pPr>
      <w:r w:rsidRPr="005517E5">
        <w:rPr>
          <w:rFonts w:cstheme="minorHAnsi"/>
          <w:b/>
          <w:bCs/>
          <w:color w:val="273239"/>
          <w:spacing w:val="2"/>
          <w:sz w:val="24"/>
          <w:szCs w:val="24"/>
          <w:shd w:val="clear" w:color="auto" w:fill="FFFFFF"/>
        </w:rPr>
        <w:t>Select Clause:</w:t>
      </w:r>
    </w:p>
    <w:p w14:paraId="0785607F" w14:textId="1D6CFFD8" w:rsidR="00327D8B" w:rsidRPr="005517E5" w:rsidRDefault="00327D8B" w:rsidP="005517E5">
      <w:pPr>
        <w:pStyle w:val="ListParagraph"/>
        <w:rPr>
          <w:rFonts w:cstheme="minorHAnsi"/>
          <w:b/>
          <w:bCs/>
          <w:color w:val="273239"/>
          <w:spacing w:val="2"/>
          <w:sz w:val="24"/>
          <w:szCs w:val="24"/>
          <w:shd w:val="clear" w:color="auto" w:fill="FFFFFF"/>
        </w:rPr>
      </w:pPr>
      <w:r w:rsidRPr="005517E5">
        <w:rPr>
          <w:rFonts w:cstheme="minorHAnsi"/>
          <w:color w:val="374151"/>
          <w:sz w:val="24"/>
          <w:szCs w:val="24"/>
        </w:rPr>
        <w:t>Specify the columns to be included in the result set (</w:t>
      </w:r>
    </w:p>
    <w:p w14:paraId="47D955DF" w14:textId="77777777" w:rsidR="005517E5" w:rsidRDefault="00327D8B" w:rsidP="005517E5">
      <w:pPr>
        <w:pStyle w:val="ListParagraph"/>
        <w:numPr>
          <w:ilvl w:val="0"/>
          <w:numId w:val="4"/>
        </w:numPr>
        <w:rPr>
          <w:rFonts w:cstheme="minorHAnsi"/>
          <w:b/>
          <w:bCs/>
          <w:color w:val="273239"/>
          <w:spacing w:val="2"/>
          <w:sz w:val="24"/>
          <w:szCs w:val="24"/>
          <w:shd w:val="clear" w:color="auto" w:fill="FFFFFF"/>
        </w:rPr>
      </w:pPr>
      <w:r w:rsidRPr="005517E5">
        <w:rPr>
          <w:rFonts w:cstheme="minorHAnsi"/>
          <w:b/>
          <w:bCs/>
          <w:color w:val="273239"/>
          <w:spacing w:val="2"/>
          <w:sz w:val="24"/>
          <w:szCs w:val="24"/>
          <w:shd w:val="clear" w:color="auto" w:fill="FFFFFF"/>
        </w:rPr>
        <w:t>Order By Clause</w:t>
      </w:r>
      <w:r w:rsidR="00854203" w:rsidRPr="005517E5">
        <w:rPr>
          <w:rFonts w:cstheme="minorHAnsi"/>
          <w:b/>
          <w:bCs/>
          <w:color w:val="273239"/>
          <w:spacing w:val="2"/>
          <w:sz w:val="24"/>
          <w:szCs w:val="24"/>
          <w:shd w:val="clear" w:color="auto" w:fill="FFFFFF"/>
        </w:rPr>
        <w:t>:</w:t>
      </w:r>
    </w:p>
    <w:p w14:paraId="7A09D0D6" w14:textId="2EA33FF5" w:rsidR="00854203" w:rsidRPr="005517E5" w:rsidRDefault="00854203" w:rsidP="005517E5">
      <w:pPr>
        <w:pStyle w:val="ListParagraph"/>
        <w:rPr>
          <w:rFonts w:cstheme="minorHAnsi"/>
          <w:b/>
          <w:bCs/>
          <w:color w:val="273239"/>
          <w:spacing w:val="2"/>
          <w:sz w:val="24"/>
          <w:szCs w:val="24"/>
          <w:shd w:val="clear" w:color="auto" w:fill="FFFFFF"/>
        </w:rPr>
      </w:pPr>
      <w:r w:rsidRPr="005517E5">
        <w:rPr>
          <w:rFonts w:cstheme="minorHAnsi"/>
          <w:color w:val="374151"/>
          <w:sz w:val="24"/>
          <w:szCs w:val="24"/>
        </w:rPr>
        <w:t>Sort the result set based on the specified column (</w:t>
      </w:r>
      <w:proofErr w:type="spellStart"/>
      <w:r w:rsidRPr="005517E5">
        <w:rPr>
          <w:rStyle w:val="HTMLCode"/>
          <w:rFonts w:asciiTheme="minorHAnsi" w:eastAsiaTheme="minorHAnsi" w:hAnsiTheme="minorHAnsi" w:cstheme="minorHAnsi"/>
          <w:sz w:val="24"/>
          <w:szCs w:val="24"/>
          <w:bdr w:val="single" w:sz="2" w:space="0" w:color="D9D9E3" w:frame="1"/>
        </w:rPr>
        <w:t>average_amount</w:t>
      </w:r>
      <w:proofErr w:type="spellEnd"/>
      <w:r w:rsidRPr="005517E5">
        <w:rPr>
          <w:rStyle w:val="HTMLCode"/>
          <w:rFonts w:asciiTheme="minorHAnsi" w:eastAsiaTheme="minorHAnsi" w:hAnsiTheme="minorHAnsi" w:cstheme="minorHAnsi"/>
          <w:sz w:val="24"/>
          <w:szCs w:val="24"/>
          <w:bdr w:val="single" w:sz="2" w:space="0" w:color="D9D9E3" w:frame="1"/>
        </w:rPr>
        <w:t xml:space="preserve"> DESC</w:t>
      </w:r>
      <w:r w:rsidRPr="005517E5">
        <w:rPr>
          <w:rFonts w:cstheme="minorHAnsi"/>
          <w:color w:val="374151"/>
          <w:sz w:val="24"/>
          <w:szCs w:val="24"/>
        </w:rPr>
        <w:t>), arranging groups in descending order of average amount.</w:t>
      </w:r>
    </w:p>
    <w:p w14:paraId="1E0AAAAB" w14:textId="77777777" w:rsidR="005517E5" w:rsidRDefault="00327D8B" w:rsidP="005517E5">
      <w:pPr>
        <w:pStyle w:val="ListParagraph"/>
        <w:numPr>
          <w:ilvl w:val="0"/>
          <w:numId w:val="4"/>
        </w:numPr>
        <w:rPr>
          <w:rFonts w:cstheme="minorHAnsi"/>
          <w:b/>
          <w:bCs/>
          <w:color w:val="273239"/>
          <w:spacing w:val="2"/>
          <w:sz w:val="24"/>
          <w:szCs w:val="24"/>
          <w:shd w:val="clear" w:color="auto" w:fill="FFFFFF"/>
        </w:rPr>
      </w:pPr>
      <w:r w:rsidRPr="005517E5">
        <w:rPr>
          <w:rFonts w:cstheme="minorHAnsi"/>
          <w:b/>
          <w:bCs/>
          <w:color w:val="273239"/>
          <w:spacing w:val="2"/>
          <w:sz w:val="24"/>
          <w:szCs w:val="24"/>
          <w:shd w:val="clear" w:color="auto" w:fill="FFFFFF"/>
        </w:rPr>
        <w:t>Limit/OFFSET or FETCH</w:t>
      </w:r>
      <w:r w:rsidR="00854203" w:rsidRPr="005517E5">
        <w:rPr>
          <w:rFonts w:cstheme="minorHAnsi"/>
          <w:b/>
          <w:bCs/>
          <w:color w:val="273239"/>
          <w:spacing w:val="2"/>
          <w:sz w:val="24"/>
          <w:szCs w:val="24"/>
          <w:shd w:val="clear" w:color="auto" w:fill="FFFFFF"/>
        </w:rPr>
        <w:t>:</w:t>
      </w:r>
    </w:p>
    <w:p w14:paraId="30451F16" w14:textId="5E2A7656" w:rsidR="00854203" w:rsidRPr="005517E5" w:rsidRDefault="003C4F8F" w:rsidP="005517E5">
      <w:pPr>
        <w:pStyle w:val="ListParagraph"/>
        <w:rPr>
          <w:rFonts w:cstheme="minorHAnsi"/>
          <w:b/>
          <w:bCs/>
          <w:color w:val="273239"/>
          <w:spacing w:val="2"/>
          <w:sz w:val="24"/>
          <w:szCs w:val="24"/>
          <w:shd w:val="clear" w:color="auto" w:fill="FFFFFF"/>
        </w:rPr>
      </w:pPr>
      <w:r w:rsidRPr="005517E5">
        <w:rPr>
          <w:rFonts w:cstheme="minorHAnsi"/>
          <w:color w:val="374151"/>
          <w:sz w:val="24"/>
          <w:szCs w:val="24"/>
        </w:rPr>
        <w:t xml:space="preserve">Limit the number of rows returned to the top 5 </w:t>
      </w:r>
      <w:r w:rsidRPr="005517E5">
        <w:rPr>
          <w:rFonts w:cstheme="minorHAnsi"/>
          <w:color w:val="374151"/>
          <w:sz w:val="24"/>
          <w:szCs w:val="24"/>
        </w:rPr>
        <w:t>(Limit 5</w:t>
      </w:r>
      <w:r w:rsidRPr="005517E5">
        <w:rPr>
          <w:rFonts w:cstheme="minorHAnsi"/>
          <w:color w:val="374151"/>
          <w:sz w:val="24"/>
          <w:szCs w:val="24"/>
        </w:rPr>
        <w:t>).</w:t>
      </w:r>
    </w:p>
    <w:p w14:paraId="3B62F496" w14:textId="77777777" w:rsidR="003C4F8F" w:rsidRPr="00845557" w:rsidRDefault="003C4F8F">
      <w:pPr>
        <w:rPr>
          <w:rFonts w:cstheme="minorHAnsi"/>
          <w:color w:val="374151"/>
          <w:sz w:val="24"/>
          <w:szCs w:val="24"/>
        </w:rPr>
      </w:pPr>
    </w:p>
    <w:p w14:paraId="7787DA9E" w14:textId="77777777" w:rsidR="005517E5" w:rsidRDefault="005517E5">
      <w:pPr>
        <w:rPr>
          <w:rFonts w:cstheme="minorHAnsi"/>
          <w:color w:val="0F0F0F"/>
          <w:sz w:val="24"/>
          <w:szCs w:val="24"/>
        </w:rPr>
      </w:pPr>
    </w:p>
    <w:p w14:paraId="33315A98" w14:textId="77777777" w:rsidR="005517E5" w:rsidRDefault="005517E5">
      <w:pPr>
        <w:rPr>
          <w:rFonts w:cstheme="minorHAnsi"/>
          <w:color w:val="0F0F0F"/>
          <w:sz w:val="24"/>
          <w:szCs w:val="24"/>
        </w:rPr>
      </w:pPr>
    </w:p>
    <w:p w14:paraId="07A25D6D" w14:textId="77777777" w:rsidR="005517E5" w:rsidRDefault="005517E5">
      <w:pPr>
        <w:rPr>
          <w:rFonts w:cstheme="minorHAnsi"/>
          <w:color w:val="0F0F0F"/>
          <w:sz w:val="24"/>
          <w:szCs w:val="24"/>
        </w:rPr>
      </w:pPr>
    </w:p>
    <w:p w14:paraId="0657BA95" w14:textId="77777777" w:rsidR="005517E5" w:rsidRDefault="005517E5">
      <w:pPr>
        <w:rPr>
          <w:rFonts w:cstheme="minorHAnsi"/>
          <w:color w:val="0F0F0F"/>
          <w:sz w:val="24"/>
          <w:szCs w:val="24"/>
        </w:rPr>
      </w:pPr>
    </w:p>
    <w:p w14:paraId="31650699" w14:textId="77777777" w:rsidR="005517E5" w:rsidRDefault="005517E5">
      <w:pPr>
        <w:rPr>
          <w:rFonts w:cstheme="minorHAnsi"/>
          <w:color w:val="0F0F0F"/>
          <w:sz w:val="24"/>
          <w:szCs w:val="24"/>
        </w:rPr>
      </w:pPr>
    </w:p>
    <w:p w14:paraId="1ED8FCBC" w14:textId="77777777" w:rsidR="005517E5" w:rsidRDefault="005517E5">
      <w:pPr>
        <w:rPr>
          <w:rFonts w:cstheme="minorHAnsi"/>
          <w:color w:val="0F0F0F"/>
          <w:sz w:val="24"/>
          <w:szCs w:val="24"/>
        </w:rPr>
      </w:pPr>
    </w:p>
    <w:p w14:paraId="7C80EED1" w14:textId="77777777" w:rsidR="005517E5" w:rsidRDefault="005517E5">
      <w:pPr>
        <w:rPr>
          <w:rFonts w:cstheme="minorHAnsi"/>
          <w:color w:val="0F0F0F"/>
          <w:sz w:val="24"/>
          <w:szCs w:val="24"/>
        </w:rPr>
      </w:pPr>
    </w:p>
    <w:p w14:paraId="718A178C" w14:textId="2CBEF1F4" w:rsidR="003C4F8F" w:rsidRDefault="005517E5" w:rsidP="005517E5">
      <w:pPr>
        <w:jc w:val="center"/>
        <w:rPr>
          <w:rFonts w:cstheme="minorHAnsi"/>
          <w:b/>
          <w:bCs/>
          <w:color w:val="0F0F0F"/>
          <w:sz w:val="32"/>
          <w:szCs w:val="32"/>
        </w:rPr>
      </w:pPr>
      <w:r w:rsidRPr="005517E5">
        <w:rPr>
          <w:rFonts w:cstheme="minorHAnsi"/>
          <w:b/>
          <w:bCs/>
          <w:color w:val="0F0F0F"/>
          <w:sz w:val="32"/>
          <w:szCs w:val="32"/>
        </w:rPr>
        <w:lastRenderedPageBreak/>
        <w:t>H</w:t>
      </w:r>
      <w:r w:rsidR="0003549F" w:rsidRPr="005517E5">
        <w:rPr>
          <w:rFonts w:cstheme="minorHAnsi"/>
          <w:b/>
          <w:bCs/>
          <w:color w:val="0F0F0F"/>
          <w:sz w:val="32"/>
          <w:szCs w:val="32"/>
        </w:rPr>
        <w:t xml:space="preserve">ow to calculate subtotals in </w:t>
      </w:r>
      <w:r w:rsidRPr="005517E5">
        <w:rPr>
          <w:rFonts w:cstheme="minorHAnsi"/>
          <w:b/>
          <w:bCs/>
          <w:color w:val="0F0F0F"/>
          <w:sz w:val="32"/>
          <w:szCs w:val="32"/>
        </w:rPr>
        <w:t>SQL</w:t>
      </w:r>
      <w:r w:rsidR="0003549F" w:rsidRPr="005517E5">
        <w:rPr>
          <w:rFonts w:cstheme="minorHAnsi"/>
          <w:b/>
          <w:bCs/>
          <w:color w:val="0F0F0F"/>
          <w:sz w:val="32"/>
          <w:szCs w:val="32"/>
        </w:rPr>
        <w:t xml:space="preserve"> queries</w:t>
      </w:r>
    </w:p>
    <w:p w14:paraId="37096500" w14:textId="77777777" w:rsidR="005517E5" w:rsidRPr="005517E5" w:rsidRDefault="005517E5" w:rsidP="005517E5">
      <w:pPr>
        <w:jc w:val="center"/>
        <w:rPr>
          <w:rFonts w:cstheme="minorHAnsi"/>
          <w:b/>
          <w:bCs/>
          <w:color w:val="0F0F0F"/>
          <w:sz w:val="32"/>
          <w:szCs w:val="32"/>
        </w:rPr>
      </w:pPr>
    </w:p>
    <w:p w14:paraId="0A61949E" w14:textId="2EBF0FF8" w:rsidR="0003549F" w:rsidRPr="00845557" w:rsidRDefault="0003549F">
      <w:pPr>
        <w:rPr>
          <w:rFonts w:cstheme="minorHAnsi"/>
          <w:color w:val="374151"/>
          <w:sz w:val="24"/>
          <w:szCs w:val="24"/>
        </w:rPr>
      </w:pPr>
      <w:r w:rsidRPr="00845557">
        <w:rPr>
          <w:rFonts w:cstheme="minorHAnsi"/>
          <w:color w:val="374151"/>
          <w:sz w:val="24"/>
          <w:szCs w:val="24"/>
        </w:rPr>
        <w:t xml:space="preserve">Calculating subtotals in SQL queries is often done using the </w:t>
      </w:r>
      <w:r w:rsidRPr="00845557">
        <w:rPr>
          <w:rFonts w:cstheme="minorHAnsi"/>
          <w:color w:val="273239"/>
          <w:spacing w:val="2"/>
          <w:sz w:val="24"/>
          <w:szCs w:val="24"/>
          <w:shd w:val="clear" w:color="auto" w:fill="FFFFFF"/>
        </w:rPr>
        <w:t xml:space="preserve">Group by </w:t>
      </w:r>
      <w:r w:rsidRPr="00845557">
        <w:rPr>
          <w:rFonts w:cstheme="minorHAnsi"/>
          <w:color w:val="374151"/>
          <w:sz w:val="24"/>
          <w:szCs w:val="24"/>
        </w:rPr>
        <w:t>clause along with aggregate functions. Here's an example to illustrate how to calculate subtotals:</w:t>
      </w:r>
    </w:p>
    <w:p w14:paraId="5C61FACE" w14:textId="77777777" w:rsidR="0003549F" w:rsidRPr="00845557" w:rsidRDefault="0003549F">
      <w:pPr>
        <w:rPr>
          <w:rFonts w:cstheme="minorHAnsi"/>
          <w:color w:val="374151"/>
          <w:sz w:val="24"/>
          <w:szCs w:val="24"/>
        </w:rPr>
      </w:pPr>
    </w:p>
    <w:p w14:paraId="5D5ECEEE" w14:textId="6225A262" w:rsidR="0003549F" w:rsidRPr="00845557" w:rsidRDefault="00A0755A">
      <w:pPr>
        <w:rPr>
          <w:rFonts w:cstheme="minorHAnsi"/>
          <w:color w:val="273239"/>
          <w:spacing w:val="2"/>
          <w:sz w:val="24"/>
          <w:szCs w:val="24"/>
          <w:shd w:val="clear" w:color="auto" w:fill="FFFFFF"/>
        </w:rPr>
      </w:pPr>
      <w:r w:rsidRPr="00845557">
        <w:rPr>
          <w:rFonts w:cstheme="minorHAnsi"/>
          <w:color w:val="273239"/>
          <w:spacing w:val="2"/>
          <w:sz w:val="24"/>
          <w:szCs w:val="24"/>
          <w:shd w:val="clear" w:color="auto" w:fill="FFFFFF"/>
        </w:rPr>
        <w:drawing>
          <wp:inline distT="0" distB="0" distL="0" distR="0" wp14:anchorId="58D370ED" wp14:editId="1040ED34">
            <wp:extent cx="5731510" cy="2778760"/>
            <wp:effectExtent l="19050" t="19050" r="2540" b="2540"/>
            <wp:docPr id="156962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621397" name=""/>
                    <pic:cNvPicPr/>
                  </pic:nvPicPr>
                  <pic:blipFill>
                    <a:blip r:embed="rId10"/>
                    <a:stretch>
                      <a:fillRect/>
                    </a:stretch>
                  </pic:blipFill>
                  <pic:spPr>
                    <a:xfrm>
                      <a:off x="0" y="0"/>
                      <a:ext cx="5731510" cy="2778760"/>
                    </a:xfrm>
                    <a:prstGeom prst="rect">
                      <a:avLst/>
                    </a:prstGeom>
                    <a:ln>
                      <a:solidFill>
                        <a:schemeClr val="tx1"/>
                      </a:solidFill>
                    </a:ln>
                  </pic:spPr>
                </pic:pic>
              </a:graphicData>
            </a:graphic>
          </wp:inline>
        </w:drawing>
      </w:r>
    </w:p>
    <w:p w14:paraId="777CCAD5" w14:textId="77777777" w:rsidR="00A0755A" w:rsidRPr="00845557" w:rsidRDefault="00A0755A">
      <w:pPr>
        <w:rPr>
          <w:rFonts w:cstheme="minorHAnsi"/>
          <w:color w:val="273239"/>
          <w:spacing w:val="2"/>
          <w:sz w:val="24"/>
          <w:szCs w:val="24"/>
          <w:shd w:val="clear" w:color="auto" w:fill="FFFFFF"/>
        </w:rPr>
      </w:pPr>
    </w:p>
    <w:p w14:paraId="4A87C080" w14:textId="0002199F" w:rsidR="00A0755A" w:rsidRDefault="005517E5" w:rsidP="005517E5">
      <w:pPr>
        <w:jc w:val="center"/>
        <w:rPr>
          <w:rFonts w:cstheme="minorHAnsi"/>
          <w:b/>
          <w:bCs/>
          <w:color w:val="0F0F0F"/>
          <w:sz w:val="28"/>
          <w:szCs w:val="28"/>
        </w:rPr>
      </w:pPr>
      <w:r w:rsidRPr="005517E5">
        <w:rPr>
          <w:rFonts w:cstheme="minorHAnsi"/>
          <w:b/>
          <w:bCs/>
          <w:color w:val="0F0F0F"/>
          <w:sz w:val="28"/>
          <w:szCs w:val="28"/>
        </w:rPr>
        <w:t>D</w:t>
      </w:r>
      <w:r w:rsidR="00336214" w:rsidRPr="005517E5">
        <w:rPr>
          <w:rFonts w:cstheme="minorHAnsi"/>
          <w:b/>
          <w:bCs/>
          <w:color w:val="0F0F0F"/>
          <w:sz w:val="28"/>
          <w:szCs w:val="28"/>
        </w:rPr>
        <w:t>ifference between union</w:t>
      </w:r>
      <w:r w:rsidRPr="005517E5">
        <w:rPr>
          <w:rFonts w:cstheme="minorHAnsi"/>
          <w:b/>
          <w:bCs/>
          <w:color w:val="0F0F0F"/>
          <w:sz w:val="28"/>
          <w:szCs w:val="28"/>
        </w:rPr>
        <w:t xml:space="preserve">, </w:t>
      </w:r>
      <w:r w:rsidR="00336214" w:rsidRPr="005517E5">
        <w:rPr>
          <w:rFonts w:cstheme="minorHAnsi"/>
          <w:b/>
          <w:bCs/>
          <w:color w:val="0F0F0F"/>
          <w:sz w:val="28"/>
          <w:szCs w:val="28"/>
        </w:rPr>
        <w:t>except</w:t>
      </w:r>
      <w:r w:rsidRPr="005517E5">
        <w:rPr>
          <w:rFonts w:cstheme="minorHAnsi"/>
          <w:b/>
          <w:bCs/>
          <w:color w:val="0F0F0F"/>
          <w:sz w:val="28"/>
          <w:szCs w:val="28"/>
        </w:rPr>
        <w:t xml:space="preserve"> and</w:t>
      </w:r>
      <w:r w:rsidR="00336214" w:rsidRPr="005517E5">
        <w:rPr>
          <w:rFonts w:cstheme="minorHAnsi"/>
          <w:b/>
          <w:bCs/>
          <w:color w:val="0F0F0F"/>
          <w:sz w:val="28"/>
          <w:szCs w:val="28"/>
        </w:rPr>
        <w:t xml:space="preserve"> intersect</w:t>
      </w:r>
    </w:p>
    <w:p w14:paraId="1849044B" w14:textId="77777777" w:rsidR="005517E5" w:rsidRPr="005517E5" w:rsidRDefault="005517E5" w:rsidP="005517E5">
      <w:pPr>
        <w:jc w:val="center"/>
        <w:rPr>
          <w:rFonts w:cstheme="minorHAnsi"/>
          <w:b/>
          <w:bCs/>
          <w:color w:val="0F0F0F"/>
          <w:sz w:val="28"/>
          <w:szCs w:val="28"/>
        </w:rPr>
      </w:pPr>
    </w:p>
    <w:p w14:paraId="59A2D999" w14:textId="77777777" w:rsidR="005517E5" w:rsidRDefault="00B56411" w:rsidP="006C223F">
      <w:pPr>
        <w:pStyle w:val="ListParagraph"/>
        <w:numPr>
          <w:ilvl w:val="0"/>
          <w:numId w:val="4"/>
        </w:numPr>
        <w:rPr>
          <w:rFonts w:cstheme="minorHAnsi"/>
          <w:b/>
          <w:bCs/>
          <w:color w:val="0F0F0F"/>
          <w:sz w:val="24"/>
          <w:szCs w:val="24"/>
        </w:rPr>
      </w:pPr>
      <w:r w:rsidRPr="005517E5">
        <w:rPr>
          <w:rFonts w:cstheme="minorHAnsi"/>
          <w:b/>
          <w:bCs/>
          <w:color w:val="0F0F0F"/>
          <w:sz w:val="24"/>
          <w:szCs w:val="24"/>
        </w:rPr>
        <w:t>Union:</w:t>
      </w:r>
    </w:p>
    <w:p w14:paraId="1E539186" w14:textId="4676E102" w:rsidR="00B56411" w:rsidRPr="005517E5" w:rsidRDefault="00963E06" w:rsidP="005517E5">
      <w:pPr>
        <w:pStyle w:val="ListParagraph"/>
        <w:rPr>
          <w:rFonts w:cstheme="minorHAnsi"/>
          <w:b/>
          <w:bCs/>
          <w:color w:val="0F0F0F"/>
          <w:sz w:val="24"/>
          <w:szCs w:val="24"/>
        </w:rPr>
      </w:pPr>
      <w:r w:rsidRPr="005517E5">
        <w:rPr>
          <w:rFonts w:cstheme="minorHAnsi"/>
          <w:color w:val="0F0F0F"/>
          <w:sz w:val="24"/>
          <w:szCs w:val="24"/>
        </w:rPr>
        <w:t xml:space="preserve">The Union Operator combines </w:t>
      </w:r>
      <w:r w:rsidR="001055E5" w:rsidRPr="005517E5">
        <w:rPr>
          <w:rFonts w:cstheme="minorHAnsi"/>
          <w:color w:val="0F0F0F"/>
          <w:sz w:val="24"/>
          <w:szCs w:val="24"/>
        </w:rPr>
        <w:t xml:space="preserve">the result sets of two or more select </w:t>
      </w:r>
      <w:r w:rsidR="00F0623F" w:rsidRPr="005517E5">
        <w:rPr>
          <w:rFonts w:cstheme="minorHAnsi"/>
          <w:color w:val="0F0F0F"/>
          <w:sz w:val="24"/>
          <w:szCs w:val="24"/>
        </w:rPr>
        <w:t xml:space="preserve">queries into a </w:t>
      </w:r>
      <w:proofErr w:type="spellStart"/>
      <w:r w:rsidR="00F0623F" w:rsidRPr="005517E5">
        <w:rPr>
          <w:rFonts w:cstheme="minorHAnsi"/>
          <w:color w:val="0F0F0F"/>
          <w:sz w:val="24"/>
          <w:szCs w:val="24"/>
        </w:rPr>
        <w:t>sinle</w:t>
      </w:r>
      <w:proofErr w:type="spellEnd"/>
      <w:r w:rsidR="00F0623F" w:rsidRPr="005517E5">
        <w:rPr>
          <w:rFonts w:cstheme="minorHAnsi"/>
          <w:color w:val="0F0F0F"/>
          <w:sz w:val="24"/>
          <w:szCs w:val="24"/>
        </w:rPr>
        <w:t xml:space="preserve"> result set and removes all the duplicate values.</w:t>
      </w:r>
    </w:p>
    <w:p w14:paraId="78E032E8" w14:textId="53E158D0" w:rsidR="00EA7650" w:rsidRPr="00845557" w:rsidRDefault="00516CEE" w:rsidP="005517E5">
      <w:pPr>
        <w:jc w:val="center"/>
        <w:rPr>
          <w:rFonts w:cstheme="minorHAnsi"/>
          <w:color w:val="0F0F0F"/>
          <w:sz w:val="24"/>
          <w:szCs w:val="24"/>
        </w:rPr>
      </w:pPr>
      <w:r w:rsidRPr="00845557">
        <w:rPr>
          <w:rFonts w:cstheme="minorHAnsi"/>
          <w:color w:val="0F0F0F"/>
          <w:sz w:val="24"/>
          <w:szCs w:val="24"/>
        </w:rPr>
        <w:drawing>
          <wp:inline distT="0" distB="0" distL="0" distR="0" wp14:anchorId="0718FF34" wp14:editId="753DEF87">
            <wp:extent cx="4829810" cy="1905635"/>
            <wp:effectExtent l="19050" t="19050" r="8890" b="0"/>
            <wp:docPr id="4455565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56532" name="Picture 1" descr="A screenshot of a computer&#10;&#10;Description automatically generated"/>
                    <pic:cNvPicPr/>
                  </pic:nvPicPr>
                  <pic:blipFill>
                    <a:blip r:embed="rId11"/>
                    <a:stretch>
                      <a:fillRect/>
                    </a:stretch>
                  </pic:blipFill>
                  <pic:spPr>
                    <a:xfrm>
                      <a:off x="0" y="0"/>
                      <a:ext cx="4829810" cy="1905635"/>
                    </a:xfrm>
                    <a:prstGeom prst="rect">
                      <a:avLst/>
                    </a:prstGeom>
                    <a:ln>
                      <a:solidFill>
                        <a:schemeClr val="tx1"/>
                      </a:solidFill>
                    </a:ln>
                  </pic:spPr>
                </pic:pic>
              </a:graphicData>
            </a:graphic>
          </wp:inline>
        </w:drawing>
      </w:r>
    </w:p>
    <w:p w14:paraId="77375149" w14:textId="77777777" w:rsidR="006C223F" w:rsidRDefault="006C223F" w:rsidP="006C223F">
      <w:pPr>
        <w:rPr>
          <w:rFonts w:cstheme="minorHAnsi"/>
          <w:b/>
          <w:bCs/>
          <w:color w:val="0F0F0F"/>
          <w:sz w:val="24"/>
          <w:szCs w:val="24"/>
        </w:rPr>
      </w:pPr>
    </w:p>
    <w:p w14:paraId="46EB32D6" w14:textId="77777777" w:rsidR="005517E5" w:rsidRPr="005517E5" w:rsidRDefault="005517E5" w:rsidP="006C223F">
      <w:pPr>
        <w:rPr>
          <w:rFonts w:cstheme="minorHAnsi"/>
          <w:b/>
          <w:bCs/>
          <w:color w:val="0F0F0F"/>
          <w:sz w:val="24"/>
          <w:szCs w:val="24"/>
        </w:rPr>
      </w:pPr>
    </w:p>
    <w:p w14:paraId="0821036E" w14:textId="77777777" w:rsidR="005517E5" w:rsidRDefault="006C223F" w:rsidP="006C223F">
      <w:pPr>
        <w:pStyle w:val="ListParagraph"/>
        <w:numPr>
          <w:ilvl w:val="0"/>
          <w:numId w:val="4"/>
        </w:numPr>
        <w:rPr>
          <w:rFonts w:cstheme="minorHAnsi"/>
          <w:b/>
          <w:bCs/>
          <w:color w:val="0F0F0F"/>
          <w:sz w:val="24"/>
          <w:szCs w:val="24"/>
        </w:rPr>
      </w:pPr>
      <w:r w:rsidRPr="005517E5">
        <w:rPr>
          <w:rFonts w:cstheme="minorHAnsi"/>
          <w:b/>
          <w:bCs/>
          <w:color w:val="0F0F0F"/>
          <w:sz w:val="24"/>
          <w:szCs w:val="24"/>
        </w:rPr>
        <w:lastRenderedPageBreak/>
        <w:t>Except(Minus):</w:t>
      </w:r>
    </w:p>
    <w:p w14:paraId="607A25DE" w14:textId="539EA4B1" w:rsidR="001B29B6" w:rsidRPr="005517E5" w:rsidRDefault="001B29B6" w:rsidP="005517E5">
      <w:pPr>
        <w:pStyle w:val="ListParagraph"/>
        <w:rPr>
          <w:rFonts w:cstheme="minorHAnsi"/>
          <w:b/>
          <w:bCs/>
          <w:color w:val="0F0F0F"/>
          <w:sz w:val="24"/>
          <w:szCs w:val="24"/>
        </w:rPr>
      </w:pPr>
      <w:r w:rsidRPr="005517E5">
        <w:rPr>
          <w:rFonts w:cstheme="minorHAnsi"/>
          <w:color w:val="0F0F0F"/>
          <w:sz w:val="24"/>
          <w:szCs w:val="24"/>
        </w:rPr>
        <w:t xml:space="preserve">The Minus operator </w:t>
      </w:r>
      <w:r w:rsidR="00F25ACC" w:rsidRPr="005517E5">
        <w:rPr>
          <w:rFonts w:cstheme="minorHAnsi"/>
          <w:color w:val="0F0F0F"/>
          <w:sz w:val="24"/>
          <w:szCs w:val="24"/>
        </w:rPr>
        <w:t xml:space="preserve">returns </w:t>
      </w:r>
      <w:r w:rsidRPr="005517E5">
        <w:rPr>
          <w:rFonts w:cstheme="minorHAnsi"/>
          <w:color w:val="374151"/>
          <w:sz w:val="24"/>
          <w:szCs w:val="24"/>
        </w:rPr>
        <w:t>the rows that are present in the first SELECT query but not in the second SELECT query.</w:t>
      </w:r>
    </w:p>
    <w:p w14:paraId="7F50CB6B" w14:textId="5C0309F9" w:rsidR="00EA7650" w:rsidRPr="00845557" w:rsidRDefault="002545E6" w:rsidP="005517E5">
      <w:pPr>
        <w:jc w:val="center"/>
        <w:rPr>
          <w:rFonts w:cstheme="minorHAnsi"/>
          <w:color w:val="374151"/>
          <w:sz w:val="24"/>
          <w:szCs w:val="24"/>
        </w:rPr>
      </w:pPr>
      <w:r w:rsidRPr="00845557">
        <w:rPr>
          <w:rFonts w:cstheme="minorHAnsi"/>
          <w:color w:val="374151"/>
          <w:sz w:val="24"/>
          <w:szCs w:val="24"/>
        </w:rPr>
        <w:drawing>
          <wp:inline distT="0" distB="0" distL="0" distR="0" wp14:anchorId="7BA27A88" wp14:editId="0CEA3AC4">
            <wp:extent cx="4817110" cy="1760220"/>
            <wp:effectExtent l="19050" t="19050" r="2540" b="0"/>
            <wp:docPr id="274072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72121" name=""/>
                    <pic:cNvPicPr/>
                  </pic:nvPicPr>
                  <pic:blipFill>
                    <a:blip r:embed="rId12"/>
                    <a:stretch>
                      <a:fillRect/>
                    </a:stretch>
                  </pic:blipFill>
                  <pic:spPr>
                    <a:xfrm>
                      <a:off x="0" y="0"/>
                      <a:ext cx="4817110" cy="1760220"/>
                    </a:xfrm>
                    <a:prstGeom prst="rect">
                      <a:avLst/>
                    </a:prstGeom>
                    <a:ln>
                      <a:solidFill>
                        <a:schemeClr val="tx1"/>
                      </a:solidFill>
                    </a:ln>
                  </pic:spPr>
                </pic:pic>
              </a:graphicData>
            </a:graphic>
          </wp:inline>
        </w:drawing>
      </w:r>
    </w:p>
    <w:p w14:paraId="078B5D3A" w14:textId="77777777" w:rsidR="001B29B6" w:rsidRPr="00845557" w:rsidRDefault="001B29B6" w:rsidP="006C223F">
      <w:pPr>
        <w:rPr>
          <w:rFonts w:cstheme="minorHAnsi"/>
          <w:color w:val="374151"/>
          <w:sz w:val="24"/>
          <w:szCs w:val="24"/>
        </w:rPr>
      </w:pPr>
    </w:p>
    <w:p w14:paraId="0531671E" w14:textId="77777777" w:rsidR="005517E5" w:rsidRDefault="001B29B6" w:rsidP="006C223F">
      <w:pPr>
        <w:pStyle w:val="ListParagraph"/>
        <w:numPr>
          <w:ilvl w:val="0"/>
          <w:numId w:val="4"/>
        </w:numPr>
        <w:rPr>
          <w:rFonts w:cstheme="minorHAnsi"/>
          <w:b/>
          <w:bCs/>
          <w:color w:val="374151"/>
          <w:sz w:val="24"/>
          <w:szCs w:val="24"/>
        </w:rPr>
      </w:pPr>
      <w:r w:rsidRPr="005517E5">
        <w:rPr>
          <w:rFonts w:cstheme="minorHAnsi"/>
          <w:b/>
          <w:bCs/>
          <w:color w:val="374151"/>
          <w:sz w:val="24"/>
          <w:szCs w:val="24"/>
        </w:rPr>
        <w:t>Intersect:</w:t>
      </w:r>
    </w:p>
    <w:p w14:paraId="62F50A36" w14:textId="0A94B005" w:rsidR="001B29B6" w:rsidRPr="005517E5" w:rsidRDefault="001B29B6" w:rsidP="005517E5">
      <w:pPr>
        <w:pStyle w:val="ListParagraph"/>
        <w:rPr>
          <w:rFonts w:cstheme="minorHAnsi"/>
          <w:b/>
          <w:bCs/>
          <w:color w:val="374151"/>
          <w:sz w:val="24"/>
          <w:szCs w:val="24"/>
        </w:rPr>
      </w:pPr>
      <w:r w:rsidRPr="005517E5">
        <w:rPr>
          <w:rFonts w:cstheme="minorHAnsi"/>
          <w:color w:val="374151"/>
          <w:sz w:val="24"/>
          <w:szCs w:val="24"/>
        </w:rPr>
        <w:t xml:space="preserve">The Intersect operator </w:t>
      </w:r>
      <w:r w:rsidR="00F25ACC" w:rsidRPr="005517E5">
        <w:rPr>
          <w:rFonts w:cstheme="minorHAnsi"/>
          <w:color w:val="374151"/>
          <w:sz w:val="24"/>
          <w:szCs w:val="24"/>
        </w:rPr>
        <w:t>returns the common rows that are present in both SELECT queries.</w:t>
      </w:r>
    </w:p>
    <w:p w14:paraId="205CB8F7" w14:textId="652326C3" w:rsidR="005517E5" w:rsidRPr="00845557" w:rsidRDefault="0097492F" w:rsidP="005517E5">
      <w:pPr>
        <w:jc w:val="center"/>
        <w:rPr>
          <w:rFonts w:cstheme="minorHAnsi"/>
          <w:color w:val="374151"/>
          <w:sz w:val="24"/>
          <w:szCs w:val="24"/>
        </w:rPr>
      </w:pPr>
      <w:r w:rsidRPr="00845557">
        <w:rPr>
          <w:rFonts w:cstheme="minorHAnsi"/>
          <w:color w:val="374151"/>
          <w:sz w:val="24"/>
          <w:szCs w:val="24"/>
        </w:rPr>
        <w:drawing>
          <wp:inline distT="0" distB="0" distL="0" distR="0" wp14:anchorId="1320B291" wp14:editId="3FE2656B">
            <wp:extent cx="4721860" cy="1878330"/>
            <wp:effectExtent l="19050" t="19050" r="2540" b="7620"/>
            <wp:docPr id="10850019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01956" name="Picture 1" descr="A screenshot of a computer&#10;&#10;Description automatically generated"/>
                    <pic:cNvPicPr/>
                  </pic:nvPicPr>
                  <pic:blipFill>
                    <a:blip r:embed="rId13"/>
                    <a:stretch>
                      <a:fillRect/>
                    </a:stretch>
                  </pic:blipFill>
                  <pic:spPr>
                    <a:xfrm>
                      <a:off x="0" y="0"/>
                      <a:ext cx="4721860" cy="1878330"/>
                    </a:xfrm>
                    <a:prstGeom prst="rect">
                      <a:avLst/>
                    </a:prstGeom>
                    <a:ln>
                      <a:solidFill>
                        <a:schemeClr val="tx1"/>
                      </a:solidFill>
                    </a:ln>
                  </pic:spPr>
                </pic:pic>
              </a:graphicData>
            </a:graphic>
          </wp:inline>
        </w:drawing>
      </w:r>
    </w:p>
    <w:p w14:paraId="20228C84" w14:textId="77777777" w:rsidR="000C4C4D" w:rsidRPr="00845557" w:rsidRDefault="000C4C4D" w:rsidP="006C223F">
      <w:pPr>
        <w:rPr>
          <w:rFonts w:cstheme="minorHAnsi"/>
          <w:color w:val="374151"/>
          <w:sz w:val="24"/>
          <w:szCs w:val="24"/>
        </w:rPr>
      </w:pPr>
    </w:p>
    <w:p w14:paraId="6C9310C4" w14:textId="77777777" w:rsidR="005517E5" w:rsidRDefault="005517E5" w:rsidP="005517E5">
      <w:pPr>
        <w:jc w:val="center"/>
        <w:rPr>
          <w:rFonts w:cstheme="minorHAnsi"/>
          <w:b/>
          <w:bCs/>
          <w:color w:val="374151"/>
          <w:sz w:val="32"/>
          <w:szCs w:val="32"/>
        </w:rPr>
      </w:pPr>
    </w:p>
    <w:p w14:paraId="064CD5AC" w14:textId="77777777" w:rsidR="005517E5" w:rsidRDefault="005517E5" w:rsidP="005517E5">
      <w:pPr>
        <w:jc w:val="center"/>
        <w:rPr>
          <w:rFonts w:cstheme="minorHAnsi"/>
          <w:b/>
          <w:bCs/>
          <w:color w:val="374151"/>
          <w:sz w:val="32"/>
          <w:szCs w:val="32"/>
        </w:rPr>
      </w:pPr>
    </w:p>
    <w:p w14:paraId="44CA0022" w14:textId="77777777" w:rsidR="005517E5" w:rsidRDefault="005517E5" w:rsidP="005517E5">
      <w:pPr>
        <w:jc w:val="center"/>
        <w:rPr>
          <w:rFonts w:cstheme="minorHAnsi"/>
          <w:b/>
          <w:bCs/>
          <w:color w:val="374151"/>
          <w:sz w:val="32"/>
          <w:szCs w:val="32"/>
        </w:rPr>
      </w:pPr>
    </w:p>
    <w:p w14:paraId="407AE3D3" w14:textId="77777777" w:rsidR="005517E5" w:rsidRDefault="005517E5" w:rsidP="005517E5">
      <w:pPr>
        <w:jc w:val="center"/>
        <w:rPr>
          <w:rFonts w:cstheme="minorHAnsi"/>
          <w:b/>
          <w:bCs/>
          <w:color w:val="374151"/>
          <w:sz w:val="32"/>
          <w:szCs w:val="32"/>
        </w:rPr>
      </w:pPr>
    </w:p>
    <w:p w14:paraId="4B1C2717" w14:textId="77777777" w:rsidR="005517E5" w:rsidRDefault="005517E5" w:rsidP="005517E5">
      <w:pPr>
        <w:jc w:val="center"/>
        <w:rPr>
          <w:rFonts w:cstheme="minorHAnsi"/>
          <w:b/>
          <w:bCs/>
          <w:color w:val="374151"/>
          <w:sz w:val="32"/>
          <w:szCs w:val="32"/>
        </w:rPr>
      </w:pPr>
    </w:p>
    <w:p w14:paraId="3932C80C" w14:textId="77777777" w:rsidR="005517E5" w:rsidRDefault="005517E5" w:rsidP="005517E5">
      <w:pPr>
        <w:jc w:val="center"/>
        <w:rPr>
          <w:rFonts w:cstheme="minorHAnsi"/>
          <w:b/>
          <w:bCs/>
          <w:color w:val="374151"/>
          <w:sz w:val="32"/>
          <w:szCs w:val="32"/>
        </w:rPr>
      </w:pPr>
    </w:p>
    <w:p w14:paraId="3B18E61F" w14:textId="77777777" w:rsidR="005517E5" w:rsidRDefault="005517E5" w:rsidP="005517E5">
      <w:pPr>
        <w:jc w:val="center"/>
        <w:rPr>
          <w:rFonts w:cstheme="minorHAnsi"/>
          <w:b/>
          <w:bCs/>
          <w:color w:val="374151"/>
          <w:sz w:val="32"/>
          <w:szCs w:val="32"/>
        </w:rPr>
      </w:pPr>
    </w:p>
    <w:p w14:paraId="6B4A33FF" w14:textId="77777777" w:rsidR="005517E5" w:rsidRDefault="005517E5" w:rsidP="005517E5">
      <w:pPr>
        <w:jc w:val="center"/>
        <w:rPr>
          <w:rFonts w:cstheme="minorHAnsi"/>
          <w:b/>
          <w:bCs/>
          <w:color w:val="374151"/>
          <w:sz w:val="32"/>
          <w:szCs w:val="32"/>
        </w:rPr>
      </w:pPr>
    </w:p>
    <w:p w14:paraId="79881E8B" w14:textId="45410ADA" w:rsidR="000C4C4D" w:rsidRDefault="000C4C4D" w:rsidP="005517E5">
      <w:pPr>
        <w:jc w:val="center"/>
        <w:rPr>
          <w:rFonts w:cstheme="minorHAnsi"/>
          <w:b/>
          <w:bCs/>
          <w:color w:val="374151"/>
          <w:sz w:val="32"/>
          <w:szCs w:val="32"/>
        </w:rPr>
      </w:pPr>
      <w:r w:rsidRPr="005517E5">
        <w:rPr>
          <w:rFonts w:cstheme="minorHAnsi"/>
          <w:b/>
          <w:bCs/>
          <w:color w:val="374151"/>
          <w:sz w:val="32"/>
          <w:szCs w:val="32"/>
        </w:rPr>
        <w:lastRenderedPageBreak/>
        <w:t>RE</w:t>
      </w:r>
      <w:r w:rsidR="00B61C6F" w:rsidRPr="005517E5">
        <w:rPr>
          <w:rFonts w:cstheme="minorHAnsi"/>
          <w:b/>
          <w:bCs/>
          <w:color w:val="0F0F0F"/>
          <w:sz w:val="32"/>
          <w:szCs w:val="32"/>
        </w:rPr>
        <w:t>G</w:t>
      </w:r>
      <w:r w:rsidRPr="005517E5">
        <w:rPr>
          <w:rFonts w:cstheme="minorHAnsi"/>
          <w:b/>
          <w:bCs/>
          <w:color w:val="374151"/>
          <w:sz w:val="32"/>
          <w:szCs w:val="32"/>
        </w:rPr>
        <w:t>EX</w:t>
      </w:r>
    </w:p>
    <w:p w14:paraId="71659AFA" w14:textId="77777777" w:rsidR="005517E5" w:rsidRPr="005517E5" w:rsidRDefault="005517E5" w:rsidP="005517E5">
      <w:pPr>
        <w:jc w:val="center"/>
        <w:rPr>
          <w:rFonts w:cstheme="minorHAnsi"/>
          <w:b/>
          <w:bCs/>
          <w:color w:val="374151"/>
          <w:sz w:val="32"/>
          <w:szCs w:val="32"/>
        </w:rPr>
      </w:pPr>
    </w:p>
    <w:p w14:paraId="240B8140" w14:textId="68755D45" w:rsidR="002B01C5" w:rsidRPr="00845557" w:rsidRDefault="002B01C5" w:rsidP="006C223F">
      <w:pPr>
        <w:rPr>
          <w:rFonts w:cstheme="minorHAnsi"/>
          <w:color w:val="374151"/>
          <w:sz w:val="24"/>
          <w:szCs w:val="24"/>
        </w:rPr>
      </w:pPr>
      <w:r w:rsidRPr="00845557">
        <w:rPr>
          <w:rFonts w:cstheme="minorHAnsi"/>
          <w:color w:val="374151"/>
          <w:sz w:val="24"/>
          <w:szCs w:val="24"/>
        </w:rPr>
        <w:t>In SQL, regular expressions are used for pattern matching within strings. They allow you to search for and match patterns of characters in text data.</w:t>
      </w:r>
    </w:p>
    <w:p w14:paraId="6E584EB7" w14:textId="77777777" w:rsidR="004B12FC" w:rsidRPr="00845557" w:rsidRDefault="004B12FC" w:rsidP="004B12FC">
      <w:pPr>
        <w:rPr>
          <w:rFonts w:cstheme="minorHAnsi"/>
          <w:color w:val="374151"/>
          <w:sz w:val="24"/>
          <w:szCs w:val="24"/>
        </w:rPr>
      </w:pPr>
      <w:r w:rsidRPr="00845557">
        <w:rPr>
          <w:rFonts w:cstheme="minorHAnsi"/>
          <w:color w:val="374151"/>
          <w:sz w:val="24"/>
          <w:szCs w:val="24"/>
        </w:rPr>
        <w:t>Here are some common SQL functions that involve regular expressions:</w:t>
      </w:r>
    </w:p>
    <w:p w14:paraId="001441F6" w14:textId="18B99F92" w:rsidR="004B12FC" w:rsidRPr="00845557" w:rsidRDefault="004B12FC" w:rsidP="004B12FC">
      <w:pPr>
        <w:rPr>
          <w:rFonts w:cstheme="minorHAnsi"/>
          <w:color w:val="374151"/>
          <w:sz w:val="24"/>
          <w:szCs w:val="24"/>
        </w:rPr>
      </w:pPr>
      <w:r w:rsidRPr="005517E5">
        <w:rPr>
          <w:rFonts w:cstheme="minorHAnsi"/>
          <w:b/>
          <w:bCs/>
          <w:color w:val="374151"/>
          <w:sz w:val="24"/>
          <w:szCs w:val="24"/>
        </w:rPr>
        <w:t>1.LIKE Operator:</w:t>
      </w:r>
      <w:r w:rsidR="005517E5">
        <w:rPr>
          <w:rFonts w:cstheme="minorHAnsi"/>
          <w:color w:val="374151"/>
          <w:sz w:val="24"/>
          <w:szCs w:val="24"/>
        </w:rPr>
        <w:t xml:space="preserve"> </w:t>
      </w:r>
      <w:r w:rsidRPr="00845557">
        <w:rPr>
          <w:rFonts w:cstheme="minorHAnsi"/>
          <w:color w:val="374151"/>
          <w:sz w:val="24"/>
          <w:szCs w:val="24"/>
        </w:rPr>
        <w:t>The LIKE operator is often used for simple pattern matching.</w:t>
      </w:r>
    </w:p>
    <w:p w14:paraId="764224D4" w14:textId="0497874C" w:rsidR="004270E1" w:rsidRPr="00845557" w:rsidRDefault="004270E1" w:rsidP="004B12FC">
      <w:pPr>
        <w:rPr>
          <w:rFonts w:cstheme="minorHAnsi"/>
          <w:color w:val="374151"/>
          <w:sz w:val="24"/>
          <w:szCs w:val="24"/>
        </w:rPr>
      </w:pPr>
      <w:r w:rsidRPr="00845557">
        <w:rPr>
          <w:rFonts w:cstheme="minorHAnsi"/>
          <w:color w:val="374151"/>
          <w:sz w:val="24"/>
          <w:szCs w:val="24"/>
        </w:rPr>
        <w:drawing>
          <wp:inline distT="0" distB="0" distL="0" distR="0" wp14:anchorId="442E2322" wp14:editId="18F897BA">
            <wp:extent cx="5731510" cy="1881505"/>
            <wp:effectExtent l="19050" t="19050" r="2540" b="4445"/>
            <wp:docPr id="999898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898367" name=""/>
                    <pic:cNvPicPr/>
                  </pic:nvPicPr>
                  <pic:blipFill>
                    <a:blip r:embed="rId14"/>
                    <a:stretch>
                      <a:fillRect/>
                    </a:stretch>
                  </pic:blipFill>
                  <pic:spPr>
                    <a:xfrm>
                      <a:off x="0" y="0"/>
                      <a:ext cx="5731510" cy="1881505"/>
                    </a:xfrm>
                    <a:prstGeom prst="rect">
                      <a:avLst/>
                    </a:prstGeom>
                    <a:ln>
                      <a:solidFill>
                        <a:schemeClr val="tx1"/>
                      </a:solidFill>
                    </a:ln>
                  </pic:spPr>
                </pic:pic>
              </a:graphicData>
            </a:graphic>
          </wp:inline>
        </w:drawing>
      </w:r>
    </w:p>
    <w:p w14:paraId="24333C4E" w14:textId="242B671A" w:rsidR="004B12FC" w:rsidRPr="00845557" w:rsidRDefault="004B12FC" w:rsidP="004B12FC">
      <w:pPr>
        <w:rPr>
          <w:rFonts w:cstheme="minorHAnsi"/>
          <w:color w:val="374151"/>
          <w:sz w:val="24"/>
          <w:szCs w:val="24"/>
        </w:rPr>
      </w:pPr>
      <w:r w:rsidRPr="005517E5">
        <w:rPr>
          <w:rFonts w:cstheme="minorHAnsi"/>
          <w:b/>
          <w:bCs/>
          <w:color w:val="374151"/>
          <w:sz w:val="24"/>
          <w:szCs w:val="24"/>
        </w:rPr>
        <w:t>2.</w:t>
      </w:r>
      <w:r w:rsidRPr="005517E5">
        <w:rPr>
          <w:rFonts w:cstheme="minorHAnsi"/>
          <w:b/>
          <w:bCs/>
          <w:color w:val="374151"/>
          <w:sz w:val="24"/>
          <w:szCs w:val="24"/>
        </w:rPr>
        <w:t>REGEXP Operator:</w:t>
      </w:r>
      <w:r w:rsidR="005517E5">
        <w:rPr>
          <w:rFonts w:cstheme="minorHAnsi"/>
          <w:color w:val="374151"/>
          <w:sz w:val="24"/>
          <w:szCs w:val="24"/>
        </w:rPr>
        <w:t xml:space="preserve"> </w:t>
      </w:r>
      <w:r w:rsidRPr="00845557">
        <w:rPr>
          <w:rFonts w:cstheme="minorHAnsi"/>
          <w:color w:val="374151"/>
          <w:sz w:val="24"/>
          <w:szCs w:val="24"/>
        </w:rPr>
        <w:t>Some databases, like MySQL and PostgreSQL, support the REGEXP or ~ operator for more advanced pattern matching.</w:t>
      </w:r>
    </w:p>
    <w:p w14:paraId="5A193822" w14:textId="0342C77B" w:rsidR="004270E1" w:rsidRDefault="00A720A5" w:rsidP="004B12FC">
      <w:pPr>
        <w:rPr>
          <w:rFonts w:cstheme="minorHAnsi"/>
          <w:color w:val="374151"/>
          <w:sz w:val="24"/>
          <w:szCs w:val="24"/>
        </w:rPr>
      </w:pPr>
      <w:r w:rsidRPr="00845557">
        <w:rPr>
          <w:rFonts w:cstheme="minorHAnsi"/>
          <w:color w:val="374151"/>
          <w:sz w:val="24"/>
          <w:szCs w:val="24"/>
        </w:rPr>
        <w:drawing>
          <wp:inline distT="0" distB="0" distL="0" distR="0" wp14:anchorId="33EB6EE2" wp14:editId="5C8F6AB5">
            <wp:extent cx="5207268" cy="2121009"/>
            <wp:effectExtent l="19050" t="19050" r="0" b="0"/>
            <wp:docPr id="163483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836098" name=""/>
                    <pic:cNvPicPr/>
                  </pic:nvPicPr>
                  <pic:blipFill>
                    <a:blip r:embed="rId15"/>
                    <a:stretch>
                      <a:fillRect/>
                    </a:stretch>
                  </pic:blipFill>
                  <pic:spPr>
                    <a:xfrm>
                      <a:off x="0" y="0"/>
                      <a:ext cx="5207268" cy="2121009"/>
                    </a:xfrm>
                    <a:prstGeom prst="rect">
                      <a:avLst/>
                    </a:prstGeom>
                    <a:ln>
                      <a:solidFill>
                        <a:schemeClr val="tx1"/>
                      </a:solidFill>
                    </a:ln>
                  </pic:spPr>
                </pic:pic>
              </a:graphicData>
            </a:graphic>
          </wp:inline>
        </w:drawing>
      </w:r>
    </w:p>
    <w:p w14:paraId="67323B5A" w14:textId="77777777" w:rsidR="005517E5" w:rsidRDefault="005517E5" w:rsidP="004B12FC">
      <w:pPr>
        <w:rPr>
          <w:rFonts w:cstheme="minorHAnsi"/>
          <w:color w:val="374151"/>
          <w:sz w:val="24"/>
          <w:szCs w:val="24"/>
        </w:rPr>
      </w:pPr>
    </w:p>
    <w:p w14:paraId="008F46C0" w14:textId="77777777" w:rsidR="005517E5" w:rsidRDefault="005517E5" w:rsidP="004B12FC">
      <w:pPr>
        <w:rPr>
          <w:rFonts w:cstheme="minorHAnsi"/>
          <w:color w:val="374151"/>
          <w:sz w:val="24"/>
          <w:szCs w:val="24"/>
        </w:rPr>
      </w:pPr>
    </w:p>
    <w:p w14:paraId="143C973E" w14:textId="77777777" w:rsidR="005517E5" w:rsidRDefault="005517E5" w:rsidP="004B12FC">
      <w:pPr>
        <w:rPr>
          <w:rFonts w:cstheme="minorHAnsi"/>
          <w:color w:val="374151"/>
          <w:sz w:val="24"/>
          <w:szCs w:val="24"/>
        </w:rPr>
      </w:pPr>
    </w:p>
    <w:p w14:paraId="0139CF2B" w14:textId="77777777" w:rsidR="005517E5" w:rsidRDefault="005517E5" w:rsidP="004B12FC">
      <w:pPr>
        <w:rPr>
          <w:rFonts w:cstheme="minorHAnsi"/>
          <w:color w:val="374151"/>
          <w:sz w:val="24"/>
          <w:szCs w:val="24"/>
        </w:rPr>
      </w:pPr>
    </w:p>
    <w:p w14:paraId="5BD69E7B" w14:textId="77777777" w:rsidR="005517E5" w:rsidRDefault="005517E5" w:rsidP="004B12FC">
      <w:pPr>
        <w:rPr>
          <w:rFonts w:cstheme="minorHAnsi"/>
          <w:color w:val="374151"/>
          <w:sz w:val="24"/>
          <w:szCs w:val="24"/>
        </w:rPr>
      </w:pPr>
    </w:p>
    <w:p w14:paraId="0C431637" w14:textId="77777777" w:rsidR="005517E5" w:rsidRDefault="005517E5" w:rsidP="004B12FC">
      <w:pPr>
        <w:rPr>
          <w:rFonts w:cstheme="minorHAnsi"/>
          <w:color w:val="374151"/>
          <w:sz w:val="24"/>
          <w:szCs w:val="24"/>
        </w:rPr>
      </w:pPr>
    </w:p>
    <w:p w14:paraId="1D7043F1" w14:textId="77777777" w:rsidR="005517E5" w:rsidRPr="00845557" w:rsidRDefault="005517E5" w:rsidP="004B12FC">
      <w:pPr>
        <w:rPr>
          <w:rFonts w:cstheme="minorHAnsi"/>
          <w:color w:val="374151"/>
          <w:sz w:val="24"/>
          <w:szCs w:val="24"/>
        </w:rPr>
      </w:pPr>
    </w:p>
    <w:p w14:paraId="5C9D502E" w14:textId="301F19BA" w:rsidR="004B12FC" w:rsidRPr="00845557" w:rsidRDefault="004B12FC" w:rsidP="004B12FC">
      <w:pPr>
        <w:rPr>
          <w:rFonts w:cstheme="minorHAnsi"/>
          <w:color w:val="374151"/>
          <w:sz w:val="24"/>
          <w:szCs w:val="24"/>
        </w:rPr>
      </w:pPr>
      <w:r w:rsidRPr="005517E5">
        <w:rPr>
          <w:rFonts w:cstheme="minorHAnsi"/>
          <w:b/>
          <w:bCs/>
          <w:color w:val="374151"/>
          <w:sz w:val="24"/>
          <w:szCs w:val="24"/>
        </w:rPr>
        <w:lastRenderedPageBreak/>
        <w:t>3.</w:t>
      </w:r>
      <w:r w:rsidRPr="005517E5">
        <w:rPr>
          <w:rFonts w:cstheme="minorHAnsi"/>
          <w:b/>
          <w:bCs/>
          <w:color w:val="374151"/>
          <w:sz w:val="24"/>
          <w:szCs w:val="24"/>
        </w:rPr>
        <w:t>REGEXP_LIKE Function:</w:t>
      </w:r>
      <w:r w:rsidR="005517E5">
        <w:rPr>
          <w:rFonts w:cstheme="minorHAnsi"/>
          <w:color w:val="374151"/>
          <w:sz w:val="24"/>
          <w:szCs w:val="24"/>
        </w:rPr>
        <w:t xml:space="preserve"> </w:t>
      </w:r>
      <w:r w:rsidRPr="00845557">
        <w:rPr>
          <w:rFonts w:cstheme="minorHAnsi"/>
          <w:color w:val="374151"/>
          <w:sz w:val="24"/>
          <w:szCs w:val="24"/>
        </w:rPr>
        <w:t>Oracle has a REGEXP_LIKE function for regular expression matching.</w:t>
      </w:r>
    </w:p>
    <w:p w14:paraId="21C12FD6" w14:textId="0B54F13F" w:rsidR="00E42869" w:rsidRPr="00845557" w:rsidRDefault="00E42869" w:rsidP="004B12FC">
      <w:pPr>
        <w:rPr>
          <w:rFonts w:cstheme="minorHAnsi"/>
          <w:color w:val="374151"/>
          <w:sz w:val="24"/>
          <w:szCs w:val="24"/>
        </w:rPr>
      </w:pPr>
      <w:r w:rsidRPr="00845557">
        <w:rPr>
          <w:rFonts w:cstheme="minorHAnsi"/>
          <w:color w:val="374151"/>
          <w:sz w:val="24"/>
          <w:szCs w:val="24"/>
        </w:rPr>
        <w:drawing>
          <wp:inline distT="0" distB="0" distL="0" distR="0" wp14:anchorId="54B7C2D2" wp14:editId="5EA13575">
            <wp:extent cx="5731510" cy="1860550"/>
            <wp:effectExtent l="19050" t="19050" r="2540" b="6350"/>
            <wp:docPr id="1397176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7671" name="Picture 1" descr="A screenshot of a computer&#10;&#10;Description automatically generated"/>
                    <pic:cNvPicPr/>
                  </pic:nvPicPr>
                  <pic:blipFill>
                    <a:blip r:embed="rId16"/>
                    <a:stretch>
                      <a:fillRect/>
                    </a:stretch>
                  </pic:blipFill>
                  <pic:spPr>
                    <a:xfrm>
                      <a:off x="0" y="0"/>
                      <a:ext cx="5731510" cy="1860550"/>
                    </a:xfrm>
                    <a:prstGeom prst="rect">
                      <a:avLst/>
                    </a:prstGeom>
                    <a:ln>
                      <a:solidFill>
                        <a:schemeClr val="tx1"/>
                      </a:solidFill>
                    </a:ln>
                  </pic:spPr>
                </pic:pic>
              </a:graphicData>
            </a:graphic>
          </wp:inline>
        </w:drawing>
      </w:r>
    </w:p>
    <w:p w14:paraId="5E6B78BB" w14:textId="77777777" w:rsidR="00E42869" w:rsidRPr="00845557" w:rsidRDefault="00E42869" w:rsidP="004B12FC">
      <w:pPr>
        <w:rPr>
          <w:rFonts w:cstheme="minorHAnsi"/>
          <w:color w:val="374151"/>
          <w:sz w:val="24"/>
          <w:szCs w:val="24"/>
        </w:rPr>
      </w:pPr>
    </w:p>
    <w:p w14:paraId="1A19E601" w14:textId="76EB23FA" w:rsidR="004B12FC" w:rsidRPr="00845557" w:rsidRDefault="004B12FC" w:rsidP="004B12FC">
      <w:pPr>
        <w:rPr>
          <w:rFonts w:cstheme="minorHAnsi"/>
          <w:color w:val="374151"/>
          <w:sz w:val="24"/>
          <w:szCs w:val="24"/>
        </w:rPr>
      </w:pPr>
      <w:r w:rsidRPr="005517E5">
        <w:rPr>
          <w:rFonts w:cstheme="minorHAnsi"/>
          <w:b/>
          <w:bCs/>
          <w:color w:val="374151"/>
          <w:sz w:val="24"/>
          <w:szCs w:val="24"/>
        </w:rPr>
        <w:t>4.</w:t>
      </w:r>
      <w:r w:rsidRPr="005517E5">
        <w:rPr>
          <w:rFonts w:cstheme="minorHAnsi"/>
          <w:b/>
          <w:bCs/>
          <w:color w:val="374151"/>
          <w:sz w:val="24"/>
          <w:szCs w:val="24"/>
        </w:rPr>
        <w:t>REGEXP_REPLACE Function:</w:t>
      </w:r>
      <w:r w:rsidR="005517E5">
        <w:rPr>
          <w:rFonts w:cstheme="minorHAnsi"/>
          <w:color w:val="374151"/>
          <w:sz w:val="24"/>
          <w:szCs w:val="24"/>
        </w:rPr>
        <w:t xml:space="preserve"> </w:t>
      </w:r>
      <w:r w:rsidRPr="00845557">
        <w:rPr>
          <w:rFonts w:cstheme="minorHAnsi"/>
          <w:color w:val="374151"/>
          <w:sz w:val="24"/>
          <w:szCs w:val="24"/>
        </w:rPr>
        <w:t>This function is used to replace substrings that match a regular expression with a specified replacement string.</w:t>
      </w:r>
    </w:p>
    <w:p w14:paraId="108065C8" w14:textId="2CC24614" w:rsidR="00E42869" w:rsidRPr="00845557" w:rsidRDefault="008A6753" w:rsidP="004B12FC">
      <w:pPr>
        <w:rPr>
          <w:rFonts w:cstheme="minorHAnsi"/>
          <w:color w:val="374151"/>
          <w:sz w:val="24"/>
          <w:szCs w:val="24"/>
        </w:rPr>
      </w:pPr>
      <w:r w:rsidRPr="00845557">
        <w:rPr>
          <w:rFonts w:cstheme="minorHAnsi"/>
          <w:color w:val="374151"/>
          <w:sz w:val="24"/>
          <w:szCs w:val="24"/>
        </w:rPr>
        <w:drawing>
          <wp:inline distT="0" distB="0" distL="0" distR="0" wp14:anchorId="340743CF" wp14:editId="7A466550">
            <wp:extent cx="5731510" cy="1877060"/>
            <wp:effectExtent l="19050" t="19050" r="2540" b="8890"/>
            <wp:docPr id="10987721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772104" name="Picture 1" descr="A screenshot of a computer&#10;&#10;Description automatically generated"/>
                    <pic:cNvPicPr/>
                  </pic:nvPicPr>
                  <pic:blipFill>
                    <a:blip r:embed="rId17"/>
                    <a:stretch>
                      <a:fillRect/>
                    </a:stretch>
                  </pic:blipFill>
                  <pic:spPr>
                    <a:xfrm>
                      <a:off x="0" y="0"/>
                      <a:ext cx="5731510" cy="1877060"/>
                    </a:xfrm>
                    <a:prstGeom prst="rect">
                      <a:avLst/>
                    </a:prstGeom>
                    <a:ln>
                      <a:solidFill>
                        <a:schemeClr val="tx1"/>
                      </a:solidFill>
                    </a:ln>
                  </pic:spPr>
                </pic:pic>
              </a:graphicData>
            </a:graphic>
          </wp:inline>
        </w:drawing>
      </w:r>
    </w:p>
    <w:p w14:paraId="214C0EED" w14:textId="037077AC" w:rsidR="00A51A6B" w:rsidRPr="00845557" w:rsidRDefault="00A51A6B" w:rsidP="004B12FC">
      <w:pPr>
        <w:rPr>
          <w:rFonts w:cstheme="minorHAnsi"/>
          <w:color w:val="374151"/>
          <w:sz w:val="24"/>
          <w:szCs w:val="24"/>
        </w:rPr>
      </w:pPr>
    </w:p>
    <w:p w14:paraId="5C823B7E" w14:textId="35D02D33" w:rsidR="0027321B" w:rsidRPr="00845557" w:rsidRDefault="004B12FC" w:rsidP="004B12FC">
      <w:pPr>
        <w:rPr>
          <w:rFonts w:cstheme="minorHAnsi"/>
          <w:color w:val="374151"/>
          <w:sz w:val="24"/>
          <w:szCs w:val="24"/>
        </w:rPr>
      </w:pPr>
      <w:r w:rsidRPr="005517E5">
        <w:rPr>
          <w:rFonts w:cstheme="minorHAnsi"/>
          <w:b/>
          <w:bCs/>
          <w:color w:val="374151"/>
          <w:sz w:val="24"/>
          <w:szCs w:val="24"/>
        </w:rPr>
        <w:t>5.</w:t>
      </w:r>
      <w:r w:rsidRPr="005517E5">
        <w:rPr>
          <w:rFonts w:cstheme="minorHAnsi"/>
          <w:b/>
          <w:bCs/>
          <w:color w:val="374151"/>
          <w:sz w:val="24"/>
          <w:szCs w:val="24"/>
        </w:rPr>
        <w:t>REGEXP_SUBSTR Function:</w:t>
      </w:r>
      <w:r w:rsidR="005517E5">
        <w:rPr>
          <w:rFonts w:cstheme="minorHAnsi"/>
          <w:color w:val="374151"/>
          <w:sz w:val="24"/>
          <w:szCs w:val="24"/>
        </w:rPr>
        <w:t xml:space="preserve"> </w:t>
      </w:r>
      <w:r w:rsidRPr="00845557">
        <w:rPr>
          <w:rFonts w:cstheme="minorHAnsi"/>
          <w:color w:val="374151"/>
          <w:sz w:val="24"/>
          <w:szCs w:val="24"/>
        </w:rPr>
        <w:t>This function extracts substrings based on a regular expression pattern.</w:t>
      </w:r>
    </w:p>
    <w:p w14:paraId="57489F01" w14:textId="7D5471B6" w:rsidR="008A6753" w:rsidRPr="00845557" w:rsidRDefault="00DB108C" w:rsidP="004B12FC">
      <w:pPr>
        <w:rPr>
          <w:rFonts w:cstheme="minorHAnsi"/>
          <w:color w:val="374151"/>
          <w:sz w:val="24"/>
          <w:szCs w:val="24"/>
        </w:rPr>
      </w:pPr>
      <w:r w:rsidRPr="00845557">
        <w:rPr>
          <w:rFonts w:cstheme="minorHAnsi"/>
          <w:color w:val="374151"/>
          <w:sz w:val="24"/>
          <w:szCs w:val="24"/>
        </w:rPr>
        <w:drawing>
          <wp:inline distT="0" distB="0" distL="0" distR="0" wp14:anchorId="2B9B411D" wp14:editId="117A055C">
            <wp:extent cx="5731510" cy="1547495"/>
            <wp:effectExtent l="19050" t="19050" r="2540" b="0"/>
            <wp:docPr id="401095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95342" name=""/>
                    <pic:cNvPicPr/>
                  </pic:nvPicPr>
                  <pic:blipFill>
                    <a:blip r:embed="rId18"/>
                    <a:stretch>
                      <a:fillRect/>
                    </a:stretch>
                  </pic:blipFill>
                  <pic:spPr>
                    <a:xfrm>
                      <a:off x="0" y="0"/>
                      <a:ext cx="5731510" cy="1547495"/>
                    </a:xfrm>
                    <a:prstGeom prst="rect">
                      <a:avLst/>
                    </a:prstGeom>
                    <a:ln>
                      <a:solidFill>
                        <a:schemeClr val="tx1"/>
                      </a:solidFill>
                    </a:ln>
                  </pic:spPr>
                </pic:pic>
              </a:graphicData>
            </a:graphic>
          </wp:inline>
        </w:drawing>
      </w:r>
    </w:p>
    <w:p w14:paraId="4549FB72" w14:textId="77777777" w:rsidR="00822998" w:rsidRPr="00845557" w:rsidRDefault="00822998" w:rsidP="004B12FC">
      <w:pPr>
        <w:rPr>
          <w:rFonts w:cstheme="minorHAnsi"/>
          <w:color w:val="374151"/>
          <w:sz w:val="24"/>
          <w:szCs w:val="24"/>
        </w:rPr>
      </w:pPr>
    </w:p>
    <w:p w14:paraId="2F9383C5" w14:textId="77777777" w:rsidR="00822998" w:rsidRPr="00845557" w:rsidRDefault="00822998" w:rsidP="004B12FC">
      <w:pPr>
        <w:rPr>
          <w:rFonts w:cstheme="minorHAnsi"/>
          <w:color w:val="374151"/>
          <w:sz w:val="24"/>
          <w:szCs w:val="24"/>
        </w:rPr>
      </w:pPr>
    </w:p>
    <w:p w14:paraId="197A57D8" w14:textId="77777777" w:rsidR="00A51A6B" w:rsidRPr="00845557" w:rsidRDefault="00A51A6B" w:rsidP="004B12FC">
      <w:pPr>
        <w:rPr>
          <w:rFonts w:cstheme="minorHAnsi"/>
          <w:color w:val="374151"/>
          <w:sz w:val="24"/>
          <w:szCs w:val="24"/>
        </w:rPr>
      </w:pPr>
    </w:p>
    <w:p w14:paraId="7B8F746C" w14:textId="77777777" w:rsidR="0027321B" w:rsidRPr="00B56411" w:rsidRDefault="0027321B" w:rsidP="006C223F">
      <w:pPr>
        <w:rPr>
          <w:rFonts w:cstheme="minorHAnsi"/>
          <w:color w:val="0F0F0F"/>
          <w:sz w:val="24"/>
          <w:szCs w:val="24"/>
        </w:rPr>
      </w:pPr>
    </w:p>
    <w:p w14:paraId="5FBA4788" w14:textId="77777777" w:rsidR="00336214" w:rsidRPr="00845557" w:rsidRDefault="00336214">
      <w:pPr>
        <w:rPr>
          <w:rFonts w:cstheme="minorHAnsi"/>
          <w:color w:val="273239"/>
          <w:spacing w:val="2"/>
          <w:sz w:val="24"/>
          <w:szCs w:val="24"/>
          <w:shd w:val="clear" w:color="auto" w:fill="FFFFFF"/>
        </w:rPr>
      </w:pPr>
    </w:p>
    <w:p w14:paraId="429A0892" w14:textId="77777777" w:rsidR="00327D8B" w:rsidRPr="00845557" w:rsidRDefault="00327D8B">
      <w:pPr>
        <w:rPr>
          <w:rStyle w:val="Strong"/>
          <w:rFonts w:cstheme="minorHAnsi"/>
          <w:b w:val="0"/>
          <w:bCs w:val="0"/>
          <w:color w:val="273239"/>
          <w:spacing w:val="2"/>
          <w:sz w:val="24"/>
          <w:szCs w:val="24"/>
          <w:shd w:val="clear" w:color="auto" w:fill="FFFFFF"/>
        </w:rPr>
      </w:pPr>
    </w:p>
    <w:p w14:paraId="5F037939" w14:textId="77777777" w:rsidR="00B71830" w:rsidRPr="00845557" w:rsidRDefault="00B71830">
      <w:pPr>
        <w:rPr>
          <w:rFonts w:cstheme="minorHAnsi"/>
          <w:color w:val="273239"/>
          <w:spacing w:val="2"/>
          <w:sz w:val="24"/>
          <w:szCs w:val="24"/>
          <w:shd w:val="clear" w:color="auto" w:fill="FFFFFF"/>
        </w:rPr>
      </w:pPr>
    </w:p>
    <w:sectPr w:rsidR="00B71830" w:rsidRPr="008455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BF21CA"/>
    <w:multiLevelType w:val="hybridMultilevel"/>
    <w:tmpl w:val="60DAE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90834A7"/>
    <w:multiLevelType w:val="multilevel"/>
    <w:tmpl w:val="5E1E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D5555F"/>
    <w:multiLevelType w:val="multilevel"/>
    <w:tmpl w:val="CD561A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EB00F0"/>
    <w:multiLevelType w:val="hybridMultilevel"/>
    <w:tmpl w:val="06D80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7863786">
    <w:abstractNumId w:val="0"/>
  </w:num>
  <w:num w:numId="2" w16cid:durableId="139810908">
    <w:abstractNumId w:val="1"/>
  </w:num>
  <w:num w:numId="3" w16cid:durableId="1465273243">
    <w:abstractNumId w:val="2"/>
  </w:num>
  <w:num w:numId="4" w16cid:durableId="722406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A2114"/>
    <w:rsid w:val="0003549F"/>
    <w:rsid w:val="000C4C4D"/>
    <w:rsid w:val="001055E5"/>
    <w:rsid w:val="001B29B6"/>
    <w:rsid w:val="00205CE5"/>
    <w:rsid w:val="002545E6"/>
    <w:rsid w:val="0027321B"/>
    <w:rsid w:val="00273580"/>
    <w:rsid w:val="002B01C5"/>
    <w:rsid w:val="00327D8B"/>
    <w:rsid w:val="00336214"/>
    <w:rsid w:val="00372D82"/>
    <w:rsid w:val="003840DB"/>
    <w:rsid w:val="003A2114"/>
    <w:rsid w:val="003C4F8F"/>
    <w:rsid w:val="004270E1"/>
    <w:rsid w:val="004B12FC"/>
    <w:rsid w:val="00516CEE"/>
    <w:rsid w:val="005517E5"/>
    <w:rsid w:val="005B238E"/>
    <w:rsid w:val="00614CBC"/>
    <w:rsid w:val="006C223F"/>
    <w:rsid w:val="00822998"/>
    <w:rsid w:val="00845557"/>
    <w:rsid w:val="00854203"/>
    <w:rsid w:val="008A6753"/>
    <w:rsid w:val="00951209"/>
    <w:rsid w:val="00963E06"/>
    <w:rsid w:val="0097492F"/>
    <w:rsid w:val="00A0755A"/>
    <w:rsid w:val="00A51A6B"/>
    <w:rsid w:val="00A720A5"/>
    <w:rsid w:val="00AD4473"/>
    <w:rsid w:val="00B42484"/>
    <w:rsid w:val="00B56411"/>
    <w:rsid w:val="00B61C6F"/>
    <w:rsid w:val="00B71830"/>
    <w:rsid w:val="00CC38CD"/>
    <w:rsid w:val="00CC4358"/>
    <w:rsid w:val="00CF5716"/>
    <w:rsid w:val="00D367BE"/>
    <w:rsid w:val="00D935D3"/>
    <w:rsid w:val="00DA0B34"/>
    <w:rsid w:val="00DB108C"/>
    <w:rsid w:val="00E42869"/>
    <w:rsid w:val="00EA7650"/>
    <w:rsid w:val="00EE4000"/>
    <w:rsid w:val="00F0623F"/>
    <w:rsid w:val="00F25ACC"/>
    <w:rsid w:val="00F75A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E4AE"/>
  <w15:docId w15:val="{FF4F8755-3555-405C-9E8A-A39FC3E6C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1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A2114"/>
    <w:rPr>
      <w:b/>
      <w:bCs/>
    </w:rPr>
  </w:style>
  <w:style w:type="paragraph" w:styleId="ListParagraph">
    <w:name w:val="List Paragraph"/>
    <w:basedOn w:val="Normal"/>
    <w:uiPriority w:val="34"/>
    <w:qFormat/>
    <w:rsid w:val="003A2114"/>
    <w:pPr>
      <w:ind w:left="720"/>
      <w:contextualSpacing/>
    </w:pPr>
  </w:style>
  <w:style w:type="character" w:styleId="Hyperlink">
    <w:name w:val="Hyperlink"/>
    <w:basedOn w:val="DefaultParagraphFont"/>
    <w:uiPriority w:val="99"/>
    <w:semiHidden/>
    <w:unhideWhenUsed/>
    <w:rsid w:val="00AD4473"/>
    <w:rPr>
      <w:color w:val="0000FF"/>
      <w:u w:val="single"/>
    </w:rPr>
  </w:style>
  <w:style w:type="character" w:styleId="HTMLCode">
    <w:name w:val="HTML Code"/>
    <w:basedOn w:val="DefaultParagraphFont"/>
    <w:uiPriority w:val="99"/>
    <w:semiHidden/>
    <w:unhideWhenUsed/>
    <w:rsid w:val="00327D8B"/>
    <w:rPr>
      <w:rFonts w:ascii="Courier New" w:eastAsia="Times New Roman" w:hAnsi="Courier New" w:cs="Courier New"/>
      <w:sz w:val="20"/>
      <w:szCs w:val="20"/>
    </w:rPr>
  </w:style>
  <w:style w:type="paragraph" w:styleId="NormalWeb">
    <w:name w:val="Normal (Web)"/>
    <w:basedOn w:val="Normal"/>
    <w:uiPriority w:val="99"/>
    <w:semiHidden/>
    <w:unhideWhenUsed/>
    <w:rsid w:val="00B56411"/>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698013">
      <w:bodyDiv w:val="1"/>
      <w:marLeft w:val="0"/>
      <w:marRight w:val="0"/>
      <w:marTop w:val="0"/>
      <w:marBottom w:val="0"/>
      <w:divBdr>
        <w:top w:val="none" w:sz="0" w:space="0" w:color="auto"/>
        <w:left w:val="none" w:sz="0" w:space="0" w:color="auto"/>
        <w:bottom w:val="none" w:sz="0" w:space="0" w:color="auto"/>
        <w:right w:val="none" w:sz="0" w:space="0" w:color="auto"/>
      </w:divBdr>
    </w:div>
    <w:div w:id="1016731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hyperlink" Target="https://www.geeksforgeeks.org/data-warehousing/"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8</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Goel</dc:creator>
  <cp:keywords/>
  <dc:description/>
  <cp:lastModifiedBy>Kritika Goel</cp:lastModifiedBy>
  <cp:revision>40</cp:revision>
  <dcterms:created xsi:type="dcterms:W3CDTF">2024-01-25T16:08:00Z</dcterms:created>
  <dcterms:modified xsi:type="dcterms:W3CDTF">2024-01-25T17:54:00Z</dcterms:modified>
</cp:coreProperties>
</file>