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7F8" w:rsidRDefault="004E27F8">
      <w:pPr>
        <w:rPr>
          <w:b/>
          <w:sz w:val="28"/>
          <w:szCs w:val="28"/>
        </w:rPr>
      </w:pPr>
      <w:r w:rsidRPr="004E27F8">
        <w:rPr>
          <w:b/>
          <w:sz w:val="28"/>
          <w:szCs w:val="28"/>
        </w:rPr>
        <w:t xml:space="preserve">Digital </w:t>
      </w:r>
      <w:r>
        <w:rPr>
          <w:b/>
          <w:sz w:val="28"/>
          <w:szCs w:val="28"/>
        </w:rPr>
        <w:t>Copyright Infringement</w:t>
      </w:r>
    </w:p>
    <w:p w:rsidR="00C50A46" w:rsidRDefault="004E27F8">
      <w:pPr>
        <w:rPr>
          <w:sz w:val="28"/>
          <w:szCs w:val="28"/>
        </w:rPr>
      </w:pPr>
      <w:r>
        <w:rPr>
          <w:sz w:val="28"/>
          <w:szCs w:val="28"/>
        </w:rPr>
        <w:t xml:space="preserve">Often we are very familiar with the term naming copyright, but what does it exactly mean? Is it similar to piracy? </w:t>
      </w:r>
      <w:r w:rsidR="0002504F">
        <w:rPr>
          <w:sz w:val="28"/>
          <w:szCs w:val="28"/>
        </w:rPr>
        <w:t xml:space="preserve">These questions seem very complicated but are simple to be answered when understood. </w:t>
      </w:r>
      <w:r w:rsidR="003A6141">
        <w:rPr>
          <w:sz w:val="28"/>
          <w:szCs w:val="28"/>
        </w:rPr>
        <w:t>So, copyright basically refers to legal right to copy</w:t>
      </w:r>
      <w:r w:rsidR="00C50A46">
        <w:rPr>
          <w:sz w:val="28"/>
          <w:szCs w:val="28"/>
        </w:rPr>
        <w:t>. It is</w:t>
      </w:r>
      <w:r w:rsidR="0002504F">
        <w:rPr>
          <w:sz w:val="28"/>
          <w:szCs w:val="28"/>
        </w:rPr>
        <w:t xml:space="preserve"> a type of</w:t>
      </w:r>
      <w:r w:rsidR="00C50A46">
        <w:rPr>
          <w:sz w:val="28"/>
          <w:szCs w:val="28"/>
        </w:rPr>
        <w:t xml:space="preserve"> intellectual property that allows the owner to make the exclusive copies of its creative work. But the copyright infringement occurs when a </w:t>
      </w:r>
      <w:r w:rsidR="0002504F">
        <w:rPr>
          <w:sz w:val="28"/>
          <w:szCs w:val="28"/>
        </w:rPr>
        <w:t>copyrighted work is replicated, distributed or displayed publicly without the permission of the copyright owner.</w:t>
      </w:r>
    </w:p>
    <w:p w:rsidR="00F72884" w:rsidRDefault="00F72884">
      <w:pPr>
        <w:rPr>
          <w:sz w:val="28"/>
          <w:szCs w:val="28"/>
        </w:rPr>
      </w:pPr>
      <w:r>
        <w:rPr>
          <w:sz w:val="28"/>
          <w:szCs w:val="28"/>
        </w:rPr>
        <w:t xml:space="preserve">To put it simply, the original work belongs to the one who creates them. And if violation occurs, lawsuits or criminal allegation are charged. By the time, several questions may have arisen like, Is it really a crime? How it happens? How to get away from this issue? So yeah, intentionally using another’s copyrighted material for financial gain is a crime. Copyright protects the owner’s creative work until lifetime of the creator and even 70 years after their death unless it’s a corporation. </w:t>
      </w:r>
      <w:r w:rsidR="000A3A1C">
        <w:rPr>
          <w:sz w:val="28"/>
          <w:szCs w:val="28"/>
        </w:rPr>
        <w:t xml:space="preserve">Though, it’s just a </w:t>
      </w:r>
      <w:r w:rsidR="00B617D5">
        <w:rPr>
          <w:sz w:val="28"/>
          <w:szCs w:val="28"/>
        </w:rPr>
        <w:t xml:space="preserve">matter of </w:t>
      </w:r>
      <w:r w:rsidR="000A3A1C">
        <w:rPr>
          <w:sz w:val="28"/>
          <w:szCs w:val="28"/>
        </w:rPr>
        <w:t xml:space="preserve">10 seconds of </w:t>
      </w:r>
      <w:r w:rsidR="00271A73">
        <w:rPr>
          <w:sz w:val="28"/>
          <w:szCs w:val="28"/>
        </w:rPr>
        <w:t xml:space="preserve">short clip </w:t>
      </w:r>
      <w:r w:rsidR="000A3A1C">
        <w:rPr>
          <w:sz w:val="28"/>
          <w:szCs w:val="28"/>
        </w:rPr>
        <w:t>cop</w:t>
      </w:r>
      <w:r w:rsidR="00D41368">
        <w:rPr>
          <w:sz w:val="28"/>
          <w:szCs w:val="28"/>
        </w:rPr>
        <w:t>yrighted song, it doesn’t take into consideration</w:t>
      </w:r>
      <w:r w:rsidR="000A3A1C">
        <w:rPr>
          <w:sz w:val="28"/>
          <w:szCs w:val="28"/>
        </w:rPr>
        <w:t xml:space="preserve"> and we still can’t use it. The only legal way to use such material is to get permission from copyright holder. And, to protect ourselves </w:t>
      </w:r>
      <w:r w:rsidR="00814308">
        <w:rPr>
          <w:sz w:val="28"/>
          <w:szCs w:val="28"/>
        </w:rPr>
        <w:t>against copyright</w:t>
      </w:r>
      <w:r w:rsidR="000A3A1C">
        <w:rPr>
          <w:sz w:val="28"/>
          <w:szCs w:val="28"/>
        </w:rPr>
        <w:t xml:space="preserve"> infringement claims, we should make sure not to copy anything and document our own work.</w:t>
      </w:r>
      <w:r w:rsidR="00814308">
        <w:rPr>
          <w:sz w:val="28"/>
          <w:szCs w:val="28"/>
        </w:rPr>
        <w:t xml:space="preserve"> </w:t>
      </w:r>
    </w:p>
    <w:p w:rsidR="00AC48FF" w:rsidRDefault="00AC48FF">
      <w:pPr>
        <w:rPr>
          <w:sz w:val="28"/>
          <w:szCs w:val="28"/>
        </w:rPr>
      </w:pPr>
      <w:r>
        <w:rPr>
          <w:sz w:val="28"/>
          <w:szCs w:val="28"/>
        </w:rPr>
        <w:t xml:space="preserve">What about Accidental Copyright? It actually comes under Innocent or unknowing copyright infringement where someone engages in infringing activity not knowing that their conduct constitutes infringement. This implies that it is not as worst as intentional copyright but some penalties are charged to it too. </w:t>
      </w:r>
      <w:r w:rsidR="00AA2D70">
        <w:rPr>
          <w:sz w:val="28"/>
          <w:szCs w:val="28"/>
        </w:rPr>
        <w:t xml:space="preserve">Talking about the most common type of copyright infringement, image and text copyright fall at the first place. The moment we create an original image or write something by our own, we automatically gain the rights to it. And no one can violate or use it without our permission. </w:t>
      </w:r>
    </w:p>
    <w:p w:rsidR="00AA2D70" w:rsidRDefault="00AA2D70">
      <w:pPr>
        <w:rPr>
          <w:sz w:val="28"/>
          <w:szCs w:val="28"/>
        </w:rPr>
      </w:pPr>
      <w:r>
        <w:rPr>
          <w:sz w:val="28"/>
          <w:szCs w:val="28"/>
        </w:rPr>
        <w:t xml:space="preserve">Moving further, </w:t>
      </w:r>
      <w:r w:rsidR="00D55D1D">
        <w:rPr>
          <w:sz w:val="28"/>
          <w:szCs w:val="28"/>
        </w:rPr>
        <w:t>how</w:t>
      </w:r>
      <w:r>
        <w:rPr>
          <w:sz w:val="28"/>
          <w:szCs w:val="28"/>
        </w:rPr>
        <w:t xml:space="preserve"> can copyright claims affect our video?</w:t>
      </w:r>
      <w:r w:rsidR="00D55D1D">
        <w:rPr>
          <w:sz w:val="28"/>
          <w:szCs w:val="28"/>
        </w:rPr>
        <w:t xml:space="preserve"> Answering that, it will really have a serious impact on our channel. The copyrighted content from where we were able to monetize, will get removed by the copyright holder. We will no longer be able to </w:t>
      </w:r>
      <w:r w:rsidR="000F2EAF">
        <w:rPr>
          <w:sz w:val="28"/>
          <w:szCs w:val="28"/>
        </w:rPr>
        <w:t>live stream from our account. If</w:t>
      </w:r>
      <w:r w:rsidR="00D55D1D">
        <w:rPr>
          <w:sz w:val="28"/>
          <w:szCs w:val="28"/>
        </w:rPr>
        <w:t xml:space="preserve"> that’s the case, how to remove copyright claims from our YouTube videos? Surprisingly, YouTube has an awesome feature where it will let us know about any copyright match found in </w:t>
      </w:r>
      <w:r w:rsidR="00D55D1D">
        <w:rPr>
          <w:sz w:val="28"/>
          <w:szCs w:val="28"/>
        </w:rPr>
        <w:lastRenderedPageBreak/>
        <w:t>our video before even publishing it out. Isn’t that great? Even after copyright match, if we want to continue publishing our video, we can take the certain actions to remove copyright claim by replacing or muting audio. But what if we publish our copyrighted material? Then, with that condition, the copyright holder has the right to monetize our video for their financial gain.</w:t>
      </w:r>
    </w:p>
    <w:p w:rsidR="00C07ABB" w:rsidRDefault="006E6615">
      <w:pPr>
        <w:rPr>
          <w:sz w:val="28"/>
          <w:szCs w:val="28"/>
        </w:rPr>
      </w:pPr>
      <w:r>
        <w:rPr>
          <w:sz w:val="28"/>
          <w:szCs w:val="28"/>
        </w:rPr>
        <w:t xml:space="preserve">But, Wait! </w:t>
      </w:r>
      <w:bookmarkStart w:id="0" w:name="_GoBack"/>
      <w:bookmarkEnd w:id="0"/>
      <w:r w:rsidR="00570B25">
        <w:rPr>
          <w:sz w:val="28"/>
          <w:szCs w:val="28"/>
        </w:rPr>
        <w:t>Considering</w:t>
      </w:r>
      <w:r w:rsidR="005D6406">
        <w:rPr>
          <w:sz w:val="28"/>
          <w:szCs w:val="28"/>
        </w:rPr>
        <w:t>, the content has no copyright protection or those whose term of protection has expired</w:t>
      </w:r>
      <w:r w:rsidR="009F2D92">
        <w:rPr>
          <w:sz w:val="28"/>
          <w:szCs w:val="28"/>
        </w:rPr>
        <w:t xml:space="preserve"> then</w:t>
      </w:r>
      <w:r w:rsidR="005D6406">
        <w:rPr>
          <w:sz w:val="28"/>
          <w:szCs w:val="28"/>
        </w:rPr>
        <w:t>, it enters public domain which can be used without permission or restriction. Creators can also place their content in the public domain if they desire. But we should be a bit careful</w:t>
      </w:r>
      <w:r w:rsidR="00AC7960">
        <w:rPr>
          <w:sz w:val="28"/>
          <w:szCs w:val="28"/>
        </w:rPr>
        <w:t xml:space="preserve"> about the work in public domain where someone else could possibly have made new contribution to it and may be protected by copyright. Although, we normally need permission to use copyrighted material in our work. There is an exception called fair use. </w:t>
      </w:r>
      <w:r w:rsidR="00F07AF5">
        <w:rPr>
          <w:sz w:val="28"/>
          <w:szCs w:val="28"/>
        </w:rPr>
        <w:t>It is allowed for criticism, news reporting,</w:t>
      </w:r>
      <w:r w:rsidR="00F07AF5" w:rsidRPr="00F07AF5">
        <w:rPr>
          <w:sz w:val="28"/>
          <w:szCs w:val="28"/>
        </w:rPr>
        <w:t xml:space="preserve"> </w:t>
      </w:r>
      <w:r w:rsidR="00F07AF5">
        <w:rPr>
          <w:sz w:val="28"/>
          <w:szCs w:val="28"/>
        </w:rPr>
        <w:t xml:space="preserve">teaching, and so on. It is a legal way to re-use copyright protected material without permission of copyright </w:t>
      </w:r>
      <w:r w:rsidR="00C07ABB">
        <w:rPr>
          <w:sz w:val="28"/>
          <w:szCs w:val="28"/>
        </w:rPr>
        <w:t>holder.</w:t>
      </w:r>
    </w:p>
    <w:p w:rsidR="008740E8" w:rsidRDefault="009F2D92">
      <w:pPr>
        <w:rPr>
          <w:sz w:val="28"/>
          <w:szCs w:val="28"/>
        </w:rPr>
      </w:pPr>
      <w:r>
        <w:rPr>
          <w:sz w:val="28"/>
          <w:szCs w:val="28"/>
        </w:rPr>
        <w:t>While in context of Nepal, intellectual property is divided into two parts,</w:t>
      </w:r>
      <w:r w:rsidR="006F4E30">
        <w:rPr>
          <w:sz w:val="28"/>
          <w:szCs w:val="28"/>
        </w:rPr>
        <w:t xml:space="preserve"> Industrial Property</w:t>
      </w:r>
      <w:r w:rsidR="008740E8">
        <w:rPr>
          <w:sz w:val="28"/>
          <w:szCs w:val="28"/>
        </w:rPr>
        <w:t xml:space="preserve"> which includes patent for invention, industrial design, integrated circuits, utility models, trademarks and Copyright &amp; Related Rights which covers traditional knowledge, genetic resources, geographical indication, etc.</w:t>
      </w:r>
    </w:p>
    <w:p w:rsidR="008740E8" w:rsidRDefault="008740E8">
      <w:pPr>
        <w:rPr>
          <w:sz w:val="28"/>
          <w:szCs w:val="28"/>
        </w:rPr>
      </w:pPr>
    </w:p>
    <w:p w:rsidR="0099563C" w:rsidRDefault="0099563C">
      <w:pPr>
        <w:rPr>
          <w:sz w:val="28"/>
          <w:szCs w:val="28"/>
        </w:rPr>
      </w:pPr>
    </w:p>
    <w:p w:rsidR="00C07ABB" w:rsidRDefault="00C07ABB">
      <w:pPr>
        <w:rPr>
          <w:sz w:val="28"/>
          <w:szCs w:val="28"/>
        </w:rPr>
      </w:pPr>
    </w:p>
    <w:p w:rsidR="00AA2D70" w:rsidRPr="00AC48FF" w:rsidRDefault="00AA2D70">
      <w:pPr>
        <w:rPr>
          <w:sz w:val="28"/>
          <w:szCs w:val="28"/>
        </w:rPr>
      </w:pPr>
    </w:p>
    <w:p w:rsidR="00C50A46" w:rsidRDefault="00C50A46">
      <w:pPr>
        <w:rPr>
          <w:rFonts w:ascii="Arial" w:hAnsi="Arial" w:cs="Arial"/>
          <w:color w:val="202124"/>
          <w:shd w:val="clear" w:color="auto" w:fill="FFFFFF"/>
        </w:rPr>
      </w:pPr>
    </w:p>
    <w:p w:rsidR="00C50A46" w:rsidRDefault="00C50A46">
      <w:pPr>
        <w:rPr>
          <w:rFonts w:ascii="Arial" w:hAnsi="Arial" w:cs="Arial"/>
          <w:color w:val="202124"/>
          <w:shd w:val="clear" w:color="auto" w:fill="FFFFFF"/>
        </w:rPr>
      </w:pPr>
    </w:p>
    <w:p w:rsidR="004E27F8" w:rsidRPr="004E27F8" w:rsidRDefault="004E27F8">
      <w:pPr>
        <w:rPr>
          <w:sz w:val="28"/>
          <w:szCs w:val="28"/>
        </w:rPr>
      </w:pPr>
    </w:p>
    <w:sectPr w:rsidR="004E27F8" w:rsidRPr="004E2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7F8"/>
    <w:rsid w:val="0002504F"/>
    <w:rsid w:val="000A3A1C"/>
    <w:rsid w:val="000C4029"/>
    <w:rsid w:val="000F2EAF"/>
    <w:rsid w:val="00132FD9"/>
    <w:rsid w:val="00271A73"/>
    <w:rsid w:val="003A6141"/>
    <w:rsid w:val="004E27F8"/>
    <w:rsid w:val="00570B25"/>
    <w:rsid w:val="005D6406"/>
    <w:rsid w:val="006E6615"/>
    <w:rsid w:val="006F4E30"/>
    <w:rsid w:val="00814308"/>
    <w:rsid w:val="0084419D"/>
    <w:rsid w:val="008740E8"/>
    <w:rsid w:val="00917EB3"/>
    <w:rsid w:val="0099563C"/>
    <w:rsid w:val="009E2FA7"/>
    <w:rsid w:val="009F2D92"/>
    <w:rsid w:val="00AA2D70"/>
    <w:rsid w:val="00AC48FF"/>
    <w:rsid w:val="00AC7960"/>
    <w:rsid w:val="00B617D5"/>
    <w:rsid w:val="00C07ABB"/>
    <w:rsid w:val="00C50A46"/>
    <w:rsid w:val="00D41368"/>
    <w:rsid w:val="00D55D1D"/>
    <w:rsid w:val="00D921AA"/>
    <w:rsid w:val="00F07AF5"/>
    <w:rsid w:val="00F72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0BA4"/>
  <w15:chartTrackingRefBased/>
  <w15:docId w15:val="{53E7C06A-E0E9-4CB9-82D7-B1ABC812E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F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1864</TotalTime>
  <Pages>1</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dc:creator>
  <cp:keywords/>
  <dc:description/>
  <cp:lastModifiedBy>KALYAN</cp:lastModifiedBy>
  <cp:revision>7</cp:revision>
  <dcterms:created xsi:type="dcterms:W3CDTF">2021-12-06T06:38:00Z</dcterms:created>
  <dcterms:modified xsi:type="dcterms:W3CDTF">2021-12-10T09:49:00Z</dcterms:modified>
</cp:coreProperties>
</file>