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305E5" w14:textId="4D52E3D9" w:rsidR="005C23C4" w:rsidRPr="00AC1385" w:rsidRDefault="007E7834" w:rsidP="00D44D6C">
      <w:pPr>
        <w:pStyle w:val="BodyText"/>
        <w:rPr>
          <w:b/>
          <w:bCs/>
          <w:i/>
          <w:iCs/>
          <w:sz w:val="30"/>
          <w:szCs w:val="30"/>
          <w:u w:val="single"/>
        </w:rPr>
      </w:pPr>
      <w:r>
        <w:rPr>
          <w:i/>
          <w:iCs/>
        </w:rPr>
        <w:t xml:space="preserve"> </w:t>
      </w:r>
      <w:r w:rsidR="00F00AC7">
        <w:rPr>
          <w:i/>
          <w:iCs/>
        </w:rPr>
        <w:t xml:space="preserve">                                                                                   </w:t>
      </w:r>
      <w:r w:rsidR="00D44D6C" w:rsidRPr="00AC1385">
        <w:rPr>
          <w:b/>
          <w:bCs/>
          <w:i/>
          <w:iCs/>
          <w:sz w:val="30"/>
          <w:szCs w:val="30"/>
          <w:u w:val="single"/>
        </w:rPr>
        <w:t>VALUATIONS</w:t>
      </w:r>
    </w:p>
    <w:p w14:paraId="45AF9539" w14:textId="7BFC7AE7" w:rsidR="00D44D6C" w:rsidRPr="00D44D6C" w:rsidRDefault="00D44D6C" w:rsidP="00D44D6C"/>
    <w:p w14:paraId="2003EFE6" w14:textId="52170752" w:rsidR="00D44D6C" w:rsidRPr="00D44D6C" w:rsidRDefault="00D44D6C" w:rsidP="00D44D6C"/>
    <w:p w14:paraId="5880BA8A" w14:textId="5D813399" w:rsidR="00D44D6C" w:rsidRDefault="00D44D6C" w:rsidP="00D44D6C"/>
    <w:p w14:paraId="40A54AE6" w14:textId="566F8FA0" w:rsidR="00D44D6C" w:rsidRDefault="00D44D6C" w:rsidP="00D44D6C">
      <w:r>
        <w:t>Central Govt Bonds</w:t>
      </w:r>
    </w:p>
    <w:p w14:paraId="10E5DD39" w14:textId="5CEACAE2" w:rsidR="00D44D6C" w:rsidRPr="00934266" w:rsidRDefault="00D44D6C" w:rsidP="4625A045">
      <w:pPr>
        <w:pStyle w:val="ListParagraph"/>
        <w:numPr>
          <w:ilvl w:val="0"/>
          <w:numId w:val="32"/>
        </w:numPr>
      </w:pPr>
      <w:r w:rsidRPr="00934266">
        <w:t xml:space="preserve">Refer </w:t>
      </w:r>
      <w:r w:rsidR="00663DAE" w:rsidRPr="00934266">
        <w:t>G</w:t>
      </w:r>
      <w:r w:rsidRPr="00934266">
        <w:t xml:space="preserve">-sec </w:t>
      </w:r>
      <w:r w:rsidR="6BF438FB" w:rsidRPr="00934266">
        <w:t>securities (g-sec and special) and strips</w:t>
      </w:r>
      <w:r w:rsidRPr="00934266">
        <w:t xml:space="preserve"> file</w:t>
      </w:r>
    </w:p>
    <w:p w14:paraId="5D7D0F04" w14:textId="4BE544E3" w:rsidR="00665E36" w:rsidRPr="00934266" w:rsidRDefault="0032307F" w:rsidP="4625A045">
      <w:pPr>
        <w:pStyle w:val="ListParagraph"/>
        <w:numPr>
          <w:ilvl w:val="0"/>
          <w:numId w:val="32"/>
        </w:numPr>
      </w:pPr>
      <w:r w:rsidRPr="00934266">
        <w:t>Open FIMMDA Valuation File and refer “category” column and Filter out Central Govt Bonds</w:t>
      </w:r>
    </w:p>
    <w:p w14:paraId="7763EC97" w14:textId="4C3C4E83" w:rsidR="00D44D6C" w:rsidRDefault="00D44D6C" w:rsidP="00D44D6C">
      <w:pPr>
        <w:pStyle w:val="ListParagraph"/>
        <w:numPr>
          <w:ilvl w:val="0"/>
          <w:numId w:val="32"/>
        </w:numPr>
      </w:pPr>
      <w:r>
        <w:t xml:space="preserve">Put V-lookup in FIMMDA Valuation file and fetch out the Market price from the </w:t>
      </w:r>
      <w:proofErr w:type="spellStart"/>
      <w:r>
        <w:t>gsec</w:t>
      </w:r>
      <w:proofErr w:type="spellEnd"/>
      <w:r>
        <w:t xml:space="preserve"> securities file</w:t>
      </w:r>
    </w:p>
    <w:p w14:paraId="409CE1D7" w14:textId="446F5B31" w:rsidR="008B670B" w:rsidRDefault="008B670B" w:rsidP="00D44D6C">
      <w:pPr>
        <w:pStyle w:val="ListParagraph"/>
        <w:numPr>
          <w:ilvl w:val="0"/>
          <w:numId w:val="32"/>
        </w:numPr>
      </w:pPr>
      <w:r>
        <w:t xml:space="preserve">Compare both Market prices and check </w:t>
      </w:r>
      <w:r w:rsidR="7F91B061">
        <w:t>whether</w:t>
      </w:r>
      <w:r>
        <w:t xml:space="preserve"> </w:t>
      </w:r>
      <w:proofErr w:type="gramStart"/>
      <w:r>
        <w:t>it is matching</w:t>
      </w:r>
      <w:proofErr w:type="gramEnd"/>
      <w:r>
        <w:t xml:space="preserve"> or </w:t>
      </w:r>
      <w:r w:rsidR="00663DAE">
        <w:t>not.</w:t>
      </w:r>
    </w:p>
    <w:p w14:paraId="5E121869" w14:textId="4534DBF1" w:rsidR="008B670B" w:rsidRDefault="008B670B" w:rsidP="008B670B">
      <w:pPr>
        <w:ind w:left="720"/>
      </w:pPr>
    </w:p>
    <w:p w14:paraId="620681A7" w14:textId="77777777" w:rsidR="008B670B" w:rsidRDefault="008B670B" w:rsidP="008B670B"/>
    <w:p w14:paraId="7E12564D" w14:textId="633ACE3A" w:rsidR="008B670B" w:rsidRDefault="008B670B" w:rsidP="008B670B">
      <w:r>
        <w:t>State Govt Bonds</w:t>
      </w:r>
    </w:p>
    <w:p w14:paraId="236B3772" w14:textId="3CAF988F" w:rsidR="008B670B" w:rsidRDefault="008B670B" w:rsidP="008B670B">
      <w:pPr>
        <w:pStyle w:val="ListParagraph"/>
        <w:numPr>
          <w:ilvl w:val="0"/>
          <w:numId w:val="33"/>
        </w:numPr>
      </w:pPr>
      <w:r>
        <w:t>Refer SDL</w:t>
      </w:r>
      <w:r w:rsidR="00663DAE">
        <w:t xml:space="preserve"> </w:t>
      </w:r>
      <w:r>
        <w:t xml:space="preserve">File </w:t>
      </w:r>
    </w:p>
    <w:p w14:paraId="279F195F" w14:textId="7096F665" w:rsidR="00663DAE" w:rsidRDefault="00663DAE" w:rsidP="008B670B">
      <w:pPr>
        <w:pStyle w:val="ListParagraph"/>
        <w:numPr>
          <w:ilvl w:val="0"/>
          <w:numId w:val="33"/>
        </w:numPr>
      </w:pPr>
      <w:r>
        <w:t>Refer two sheets</w:t>
      </w:r>
      <w:r w:rsidR="00EA1292">
        <w:t xml:space="preserve"> SDL and UDAY</w:t>
      </w:r>
    </w:p>
    <w:p w14:paraId="5E3BAC6D" w14:textId="3A3BD74B" w:rsidR="00934266" w:rsidRPr="00934266" w:rsidRDefault="00934266" w:rsidP="008B670B">
      <w:pPr>
        <w:pStyle w:val="ListParagraph"/>
        <w:numPr>
          <w:ilvl w:val="0"/>
          <w:numId w:val="33"/>
        </w:numPr>
      </w:pPr>
      <w:r w:rsidRPr="00934266">
        <w:t xml:space="preserve">Open FIMMDA Valuation File and refer “category” column and Filter out </w:t>
      </w:r>
      <w:r>
        <w:t>State</w:t>
      </w:r>
      <w:r w:rsidRPr="00934266">
        <w:t xml:space="preserve"> Govt Bonds</w:t>
      </w:r>
    </w:p>
    <w:p w14:paraId="16F983DC" w14:textId="3DF4A620" w:rsidR="008B670B" w:rsidRDefault="008B670B" w:rsidP="008B670B">
      <w:pPr>
        <w:pStyle w:val="ListParagraph"/>
        <w:numPr>
          <w:ilvl w:val="0"/>
          <w:numId w:val="33"/>
        </w:numPr>
      </w:pPr>
      <w:r>
        <w:t>Put V-lookup in FIMMDA Valuation file and fetch out the Market price from the SDL file</w:t>
      </w:r>
    </w:p>
    <w:p w14:paraId="4AE0E2F7" w14:textId="77777777" w:rsidR="008B670B" w:rsidRDefault="008B670B" w:rsidP="008B670B">
      <w:pPr>
        <w:pStyle w:val="ListParagraph"/>
        <w:numPr>
          <w:ilvl w:val="0"/>
          <w:numId w:val="33"/>
        </w:numPr>
      </w:pPr>
      <w:r>
        <w:t>Compare both Market prices and check whether if it is matching or not</w:t>
      </w:r>
    </w:p>
    <w:p w14:paraId="6DDCB0AC" w14:textId="7C088964" w:rsidR="008B670B" w:rsidRDefault="008B670B" w:rsidP="008B670B">
      <w:pPr>
        <w:ind w:left="720"/>
      </w:pPr>
    </w:p>
    <w:p w14:paraId="6E8BB743" w14:textId="3DCCC1DF" w:rsidR="008B670B" w:rsidRDefault="008B670B" w:rsidP="008B670B">
      <w:r>
        <w:t>Equity shares</w:t>
      </w:r>
    </w:p>
    <w:p w14:paraId="7336654B" w14:textId="68466A1B" w:rsidR="008B670B" w:rsidRDefault="008B670B" w:rsidP="008B670B">
      <w:pPr>
        <w:pStyle w:val="ListParagraph"/>
        <w:numPr>
          <w:ilvl w:val="0"/>
          <w:numId w:val="35"/>
        </w:numPr>
      </w:pPr>
      <w:r>
        <w:t>Refer NSE File</w:t>
      </w:r>
      <w:r w:rsidR="0011538F">
        <w:t xml:space="preserve"> (Bhav Copy)</w:t>
      </w:r>
    </w:p>
    <w:p w14:paraId="55504EE8" w14:textId="6679F885" w:rsidR="00934266" w:rsidRDefault="00934266" w:rsidP="00934266">
      <w:pPr>
        <w:pStyle w:val="ListParagraph"/>
        <w:numPr>
          <w:ilvl w:val="0"/>
          <w:numId w:val="35"/>
        </w:numPr>
      </w:pPr>
      <w:r w:rsidRPr="00934266">
        <w:t xml:space="preserve">Open FIMMDA Valuation File and refer “category” column and Filter out </w:t>
      </w:r>
      <w:r>
        <w:t>Equity Shares</w:t>
      </w:r>
    </w:p>
    <w:p w14:paraId="17A16513" w14:textId="3B2F0852" w:rsidR="008B670B" w:rsidRDefault="008B670B" w:rsidP="008B670B">
      <w:pPr>
        <w:pStyle w:val="ListParagraph"/>
        <w:numPr>
          <w:ilvl w:val="0"/>
          <w:numId w:val="35"/>
        </w:numPr>
      </w:pPr>
      <w:r>
        <w:t>Put V-lookup in FIMMDA Valuation file and fetch out the Market price from the NSE file</w:t>
      </w:r>
    </w:p>
    <w:p w14:paraId="56315DF6" w14:textId="77777777" w:rsidR="008B670B" w:rsidRDefault="008B670B" w:rsidP="008B670B">
      <w:pPr>
        <w:pStyle w:val="ListParagraph"/>
        <w:numPr>
          <w:ilvl w:val="0"/>
          <w:numId w:val="35"/>
        </w:numPr>
      </w:pPr>
      <w:r>
        <w:t>Compare both Market prices and check whether if it is matching or not</w:t>
      </w:r>
    </w:p>
    <w:p w14:paraId="697C6350" w14:textId="77777777" w:rsidR="008B670B" w:rsidRDefault="008B670B" w:rsidP="008B670B">
      <w:pPr>
        <w:ind w:left="720"/>
      </w:pPr>
    </w:p>
    <w:p w14:paraId="2C8916B4" w14:textId="3016E93C" w:rsidR="008B670B" w:rsidRDefault="008B670B" w:rsidP="008B670B">
      <w:pPr>
        <w:ind w:left="720"/>
      </w:pPr>
    </w:p>
    <w:p w14:paraId="36D08897" w14:textId="50D43982" w:rsidR="008B670B" w:rsidRDefault="008B670B" w:rsidP="008B670B">
      <w:r>
        <w:t>Treasury Bill</w:t>
      </w:r>
      <w:r w:rsidR="006010BB">
        <w:t>- same as Certificate of Deposit</w:t>
      </w:r>
    </w:p>
    <w:p w14:paraId="7441C9D5" w14:textId="5EEC1C94" w:rsidR="008B670B" w:rsidRDefault="008B670B" w:rsidP="008B670B">
      <w:pPr>
        <w:pStyle w:val="ListParagraph"/>
        <w:numPr>
          <w:ilvl w:val="0"/>
          <w:numId w:val="37"/>
        </w:numPr>
      </w:pPr>
      <w:r>
        <w:t>Open FIMMDA valuation file and go to “</w:t>
      </w:r>
      <w:r w:rsidR="00D7304F">
        <w:t>category column”</w:t>
      </w:r>
      <w:r w:rsidR="00016728">
        <w:t xml:space="preserve"> and filter out </w:t>
      </w:r>
      <w:r w:rsidR="00FF1949">
        <w:t>Treasury Bills</w:t>
      </w:r>
    </w:p>
    <w:p w14:paraId="317B5CCB" w14:textId="06C0BEDA" w:rsidR="008B670B" w:rsidRDefault="008B670B" w:rsidP="008B670B">
      <w:pPr>
        <w:pStyle w:val="ListParagraph"/>
        <w:numPr>
          <w:ilvl w:val="0"/>
          <w:numId w:val="37"/>
        </w:numPr>
      </w:pPr>
      <w:r>
        <w:t xml:space="preserve">Find out the difference between </w:t>
      </w:r>
      <w:r w:rsidR="00BA54CA">
        <w:t xml:space="preserve">valuation date and Maturity </w:t>
      </w:r>
      <w:r w:rsidR="00690994">
        <w:t>date (No of days)</w:t>
      </w:r>
    </w:p>
    <w:p w14:paraId="0E54FF28" w14:textId="6F872D19" w:rsidR="00BA54CA" w:rsidRDefault="00BA54CA" w:rsidP="008B670B">
      <w:pPr>
        <w:pStyle w:val="ListParagraph"/>
        <w:numPr>
          <w:ilvl w:val="0"/>
          <w:numId w:val="37"/>
        </w:numPr>
      </w:pPr>
      <w:r>
        <w:t xml:space="preserve">Open Treasury </w:t>
      </w:r>
      <w:r w:rsidR="003C0584">
        <w:t>Curve</w:t>
      </w:r>
      <w:r>
        <w:t xml:space="preserve"> File and convert those months into days</w:t>
      </w:r>
    </w:p>
    <w:p w14:paraId="6E2BE64F" w14:textId="29229D4E" w:rsidR="00BA54CA" w:rsidRDefault="00BA54CA" w:rsidP="008B670B">
      <w:pPr>
        <w:pStyle w:val="ListParagraph"/>
        <w:numPr>
          <w:ilvl w:val="0"/>
          <w:numId w:val="37"/>
        </w:numPr>
      </w:pPr>
      <w:r>
        <w:t>Find out the Yield using Linear Interpolation Method</w:t>
      </w:r>
    </w:p>
    <w:p w14:paraId="2FF974C1" w14:textId="6D3A801F" w:rsidR="00663DAE" w:rsidRDefault="00663DAE" w:rsidP="008B670B">
      <w:pPr>
        <w:pStyle w:val="ListParagraph"/>
        <w:numPr>
          <w:ilvl w:val="0"/>
          <w:numId w:val="37"/>
        </w:numPr>
      </w:pPr>
      <w:r>
        <w:t>Find out the Market using Yield (MV/(1+</w:t>
      </w:r>
      <w:r w:rsidR="56D14828">
        <w:t>YTM) *</w:t>
      </w:r>
      <w:r>
        <w:t>No of days left/365</w:t>
      </w:r>
    </w:p>
    <w:p w14:paraId="6D1FCFED" w14:textId="77777777" w:rsidR="00663DAE" w:rsidRDefault="00663DAE" w:rsidP="00663DAE">
      <w:pPr>
        <w:ind w:left="1080"/>
      </w:pPr>
    </w:p>
    <w:p w14:paraId="4030C8D3" w14:textId="5B4B86CE" w:rsidR="00663DAE" w:rsidRDefault="00663DAE" w:rsidP="00663DAE">
      <w:r>
        <w:t>Certificate of Deposit</w:t>
      </w:r>
    </w:p>
    <w:p w14:paraId="5926AE5C" w14:textId="049A5ABE" w:rsidR="008B670B" w:rsidRDefault="008B670B" w:rsidP="00663DAE"/>
    <w:p w14:paraId="19280C24" w14:textId="231132A2" w:rsidR="00663DAE" w:rsidRDefault="00663DAE" w:rsidP="00663DAE">
      <w:pPr>
        <w:pStyle w:val="ListParagraph"/>
        <w:numPr>
          <w:ilvl w:val="0"/>
          <w:numId w:val="47"/>
        </w:numPr>
      </w:pPr>
      <w:r>
        <w:t>Open FIMMDA valuation file and go to “</w:t>
      </w:r>
      <w:r w:rsidR="005D4229">
        <w:t>Category column</w:t>
      </w:r>
      <w:r w:rsidR="00D42E9A">
        <w:t>”</w:t>
      </w:r>
      <w:r w:rsidR="00FF1949" w:rsidRPr="00FF1949">
        <w:t xml:space="preserve"> </w:t>
      </w:r>
      <w:r w:rsidR="00FF1949">
        <w:t>and filter out Certificate of Deposit</w:t>
      </w:r>
    </w:p>
    <w:p w14:paraId="3DA24E3E" w14:textId="16AA42BD" w:rsidR="00663DAE" w:rsidRDefault="00663DAE" w:rsidP="00663DAE">
      <w:pPr>
        <w:pStyle w:val="ListParagraph"/>
        <w:numPr>
          <w:ilvl w:val="0"/>
          <w:numId w:val="47"/>
        </w:numPr>
      </w:pPr>
      <w:r>
        <w:t>Find out the difference</w:t>
      </w:r>
      <w:r w:rsidR="00323F4E">
        <w:t xml:space="preserve"> </w:t>
      </w:r>
      <w:r w:rsidR="0053421F">
        <w:t>(No of days)</w:t>
      </w:r>
      <w:r>
        <w:t xml:space="preserve"> between valuation </w:t>
      </w:r>
      <w:r w:rsidR="00EE1A7C">
        <w:t>date (</w:t>
      </w:r>
      <w:r w:rsidR="003C4702">
        <w:t>last date of the current month)</w:t>
      </w:r>
      <w:r>
        <w:t xml:space="preserve"> and Maturity date</w:t>
      </w:r>
    </w:p>
    <w:p w14:paraId="16A08767" w14:textId="38AE31EB" w:rsidR="00663DAE" w:rsidRDefault="00663DAE" w:rsidP="00663DAE">
      <w:pPr>
        <w:pStyle w:val="ListParagraph"/>
        <w:numPr>
          <w:ilvl w:val="0"/>
          <w:numId w:val="47"/>
        </w:numPr>
      </w:pPr>
      <w:r>
        <w:t xml:space="preserve">Open </w:t>
      </w:r>
      <w:r w:rsidR="003C4702">
        <w:t>CD</w:t>
      </w:r>
      <w:r w:rsidR="00EE1A7C">
        <w:t xml:space="preserve"> curve</w:t>
      </w:r>
      <w:r>
        <w:t xml:space="preserve"> File and convert those months into days</w:t>
      </w:r>
    </w:p>
    <w:p w14:paraId="27773CF5" w14:textId="15AAB269" w:rsidR="00663DAE" w:rsidRDefault="00663DAE" w:rsidP="00663DAE">
      <w:pPr>
        <w:pStyle w:val="ListParagraph"/>
        <w:numPr>
          <w:ilvl w:val="0"/>
          <w:numId w:val="47"/>
        </w:numPr>
      </w:pPr>
      <w:r>
        <w:t>Find out the Yield using Linear Interpolation Method</w:t>
      </w:r>
      <w:r w:rsidR="00DE42A4">
        <w:rPr>
          <w:vertAlign w:val="subscript"/>
        </w:rPr>
        <w:softHyphen/>
      </w:r>
      <w:r w:rsidR="00DE42A4">
        <w:rPr>
          <w:vertAlign w:val="subscript"/>
        </w:rPr>
        <w:softHyphen/>
      </w:r>
      <w:r w:rsidR="00DE42A4">
        <w:rPr>
          <w:vertAlign w:val="subscript"/>
        </w:rPr>
        <w:softHyphen/>
      </w:r>
      <w:r w:rsidR="00DE42A4">
        <w:rPr>
          <w:vertAlign w:val="subscript"/>
        </w:rPr>
        <w:softHyphen/>
      </w:r>
    </w:p>
    <w:p w14:paraId="246A41DF" w14:textId="7E0C1C63" w:rsidR="00663DAE" w:rsidRDefault="00663DAE" w:rsidP="00663DAE">
      <w:pPr>
        <w:pStyle w:val="ListParagraph"/>
        <w:numPr>
          <w:ilvl w:val="0"/>
          <w:numId w:val="47"/>
        </w:numPr>
      </w:pPr>
      <w:r>
        <w:t xml:space="preserve">Find </w:t>
      </w:r>
      <w:proofErr w:type="gramStart"/>
      <w:r>
        <w:t>out</w:t>
      </w:r>
      <w:proofErr w:type="gramEnd"/>
      <w:r>
        <w:t xml:space="preserve"> the Market using Yield Rate (MV/(1+</w:t>
      </w:r>
      <w:r w:rsidR="082E8DA6">
        <w:t>YTM) *</w:t>
      </w:r>
      <w:r>
        <w:t>No of days left/365</w:t>
      </w:r>
    </w:p>
    <w:p w14:paraId="251BA573" w14:textId="77777777" w:rsidR="00663DAE" w:rsidRDefault="00663DAE" w:rsidP="00663DAE"/>
    <w:p w14:paraId="1F4546CF" w14:textId="07B77BF9" w:rsidR="00663DAE" w:rsidRDefault="00663DAE" w:rsidP="00663DAE">
      <w:r>
        <w:lastRenderedPageBreak/>
        <w:t>Corporate Bonds</w:t>
      </w:r>
    </w:p>
    <w:p w14:paraId="3097D4D6" w14:textId="45992CDB" w:rsidR="00663DAE" w:rsidRDefault="00EA1292" w:rsidP="00663DAE">
      <w:pPr>
        <w:pStyle w:val="ListParagraph"/>
        <w:numPr>
          <w:ilvl w:val="0"/>
          <w:numId w:val="47"/>
        </w:numPr>
      </w:pPr>
      <w:r>
        <w:t xml:space="preserve">Refer </w:t>
      </w:r>
      <w:r w:rsidR="009444F4">
        <w:t xml:space="preserve">SLV and </w:t>
      </w:r>
      <w:r w:rsidR="00AA3DDA">
        <w:t>Corporate Bond File</w:t>
      </w:r>
    </w:p>
    <w:p w14:paraId="42A2E121" w14:textId="33F996D0" w:rsidR="00024467" w:rsidRDefault="00024467" w:rsidP="00663DAE">
      <w:pPr>
        <w:pStyle w:val="ListParagraph"/>
        <w:numPr>
          <w:ilvl w:val="0"/>
          <w:numId w:val="47"/>
        </w:numPr>
      </w:pPr>
      <w:r>
        <w:t xml:space="preserve">Refer </w:t>
      </w:r>
      <w:r w:rsidR="00E72ABB">
        <w:t>category column in FIMMDA valuation file</w:t>
      </w:r>
      <w:r w:rsidR="00486304">
        <w:t xml:space="preserve"> and Filter out Corporate Bond.</w:t>
      </w:r>
    </w:p>
    <w:p w14:paraId="79A6299C" w14:textId="0B8E09C2" w:rsidR="009444F4" w:rsidRDefault="009444F4" w:rsidP="009444F4">
      <w:pPr>
        <w:pStyle w:val="ListParagraph"/>
        <w:numPr>
          <w:ilvl w:val="0"/>
          <w:numId w:val="47"/>
        </w:numPr>
      </w:pPr>
      <w:r>
        <w:t>Put V-lookup in FIMMDA Valuation file and fetch out the Market price</w:t>
      </w:r>
      <w:r w:rsidR="00BC61FB">
        <w:t>.</w:t>
      </w:r>
    </w:p>
    <w:p w14:paraId="7697499E" w14:textId="77777777" w:rsidR="009444F4" w:rsidRDefault="009444F4" w:rsidP="009444F4">
      <w:pPr>
        <w:pStyle w:val="ListParagraph"/>
        <w:numPr>
          <w:ilvl w:val="0"/>
          <w:numId w:val="47"/>
        </w:numPr>
      </w:pPr>
      <w:r>
        <w:t>Compare both Market prices and check whether if it is matching or not</w:t>
      </w:r>
    </w:p>
    <w:p w14:paraId="407FA096" w14:textId="77777777" w:rsidR="009444F4" w:rsidRDefault="009444F4" w:rsidP="009444F4">
      <w:pPr>
        <w:pStyle w:val="ListParagraph"/>
        <w:ind w:left="1470"/>
      </w:pPr>
    </w:p>
    <w:p w14:paraId="1EE7C260" w14:textId="22095542" w:rsidR="009444F4" w:rsidRDefault="009444F4" w:rsidP="009444F4">
      <w:r>
        <w:t xml:space="preserve">** If the FIMMDA valuation is not given for </w:t>
      </w:r>
      <w:proofErr w:type="gramStart"/>
      <w:r>
        <w:t>a particular</w:t>
      </w:r>
      <w:proofErr w:type="gramEnd"/>
      <w:r>
        <w:t xml:space="preserve"> security then its valuation shall be done from Yield Curve Method</w:t>
      </w:r>
    </w:p>
    <w:p w14:paraId="5B187C59" w14:textId="365E88BD" w:rsidR="009444F4" w:rsidRDefault="009444F4" w:rsidP="009444F4">
      <w:r>
        <w:t>The following procedure shall be followed for the Yield Curve Method</w:t>
      </w:r>
    </w:p>
    <w:p w14:paraId="63B07973" w14:textId="09A85961" w:rsidR="009444F4" w:rsidRDefault="009444F4" w:rsidP="00651C7C">
      <w:pPr>
        <w:pStyle w:val="ListParagraph"/>
        <w:ind w:left="1440"/>
      </w:pPr>
    </w:p>
    <w:p w14:paraId="4EA0D010" w14:textId="3DE8D756" w:rsidR="009444F4" w:rsidRDefault="009444F4" w:rsidP="009444F4">
      <w:pPr>
        <w:pStyle w:val="ListParagraph"/>
        <w:numPr>
          <w:ilvl w:val="0"/>
          <w:numId w:val="49"/>
        </w:numPr>
      </w:pPr>
      <w:r>
        <w:t xml:space="preserve">Cashflows will be needed for a particular security so </w:t>
      </w:r>
      <w:proofErr w:type="gramStart"/>
      <w:r>
        <w:t>ask</w:t>
      </w:r>
      <w:proofErr w:type="gramEnd"/>
      <w:r>
        <w:t xml:space="preserve"> the same from </w:t>
      </w:r>
      <w:proofErr w:type="gramStart"/>
      <w:r>
        <w:t>Back</w:t>
      </w:r>
      <w:proofErr w:type="gramEnd"/>
      <w:r>
        <w:t xml:space="preserve"> Office</w:t>
      </w:r>
    </w:p>
    <w:p w14:paraId="2899D3E3" w14:textId="6822CFDD" w:rsidR="009444F4" w:rsidRDefault="009444F4" w:rsidP="009444F4">
      <w:pPr>
        <w:pStyle w:val="ListParagraph"/>
        <w:numPr>
          <w:ilvl w:val="0"/>
          <w:numId w:val="49"/>
        </w:numPr>
      </w:pPr>
      <w:r>
        <w:t xml:space="preserve">Check residual maturity of such </w:t>
      </w:r>
      <w:r w:rsidR="0E667AFB">
        <w:t>security (</w:t>
      </w:r>
      <w:r w:rsidR="00B00E9C">
        <w:t>refer valuation file)</w:t>
      </w:r>
      <w:r w:rsidR="00651C7C">
        <w:t xml:space="preserve"> and open g-sec file</w:t>
      </w:r>
      <w:r w:rsidR="00633551">
        <w:t xml:space="preserve"> (par Yield) </w:t>
      </w:r>
      <w:r w:rsidR="00651C7C">
        <w:t xml:space="preserve">and </w:t>
      </w:r>
      <w:r w:rsidR="00B00E9C">
        <w:t>check</w:t>
      </w:r>
      <w:r w:rsidR="00651C7C">
        <w:t xml:space="preserve"> the tenor in which such maturity is falling.</w:t>
      </w:r>
    </w:p>
    <w:p w14:paraId="5C007DC4" w14:textId="77777777" w:rsidR="00651C7C" w:rsidRDefault="00651C7C" w:rsidP="00651C7C">
      <w:pPr>
        <w:pStyle w:val="ListParagraph"/>
        <w:numPr>
          <w:ilvl w:val="0"/>
          <w:numId w:val="49"/>
        </w:numPr>
      </w:pPr>
      <w:r>
        <w:t>Find out the Yield using Linear Interpolation Method</w:t>
      </w:r>
    </w:p>
    <w:p w14:paraId="639AA791" w14:textId="5DC4BD32" w:rsidR="00651C7C" w:rsidRDefault="00651C7C" w:rsidP="009444F4">
      <w:pPr>
        <w:pStyle w:val="ListParagraph"/>
        <w:numPr>
          <w:ilvl w:val="0"/>
          <w:numId w:val="49"/>
        </w:numPr>
      </w:pPr>
      <w:r>
        <w:t xml:space="preserve">Check </w:t>
      </w:r>
      <w:proofErr w:type="gramStart"/>
      <w:r>
        <w:t>spread</w:t>
      </w:r>
      <w:proofErr w:type="gramEnd"/>
      <w:r>
        <w:t xml:space="preserve"> of comparative securities, if such </w:t>
      </w:r>
      <w:proofErr w:type="gramStart"/>
      <w:r>
        <w:t>spread</w:t>
      </w:r>
      <w:proofErr w:type="gramEnd"/>
      <w:r>
        <w:t xml:space="preserve"> is greater than 0.50 then take the same and add it in the Yield find using Linear Interpolation Method</w:t>
      </w:r>
    </w:p>
    <w:p w14:paraId="5F9AFD8E" w14:textId="1745084A" w:rsidR="00651C7C" w:rsidRDefault="00651C7C" w:rsidP="009444F4">
      <w:pPr>
        <w:pStyle w:val="ListParagraph"/>
        <w:numPr>
          <w:ilvl w:val="0"/>
          <w:numId w:val="49"/>
        </w:numPr>
      </w:pPr>
      <w:r>
        <w:t xml:space="preserve">If the yield of comparative securities is not </w:t>
      </w:r>
      <w:r w:rsidR="00B00E9C">
        <w:t>available,</w:t>
      </w:r>
      <w:r>
        <w:t xml:space="preserve"> then refer Spread File and find out the spread using interpolation technique</w:t>
      </w:r>
    </w:p>
    <w:p w14:paraId="11AFFFBD" w14:textId="1CC8BC84" w:rsidR="00651C7C" w:rsidRDefault="00651C7C" w:rsidP="009444F4">
      <w:pPr>
        <w:pStyle w:val="ListParagraph"/>
        <w:numPr>
          <w:ilvl w:val="0"/>
          <w:numId w:val="49"/>
        </w:numPr>
      </w:pPr>
      <w:r>
        <w:t>Find out the PV of cashflows taking discount rate as yield rate.</w:t>
      </w:r>
    </w:p>
    <w:p w14:paraId="5BF4E34D" w14:textId="4049331C" w:rsidR="00651C7C" w:rsidRDefault="00651C7C" w:rsidP="009444F4">
      <w:pPr>
        <w:pStyle w:val="ListParagraph"/>
        <w:numPr>
          <w:ilvl w:val="0"/>
          <w:numId w:val="49"/>
        </w:numPr>
      </w:pPr>
      <w:r>
        <w:t>Deduct the accrued interest from the PV of cashflows (clean price) to arrive at the Market price</w:t>
      </w:r>
    </w:p>
    <w:p w14:paraId="533A885F" w14:textId="64C379C1" w:rsidR="00651C7C" w:rsidRDefault="00651C7C" w:rsidP="00651C7C">
      <w:pPr>
        <w:ind w:left="720"/>
      </w:pPr>
    </w:p>
    <w:p w14:paraId="35748F87" w14:textId="43F16C71" w:rsidR="00663DAE" w:rsidRDefault="08D73103" w:rsidP="00B00E9C">
      <w:pPr>
        <w:ind w:left="720"/>
      </w:pPr>
      <w:r>
        <w:t>Note: -</w:t>
      </w:r>
      <w:r w:rsidR="00651C7C">
        <w:t xml:space="preserve"> Refer Valuations file and check whether the cal</w:t>
      </w:r>
      <w:r w:rsidR="00B00E9C">
        <w:t>l and put date are same and mentioned, then in that case we will assume that redemption will take place on First call date.</w:t>
      </w:r>
    </w:p>
    <w:p w14:paraId="171CB0F3" w14:textId="77777777" w:rsidR="00663DAE" w:rsidRDefault="00663DAE" w:rsidP="00663DAE"/>
    <w:p w14:paraId="3977408D" w14:textId="77777777" w:rsidR="00663DAE" w:rsidRDefault="00663DAE" w:rsidP="00663DAE"/>
    <w:p w14:paraId="56AD6A2E" w14:textId="77777777" w:rsidR="00D44D6C" w:rsidRPr="00D44D6C" w:rsidRDefault="00D44D6C" w:rsidP="00D44D6C"/>
    <w:sectPr w:rsidR="00D44D6C" w:rsidRPr="00D44D6C" w:rsidSect="0001412C">
      <w:headerReference w:type="default" r:id="rId11"/>
      <w:pgSz w:w="11907" w:h="16839" w:code="9"/>
      <w:pgMar w:top="3402" w:right="890" w:bottom="890" w:left="890" w:header="68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3EEB" w14:textId="77777777" w:rsidR="00192B85" w:rsidRDefault="00192B85">
      <w:r>
        <w:separator/>
      </w:r>
    </w:p>
  </w:endnote>
  <w:endnote w:type="continuationSeparator" w:id="0">
    <w:p w14:paraId="2748310A" w14:textId="77777777" w:rsidR="00192B85" w:rsidRDefault="00192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C27B0" w14:textId="77777777" w:rsidR="00192B85" w:rsidRDefault="00192B85">
      <w:r>
        <w:separator/>
      </w:r>
    </w:p>
  </w:footnote>
  <w:footnote w:type="continuationSeparator" w:id="0">
    <w:p w14:paraId="4D53BFFC" w14:textId="77777777" w:rsidR="00192B85" w:rsidRDefault="00192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235C4" w14:textId="2BF241B8" w:rsidR="00D44D6C" w:rsidRPr="00B00E9C" w:rsidRDefault="00D44D6C" w:rsidP="00AC1385">
    <w:pPr>
      <w:pStyle w:val="Header"/>
      <w:jc w:val="center"/>
      <w:rPr>
        <w:color w:val="000000" w:themeColor="text1"/>
        <w:sz w:val="28"/>
        <w:szCs w:val="28"/>
      </w:rPr>
    </w:pPr>
    <w:r w:rsidRPr="00B00E9C">
      <w:rPr>
        <w:color w:val="000000" w:themeColor="text1"/>
        <w:sz w:val="28"/>
        <w:szCs w:val="28"/>
      </w:rPr>
      <w:t>PROCESS NOTE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EvwXWRMFcTYT3" int2:id="LYCpEVG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9356EAC"/>
    <w:multiLevelType w:val="hybridMultilevel"/>
    <w:tmpl w:val="286881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1425203"/>
    <w:multiLevelType w:val="hybridMultilevel"/>
    <w:tmpl w:val="E2B4D1AA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1FB50B67"/>
    <w:multiLevelType w:val="hybridMultilevel"/>
    <w:tmpl w:val="5276D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56982"/>
    <w:multiLevelType w:val="hybridMultilevel"/>
    <w:tmpl w:val="C0005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F661B"/>
    <w:multiLevelType w:val="hybridMultilevel"/>
    <w:tmpl w:val="DDCC7A6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2FB16467"/>
    <w:multiLevelType w:val="hybridMultilevel"/>
    <w:tmpl w:val="05A4E8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5F349A"/>
    <w:multiLevelType w:val="hybridMultilevel"/>
    <w:tmpl w:val="7EC0E9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36F81104"/>
    <w:multiLevelType w:val="hybridMultilevel"/>
    <w:tmpl w:val="DC984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2432D"/>
    <w:multiLevelType w:val="hybridMultilevel"/>
    <w:tmpl w:val="977AB6C8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0" w15:restartNumberingAfterBreak="0">
    <w:nsid w:val="3BA976CF"/>
    <w:multiLevelType w:val="multilevel"/>
    <w:tmpl w:val="98FC98AC"/>
    <w:numStyleLink w:val="GTListNumber"/>
  </w:abstractNum>
  <w:abstractNum w:abstractNumId="21" w15:restartNumberingAfterBreak="0">
    <w:nsid w:val="48732420"/>
    <w:multiLevelType w:val="multilevel"/>
    <w:tmpl w:val="FAE6F968"/>
    <w:numStyleLink w:val="GTListBullet"/>
  </w:abstractNum>
  <w:abstractNum w:abstractNumId="22" w15:restartNumberingAfterBreak="0">
    <w:nsid w:val="4FF8325E"/>
    <w:multiLevelType w:val="hybridMultilevel"/>
    <w:tmpl w:val="1A6E42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4" w15:restartNumberingAfterBreak="0">
    <w:nsid w:val="56000393"/>
    <w:multiLevelType w:val="hybridMultilevel"/>
    <w:tmpl w:val="9ADA4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E190D"/>
    <w:multiLevelType w:val="hybridMultilevel"/>
    <w:tmpl w:val="9B208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33CBC"/>
    <w:multiLevelType w:val="hybridMultilevel"/>
    <w:tmpl w:val="74428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DB5E6E"/>
    <w:multiLevelType w:val="multilevel"/>
    <w:tmpl w:val="FAE6F968"/>
    <w:numStyleLink w:val="GTListBullet"/>
  </w:abstractNum>
  <w:abstractNum w:abstractNumId="28" w15:restartNumberingAfterBreak="0">
    <w:nsid w:val="5FBC706F"/>
    <w:multiLevelType w:val="hybridMultilevel"/>
    <w:tmpl w:val="23FCD7DA"/>
    <w:lvl w:ilvl="0" w:tplc="4009000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29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30" w15:restartNumberingAfterBreak="0">
    <w:nsid w:val="6387768F"/>
    <w:multiLevelType w:val="hybridMultilevel"/>
    <w:tmpl w:val="3DF2B870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1" w15:restartNumberingAfterBreak="0">
    <w:nsid w:val="678704A2"/>
    <w:multiLevelType w:val="hybridMultilevel"/>
    <w:tmpl w:val="E2624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9B0600"/>
    <w:multiLevelType w:val="hybridMultilevel"/>
    <w:tmpl w:val="BCDA9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F5A7F"/>
    <w:multiLevelType w:val="hybridMultilevel"/>
    <w:tmpl w:val="F87EA994"/>
    <w:lvl w:ilvl="0" w:tplc="40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4" w15:restartNumberingAfterBreak="0">
    <w:nsid w:val="7DF905E4"/>
    <w:multiLevelType w:val="hybridMultilevel"/>
    <w:tmpl w:val="BE8A5B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924C95"/>
    <w:multiLevelType w:val="multilevel"/>
    <w:tmpl w:val="0D561ACA"/>
    <w:numStyleLink w:val="GTNumberedHeadings"/>
  </w:abstractNum>
  <w:num w:numId="1" w16cid:durableId="98567023">
    <w:abstractNumId w:val="29"/>
  </w:num>
  <w:num w:numId="2" w16cid:durableId="1919552867">
    <w:abstractNumId w:val="23"/>
  </w:num>
  <w:num w:numId="3" w16cid:durableId="1571309434">
    <w:abstractNumId w:val="9"/>
  </w:num>
  <w:num w:numId="4" w16cid:durableId="2009552982">
    <w:abstractNumId w:val="7"/>
  </w:num>
  <w:num w:numId="5" w16cid:durableId="1454597889">
    <w:abstractNumId w:val="17"/>
  </w:num>
  <w:num w:numId="6" w16cid:durableId="406419609">
    <w:abstractNumId w:val="21"/>
  </w:num>
  <w:num w:numId="7" w16cid:durableId="421805094">
    <w:abstractNumId w:val="23"/>
  </w:num>
  <w:num w:numId="8" w16cid:durableId="693653185">
    <w:abstractNumId w:val="35"/>
  </w:num>
  <w:num w:numId="9" w16cid:durableId="382486770">
    <w:abstractNumId w:val="7"/>
  </w:num>
  <w:num w:numId="10" w16cid:durableId="232352734">
    <w:abstractNumId w:val="4"/>
  </w:num>
  <w:num w:numId="11" w16cid:durableId="1300116081">
    <w:abstractNumId w:val="3"/>
  </w:num>
  <w:num w:numId="12" w16cid:durableId="1022166855">
    <w:abstractNumId w:val="2"/>
  </w:num>
  <w:num w:numId="13" w16cid:durableId="796993904">
    <w:abstractNumId w:val="1"/>
  </w:num>
  <w:num w:numId="14" w16cid:durableId="1225801958">
    <w:abstractNumId w:val="0"/>
  </w:num>
  <w:num w:numId="15" w16cid:durableId="176651804">
    <w:abstractNumId w:val="29"/>
  </w:num>
  <w:num w:numId="16" w16cid:durableId="295718465">
    <w:abstractNumId w:val="23"/>
  </w:num>
  <w:num w:numId="17" w16cid:durableId="340083601">
    <w:abstractNumId w:val="5"/>
  </w:num>
  <w:num w:numId="18" w16cid:durableId="62526556">
    <w:abstractNumId w:val="11"/>
  </w:num>
  <w:num w:numId="19" w16cid:durableId="411974170">
    <w:abstractNumId w:val="10"/>
  </w:num>
  <w:num w:numId="20" w16cid:durableId="657462695">
    <w:abstractNumId w:val="10"/>
  </w:num>
  <w:num w:numId="21" w16cid:durableId="42098472">
    <w:abstractNumId w:val="10"/>
  </w:num>
  <w:num w:numId="22" w16cid:durableId="220409737">
    <w:abstractNumId w:val="11"/>
  </w:num>
  <w:num w:numId="23" w16cid:durableId="559756992">
    <w:abstractNumId w:val="11"/>
  </w:num>
  <w:num w:numId="24" w16cid:durableId="240064016">
    <w:abstractNumId w:val="11"/>
  </w:num>
  <w:num w:numId="25" w16cid:durableId="1792430463">
    <w:abstractNumId w:val="27"/>
  </w:num>
  <w:num w:numId="26" w16cid:durableId="1609316723">
    <w:abstractNumId w:val="27"/>
  </w:num>
  <w:num w:numId="27" w16cid:durableId="345980726">
    <w:abstractNumId w:val="27"/>
  </w:num>
  <w:num w:numId="28" w16cid:durableId="1905675655">
    <w:abstractNumId w:val="20"/>
  </w:num>
  <w:num w:numId="29" w16cid:durableId="1702241051">
    <w:abstractNumId w:val="20"/>
  </w:num>
  <w:num w:numId="30" w16cid:durableId="1961373646">
    <w:abstractNumId w:val="20"/>
  </w:num>
  <w:num w:numId="31" w16cid:durableId="151024406">
    <w:abstractNumId w:val="25"/>
  </w:num>
  <w:num w:numId="32" w16cid:durableId="1376540267">
    <w:abstractNumId w:val="6"/>
  </w:num>
  <w:num w:numId="33" w16cid:durableId="1171872502">
    <w:abstractNumId w:val="26"/>
  </w:num>
  <w:num w:numId="34" w16cid:durableId="985087554">
    <w:abstractNumId w:val="12"/>
  </w:num>
  <w:num w:numId="35" w16cid:durableId="573512133">
    <w:abstractNumId w:val="22"/>
  </w:num>
  <w:num w:numId="36" w16cid:durableId="954286787">
    <w:abstractNumId w:val="30"/>
  </w:num>
  <w:num w:numId="37" w16cid:durableId="548734044">
    <w:abstractNumId w:val="34"/>
  </w:num>
  <w:num w:numId="38" w16cid:durableId="1519663900">
    <w:abstractNumId w:val="32"/>
  </w:num>
  <w:num w:numId="39" w16cid:durableId="896235802">
    <w:abstractNumId w:val="15"/>
  </w:num>
  <w:num w:numId="40" w16cid:durableId="1307786121">
    <w:abstractNumId w:val="18"/>
  </w:num>
  <w:num w:numId="41" w16cid:durableId="1745371666">
    <w:abstractNumId w:val="31"/>
  </w:num>
  <w:num w:numId="42" w16cid:durableId="448624780">
    <w:abstractNumId w:val="28"/>
  </w:num>
  <w:num w:numId="43" w16cid:durableId="1134369103">
    <w:abstractNumId w:val="13"/>
  </w:num>
  <w:num w:numId="44" w16cid:durableId="115413157">
    <w:abstractNumId w:val="14"/>
  </w:num>
  <w:num w:numId="45" w16cid:durableId="1541937980">
    <w:abstractNumId w:val="33"/>
  </w:num>
  <w:num w:numId="46" w16cid:durableId="718896517">
    <w:abstractNumId w:val="19"/>
  </w:num>
  <w:num w:numId="47" w16cid:durableId="409275712">
    <w:abstractNumId w:val="8"/>
  </w:num>
  <w:num w:numId="48" w16cid:durableId="1168403822">
    <w:abstractNumId w:val="24"/>
  </w:num>
  <w:num w:numId="49" w16cid:durableId="53492528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D44D6C"/>
    <w:rsid w:val="00013749"/>
    <w:rsid w:val="0001412C"/>
    <w:rsid w:val="00016728"/>
    <w:rsid w:val="00024467"/>
    <w:rsid w:val="00067FBE"/>
    <w:rsid w:val="00075825"/>
    <w:rsid w:val="000A2985"/>
    <w:rsid w:val="000A4DFB"/>
    <w:rsid w:val="000A5471"/>
    <w:rsid w:val="000D61DD"/>
    <w:rsid w:val="0011538F"/>
    <w:rsid w:val="001347BC"/>
    <w:rsid w:val="00135AB5"/>
    <w:rsid w:val="0013602D"/>
    <w:rsid w:val="001366D0"/>
    <w:rsid w:val="00143EB2"/>
    <w:rsid w:val="00147C2A"/>
    <w:rsid w:val="001558F7"/>
    <w:rsid w:val="00160746"/>
    <w:rsid w:val="00167CAC"/>
    <w:rsid w:val="0017467E"/>
    <w:rsid w:val="0017552B"/>
    <w:rsid w:val="00181F25"/>
    <w:rsid w:val="001824BB"/>
    <w:rsid w:val="0018286E"/>
    <w:rsid w:val="00187A66"/>
    <w:rsid w:val="00192B85"/>
    <w:rsid w:val="00192CE7"/>
    <w:rsid w:val="00197471"/>
    <w:rsid w:val="0019793F"/>
    <w:rsid w:val="001B485F"/>
    <w:rsid w:val="001B6557"/>
    <w:rsid w:val="001D293D"/>
    <w:rsid w:val="001D5D48"/>
    <w:rsid w:val="001E7FFB"/>
    <w:rsid w:val="001F10E0"/>
    <w:rsid w:val="001F1AF0"/>
    <w:rsid w:val="00205F8C"/>
    <w:rsid w:val="0022007A"/>
    <w:rsid w:val="002223C6"/>
    <w:rsid w:val="00223C38"/>
    <w:rsid w:val="00232894"/>
    <w:rsid w:val="00237BD1"/>
    <w:rsid w:val="00240935"/>
    <w:rsid w:val="00254B3A"/>
    <w:rsid w:val="002578FF"/>
    <w:rsid w:val="00262326"/>
    <w:rsid w:val="0026290B"/>
    <w:rsid w:val="00263263"/>
    <w:rsid w:val="0029210E"/>
    <w:rsid w:val="002D2DC5"/>
    <w:rsid w:val="002F2027"/>
    <w:rsid w:val="00300833"/>
    <w:rsid w:val="00301EF7"/>
    <w:rsid w:val="0030218D"/>
    <w:rsid w:val="0032307F"/>
    <w:rsid w:val="00323F4E"/>
    <w:rsid w:val="003462D8"/>
    <w:rsid w:val="003552AB"/>
    <w:rsid w:val="00355E7D"/>
    <w:rsid w:val="003704CE"/>
    <w:rsid w:val="003720FC"/>
    <w:rsid w:val="003762FC"/>
    <w:rsid w:val="00387F2F"/>
    <w:rsid w:val="00390019"/>
    <w:rsid w:val="003B550A"/>
    <w:rsid w:val="003B5657"/>
    <w:rsid w:val="003C0584"/>
    <w:rsid w:val="003C13F1"/>
    <w:rsid w:val="003C4702"/>
    <w:rsid w:val="00400DFB"/>
    <w:rsid w:val="00401CB2"/>
    <w:rsid w:val="00407FBE"/>
    <w:rsid w:val="00425244"/>
    <w:rsid w:val="00435EA1"/>
    <w:rsid w:val="00437476"/>
    <w:rsid w:val="00441D97"/>
    <w:rsid w:val="00462B97"/>
    <w:rsid w:val="00471150"/>
    <w:rsid w:val="00476FEE"/>
    <w:rsid w:val="00481F79"/>
    <w:rsid w:val="00486304"/>
    <w:rsid w:val="004939BE"/>
    <w:rsid w:val="004952F5"/>
    <w:rsid w:val="004A652A"/>
    <w:rsid w:val="004A7137"/>
    <w:rsid w:val="004C1FE9"/>
    <w:rsid w:val="004D1EB2"/>
    <w:rsid w:val="004E3A82"/>
    <w:rsid w:val="004E5F46"/>
    <w:rsid w:val="004F6078"/>
    <w:rsid w:val="00513853"/>
    <w:rsid w:val="0051765E"/>
    <w:rsid w:val="00520717"/>
    <w:rsid w:val="0052705B"/>
    <w:rsid w:val="0053421F"/>
    <w:rsid w:val="00543A03"/>
    <w:rsid w:val="00553170"/>
    <w:rsid w:val="00557767"/>
    <w:rsid w:val="00576254"/>
    <w:rsid w:val="005773A1"/>
    <w:rsid w:val="00585D4B"/>
    <w:rsid w:val="005A066F"/>
    <w:rsid w:val="005B1ADB"/>
    <w:rsid w:val="005B65D4"/>
    <w:rsid w:val="005B7A11"/>
    <w:rsid w:val="005C1C5A"/>
    <w:rsid w:val="005C23C4"/>
    <w:rsid w:val="005C6CDE"/>
    <w:rsid w:val="005D4229"/>
    <w:rsid w:val="005E6FCA"/>
    <w:rsid w:val="005F7C6B"/>
    <w:rsid w:val="006010BB"/>
    <w:rsid w:val="00617718"/>
    <w:rsid w:val="006311B1"/>
    <w:rsid w:val="00633551"/>
    <w:rsid w:val="00634500"/>
    <w:rsid w:val="0064317C"/>
    <w:rsid w:val="0065033C"/>
    <w:rsid w:val="00651C7C"/>
    <w:rsid w:val="00661EE7"/>
    <w:rsid w:val="00663DAE"/>
    <w:rsid w:val="00664813"/>
    <w:rsid w:val="00665E36"/>
    <w:rsid w:val="006805D5"/>
    <w:rsid w:val="00690994"/>
    <w:rsid w:val="006909F2"/>
    <w:rsid w:val="006C286D"/>
    <w:rsid w:val="006C3454"/>
    <w:rsid w:val="006D70B5"/>
    <w:rsid w:val="006E3473"/>
    <w:rsid w:val="006E7DF0"/>
    <w:rsid w:val="006F16C8"/>
    <w:rsid w:val="006F6F69"/>
    <w:rsid w:val="00715888"/>
    <w:rsid w:val="00733C42"/>
    <w:rsid w:val="007639D8"/>
    <w:rsid w:val="00776338"/>
    <w:rsid w:val="00786789"/>
    <w:rsid w:val="00793E82"/>
    <w:rsid w:val="007A3144"/>
    <w:rsid w:val="007B1BB2"/>
    <w:rsid w:val="007B3A33"/>
    <w:rsid w:val="007B67FC"/>
    <w:rsid w:val="007D0128"/>
    <w:rsid w:val="007D0274"/>
    <w:rsid w:val="007D28B8"/>
    <w:rsid w:val="007D5956"/>
    <w:rsid w:val="007E7834"/>
    <w:rsid w:val="007F4D9A"/>
    <w:rsid w:val="007F58F4"/>
    <w:rsid w:val="008012A2"/>
    <w:rsid w:val="00801676"/>
    <w:rsid w:val="00815CCE"/>
    <w:rsid w:val="008204EB"/>
    <w:rsid w:val="00837726"/>
    <w:rsid w:val="00840490"/>
    <w:rsid w:val="008404BE"/>
    <w:rsid w:val="00860EFA"/>
    <w:rsid w:val="008645CA"/>
    <w:rsid w:val="008830CE"/>
    <w:rsid w:val="0089338D"/>
    <w:rsid w:val="00893520"/>
    <w:rsid w:val="00895CF7"/>
    <w:rsid w:val="008A1CD0"/>
    <w:rsid w:val="008B2749"/>
    <w:rsid w:val="008B670B"/>
    <w:rsid w:val="008C4D0D"/>
    <w:rsid w:val="008D3A88"/>
    <w:rsid w:val="008E3B80"/>
    <w:rsid w:val="00907933"/>
    <w:rsid w:val="00921B25"/>
    <w:rsid w:val="00923A87"/>
    <w:rsid w:val="0093057B"/>
    <w:rsid w:val="00934266"/>
    <w:rsid w:val="00937036"/>
    <w:rsid w:val="009410A8"/>
    <w:rsid w:val="009444F4"/>
    <w:rsid w:val="00947FA4"/>
    <w:rsid w:val="00956405"/>
    <w:rsid w:val="009623AD"/>
    <w:rsid w:val="00966490"/>
    <w:rsid w:val="00990285"/>
    <w:rsid w:val="00994A39"/>
    <w:rsid w:val="00994ECE"/>
    <w:rsid w:val="009A0405"/>
    <w:rsid w:val="009A5CCB"/>
    <w:rsid w:val="009A722E"/>
    <w:rsid w:val="009C3FA4"/>
    <w:rsid w:val="009E2690"/>
    <w:rsid w:val="009E53E7"/>
    <w:rsid w:val="009E6A78"/>
    <w:rsid w:val="009F5EF5"/>
    <w:rsid w:val="009F7EC2"/>
    <w:rsid w:val="00A45B6F"/>
    <w:rsid w:val="00A51555"/>
    <w:rsid w:val="00A54401"/>
    <w:rsid w:val="00A6487A"/>
    <w:rsid w:val="00A777E5"/>
    <w:rsid w:val="00AA3C3B"/>
    <w:rsid w:val="00AA3DDA"/>
    <w:rsid w:val="00AB17EC"/>
    <w:rsid w:val="00AC1385"/>
    <w:rsid w:val="00AD076E"/>
    <w:rsid w:val="00AD47ED"/>
    <w:rsid w:val="00AE15BA"/>
    <w:rsid w:val="00AE4B96"/>
    <w:rsid w:val="00AF220D"/>
    <w:rsid w:val="00AF2F43"/>
    <w:rsid w:val="00B00E9C"/>
    <w:rsid w:val="00B04BC4"/>
    <w:rsid w:val="00B1118C"/>
    <w:rsid w:val="00B3098B"/>
    <w:rsid w:val="00B30B06"/>
    <w:rsid w:val="00B502CA"/>
    <w:rsid w:val="00B51315"/>
    <w:rsid w:val="00B57ADB"/>
    <w:rsid w:val="00B807B3"/>
    <w:rsid w:val="00B8501D"/>
    <w:rsid w:val="00B93D83"/>
    <w:rsid w:val="00BA54CA"/>
    <w:rsid w:val="00BB4622"/>
    <w:rsid w:val="00BC61FB"/>
    <w:rsid w:val="00BD4D0B"/>
    <w:rsid w:val="00BE06BE"/>
    <w:rsid w:val="00BE2AF3"/>
    <w:rsid w:val="00BE7717"/>
    <w:rsid w:val="00BF5AC3"/>
    <w:rsid w:val="00C1089A"/>
    <w:rsid w:val="00C17ABC"/>
    <w:rsid w:val="00C31F78"/>
    <w:rsid w:val="00C40A43"/>
    <w:rsid w:val="00C4296E"/>
    <w:rsid w:val="00C42A61"/>
    <w:rsid w:val="00C4637C"/>
    <w:rsid w:val="00C655EE"/>
    <w:rsid w:val="00C7575E"/>
    <w:rsid w:val="00C77D03"/>
    <w:rsid w:val="00C94ED7"/>
    <w:rsid w:val="00CA7B49"/>
    <w:rsid w:val="00CB29C3"/>
    <w:rsid w:val="00CB494D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40003"/>
    <w:rsid w:val="00D42E9A"/>
    <w:rsid w:val="00D44D6C"/>
    <w:rsid w:val="00D47D0B"/>
    <w:rsid w:val="00D53953"/>
    <w:rsid w:val="00D61AD0"/>
    <w:rsid w:val="00D63DA3"/>
    <w:rsid w:val="00D65105"/>
    <w:rsid w:val="00D7304F"/>
    <w:rsid w:val="00D93691"/>
    <w:rsid w:val="00D9608F"/>
    <w:rsid w:val="00DD1D27"/>
    <w:rsid w:val="00DE0967"/>
    <w:rsid w:val="00DE42A4"/>
    <w:rsid w:val="00DE4E2E"/>
    <w:rsid w:val="00DF0D56"/>
    <w:rsid w:val="00DF6F8B"/>
    <w:rsid w:val="00DF7158"/>
    <w:rsid w:val="00E14093"/>
    <w:rsid w:val="00E3044D"/>
    <w:rsid w:val="00E30934"/>
    <w:rsid w:val="00E54014"/>
    <w:rsid w:val="00E547B4"/>
    <w:rsid w:val="00E72ABB"/>
    <w:rsid w:val="00E74E1F"/>
    <w:rsid w:val="00E9189D"/>
    <w:rsid w:val="00E95DDB"/>
    <w:rsid w:val="00EA1292"/>
    <w:rsid w:val="00EA6719"/>
    <w:rsid w:val="00EB57D0"/>
    <w:rsid w:val="00EC470D"/>
    <w:rsid w:val="00EE1A7C"/>
    <w:rsid w:val="00EF265F"/>
    <w:rsid w:val="00F00AC7"/>
    <w:rsid w:val="00F0734D"/>
    <w:rsid w:val="00F10A48"/>
    <w:rsid w:val="00F10E4E"/>
    <w:rsid w:val="00F14981"/>
    <w:rsid w:val="00F469D3"/>
    <w:rsid w:val="00F567A9"/>
    <w:rsid w:val="00F62BF3"/>
    <w:rsid w:val="00F65A78"/>
    <w:rsid w:val="00F707A6"/>
    <w:rsid w:val="00F721CC"/>
    <w:rsid w:val="00F73AD8"/>
    <w:rsid w:val="00F77E6C"/>
    <w:rsid w:val="00F81766"/>
    <w:rsid w:val="00F82369"/>
    <w:rsid w:val="00F8639A"/>
    <w:rsid w:val="00FA0F35"/>
    <w:rsid w:val="00FC1E0B"/>
    <w:rsid w:val="00FD3B42"/>
    <w:rsid w:val="00FF1570"/>
    <w:rsid w:val="00FF1949"/>
    <w:rsid w:val="082E8DA6"/>
    <w:rsid w:val="08D73103"/>
    <w:rsid w:val="0E667AFB"/>
    <w:rsid w:val="28CD1738"/>
    <w:rsid w:val="3CDF7BBF"/>
    <w:rsid w:val="4625A045"/>
    <w:rsid w:val="56D14828"/>
    <w:rsid w:val="6A8CCB29"/>
    <w:rsid w:val="6BF438FB"/>
    <w:rsid w:val="6FCB09FC"/>
    <w:rsid w:val="7F91B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11B149"/>
  <w15:chartTrackingRefBased/>
  <w15:docId w15:val="{090E3620-D7DF-4F84-BC8E-9BEABE61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9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rsid w:val="003B550A"/>
    <w:pPr>
      <w:spacing w:after="120" w:line="240" w:lineRule="atLeast"/>
    </w:pPr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0A81C22F8DB43BCB3F602F7DEC8A5" ma:contentTypeVersion="0" ma:contentTypeDescription="Create a new document." ma:contentTypeScope="" ma:versionID="778a7e44bfdc93b3322af7b54e6b74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CF41B1-AD49-44CB-B83F-EA37A3EF4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Bansal</dc:creator>
  <cp:keywords/>
  <dc:description/>
  <cp:lastModifiedBy>Kritik Raj</cp:lastModifiedBy>
  <cp:revision>40</cp:revision>
  <cp:lastPrinted>2007-08-23T16:47:00Z</cp:lastPrinted>
  <dcterms:created xsi:type="dcterms:W3CDTF">2024-09-10T13:49:00Z</dcterms:created>
  <dcterms:modified xsi:type="dcterms:W3CDTF">2025-07-31T16:20:00Z</dcterms:modified>
</cp:coreProperties>
</file>