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941E" w14:textId="77777777" w:rsidR="003D4F90" w:rsidRPr="003D4F90" w:rsidRDefault="003D4F90" w:rsidP="003D4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D4F90">
        <w:rPr>
          <w:rFonts w:ascii="TH SarabunPSK" w:hAnsi="TH SarabunPSK" w:cs="TH SarabunPSK"/>
          <w:b/>
          <w:bCs/>
          <w:sz w:val="36"/>
          <w:szCs w:val="36"/>
        </w:rPr>
        <w:t xml:space="preserve">Analyze the motion of the Pendulum (Yellow) - (find max Amplitude, damping coefficient, period, initial phase, equilibrium position) by using </w:t>
      </w:r>
      <w:proofErr w:type="spellStart"/>
      <w:r w:rsidRPr="003D4F90">
        <w:rPr>
          <w:rFonts w:ascii="TH SarabunPSK" w:hAnsi="TH SarabunPSK" w:cs="TH SarabunPSK"/>
          <w:b/>
          <w:bCs/>
          <w:sz w:val="36"/>
          <w:szCs w:val="36"/>
        </w:rPr>
        <w:t>curve_fit</w:t>
      </w:r>
      <w:proofErr w:type="spellEnd"/>
      <w:r w:rsidRPr="003D4F90">
        <w:rPr>
          <w:rFonts w:ascii="TH SarabunPSK" w:hAnsi="TH SarabunPSK" w:cs="TH SarabunPSK"/>
          <w:b/>
          <w:bCs/>
          <w:sz w:val="36"/>
          <w:szCs w:val="36"/>
        </w:rPr>
        <w:t xml:space="preserve"> on the data from Tracker.</w:t>
      </w:r>
    </w:p>
    <w:p w14:paraId="4B41DB19" w14:textId="48D0C1CC" w:rsidR="001F7232" w:rsidRPr="003D4F90" w:rsidRDefault="003D4F90" w:rsidP="003D4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3D4F90">
        <w:rPr>
          <w:rFonts w:ascii="TH SarabunPSK" w:hAnsi="TH SarabunPSK" w:cs="TH SarabunPSK"/>
          <w:b/>
          <w:bCs/>
          <w:sz w:val="36"/>
          <w:szCs w:val="36"/>
        </w:rPr>
        <w:t>Write a paragraph to discuss the difference between the motion of the Pendulum and the buildings on the left and the right-hand side (based on the calculated parameters).</w:t>
      </w:r>
    </w:p>
    <w:sectPr w:rsidR="001F7232" w:rsidRPr="003D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48F2"/>
    <w:multiLevelType w:val="hybridMultilevel"/>
    <w:tmpl w:val="D8BC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2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8C"/>
    <w:rsid w:val="001F7232"/>
    <w:rsid w:val="003D4F90"/>
    <w:rsid w:val="007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9F61"/>
  <w15:chartTrackingRefBased/>
  <w15:docId w15:val="{8AB1B5EB-683B-4B95-9FE0-F6D198FA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90"/>
    <w:pPr>
      <w:ind w:left="720"/>
      <w:contextualSpacing/>
    </w:pPr>
    <w:rPr>
      <w:rFonts w:asciiTheme="minorHAnsi" w:hAnsiTheme="minorHAnsi" w:cstheme="minorBidi"/>
      <w:kern w:val="2"/>
      <w:sz w:val="22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KRITPATCHARA WONGKWAN</dc:creator>
  <cp:keywords/>
  <dc:description/>
  <cp:lastModifiedBy>KRITPATCHARA WONGKWAN</cp:lastModifiedBy>
  <cp:revision>2</cp:revision>
  <dcterms:created xsi:type="dcterms:W3CDTF">2023-09-30T12:19:00Z</dcterms:created>
  <dcterms:modified xsi:type="dcterms:W3CDTF">2023-09-30T12:20:00Z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4a13550bb4013e19917dc02d8d2cf9ddd7d3adab91b7b5989ce921baf1e245a5</vt:lpwstr>
  </property>
</Properties>
</file>