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86FF12" w14:textId="06670C20" w:rsidR="00C8049E" w:rsidRPr="00A03033" w:rsidRDefault="00C8049E" w:rsidP="00A03033">
      <w:pPr>
        <w:jc w:val="center"/>
        <w:rPr>
          <w:rFonts w:ascii="Verdana" w:hAnsi="Verdana"/>
          <w:sz w:val="36"/>
          <w:szCs w:val="36"/>
        </w:rPr>
      </w:pPr>
      <w:r>
        <w:rPr>
          <w:rFonts w:ascii="Verdana" w:hAnsi="Verdana"/>
          <w:sz w:val="36"/>
          <w:szCs w:val="36"/>
        </w:rPr>
        <w:br/>
      </w:r>
      <w:r w:rsidR="00F80AEC" w:rsidRPr="00F80AEC">
        <w:rPr>
          <w:rFonts w:ascii="Verdana" w:hAnsi="Verdana"/>
          <w:sz w:val="36"/>
          <w:szCs w:val="36"/>
        </w:rPr>
        <w:t>Drowsy Driver Detect</w:t>
      </w:r>
      <w:r w:rsidR="00F80AEC">
        <w:rPr>
          <w:rFonts w:ascii="Verdana" w:hAnsi="Verdana"/>
          <w:sz w:val="36"/>
          <w:szCs w:val="36"/>
        </w:rPr>
        <w:t>ion System</w:t>
      </w:r>
    </w:p>
    <w:p w14:paraId="49F41108" w14:textId="77777777" w:rsidR="00C8049E" w:rsidRDefault="00C8049E" w:rsidP="00C8049E">
      <w:pPr>
        <w:jc w:val="center"/>
        <w:rPr>
          <w:rFonts w:ascii="Verdana" w:hAnsi="Verdana" w:cs="Arial"/>
        </w:rPr>
      </w:pPr>
    </w:p>
    <w:p w14:paraId="333E424A" w14:textId="77777777" w:rsidR="00C8049E" w:rsidRPr="00872EAB" w:rsidRDefault="00C8049E" w:rsidP="00C8049E">
      <w:pPr>
        <w:jc w:val="center"/>
        <w:rPr>
          <w:rFonts w:ascii="Verdana" w:hAnsi="Verdana" w:cs="Arial"/>
        </w:rPr>
      </w:pPr>
    </w:p>
    <w:p w14:paraId="7786A64C" w14:textId="77777777" w:rsidR="00212348" w:rsidRPr="001521D8" w:rsidRDefault="000F2BFF" w:rsidP="00212348">
      <w:pPr>
        <w:jc w:val="center"/>
        <w:rPr>
          <w:rFonts w:ascii="Verdana" w:hAnsi="Verdana" w:cs="Segoe UI"/>
          <w:color w:val="252424"/>
          <w:shd w:val="clear" w:color="auto" w:fill="FFFFFF"/>
        </w:rPr>
      </w:pPr>
      <w:r w:rsidRPr="001521D8">
        <w:rPr>
          <w:rFonts w:ascii="Verdana" w:hAnsi="Verdana" w:cs="Segoe UI"/>
          <w:color w:val="252424"/>
          <w:shd w:val="clear" w:color="auto" w:fill="FFFFFF"/>
        </w:rPr>
        <w:t>Jayasudha Kalamegam</w:t>
      </w:r>
      <w:r w:rsidR="002C65A2" w:rsidRPr="001521D8">
        <w:rPr>
          <w:rFonts w:ascii="Verdana" w:hAnsi="Verdana" w:cs="Segoe UI"/>
          <w:color w:val="252424"/>
          <w:shd w:val="clear" w:color="auto" w:fill="FFFFFF"/>
        </w:rPr>
        <w:t>, Keerthi Gajjela,</w:t>
      </w:r>
      <w:r w:rsidR="00212348">
        <w:rPr>
          <w:rFonts w:ascii="Verdana" w:hAnsi="Verdana" w:cs="Segoe UI"/>
          <w:color w:val="252424"/>
          <w:shd w:val="clear" w:color="auto" w:fill="FFFFFF"/>
        </w:rPr>
        <w:t xml:space="preserve"> </w:t>
      </w:r>
      <w:r w:rsidR="00212348" w:rsidRPr="001521D8">
        <w:rPr>
          <w:rFonts w:ascii="Verdana" w:hAnsi="Verdana" w:cs="Segoe UI"/>
          <w:color w:val="252424"/>
          <w:shd w:val="clear" w:color="auto" w:fill="FFFFFF"/>
        </w:rPr>
        <w:t>Kritthika Shanmugam</w:t>
      </w:r>
    </w:p>
    <w:p w14:paraId="77EA4B85" w14:textId="03A6ABAC" w:rsidR="00C8049E" w:rsidRPr="001521D8" w:rsidRDefault="002C65A2" w:rsidP="001D3634">
      <w:pPr>
        <w:jc w:val="center"/>
        <w:rPr>
          <w:rFonts w:ascii="Verdana" w:hAnsi="Verdana" w:cs="Segoe UI"/>
          <w:color w:val="252424"/>
          <w:shd w:val="clear" w:color="auto" w:fill="FFFFFF"/>
        </w:rPr>
      </w:pPr>
      <w:r w:rsidRPr="001521D8">
        <w:rPr>
          <w:rFonts w:ascii="Verdana" w:hAnsi="Verdana" w:cs="Segoe UI"/>
          <w:color w:val="252424"/>
          <w:shd w:val="clear" w:color="auto" w:fill="FFFFFF"/>
        </w:rPr>
        <w:t xml:space="preserve"> Sathiyashivani Sathish </w:t>
      </w:r>
      <w:r w:rsidR="006B1057" w:rsidRPr="001521D8">
        <w:rPr>
          <w:rFonts w:ascii="Verdana" w:hAnsi="Verdana" w:cs="Segoe UI"/>
          <w:color w:val="252424"/>
          <w:shd w:val="clear" w:color="auto" w:fill="FFFFFF"/>
        </w:rPr>
        <w:t>Kumar,</w:t>
      </w:r>
    </w:p>
    <w:p w14:paraId="043C18A1" w14:textId="2E43A539" w:rsidR="00AC1A0A" w:rsidRPr="001521D8" w:rsidRDefault="00AC1A0A" w:rsidP="001D3634">
      <w:pPr>
        <w:jc w:val="center"/>
        <w:rPr>
          <w:rFonts w:ascii="Verdana" w:hAnsi="Verdana" w:cs="Segoe UI"/>
          <w:color w:val="252424"/>
          <w:shd w:val="clear" w:color="auto" w:fill="FFFFFF"/>
        </w:rPr>
      </w:pPr>
      <w:r w:rsidRPr="001521D8">
        <w:rPr>
          <w:rFonts w:ascii="Verdana" w:hAnsi="Verdana" w:cs="Segoe UI"/>
          <w:color w:val="252424"/>
          <w:shd w:val="clear" w:color="auto" w:fill="FFFFFF"/>
        </w:rPr>
        <w:t>TP0</w:t>
      </w:r>
      <w:r w:rsidR="004E36C9">
        <w:rPr>
          <w:rFonts w:ascii="Verdana" w:hAnsi="Verdana" w:cs="Segoe UI"/>
          <w:color w:val="252424"/>
          <w:shd w:val="clear" w:color="auto" w:fill="FFFFFF"/>
        </w:rPr>
        <w:t>2</w:t>
      </w:r>
      <w:r w:rsidR="0071522E" w:rsidRPr="001521D8">
        <w:rPr>
          <w:rFonts w:ascii="Verdana" w:hAnsi="Verdana" w:cs="Segoe UI"/>
          <w:color w:val="252424"/>
          <w:shd w:val="clear" w:color="auto" w:fill="FFFFFF"/>
        </w:rPr>
        <w:t>, DS620</w:t>
      </w:r>
      <w:r w:rsidR="00DF109E" w:rsidRPr="001521D8">
        <w:rPr>
          <w:rFonts w:ascii="Verdana" w:hAnsi="Verdana" w:cs="Segoe UI"/>
          <w:color w:val="252424"/>
          <w:shd w:val="clear" w:color="auto" w:fill="FFFFFF"/>
        </w:rPr>
        <w:t xml:space="preserve"> Machine Learning/Deep Learning, MSCS</w:t>
      </w:r>
      <w:r w:rsidR="00A17C38" w:rsidRPr="001521D8">
        <w:rPr>
          <w:rFonts w:ascii="Verdana" w:hAnsi="Verdana" w:cs="Segoe UI"/>
          <w:color w:val="252424"/>
          <w:shd w:val="clear" w:color="auto" w:fill="FFFFFF"/>
        </w:rPr>
        <w:t>,</w:t>
      </w:r>
    </w:p>
    <w:p w14:paraId="7896DAFE" w14:textId="797921DA" w:rsidR="00A17C38" w:rsidRPr="001521D8" w:rsidRDefault="00A17C38" w:rsidP="001D3634">
      <w:pPr>
        <w:jc w:val="center"/>
        <w:rPr>
          <w:rFonts w:ascii="Verdana" w:hAnsi="Verdana" w:cs="Segoe UI"/>
          <w:color w:val="252424"/>
          <w:shd w:val="clear" w:color="auto" w:fill="FFFFFF"/>
        </w:rPr>
      </w:pPr>
      <w:r w:rsidRPr="001521D8">
        <w:rPr>
          <w:rFonts w:ascii="Verdana" w:hAnsi="Verdana" w:cs="Segoe UI"/>
          <w:color w:val="252424"/>
          <w:shd w:val="clear" w:color="auto" w:fill="FFFFFF"/>
        </w:rPr>
        <w:t>City University of Seattle</w:t>
      </w:r>
    </w:p>
    <w:p w14:paraId="5F5442E3" w14:textId="371494B1" w:rsidR="006C416C" w:rsidRPr="001521D8" w:rsidRDefault="005D02B9" w:rsidP="001D3634">
      <w:pPr>
        <w:jc w:val="center"/>
        <w:rPr>
          <w:rFonts w:ascii="Verdana" w:hAnsi="Verdana" w:cs="Segoe UI"/>
          <w:color w:val="252424"/>
          <w:shd w:val="clear" w:color="auto" w:fill="FFFFFF"/>
        </w:rPr>
      </w:pPr>
      <w:hyperlink r:id="rId10" w:history="1">
        <w:r w:rsidR="006C416C" w:rsidRPr="001521D8">
          <w:rPr>
            <w:rStyle w:val="Hyperlink"/>
            <w:rFonts w:ascii="Verdana" w:hAnsi="Verdana" w:cs="Segoe UI"/>
            <w:shd w:val="clear" w:color="auto" w:fill="FFFFFF"/>
          </w:rPr>
          <w:t>kalamegamjayasudha@cityuniversity.edu</w:t>
        </w:r>
      </w:hyperlink>
    </w:p>
    <w:p w14:paraId="10ED5DE5" w14:textId="2B9924BE" w:rsidR="006C416C" w:rsidRPr="001521D8" w:rsidRDefault="005D02B9" w:rsidP="001D3634">
      <w:pPr>
        <w:jc w:val="center"/>
        <w:rPr>
          <w:rFonts w:ascii="Verdana" w:hAnsi="Verdana" w:cs="Segoe UI"/>
          <w:color w:val="252424"/>
          <w:shd w:val="clear" w:color="auto" w:fill="FFFFFF"/>
        </w:rPr>
      </w:pPr>
      <w:hyperlink r:id="rId11" w:history="1">
        <w:r w:rsidR="00AF7B80" w:rsidRPr="001521D8">
          <w:rPr>
            <w:rStyle w:val="Hyperlink"/>
            <w:rFonts w:ascii="Verdana" w:hAnsi="Verdana" w:cs="Segoe UI"/>
            <w:shd w:val="clear" w:color="auto" w:fill="FFFFFF"/>
          </w:rPr>
          <w:t>gajjelakeerthi@cityuniversity.edu</w:t>
        </w:r>
      </w:hyperlink>
    </w:p>
    <w:p w14:paraId="1E4B08B7" w14:textId="2D2349B8" w:rsidR="00AF7B80" w:rsidRPr="001521D8" w:rsidRDefault="005D02B9" w:rsidP="001D3634">
      <w:pPr>
        <w:jc w:val="center"/>
        <w:rPr>
          <w:rFonts w:ascii="Verdana" w:hAnsi="Verdana" w:cs="Segoe UI"/>
          <w:color w:val="252424"/>
          <w:shd w:val="clear" w:color="auto" w:fill="FFFFFF"/>
        </w:rPr>
      </w:pPr>
      <w:hyperlink r:id="rId12" w:history="1">
        <w:r w:rsidR="006B1057" w:rsidRPr="001521D8">
          <w:rPr>
            <w:rStyle w:val="Hyperlink"/>
            <w:rFonts w:ascii="Verdana" w:hAnsi="Verdana" w:cs="Segoe UI"/>
            <w:shd w:val="clear" w:color="auto" w:fill="FFFFFF"/>
          </w:rPr>
          <w:t>sathishkumarsathiya@cityuniversity.edu</w:t>
        </w:r>
      </w:hyperlink>
    </w:p>
    <w:p w14:paraId="7076A941" w14:textId="3DCFD044" w:rsidR="006B1057" w:rsidRPr="001521D8" w:rsidRDefault="005D02B9" w:rsidP="001D3634">
      <w:pPr>
        <w:jc w:val="center"/>
        <w:rPr>
          <w:rFonts w:ascii="Verdana" w:hAnsi="Verdana" w:cs="Segoe UI"/>
          <w:color w:val="252424"/>
          <w:shd w:val="clear" w:color="auto" w:fill="FFFFFF"/>
        </w:rPr>
      </w:pPr>
      <w:hyperlink r:id="rId13" w:history="1">
        <w:r w:rsidR="006B1057" w:rsidRPr="001521D8">
          <w:rPr>
            <w:rStyle w:val="Hyperlink"/>
            <w:rFonts w:ascii="Verdana" w:hAnsi="Verdana" w:cs="Segoe UI"/>
            <w:shd w:val="clear" w:color="auto" w:fill="FFFFFF"/>
          </w:rPr>
          <w:t>shanmugamkritthika@cityuniversity.edu</w:t>
        </w:r>
      </w:hyperlink>
    </w:p>
    <w:p w14:paraId="72CF2395" w14:textId="77777777" w:rsidR="006B1057" w:rsidRDefault="006B1057" w:rsidP="001D3634">
      <w:pPr>
        <w:jc w:val="center"/>
        <w:rPr>
          <w:rFonts w:ascii="Verdana" w:hAnsi="Verdana" w:cs="Segoe UI"/>
          <w:color w:val="252424"/>
          <w:shd w:val="clear" w:color="auto" w:fill="FFFFFF"/>
        </w:rPr>
      </w:pPr>
    </w:p>
    <w:p w14:paraId="001D4588" w14:textId="77777777" w:rsidR="00FF580C" w:rsidRDefault="00FF580C" w:rsidP="00287094">
      <w:pPr>
        <w:rPr>
          <w:rFonts w:ascii="Verdana" w:hAnsi="Verdana" w:cs="Segoe UI"/>
          <w:color w:val="252424"/>
          <w:shd w:val="clear" w:color="auto" w:fill="FFFFFF"/>
        </w:rPr>
      </w:pPr>
    </w:p>
    <w:p w14:paraId="30E0078C" w14:textId="77777777" w:rsidR="00C8049E" w:rsidRPr="00872EAB" w:rsidRDefault="00C8049E" w:rsidP="00C8049E">
      <w:pPr>
        <w:jc w:val="center"/>
        <w:rPr>
          <w:rFonts w:ascii="Verdana" w:hAnsi="Verdana"/>
          <w:b/>
          <w:bCs/>
          <w:kern w:val="36"/>
        </w:rPr>
      </w:pPr>
      <w:r w:rsidRPr="00872EAB">
        <w:rPr>
          <w:rFonts w:ascii="Verdana" w:hAnsi="Verdana"/>
          <w:b/>
          <w:bCs/>
          <w:kern w:val="36"/>
        </w:rPr>
        <w:t>Abstract</w:t>
      </w:r>
      <w:r>
        <w:rPr>
          <w:rFonts w:ascii="Verdana" w:hAnsi="Verdana"/>
          <w:b/>
          <w:bCs/>
          <w:kern w:val="36"/>
        </w:rPr>
        <w:t xml:space="preserve"> </w:t>
      </w:r>
    </w:p>
    <w:p w14:paraId="1D8E4DB8" w14:textId="77777777" w:rsidR="00C8049E" w:rsidRPr="00872EAB" w:rsidRDefault="00C8049E" w:rsidP="00C8049E">
      <w:pPr>
        <w:jc w:val="both"/>
        <w:rPr>
          <w:rFonts w:ascii="Verdana" w:hAnsi="Verdana" w:cs="Arial"/>
          <w:sz w:val="18"/>
          <w:szCs w:val="18"/>
        </w:rPr>
      </w:pPr>
    </w:p>
    <w:p w14:paraId="71658301" w14:textId="34D27D33" w:rsidR="00F80AEC" w:rsidRDefault="00F80AEC" w:rsidP="00C00348">
      <w:pPr>
        <w:jc w:val="both"/>
        <w:rPr>
          <w:rFonts w:ascii="Arial" w:hAnsi="Arial" w:cs="Arial"/>
          <w:color w:val="5E678E"/>
          <w:shd w:val="clear" w:color="auto" w:fill="FFFFFF"/>
        </w:rPr>
      </w:pPr>
      <w:r w:rsidRPr="00F80AEC">
        <w:rPr>
          <w:rFonts w:ascii="Verdana" w:hAnsi="Verdana"/>
          <w:sz w:val="18"/>
          <w:szCs w:val="18"/>
        </w:rPr>
        <w:t xml:space="preserve">The goal of our project is to implement the Driver Drowsiness Detection System using machine learning and deep learning techniques which offers a user-friendly approach for identifying drowsy drivers through various image analyses. This project is well designed to be accessible for everyone even for beginners, providing a simple and straight analysis yet an effective solution. By utilizing a dataset taken from a Kaggle source which is a trustworthy site that has a collection of </w:t>
      </w:r>
      <w:r w:rsidR="00762E88" w:rsidRPr="00F80AEC">
        <w:rPr>
          <w:rFonts w:ascii="Verdana" w:hAnsi="Verdana"/>
          <w:sz w:val="18"/>
          <w:szCs w:val="18"/>
        </w:rPr>
        <w:t>sleepy</w:t>
      </w:r>
      <w:r w:rsidRPr="00F80AEC">
        <w:rPr>
          <w:rFonts w:ascii="Verdana" w:hAnsi="Verdana"/>
          <w:sz w:val="18"/>
          <w:szCs w:val="18"/>
        </w:rPr>
        <w:t xml:space="preserve"> and alert </w:t>
      </w:r>
      <w:r w:rsidR="1198CCDF">
        <w:rPr>
          <w:rFonts w:ascii="Verdana" w:hAnsi="Verdana"/>
          <w:sz w:val="18"/>
          <w:szCs w:val="18"/>
        </w:rPr>
        <w:t>individual's</w:t>
      </w:r>
      <w:r w:rsidRPr="00F80AEC">
        <w:rPr>
          <w:rFonts w:ascii="Verdana" w:hAnsi="Verdana"/>
          <w:sz w:val="18"/>
          <w:szCs w:val="18"/>
        </w:rPr>
        <w:t xml:space="preserve"> images, the system employs a convolutional neural network architecture trained to develop and identify slight facial expressions or features that capture the image of drowsiness such as eye clos</w:t>
      </w:r>
      <w:r w:rsidR="00C00348">
        <w:rPr>
          <w:rFonts w:ascii="Verdana" w:hAnsi="Verdana"/>
          <w:sz w:val="18"/>
          <w:szCs w:val="18"/>
        </w:rPr>
        <w:t xml:space="preserve">ure, yawning, and head nodding. </w:t>
      </w:r>
      <w:r w:rsidRPr="00F80AEC">
        <w:rPr>
          <w:rFonts w:ascii="Verdana" w:hAnsi="Verdana"/>
          <w:sz w:val="18"/>
          <w:szCs w:val="18"/>
        </w:rPr>
        <w:t>The project provides the users with the classification outcome by clearly indicating whether the individual in the uploaded image is in a state of drowsiness or alertness</w:t>
      </w:r>
      <w:r w:rsidR="00C00348">
        <w:rPr>
          <w:rFonts w:ascii="Verdana" w:hAnsi="Verdana"/>
          <w:sz w:val="18"/>
          <w:szCs w:val="18"/>
        </w:rPr>
        <w:t xml:space="preserve">. </w:t>
      </w:r>
      <w:r w:rsidRPr="00F80AEC">
        <w:rPr>
          <w:rFonts w:ascii="Verdana" w:hAnsi="Verdana"/>
          <w:sz w:val="18"/>
          <w:szCs w:val="18"/>
        </w:rPr>
        <w:t>To implement this project application, the OpenCV library</w:t>
      </w:r>
      <w:r w:rsidR="00C00348">
        <w:rPr>
          <w:rFonts w:ascii="Verdana" w:hAnsi="Verdana"/>
          <w:sz w:val="18"/>
          <w:szCs w:val="18"/>
        </w:rPr>
        <w:t xml:space="preserve">, Keras, and ML algorithms have </w:t>
      </w:r>
      <w:r w:rsidRPr="00F80AEC">
        <w:rPr>
          <w:rFonts w:ascii="Verdana" w:hAnsi="Verdana"/>
          <w:sz w:val="18"/>
          <w:szCs w:val="18"/>
        </w:rPr>
        <w:t xml:space="preserve">been used. </w:t>
      </w:r>
      <w:r w:rsidR="00C00348">
        <w:rPr>
          <w:rFonts w:ascii="Verdana" w:hAnsi="Verdana"/>
          <w:sz w:val="18"/>
          <w:szCs w:val="18"/>
        </w:rPr>
        <w:t>This project works</w:t>
      </w:r>
      <w:r w:rsidR="00C00348" w:rsidRPr="00C00348">
        <w:rPr>
          <w:rFonts w:ascii="Verdana" w:hAnsi="Verdana"/>
          <w:sz w:val="18"/>
          <w:szCs w:val="18"/>
        </w:rPr>
        <w:t xml:space="preserve"> to save lives by preventing road accidents caused by driver drowsiness, showcasing a practical application of AI in addressing real-world safety issues.</w:t>
      </w:r>
    </w:p>
    <w:p w14:paraId="2B157BC8" w14:textId="77777777" w:rsidR="00C00348" w:rsidRDefault="00C00348" w:rsidP="00C00348">
      <w:pPr>
        <w:jc w:val="both"/>
        <w:rPr>
          <w:rFonts w:ascii="Arial" w:hAnsi="Arial" w:cs="Arial"/>
          <w:color w:val="5E678E"/>
          <w:shd w:val="clear" w:color="auto" w:fill="FFFFFF"/>
        </w:rPr>
      </w:pPr>
    </w:p>
    <w:p w14:paraId="7CDC58B0" w14:textId="77777777" w:rsidR="00C8049E" w:rsidRDefault="00C8049E" w:rsidP="003114DF">
      <w:pPr>
        <w:jc w:val="both"/>
        <w:rPr>
          <w:rFonts w:ascii="Verdana" w:hAnsi="Verdana"/>
          <w:sz w:val="18"/>
          <w:szCs w:val="18"/>
        </w:rPr>
      </w:pPr>
      <w:r w:rsidRPr="00872EAB">
        <w:rPr>
          <w:rFonts w:ascii="Verdana" w:hAnsi="Verdana" w:cs="Arial"/>
          <w:b/>
          <w:bCs/>
          <w:sz w:val="18"/>
          <w:szCs w:val="18"/>
        </w:rPr>
        <w:t>Keywords:</w:t>
      </w:r>
      <w:r w:rsidRPr="00872EAB">
        <w:rPr>
          <w:rFonts w:ascii="Verdana" w:hAnsi="Verdana" w:cs="Arial"/>
          <w:sz w:val="18"/>
          <w:szCs w:val="18"/>
        </w:rPr>
        <w:t xml:space="preserve"> </w:t>
      </w:r>
      <w:r w:rsidR="00BE03D0" w:rsidRPr="00BE03D0">
        <w:rPr>
          <w:rFonts w:ascii="Verdana" w:hAnsi="Verdana"/>
          <w:sz w:val="18"/>
          <w:szCs w:val="18"/>
        </w:rPr>
        <w:t>Driver Drowsiness Detection, Machine Learning, Computer Vision, Road Safety, User Interface Design, Accessibility</w:t>
      </w:r>
      <w:r w:rsidRPr="00BE03D0">
        <w:rPr>
          <w:rFonts w:ascii="Verdana" w:hAnsi="Verdana"/>
          <w:sz w:val="18"/>
          <w:szCs w:val="18"/>
        </w:rPr>
        <w:t>.</w:t>
      </w:r>
    </w:p>
    <w:p w14:paraId="2C2FA2A9" w14:textId="77777777" w:rsidR="00FF0644" w:rsidRPr="00F869B8" w:rsidRDefault="00FF0644" w:rsidP="00F869B8">
      <w:pPr>
        <w:rPr>
          <w:rFonts w:ascii="Verdana" w:hAnsi="Verdana" w:cs="Arial"/>
          <w:b/>
          <w:bCs/>
          <w:sz w:val="18"/>
          <w:szCs w:val="18"/>
        </w:rPr>
        <w:sectPr w:rsidR="00FF0644" w:rsidRPr="00F869B8" w:rsidSect="00781BF2">
          <w:footerReference w:type="default" r:id="rId14"/>
          <w:pgSz w:w="12240" w:h="15840" w:code="1"/>
          <w:pgMar w:top="1440" w:right="1440" w:bottom="1440" w:left="1440" w:header="576" w:footer="576" w:gutter="0"/>
          <w:cols w:space="720"/>
          <w:docGrid w:linePitch="360"/>
        </w:sectPr>
      </w:pPr>
    </w:p>
    <w:p w14:paraId="28B17607" w14:textId="1EFB5D1B" w:rsidR="00E43807" w:rsidRDefault="00E43807" w:rsidP="00E43807">
      <w:pPr>
        <w:pStyle w:val="ListParagraph"/>
        <w:numPr>
          <w:ilvl w:val="0"/>
          <w:numId w:val="6"/>
        </w:numPr>
        <w:rPr>
          <w:rFonts w:ascii="Verdana" w:hAnsi="Verdana" w:cs="Arial"/>
          <w:b/>
          <w:bCs/>
          <w:sz w:val="18"/>
          <w:szCs w:val="18"/>
        </w:rPr>
        <w:sectPr w:rsidR="00E43807" w:rsidSect="00FF0644">
          <w:type w:val="continuous"/>
          <w:pgSz w:w="12240" w:h="15840" w:code="1"/>
          <w:pgMar w:top="1440" w:right="1440" w:bottom="1440" w:left="1440" w:header="576" w:footer="576" w:gutter="0"/>
          <w:cols w:num="2" w:space="720"/>
          <w:docGrid w:linePitch="360"/>
        </w:sectPr>
      </w:pPr>
    </w:p>
    <w:p w14:paraId="10E3BDCF" w14:textId="77777777" w:rsidR="00724956" w:rsidRDefault="00724956" w:rsidP="00E43807">
      <w:pPr>
        <w:pStyle w:val="ListParagraph"/>
        <w:numPr>
          <w:ilvl w:val="0"/>
          <w:numId w:val="6"/>
        </w:numPr>
        <w:jc w:val="center"/>
        <w:rPr>
          <w:rFonts w:ascii="Verdana" w:hAnsi="Verdana" w:cs="Arial"/>
          <w:b/>
          <w:bCs/>
          <w:sz w:val="18"/>
          <w:szCs w:val="18"/>
        </w:rPr>
      </w:pPr>
      <w:r w:rsidRPr="003941E6">
        <w:rPr>
          <w:rFonts w:ascii="Verdana" w:hAnsi="Verdana" w:cs="Arial"/>
          <w:b/>
          <w:bCs/>
          <w:sz w:val="18"/>
          <w:szCs w:val="18"/>
        </w:rPr>
        <w:lastRenderedPageBreak/>
        <w:t>INTRODUCTION</w:t>
      </w:r>
    </w:p>
    <w:p w14:paraId="0DD9D2BC" w14:textId="77777777" w:rsidR="00994B4E" w:rsidRDefault="00994B4E" w:rsidP="003941E6">
      <w:pPr>
        <w:rPr>
          <w:rFonts w:ascii="Verdana" w:hAnsi="Verdana" w:cs="Arial"/>
          <w:sz w:val="18"/>
          <w:szCs w:val="18"/>
        </w:rPr>
      </w:pPr>
    </w:p>
    <w:p w14:paraId="1288D020" w14:textId="77777777" w:rsidR="00F869B8" w:rsidRDefault="00F869B8" w:rsidP="003941E6">
      <w:pPr>
        <w:rPr>
          <w:rFonts w:ascii="Verdana" w:hAnsi="Verdana" w:cs="Arial"/>
          <w:sz w:val="18"/>
          <w:szCs w:val="18"/>
        </w:rPr>
      </w:pPr>
    </w:p>
    <w:p w14:paraId="49693CCC" w14:textId="77777777" w:rsidR="00F869B8" w:rsidRDefault="00F869B8" w:rsidP="003941E6">
      <w:pPr>
        <w:rPr>
          <w:rFonts w:ascii="Verdana" w:hAnsi="Verdana" w:cs="Arial"/>
          <w:sz w:val="18"/>
          <w:szCs w:val="18"/>
        </w:rPr>
        <w:sectPr w:rsidR="00F869B8" w:rsidSect="00FF0644">
          <w:type w:val="continuous"/>
          <w:pgSz w:w="12240" w:h="15840" w:code="1"/>
          <w:pgMar w:top="1440" w:right="1440" w:bottom="1440" w:left="1440" w:header="576" w:footer="576" w:gutter="0"/>
          <w:cols w:num="2" w:space="720"/>
          <w:docGrid w:linePitch="360"/>
        </w:sectPr>
      </w:pPr>
    </w:p>
    <w:p w14:paraId="0B66F072" w14:textId="77777777" w:rsidR="00C00348" w:rsidRDefault="003941E6" w:rsidP="00C00348">
      <w:pPr>
        <w:jc w:val="both"/>
        <w:rPr>
          <w:rFonts w:ascii="Verdana" w:hAnsi="Verdana" w:cs="Arial"/>
          <w:sz w:val="18"/>
          <w:szCs w:val="18"/>
        </w:rPr>
      </w:pPr>
      <w:r w:rsidRPr="003941E6">
        <w:rPr>
          <w:rFonts w:ascii="Verdana" w:hAnsi="Verdana" w:cs="Arial"/>
          <w:sz w:val="18"/>
          <w:szCs w:val="18"/>
        </w:rPr>
        <w:lastRenderedPageBreak/>
        <w:t>Drowsy driving poses a significant threat to</w:t>
      </w:r>
      <w:r w:rsidR="00C00348">
        <w:rPr>
          <w:rFonts w:ascii="Verdana" w:hAnsi="Verdana" w:cs="Arial"/>
          <w:sz w:val="18"/>
          <w:szCs w:val="18"/>
        </w:rPr>
        <w:t xml:space="preserve"> road safety, counting to a </w:t>
      </w:r>
      <w:r w:rsidRPr="003941E6">
        <w:rPr>
          <w:rFonts w:ascii="Verdana" w:hAnsi="Verdana" w:cs="Arial"/>
          <w:sz w:val="18"/>
          <w:szCs w:val="18"/>
        </w:rPr>
        <w:t>number of ac</w:t>
      </w:r>
      <w:r w:rsidR="00C00348">
        <w:rPr>
          <w:rFonts w:ascii="Verdana" w:hAnsi="Verdana" w:cs="Arial"/>
          <w:sz w:val="18"/>
          <w:szCs w:val="18"/>
        </w:rPr>
        <w:t>cidents worldwide each year. This</w:t>
      </w:r>
      <w:r w:rsidRPr="003941E6">
        <w:rPr>
          <w:rFonts w:ascii="Verdana" w:hAnsi="Verdana" w:cs="Arial"/>
          <w:sz w:val="18"/>
          <w:szCs w:val="18"/>
        </w:rPr>
        <w:t xml:space="preserve"> consequences of driver fatigue extend beyond property damage, often resulting in severe injuries or fatalities. Recognizing the urgent need for effective int</w:t>
      </w:r>
      <w:r w:rsidR="00C00348">
        <w:rPr>
          <w:rFonts w:ascii="Verdana" w:hAnsi="Verdana" w:cs="Arial"/>
          <w:sz w:val="18"/>
          <w:szCs w:val="18"/>
        </w:rPr>
        <w:t>ervention, our project helps</w:t>
      </w:r>
      <w:r w:rsidRPr="003941E6">
        <w:rPr>
          <w:rFonts w:ascii="Verdana" w:hAnsi="Verdana" w:cs="Arial"/>
          <w:sz w:val="18"/>
          <w:szCs w:val="18"/>
        </w:rPr>
        <w:t xml:space="preserve"> to implement a Driver Drowsiness Detection System leveraging machine learning and deep learning techniques. By harnessing the power of image analysis, our system aims to offer a user-friendly solution accessible to all, irrespective of expertise levels. </w:t>
      </w:r>
    </w:p>
    <w:p w14:paraId="63D592F2" w14:textId="77777777" w:rsidR="00C00348" w:rsidRDefault="00C00348" w:rsidP="00C00348">
      <w:pPr>
        <w:jc w:val="both"/>
        <w:rPr>
          <w:rFonts w:ascii="Verdana" w:hAnsi="Verdana" w:cs="Arial"/>
          <w:sz w:val="18"/>
          <w:szCs w:val="18"/>
        </w:rPr>
      </w:pPr>
    </w:p>
    <w:p w14:paraId="0C948C10" w14:textId="04551BFF" w:rsidR="00C00348" w:rsidRPr="00C00348" w:rsidRDefault="003941E6" w:rsidP="00C00348">
      <w:pPr>
        <w:jc w:val="both"/>
        <w:rPr>
          <w:rFonts w:ascii="Verdana" w:hAnsi="Verdana" w:cs="Arial"/>
          <w:sz w:val="18"/>
          <w:szCs w:val="18"/>
        </w:rPr>
      </w:pPr>
      <w:r w:rsidRPr="003941E6">
        <w:rPr>
          <w:rFonts w:ascii="Verdana" w:hAnsi="Verdana" w:cs="Arial"/>
          <w:sz w:val="18"/>
          <w:szCs w:val="18"/>
        </w:rPr>
        <w:t>Through the utilization of a diverse dataset sourced from Kaggle, encompassing images of both sleepy an</w:t>
      </w:r>
      <w:r w:rsidR="00F869B8">
        <w:rPr>
          <w:rFonts w:ascii="Verdana" w:hAnsi="Verdana" w:cs="Arial"/>
          <w:sz w:val="18"/>
          <w:szCs w:val="18"/>
        </w:rPr>
        <w:t xml:space="preserve">d alert individuals, our system </w:t>
      </w:r>
      <w:r w:rsidRPr="003941E6">
        <w:rPr>
          <w:rFonts w:ascii="Verdana" w:hAnsi="Verdana" w:cs="Arial"/>
          <w:sz w:val="18"/>
          <w:szCs w:val="18"/>
        </w:rPr>
        <w:t xml:space="preserve">employs a convolutional neural network architecture trained to discern subtle facial </w:t>
      </w:r>
      <w:r w:rsidRPr="003941E6">
        <w:rPr>
          <w:rFonts w:ascii="Verdana" w:hAnsi="Verdana" w:cs="Arial"/>
          <w:sz w:val="18"/>
          <w:szCs w:val="18"/>
        </w:rPr>
        <w:lastRenderedPageBreak/>
        <w:t>expressions indicative of drowsiness, such as eye closure, yawning, and head nodding.</w:t>
      </w:r>
      <w:r w:rsidR="00C00348">
        <w:rPr>
          <w:rFonts w:ascii="Verdana" w:hAnsi="Verdana" w:cs="Arial"/>
          <w:sz w:val="18"/>
          <w:szCs w:val="18"/>
        </w:rPr>
        <w:t xml:space="preserve"> </w:t>
      </w:r>
      <w:r w:rsidR="00C00348" w:rsidRPr="00C00348">
        <w:rPr>
          <w:rFonts w:ascii="Verdana" w:hAnsi="Verdana" w:cs="Arial"/>
          <w:sz w:val="18"/>
          <w:szCs w:val="18"/>
        </w:rPr>
        <w:t>Moreover, to enhance the robustness of our model, we implemented data augmentation techniques, including rotation, width and height shifts, shear, zoom, and horizontal flipping, ensuring better generalization to real-world scenarios.</w:t>
      </w:r>
    </w:p>
    <w:p w14:paraId="32FCAB6F" w14:textId="77777777" w:rsidR="00C00348" w:rsidRDefault="00C00348" w:rsidP="003941E6">
      <w:pPr>
        <w:jc w:val="both"/>
        <w:rPr>
          <w:rFonts w:ascii="Verdana" w:hAnsi="Verdana" w:cs="Arial"/>
          <w:sz w:val="18"/>
          <w:szCs w:val="18"/>
        </w:rPr>
      </w:pPr>
    </w:p>
    <w:p w14:paraId="67DEE536" w14:textId="2B419EFF" w:rsidR="00E43807" w:rsidRDefault="001B5DF8" w:rsidP="003941E6">
      <w:pPr>
        <w:jc w:val="both"/>
        <w:rPr>
          <w:rFonts w:ascii="Verdana" w:hAnsi="Verdana" w:cs="Arial"/>
          <w:b/>
          <w:bCs/>
          <w:sz w:val="18"/>
          <w:szCs w:val="18"/>
        </w:rPr>
      </w:pPr>
      <w:r w:rsidRPr="001B5DF8">
        <w:rPr>
          <w:rFonts w:ascii="Verdana" w:hAnsi="Verdana" w:cs="Arial"/>
          <w:sz w:val="18"/>
          <w:szCs w:val="18"/>
        </w:rPr>
        <w:t>By harnessing the power of artificial intelligence, particularly deep learning algorithms, the DDDS aims to accurately assess the alertness level of drivers in real-time based on facial cues</w:t>
      </w:r>
      <w:r>
        <w:rPr>
          <w:rFonts w:ascii="Verdana" w:hAnsi="Verdana" w:cs="Arial"/>
          <w:sz w:val="18"/>
          <w:szCs w:val="18"/>
        </w:rPr>
        <w:t>.</w:t>
      </w:r>
      <w:r w:rsidR="003941E6" w:rsidRPr="003941E6">
        <w:rPr>
          <w:rFonts w:ascii="Verdana" w:hAnsi="Verdana" w:cs="Arial"/>
          <w:sz w:val="18"/>
          <w:szCs w:val="18"/>
        </w:rPr>
        <w:t xml:space="preserve"> </w:t>
      </w:r>
      <w:r w:rsidR="00B157D2">
        <w:rPr>
          <w:rFonts w:ascii="Verdana" w:hAnsi="Verdana" w:cs="Arial"/>
          <w:sz w:val="18"/>
          <w:szCs w:val="18"/>
        </w:rPr>
        <w:t xml:space="preserve">As, </w:t>
      </w:r>
      <w:r w:rsidR="003941E6" w:rsidRPr="003941E6">
        <w:rPr>
          <w:rFonts w:ascii="Verdana" w:hAnsi="Verdana" w:cs="Arial"/>
          <w:sz w:val="18"/>
          <w:szCs w:val="18"/>
        </w:rPr>
        <w:t xml:space="preserve">this </w:t>
      </w:r>
      <w:r w:rsidR="00B157D2">
        <w:rPr>
          <w:rFonts w:ascii="Verdana" w:hAnsi="Verdana" w:cs="Arial"/>
          <w:sz w:val="18"/>
          <w:szCs w:val="18"/>
        </w:rPr>
        <w:t xml:space="preserve">approach </w:t>
      </w:r>
      <w:r w:rsidR="003941E6" w:rsidRPr="003941E6">
        <w:rPr>
          <w:rFonts w:ascii="Verdana" w:hAnsi="Verdana" w:cs="Arial"/>
          <w:sz w:val="18"/>
          <w:szCs w:val="18"/>
        </w:rPr>
        <w:t xml:space="preserve">we seek to </w:t>
      </w:r>
      <w:r w:rsidR="00B157D2">
        <w:rPr>
          <w:rFonts w:ascii="Verdana" w:hAnsi="Verdana" w:cs="Arial"/>
          <w:sz w:val="18"/>
          <w:szCs w:val="18"/>
        </w:rPr>
        <w:t xml:space="preserve">provide </w:t>
      </w:r>
      <w:r w:rsidR="003941E6" w:rsidRPr="003941E6">
        <w:rPr>
          <w:rFonts w:ascii="Verdana" w:hAnsi="Verdana" w:cs="Arial"/>
          <w:sz w:val="18"/>
          <w:szCs w:val="18"/>
        </w:rPr>
        <w:t>users with a reliable tool for identifying drowsy drivers, thereby mitigating the risk of road accidents</w:t>
      </w:r>
      <w:r>
        <w:rPr>
          <w:rFonts w:ascii="Verdana" w:hAnsi="Verdana" w:cs="Arial"/>
          <w:sz w:val="18"/>
          <w:szCs w:val="18"/>
        </w:rPr>
        <w:t>,</w:t>
      </w:r>
      <w:r w:rsidR="003941E6" w:rsidRPr="003941E6">
        <w:rPr>
          <w:rFonts w:ascii="Verdana" w:hAnsi="Verdana" w:cs="Arial"/>
          <w:sz w:val="18"/>
          <w:szCs w:val="18"/>
        </w:rPr>
        <w:t xml:space="preserve"> and potentially saving numerous lives</w:t>
      </w:r>
      <w:r w:rsidR="00C00348">
        <w:rPr>
          <w:rFonts w:ascii="Verdana" w:hAnsi="Verdana" w:cs="Arial"/>
          <w:b/>
          <w:bCs/>
          <w:sz w:val="18"/>
          <w:szCs w:val="18"/>
        </w:rPr>
        <w:t>.</w:t>
      </w:r>
    </w:p>
    <w:p w14:paraId="10BB14CA" w14:textId="77777777" w:rsidR="00B13B10" w:rsidRDefault="00B13B10" w:rsidP="003941E6">
      <w:pPr>
        <w:jc w:val="both"/>
        <w:rPr>
          <w:rFonts w:ascii="Verdana" w:hAnsi="Verdana" w:cs="Arial"/>
          <w:b/>
          <w:bCs/>
          <w:sz w:val="18"/>
          <w:szCs w:val="18"/>
        </w:rPr>
      </w:pPr>
    </w:p>
    <w:p w14:paraId="66C5E155" w14:textId="77777777" w:rsidR="00FF0644" w:rsidRDefault="00FF0644" w:rsidP="003941E6">
      <w:pPr>
        <w:jc w:val="both"/>
        <w:rPr>
          <w:rFonts w:ascii="Verdana" w:hAnsi="Verdana" w:cs="Arial"/>
          <w:b/>
          <w:bCs/>
          <w:sz w:val="18"/>
          <w:szCs w:val="18"/>
        </w:rPr>
      </w:pPr>
    </w:p>
    <w:p w14:paraId="3F9D28A8" w14:textId="45F75B3E" w:rsidR="00E43807" w:rsidRPr="00B13B10" w:rsidRDefault="00FF0644" w:rsidP="00B13B10">
      <w:pPr>
        <w:pStyle w:val="ListParagraph"/>
        <w:numPr>
          <w:ilvl w:val="0"/>
          <w:numId w:val="6"/>
        </w:numPr>
        <w:jc w:val="center"/>
        <w:rPr>
          <w:rFonts w:ascii="Verdana" w:hAnsi="Verdana" w:cs="Arial"/>
          <w:b/>
          <w:bCs/>
          <w:sz w:val="18"/>
          <w:szCs w:val="18"/>
        </w:rPr>
      </w:pPr>
      <w:r w:rsidRPr="00FF0644">
        <w:rPr>
          <w:rFonts w:ascii="Verdana" w:hAnsi="Verdana" w:cs="Arial"/>
          <w:b/>
          <w:bCs/>
          <w:sz w:val="18"/>
          <w:szCs w:val="18"/>
        </w:rPr>
        <w:lastRenderedPageBreak/>
        <w:t>LITERATURE REVIEW</w:t>
      </w:r>
    </w:p>
    <w:p w14:paraId="6F727FCD" w14:textId="7F4A3695" w:rsidR="00E43807" w:rsidRDefault="00FF0644" w:rsidP="001B5DF8">
      <w:pPr>
        <w:pStyle w:val="ListParagraph"/>
        <w:numPr>
          <w:ilvl w:val="0"/>
          <w:numId w:val="6"/>
        </w:numPr>
        <w:jc w:val="center"/>
        <w:rPr>
          <w:rFonts w:ascii="Verdana" w:hAnsi="Verdana" w:cs="Arial"/>
          <w:b/>
          <w:bCs/>
          <w:sz w:val="18"/>
          <w:szCs w:val="18"/>
        </w:rPr>
        <w:sectPr w:rsidR="00E43807" w:rsidSect="00FF0644">
          <w:type w:val="continuous"/>
          <w:pgSz w:w="12240" w:h="15840" w:code="1"/>
          <w:pgMar w:top="1440" w:right="1440" w:bottom="1440" w:left="1440" w:header="720" w:footer="720" w:gutter="0"/>
          <w:cols w:num="2" w:space="432"/>
          <w:docGrid w:linePitch="360"/>
        </w:sectPr>
      </w:pPr>
      <w:r>
        <w:rPr>
          <w:rFonts w:ascii="Verdana" w:hAnsi="Verdana" w:cs="Arial"/>
          <w:b/>
          <w:bCs/>
          <w:sz w:val="18"/>
          <w:szCs w:val="18"/>
        </w:rPr>
        <w:lastRenderedPageBreak/>
        <w:t>METHODOLOGY</w:t>
      </w:r>
    </w:p>
    <w:p w14:paraId="3B09A8E2" w14:textId="77777777" w:rsidR="00E43807" w:rsidRPr="00E43807" w:rsidRDefault="00E43807" w:rsidP="00E43807">
      <w:pPr>
        <w:jc w:val="both"/>
        <w:rPr>
          <w:rFonts w:ascii="Verdana" w:hAnsi="Verdana" w:cs="Arial"/>
          <w:b/>
          <w:bCs/>
          <w:sz w:val="18"/>
          <w:szCs w:val="18"/>
        </w:rPr>
        <w:sectPr w:rsidR="00E43807" w:rsidRPr="00E43807" w:rsidSect="00FF0644">
          <w:type w:val="continuous"/>
          <w:pgSz w:w="12240" w:h="15840" w:code="1"/>
          <w:pgMar w:top="1440" w:right="1440" w:bottom="1440" w:left="1440" w:header="720" w:footer="720" w:gutter="0"/>
          <w:cols w:num="2" w:space="432"/>
          <w:docGrid w:linePitch="360"/>
        </w:sectPr>
      </w:pPr>
    </w:p>
    <w:p w14:paraId="76DFC9DA" w14:textId="7BB2C222" w:rsidR="00CD1C36" w:rsidRDefault="00CD1C36" w:rsidP="00BA2905">
      <w:pPr>
        <w:jc w:val="both"/>
        <w:rPr>
          <w:rFonts w:ascii="Verdana" w:hAnsi="Verdana"/>
          <w:sz w:val="18"/>
          <w:szCs w:val="18"/>
        </w:rPr>
      </w:pPr>
      <w:r w:rsidRPr="00CD1C36">
        <w:rPr>
          <w:rFonts w:ascii="Verdana" w:hAnsi="Verdana"/>
          <w:sz w:val="18"/>
          <w:szCs w:val="18"/>
        </w:rPr>
        <w:lastRenderedPageBreak/>
        <w:t xml:space="preserve">Driver drowsiness poses a significant safety risk on roads globally, with fatigue often causing </w:t>
      </w:r>
      <w:r w:rsidR="001B5DF8" w:rsidRPr="00CD1C36">
        <w:rPr>
          <w:rFonts w:ascii="Verdana" w:hAnsi="Verdana"/>
          <w:sz w:val="18"/>
          <w:szCs w:val="18"/>
        </w:rPr>
        <w:t xml:space="preserve">accidents. </w:t>
      </w:r>
      <w:r w:rsidR="00DE01A3">
        <w:rPr>
          <w:rFonts w:ascii="Verdana" w:hAnsi="Verdana"/>
          <w:sz w:val="18"/>
          <w:szCs w:val="18"/>
        </w:rPr>
        <w:t>Accident</w:t>
      </w:r>
      <w:r w:rsidR="001B5DF8">
        <w:rPr>
          <w:rFonts w:ascii="Verdana" w:hAnsi="Verdana"/>
          <w:sz w:val="18"/>
          <w:szCs w:val="18"/>
        </w:rPr>
        <w:t xml:space="preserve"> </w:t>
      </w:r>
      <w:r w:rsidRPr="00CD1C36">
        <w:rPr>
          <w:rFonts w:ascii="Verdana" w:hAnsi="Verdana"/>
          <w:sz w:val="18"/>
          <w:szCs w:val="18"/>
        </w:rPr>
        <w:t>detection methods have limitations, prompting exploration of computer vision and machine learning, particularly CNNs. These models can analyze facial expressions and physiological signals to identify drowsiness indicators accurately and non-intrusively. Despite progress, challenges persist in data quality, model robustness, and real-world implementation. Addressing these challenges and leveraging machine learning aims to develop accessible and reliable drowsiness detection systems, crucial for enhancing road safety.</w:t>
      </w:r>
    </w:p>
    <w:p w14:paraId="47629D0A" w14:textId="77777777" w:rsidR="00CD1C36" w:rsidRPr="00CD1C36" w:rsidRDefault="00CD1C36" w:rsidP="00BA2905">
      <w:pPr>
        <w:jc w:val="both"/>
        <w:rPr>
          <w:rFonts w:ascii="Verdana" w:hAnsi="Verdana"/>
          <w:sz w:val="18"/>
          <w:szCs w:val="18"/>
        </w:rPr>
      </w:pPr>
    </w:p>
    <w:p w14:paraId="4E4E38F8" w14:textId="64FA7177" w:rsidR="00BA2905" w:rsidRDefault="00BA2905" w:rsidP="00BA2905">
      <w:pPr>
        <w:jc w:val="both"/>
        <w:rPr>
          <w:rFonts w:ascii="Verdana" w:hAnsi="Verdana"/>
          <w:sz w:val="18"/>
          <w:szCs w:val="18"/>
        </w:rPr>
      </w:pPr>
      <w:r w:rsidRPr="00BA2905">
        <w:rPr>
          <w:rFonts w:ascii="Verdana" w:hAnsi="Verdana"/>
          <w:b/>
          <w:bCs/>
          <w:sz w:val="18"/>
          <w:szCs w:val="18"/>
        </w:rPr>
        <w:t>Real-Time Driver Drowsiness Detection System Using CNN:</w:t>
      </w:r>
      <w:r>
        <w:rPr>
          <w:rFonts w:ascii="Verdana" w:hAnsi="Verdana"/>
          <w:b/>
          <w:bCs/>
          <w:sz w:val="18"/>
          <w:szCs w:val="18"/>
        </w:rPr>
        <w:t xml:space="preserve"> </w:t>
      </w:r>
      <w:r w:rsidRPr="00BA2905">
        <w:rPr>
          <w:rFonts w:ascii="Verdana" w:hAnsi="Verdana"/>
          <w:sz w:val="18"/>
          <w:szCs w:val="18"/>
        </w:rPr>
        <w:t>The paper "Real-Time Driver Drowsiness Detection System Using Convolutional Neural Networks" by Xie, Y., Yu, H., Miao, X., et al. (2020) proposes a real-time driver drowsiness detection system using convolutional neural networks (CNNs). Trained in facial images from real driving scenarios, the CNN model recognizes drowsiness-related facial features like eye closure and head movements. Integrated with in-vehicle cameras, the system accurately detects drowsy driving behavior, offering a promising solution for enhancing road safety by leveraging CNN-based methods.</w:t>
      </w:r>
    </w:p>
    <w:p w14:paraId="0D0FCE13" w14:textId="77777777" w:rsidR="00CD1C36" w:rsidRDefault="00CD1C36" w:rsidP="00BA2905">
      <w:pPr>
        <w:jc w:val="both"/>
        <w:rPr>
          <w:rFonts w:ascii="Verdana" w:hAnsi="Verdana"/>
          <w:sz w:val="18"/>
          <w:szCs w:val="18"/>
        </w:rPr>
      </w:pPr>
    </w:p>
    <w:p w14:paraId="602B3419" w14:textId="08F46561" w:rsidR="00BA2905" w:rsidRDefault="00BA2905" w:rsidP="00BA2905">
      <w:pPr>
        <w:jc w:val="both"/>
        <w:rPr>
          <w:rFonts w:ascii="Verdana" w:hAnsi="Verdana" w:cs="Segoe UI"/>
          <w:color w:val="0D0D0D"/>
          <w:sz w:val="18"/>
          <w:szCs w:val="18"/>
          <w:shd w:val="clear" w:color="auto" w:fill="FFFFFF"/>
        </w:rPr>
      </w:pPr>
      <w:r w:rsidRPr="00BA2905">
        <w:rPr>
          <w:rFonts w:ascii="Verdana" w:hAnsi="Verdana" w:cs="Segoe UI"/>
          <w:b/>
          <w:bCs/>
          <w:color w:val="0D0D0D"/>
          <w:sz w:val="18"/>
          <w:szCs w:val="18"/>
          <w:shd w:val="clear" w:color="auto" w:fill="FFFFFF"/>
        </w:rPr>
        <w:t>Driver Drowsiness Detection System Based on Deep Learning Techniques</w:t>
      </w:r>
      <w:r>
        <w:rPr>
          <w:rFonts w:ascii="Verdana" w:hAnsi="Verdana" w:cs="Segoe UI"/>
          <w:b/>
          <w:bCs/>
          <w:color w:val="0D0D0D"/>
          <w:sz w:val="18"/>
          <w:szCs w:val="18"/>
          <w:shd w:val="clear" w:color="auto" w:fill="FFFFFF"/>
        </w:rPr>
        <w:t xml:space="preserve">: </w:t>
      </w:r>
      <w:r w:rsidR="00CD1C36" w:rsidRPr="00CD1C36">
        <w:rPr>
          <w:rFonts w:ascii="Verdana" w:hAnsi="Verdana" w:cs="Segoe UI"/>
          <w:color w:val="0D0D0D"/>
          <w:sz w:val="18"/>
          <w:szCs w:val="18"/>
          <w:shd w:val="clear" w:color="auto" w:fill="FFFFFF"/>
        </w:rPr>
        <w:t>The paper "Driver Drowsiness Detection System Based on Deep Learning Techniques: A Review and Future Directions" by Li, J., Guo, Y., Zhang, L., et al. (2021) comprehensively reviews recent advancements in deep learning for driver drowsiness detection, focusing on CNNs and RNNs. It discusses common datasets, evaluation metrics, challenges, and future research directions, offering valuable insights for researchers and practitioners in this field.</w:t>
      </w:r>
    </w:p>
    <w:p w14:paraId="6071CD98" w14:textId="77777777" w:rsidR="00CD1C36" w:rsidRDefault="00CD1C36" w:rsidP="00BA2905">
      <w:pPr>
        <w:jc w:val="both"/>
        <w:rPr>
          <w:rFonts w:ascii="Verdana" w:hAnsi="Verdana" w:cs="Segoe UI"/>
          <w:color w:val="0D0D0D"/>
          <w:sz w:val="18"/>
          <w:szCs w:val="18"/>
          <w:shd w:val="clear" w:color="auto" w:fill="FFFFFF"/>
        </w:rPr>
      </w:pPr>
    </w:p>
    <w:p w14:paraId="21E1290E" w14:textId="2199370E" w:rsidR="006175E2" w:rsidRPr="00B157D2" w:rsidRDefault="00CD1C36" w:rsidP="006175E2">
      <w:pPr>
        <w:jc w:val="both"/>
        <w:rPr>
          <w:rFonts w:ascii="Verdana" w:hAnsi="Verdana" w:cs="Segoe UI"/>
          <w:color w:val="0D0D0D"/>
          <w:sz w:val="18"/>
          <w:szCs w:val="18"/>
          <w:shd w:val="clear" w:color="auto" w:fill="FFFFFF"/>
        </w:rPr>
      </w:pPr>
      <w:r w:rsidRPr="00CD1C36">
        <w:rPr>
          <w:rFonts w:ascii="Verdana" w:hAnsi="Verdana"/>
          <w:b/>
          <w:bCs/>
          <w:sz w:val="18"/>
          <w:szCs w:val="18"/>
        </w:rPr>
        <w:t xml:space="preserve">Drowsiness detection for safety driving based on multimodal deep learning: </w:t>
      </w:r>
      <w:r w:rsidRPr="00CD1C36">
        <w:rPr>
          <w:rFonts w:ascii="Verdana" w:hAnsi="Verdana" w:cs="Segoe UI"/>
          <w:color w:val="0D0D0D"/>
          <w:sz w:val="18"/>
          <w:szCs w:val="18"/>
          <w:shd w:val="clear" w:color="auto" w:fill="FFFFFF"/>
        </w:rPr>
        <w:t xml:space="preserve">The paper by Zhenyu Wang et al. (2020) proposes a </w:t>
      </w:r>
      <w:r w:rsidR="00F869B8">
        <w:rPr>
          <w:rFonts w:ascii="Verdana" w:hAnsi="Verdana" w:cs="Segoe UI"/>
          <w:color w:val="0D0D0D"/>
          <w:sz w:val="18"/>
          <w:szCs w:val="18"/>
          <w:shd w:val="clear" w:color="auto" w:fill="FFFFFF"/>
        </w:rPr>
        <w:t>m</w:t>
      </w:r>
      <w:r w:rsidR="00F869B8" w:rsidRPr="00CD1C36">
        <w:rPr>
          <w:rFonts w:ascii="Verdana" w:hAnsi="Verdana" w:cs="Segoe UI"/>
          <w:color w:val="0D0D0D"/>
          <w:sz w:val="18"/>
          <w:szCs w:val="18"/>
          <w:shd w:val="clear" w:color="auto" w:fill="FFFFFF"/>
        </w:rPr>
        <w:t>ethod</w:t>
      </w:r>
      <w:r w:rsidRPr="00CD1C36">
        <w:rPr>
          <w:rFonts w:ascii="Verdana" w:hAnsi="Verdana" w:cs="Segoe UI"/>
          <w:color w:val="0D0D0D"/>
          <w:sz w:val="18"/>
          <w:szCs w:val="18"/>
          <w:shd w:val="clear" w:color="auto" w:fill="FFFFFF"/>
        </w:rPr>
        <w:t xml:space="preserve"> to detect driver drowsiness using a combination of visual and physiological data analyzed through deep learning. By integrating information from sources like facial expressions and physiological signals, such as heart rate, the system aims to provide a more robust and accurate assessment of driver</w:t>
      </w:r>
      <w:r>
        <w:rPr>
          <w:rFonts w:ascii="Segoe UI" w:hAnsi="Segoe UI" w:cs="Segoe UI"/>
          <w:color w:val="0D0D0D"/>
          <w:shd w:val="clear" w:color="auto" w:fill="FFFFFF"/>
        </w:rPr>
        <w:t xml:space="preserve"> </w:t>
      </w:r>
      <w:r w:rsidRPr="00CD1C36">
        <w:rPr>
          <w:rFonts w:ascii="Verdana" w:hAnsi="Verdana" w:cs="Segoe UI"/>
          <w:color w:val="0D0D0D"/>
          <w:sz w:val="18"/>
          <w:szCs w:val="18"/>
          <w:shd w:val="clear" w:color="auto" w:fill="FFFFFF"/>
        </w:rPr>
        <w:t>alertness. This approach offers the potential to enhance driving safety by alerting drivers before</w:t>
      </w:r>
      <w:r>
        <w:rPr>
          <w:rFonts w:ascii="Segoe UI" w:hAnsi="Segoe UI" w:cs="Segoe UI"/>
          <w:color w:val="0D0D0D"/>
          <w:shd w:val="clear" w:color="auto" w:fill="FFFFFF"/>
        </w:rPr>
        <w:t xml:space="preserve"> </w:t>
      </w:r>
      <w:r w:rsidRPr="00CD1C36">
        <w:rPr>
          <w:rFonts w:ascii="Verdana" w:hAnsi="Verdana" w:cs="Segoe UI"/>
          <w:color w:val="0D0D0D"/>
          <w:sz w:val="18"/>
          <w:szCs w:val="18"/>
          <w:shd w:val="clear" w:color="auto" w:fill="FFFFFF"/>
        </w:rPr>
        <w:t>they reach a dangerous level of drowsiness.</w:t>
      </w:r>
    </w:p>
    <w:p w14:paraId="30B493C5" w14:textId="09B5DA2A" w:rsidR="006175E2" w:rsidRDefault="006175E2" w:rsidP="006175E2">
      <w:pPr>
        <w:jc w:val="both"/>
        <w:rPr>
          <w:rFonts w:ascii="Verdana" w:hAnsi="Verdana"/>
          <w:sz w:val="18"/>
          <w:szCs w:val="18"/>
        </w:rPr>
      </w:pPr>
      <w:r>
        <w:rPr>
          <w:rFonts w:ascii="Verdana" w:hAnsi="Verdana"/>
          <w:b/>
          <w:bCs/>
          <w:sz w:val="18"/>
          <w:szCs w:val="18"/>
        </w:rPr>
        <w:lastRenderedPageBreak/>
        <w:t>Model selection</w:t>
      </w:r>
      <w:r w:rsidRPr="006175E2">
        <w:rPr>
          <w:rFonts w:ascii="Verdana" w:hAnsi="Verdana"/>
          <w:sz w:val="18"/>
          <w:szCs w:val="18"/>
        </w:rPr>
        <w:t>: Convolutional Neural Networks (CNNs) are suitable for visual data like facial expressions and eye movements due to their ability to extract hierarchical features from images. By selecting the right models for each data modality, the system can effectively detect patterns associated with drowsiness, contributing to improved accuracy in classification.</w:t>
      </w:r>
    </w:p>
    <w:p w14:paraId="7F2B8003" w14:textId="77777777" w:rsidR="002C51BF" w:rsidRDefault="002C51BF" w:rsidP="006175E2">
      <w:pPr>
        <w:jc w:val="both"/>
        <w:rPr>
          <w:rFonts w:ascii="Verdana" w:hAnsi="Verdana"/>
          <w:sz w:val="18"/>
          <w:szCs w:val="18"/>
        </w:rPr>
      </w:pPr>
    </w:p>
    <w:p w14:paraId="75D02EAF" w14:textId="6AADA36C" w:rsidR="00512AC8" w:rsidRPr="00512AC8" w:rsidRDefault="002C51BF" w:rsidP="00512AC8">
      <w:pPr>
        <w:jc w:val="both"/>
        <w:rPr>
          <w:rFonts w:ascii="Verdana" w:hAnsi="Verdana"/>
          <w:b/>
          <w:sz w:val="18"/>
          <w:szCs w:val="18"/>
        </w:rPr>
      </w:pPr>
      <w:r w:rsidRPr="002C51BF">
        <w:rPr>
          <w:rFonts w:ascii="Verdana" w:hAnsi="Verdana"/>
          <w:b/>
          <w:sz w:val="18"/>
          <w:szCs w:val="18"/>
        </w:rPr>
        <w:t>Dataset:</w:t>
      </w:r>
      <w:r>
        <w:rPr>
          <w:rFonts w:ascii="Verdana" w:hAnsi="Verdana"/>
          <w:b/>
          <w:sz w:val="18"/>
          <w:szCs w:val="18"/>
        </w:rPr>
        <w:t xml:space="preserve"> </w:t>
      </w:r>
      <w:r w:rsidR="00512AC8" w:rsidRPr="00512AC8">
        <w:rPr>
          <w:rFonts w:ascii="Verdana" w:hAnsi="Verdana"/>
          <w:bCs/>
          <w:sz w:val="18"/>
          <w:szCs w:val="18"/>
        </w:rPr>
        <w:t>The driver drowsiness dataset consists</w:t>
      </w:r>
      <w:r w:rsidR="00DA4B14">
        <w:rPr>
          <w:rFonts w:ascii="Verdana" w:hAnsi="Verdana"/>
          <w:bCs/>
          <w:sz w:val="18"/>
          <w:szCs w:val="18"/>
        </w:rPr>
        <w:t xml:space="preserve"> of images categorized into four</w:t>
      </w:r>
      <w:r w:rsidR="00512AC8" w:rsidRPr="00512AC8">
        <w:rPr>
          <w:rFonts w:ascii="Verdana" w:hAnsi="Verdana"/>
          <w:bCs/>
          <w:sz w:val="18"/>
          <w:szCs w:val="18"/>
        </w:rPr>
        <w:t xml:space="preserve"> classes: Closed Eyes, Open Eyes</w:t>
      </w:r>
      <w:r w:rsidR="00DA4B14">
        <w:rPr>
          <w:rFonts w:ascii="Verdana" w:hAnsi="Verdana"/>
          <w:bCs/>
          <w:sz w:val="18"/>
          <w:szCs w:val="18"/>
        </w:rPr>
        <w:t>, yawn and no yawn</w:t>
      </w:r>
      <w:r w:rsidR="00512AC8" w:rsidRPr="00512AC8">
        <w:rPr>
          <w:rFonts w:ascii="Verdana" w:hAnsi="Verdana"/>
          <w:bCs/>
          <w:sz w:val="18"/>
          <w:szCs w:val="18"/>
        </w:rPr>
        <w:t>. The dataset is structured as follows:</w:t>
      </w:r>
    </w:p>
    <w:p w14:paraId="4E9BEB35" w14:textId="77777777" w:rsidR="00512AC8" w:rsidRPr="00512AC8" w:rsidRDefault="00512AC8" w:rsidP="00512AC8">
      <w:pPr>
        <w:rPr>
          <w:rFonts w:ascii="Verdana" w:hAnsi="Verdana"/>
          <w:bCs/>
          <w:sz w:val="18"/>
          <w:szCs w:val="18"/>
        </w:rPr>
      </w:pPr>
      <w:r w:rsidRPr="00512AC8">
        <w:rPr>
          <w:rFonts w:ascii="Verdana" w:hAnsi="Verdana"/>
          <w:b/>
          <w:bCs/>
          <w:sz w:val="18"/>
          <w:szCs w:val="18"/>
        </w:rPr>
        <w:t>Closed Eyes:</w:t>
      </w:r>
      <w:r w:rsidRPr="00512AC8">
        <w:rPr>
          <w:rFonts w:ascii="Verdana" w:hAnsi="Verdana"/>
          <w:bCs/>
          <w:sz w:val="18"/>
          <w:szCs w:val="18"/>
        </w:rPr>
        <w:t xml:space="preserve"> 726 images</w:t>
      </w:r>
    </w:p>
    <w:p w14:paraId="4E9B35EE" w14:textId="77777777" w:rsidR="00512AC8" w:rsidRDefault="00512AC8" w:rsidP="00512AC8">
      <w:pPr>
        <w:rPr>
          <w:rFonts w:ascii="Verdana" w:hAnsi="Verdana"/>
          <w:bCs/>
          <w:sz w:val="18"/>
          <w:szCs w:val="18"/>
        </w:rPr>
      </w:pPr>
      <w:r w:rsidRPr="00512AC8">
        <w:rPr>
          <w:rFonts w:ascii="Verdana" w:hAnsi="Verdana"/>
          <w:b/>
          <w:bCs/>
          <w:sz w:val="18"/>
          <w:szCs w:val="18"/>
        </w:rPr>
        <w:t>Open Eyes:</w:t>
      </w:r>
      <w:r w:rsidRPr="00512AC8">
        <w:rPr>
          <w:rFonts w:ascii="Verdana" w:hAnsi="Verdana"/>
          <w:bCs/>
          <w:sz w:val="18"/>
          <w:szCs w:val="18"/>
        </w:rPr>
        <w:t xml:space="preserve"> 726 images</w:t>
      </w:r>
    </w:p>
    <w:p w14:paraId="380FCD89" w14:textId="25EC33AF" w:rsidR="00DA4B14" w:rsidRPr="00DA4B14" w:rsidRDefault="00DA4B14" w:rsidP="00512AC8">
      <w:pPr>
        <w:rPr>
          <w:rFonts w:ascii="Verdana" w:hAnsi="Verdana"/>
          <w:bCs/>
          <w:sz w:val="18"/>
          <w:szCs w:val="18"/>
        </w:rPr>
      </w:pPr>
      <w:r w:rsidRPr="00DA4B14">
        <w:rPr>
          <w:rFonts w:ascii="Verdana" w:hAnsi="Verdana"/>
          <w:b/>
          <w:bCs/>
          <w:sz w:val="18"/>
          <w:szCs w:val="18"/>
        </w:rPr>
        <w:t>Yawn:</w:t>
      </w:r>
      <w:r>
        <w:rPr>
          <w:rFonts w:ascii="Verdana" w:hAnsi="Verdana"/>
          <w:b/>
          <w:bCs/>
          <w:sz w:val="18"/>
          <w:szCs w:val="18"/>
        </w:rPr>
        <w:t xml:space="preserve"> </w:t>
      </w:r>
      <w:r>
        <w:rPr>
          <w:rFonts w:ascii="Verdana" w:hAnsi="Verdana"/>
          <w:bCs/>
          <w:sz w:val="18"/>
          <w:szCs w:val="18"/>
        </w:rPr>
        <w:t>723 images</w:t>
      </w:r>
    </w:p>
    <w:p w14:paraId="514CC45B" w14:textId="718781E9" w:rsidR="00DA4B14" w:rsidRDefault="00DA4B14" w:rsidP="00512AC8">
      <w:pPr>
        <w:rPr>
          <w:rFonts w:ascii="Verdana" w:hAnsi="Verdana"/>
          <w:bCs/>
          <w:sz w:val="18"/>
          <w:szCs w:val="18"/>
        </w:rPr>
      </w:pPr>
      <w:r w:rsidRPr="00DA4B14">
        <w:rPr>
          <w:rFonts w:ascii="Verdana" w:hAnsi="Verdana"/>
          <w:b/>
          <w:bCs/>
          <w:sz w:val="18"/>
          <w:szCs w:val="18"/>
        </w:rPr>
        <w:t>No yawn:</w:t>
      </w:r>
      <w:r>
        <w:rPr>
          <w:rFonts w:ascii="Verdana" w:hAnsi="Verdana"/>
          <w:b/>
          <w:bCs/>
          <w:sz w:val="18"/>
          <w:szCs w:val="18"/>
        </w:rPr>
        <w:t xml:space="preserve"> </w:t>
      </w:r>
      <w:r w:rsidRPr="00DA4B14">
        <w:rPr>
          <w:rFonts w:ascii="Verdana" w:hAnsi="Verdana"/>
          <w:bCs/>
          <w:sz w:val="18"/>
          <w:szCs w:val="18"/>
        </w:rPr>
        <w:t>725 images</w:t>
      </w:r>
    </w:p>
    <w:p w14:paraId="2F0E15F8" w14:textId="77777777" w:rsidR="00D421DA" w:rsidRPr="00DA4B14" w:rsidRDefault="00D421DA" w:rsidP="00512AC8">
      <w:pPr>
        <w:rPr>
          <w:rFonts w:ascii="Verdana" w:hAnsi="Verdana"/>
          <w:b/>
          <w:bCs/>
          <w:sz w:val="18"/>
          <w:szCs w:val="18"/>
        </w:rPr>
      </w:pPr>
    </w:p>
    <w:p w14:paraId="57F02748" w14:textId="727CF3F3" w:rsidR="006175E2" w:rsidRDefault="00D421DA" w:rsidP="00512AC8">
      <w:pPr>
        <w:jc w:val="both"/>
        <w:rPr>
          <w:rFonts w:ascii="Verdana" w:hAnsi="Verdana"/>
          <w:bCs/>
          <w:sz w:val="18"/>
          <w:szCs w:val="18"/>
        </w:rPr>
      </w:pPr>
      <w:r w:rsidRPr="00D421DA">
        <w:rPr>
          <w:rFonts w:ascii="Verdana" w:hAnsi="Verdana"/>
          <w:bCs/>
          <w:sz w:val="18"/>
          <w:szCs w:val="18"/>
        </w:rPr>
        <w:t xml:space="preserve">We chose closed and open eye images for driver drowsiness detection because eye state is a direct and reliable indicator of alertness. </w:t>
      </w:r>
      <w:r>
        <w:rPr>
          <w:rFonts w:ascii="Verdana" w:hAnsi="Verdana"/>
          <w:bCs/>
          <w:sz w:val="18"/>
          <w:szCs w:val="18"/>
        </w:rPr>
        <w:t xml:space="preserve">As, </w:t>
      </w:r>
      <w:r w:rsidRPr="00D421DA">
        <w:rPr>
          <w:rFonts w:ascii="Verdana" w:hAnsi="Verdana"/>
          <w:bCs/>
          <w:sz w:val="18"/>
          <w:szCs w:val="18"/>
        </w:rPr>
        <w:t>this binary classification simplifies the model design and enhances accuracy, leveraging clear visual cues and abundant datasets. This approach enables efficient real-time detection, crucial for preventing road accidents caused by drowsy driving.</w:t>
      </w:r>
      <w:r>
        <w:rPr>
          <w:rFonts w:ascii="Verdana" w:hAnsi="Verdana"/>
          <w:bCs/>
          <w:sz w:val="18"/>
          <w:szCs w:val="18"/>
        </w:rPr>
        <w:t xml:space="preserve"> </w:t>
      </w:r>
      <w:r w:rsidR="00512AC8">
        <w:rPr>
          <w:rFonts w:ascii="Verdana" w:hAnsi="Verdana"/>
          <w:bCs/>
          <w:sz w:val="18"/>
          <w:szCs w:val="18"/>
        </w:rPr>
        <w:t xml:space="preserve">The dataset is used from kaggle and it </w:t>
      </w:r>
      <w:r w:rsidR="00512AC8" w:rsidRPr="00512AC8">
        <w:rPr>
          <w:rFonts w:ascii="Verdana" w:hAnsi="Verdana"/>
          <w:bCs/>
          <w:sz w:val="18"/>
          <w:szCs w:val="18"/>
        </w:rPr>
        <w:t>is balanced, with an approximately</w:t>
      </w:r>
      <w:r w:rsidR="00B157D2">
        <w:rPr>
          <w:rFonts w:ascii="Verdana" w:hAnsi="Verdana"/>
          <w:bCs/>
          <w:sz w:val="18"/>
          <w:szCs w:val="18"/>
        </w:rPr>
        <w:t xml:space="preserve"> equal number of images in both the </w:t>
      </w:r>
      <w:r w:rsidR="00512AC8" w:rsidRPr="00512AC8">
        <w:rPr>
          <w:rFonts w:ascii="Verdana" w:hAnsi="Verdana"/>
          <w:bCs/>
          <w:sz w:val="18"/>
          <w:szCs w:val="18"/>
        </w:rPr>
        <w:t xml:space="preserve">category, </w:t>
      </w:r>
      <w:r w:rsidR="00512AC8">
        <w:rPr>
          <w:rFonts w:ascii="Verdana" w:hAnsi="Verdana"/>
          <w:bCs/>
          <w:sz w:val="18"/>
          <w:szCs w:val="18"/>
        </w:rPr>
        <w:t xml:space="preserve">which is used for </w:t>
      </w:r>
      <w:r w:rsidR="00512AC8" w:rsidRPr="00512AC8">
        <w:rPr>
          <w:rFonts w:ascii="Verdana" w:hAnsi="Verdana"/>
          <w:bCs/>
          <w:sz w:val="18"/>
          <w:szCs w:val="18"/>
        </w:rPr>
        <w:t>effective training and evaluation of m</w:t>
      </w:r>
      <w:r w:rsidR="00512AC8">
        <w:rPr>
          <w:rFonts w:ascii="Verdana" w:hAnsi="Verdana"/>
          <w:bCs/>
          <w:sz w:val="18"/>
          <w:szCs w:val="18"/>
        </w:rPr>
        <w:t>odels for drowsiness detection.</w:t>
      </w:r>
      <w:r w:rsidR="00B157D2">
        <w:rPr>
          <w:rFonts w:ascii="Verdana" w:hAnsi="Verdana"/>
          <w:bCs/>
          <w:sz w:val="18"/>
          <w:szCs w:val="18"/>
        </w:rPr>
        <w:t xml:space="preserve"> </w:t>
      </w:r>
      <w:r w:rsidR="00B157D2">
        <w:rPr>
          <w:rFonts w:ascii="Verdana" w:hAnsi="Verdana"/>
          <w:bCs/>
          <w:sz w:val="18"/>
          <w:szCs w:val="18"/>
        </w:rPr>
        <w:tab/>
        <w:t>Since, dataset is uploaded as a zip file, we used zip file extract to upload in the</w:t>
      </w:r>
      <w:r w:rsidR="00D1148F">
        <w:rPr>
          <w:rFonts w:ascii="Verdana" w:hAnsi="Verdana"/>
          <w:bCs/>
          <w:sz w:val="18"/>
          <w:szCs w:val="18"/>
        </w:rPr>
        <w:t xml:space="preserve"> </w:t>
      </w:r>
      <w:r w:rsidR="00D9492F">
        <w:rPr>
          <w:rFonts w:ascii="Verdana" w:hAnsi="Verdana"/>
          <w:bCs/>
          <w:sz w:val="18"/>
          <w:szCs w:val="18"/>
        </w:rPr>
        <w:t>Google</w:t>
      </w:r>
      <w:r w:rsidR="00D1148F">
        <w:rPr>
          <w:rFonts w:ascii="Verdana" w:hAnsi="Verdana"/>
          <w:bCs/>
          <w:sz w:val="18"/>
          <w:szCs w:val="18"/>
        </w:rPr>
        <w:t xml:space="preserve"> colab. T</w:t>
      </w:r>
      <w:r w:rsidR="00B157D2">
        <w:rPr>
          <w:rFonts w:ascii="Verdana" w:hAnsi="Verdana"/>
          <w:bCs/>
          <w:sz w:val="18"/>
          <w:szCs w:val="18"/>
        </w:rPr>
        <w:t>hese</w:t>
      </w:r>
      <w:r w:rsidR="00512AC8">
        <w:rPr>
          <w:rFonts w:ascii="Verdana" w:hAnsi="Verdana"/>
          <w:bCs/>
          <w:sz w:val="18"/>
          <w:szCs w:val="18"/>
        </w:rPr>
        <w:t xml:space="preserve"> images are stored </w:t>
      </w:r>
      <w:r w:rsidR="00512AC8" w:rsidRPr="00512AC8">
        <w:rPr>
          <w:rFonts w:ascii="Verdana" w:hAnsi="Verdana"/>
          <w:bCs/>
          <w:sz w:val="18"/>
          <w:szCs w:val="18"/>
        </w:rPr>
        <w:t xml:space="preserve">in separate folders corresponding to their respective classes, making it easy to preprocess and label them. The dataset is </w:t>
      </w:r>
      <w:r w:rsidR="00512AC8">
        <w:rPr>
          <w:rFonts w:ascii="Verdana" w:hAnsi="Verdana"/>
          <w:bCs/>
          <w:sz w:val="18"/>
          <w:szCs w:val="18"/>
        </w:rPr>
        <w:t xml:space="preserve">chosen and used </w:t>
      </w:r>
      <w:r w:rsidR="00512AC8" w:rsidRPr="00512AC8">
        <w:rPr>
          <w:rFonts w:ascii="Verdana" w:hAnsi="Verdana"/>
          <w:bCs/>
          <w:sz w:val="18"/>
          <w:szCs w:val="18"/>
        </w:rPr>
        <w:t>for binary classification tasks, such as detecting whether a d</w:t>
      </w:r>
      <w:r w:rsidR="00B157D2">
        <w:rPr>
          <w:rFonts w:ascii="Verdana" w:hAnsi="Verdana"/>
          <w:bCs/>
          <w:sz w:val="18"/>
          <w:szCs w:val="18"/>
        </w:rPr>
        <w:t xml:space="preserve">river's eyes are open or closed. </w:t>
      </w:r>
      <w:r w:rsidR="00512AC8" w:rsidRPr="00512AC8">
        <w:rPr>
          <w:rFonts w:ascii="Verdana" w:hAnsi="Verdana"/>
          <w:bCs/>
          <w:sz w:val="18"/>
          <w:szCs w:val="18"/>
        </w:rPr>
        <w:t>This comprehensive dataset provides a solid foundation for developing machine learning models to detect driver drowsiness.</w:t>
      </w:r>
    </w:p>
    <w:p w14:paraId="0DA035EE" w14:textId="77777777" w:rsidR="00D9492F" w:rsidRPr="00512AC8" w:rsidRDefault="00D9492F" w:rsidP="00512AC8">
      <w:pPr>
        <w:jc w:val="both"/>
        <w:rPr>
          <w:rFonts w:ascii="Verdana" w:hAnsi="Verdana"/>
          <w:bCs/>
          <w:sz w:val="18"/>
          <w:szCs w:val="18"/>
        </w:rPr>
      </w:pPr>
    </w:p>
    <w:p w14:paraId="3AB6FA3E" w14:textId="1D16747B" w:rsidR="00B157D2" w:rsidRPr="00B157D2" w:rsidRDefault="000D0F42" w:rsidP="00B157D2">
      <w:pPr>
        <w:jc w:val="both"/>
        <w:rPr>
          <w:rFonts w:ascii="Verdana" w:hAnsi="Verdana" w:cs="Segoe UI"/>
          <w:color w:val="0D0D0D"/>
          <w:sz w:val="18"/>
          <w:szCs w:val="18"/>
          <w:shd w:val="clear" w:color="auto" w:fill="FFFFFF"/>
        </w:rPr>
      </w:pPr>
      <w:r>
        <w:rPr>
          <w:rFonts w:ascii="Verdana" w:hAnsi="Verdana"/>
          <w:b/>
          <w:bCs/>
          <w:sz w:val="18"/>
          <w:szCs w:val="18"/>
        </w:rPr>
        <w:t>Preprocessing:</w:t>
      </w:r>
      <w:r w:rsidR="006175E2">
        <w:rPr>
          <w:rFonts w:ascii="Verdana" w:hAnsi="Verdana"/>
          <w:b/>
          <w:bCs/>
          <w:sz w:val="18"/>
          <w:szCs w:val="18"/>
        </w:rPr>
        <w:t xml:space="preserve"> </w:t>
      </w:r>
      <w:r w:rsidR="00B157D2">
        <w:rPr>
          <w:rFonts w:ascii="Verdana" w:hAnsi="Verdana"/>
          <w:bCs/>
          <w:sz w:val="18"/>
          <w:szCs w:val="18"/>
        </w:rPr>
        <w:t xml:space="preserve">The crucial part of the project is the </w:t>
      </w:r>
      <w:r w:rsidR="00B157D2">
        <w:rPr>
          <w:rFonts w:ascii="Verdana" w:hAnsi="Verdana" w:cs="Segoe UI"/>
          <w:color w:val="0D0D0D"/>
          <w:sz w:val="18"/>
          <w:szCs w:val="18"/>
          <w:shd w:val="clear" w:color="auto" w:fill="FFFFFF"/>
        </w:rPr>
        <w:t>preprocessing steps</w:t>
      </w:r>
      <w:r w:rsidR="00B157D2" w:rsidRPr="00B157D2">
        <w:rPr>
          <w:rFonts w:ascii="Verdana" w:hAnsi="Verdana" w:cs="Segoe UI"/>
          <w:color w:val="0D0D0D"/>
          <w:sz w:val="18"/>
          <w:szCs w:val="18"/>
          <w:shd w:val="clear" w:color="auto" w:fill="FFFFFF"/>
        </w:rPr>
        <w:t xml:space="preserve"> </w:t>
      </w:r>
      <w:r w:rsidR="00B157D2">
        <w:rPr>
          <w:rFonts w:ascii="Verdana" w:hAnsi="Verdana" w:cs="Segoe UI"/>
          <w:color w:val="0D0D0D"/>
          <w:sz w:val="18"/>
          <w:szCs w:val="18"/>
          <w:shd w:val="clear" w:color="auto" w:fill="FFFFFF"/>
        </w:rPr>
        <w:t xml:space="preserve">which is the </w:t>
      </w:r>
      <w:r w:rsidR="00B157D2" w:rsidRPr="00B157D2">
        <w:rPr>
          <w:rFonts w:ascii="Verdana" w:hAnsi="Verdana" w:cs="Segoe UI"/>
          <w:color w:val="0D0D0D"/>
          <w:sz w:val="18"/>
          <w:szCs w:val="18"/>
          <w:shd w:val="clear" w:color="auto" w:fill="FFFFFF"/>
        </w:rPr>
        <w:t xml:space="preserve">preparing </w:t>
      </w:r>
      <w:r w:rsidR="00B157D2">
        <w:rPr>
          <w:rFonts w:ascii="Verdana" w:hAnsi="Verdana" w:cs="Segoe UI"/>
          <w:color w:val="0D0D0D"/>
          <w:sz w:val="18"/>
          <w:szCs w:val="18"/>
          <w:shd w:val="clear" w:color="auto" w:fill="FFFFFF"/>
        </w:rPr>
        <w:t xml:space="preserve">process of </w:t>
      </w:r>
      <w:r w:rsidR="00B157D2" w:rsidRPr="00B157D2">
        <w:rPr>
          <w:rFonts w:ascii="Verdana" w:hAnsi="Verdana" w:cs="Segoe UI"/>
          <w:color w:val="0D0D0D"/>
          <w:sz w:val="18"/>
          <w:szCs w:val="18"/>
          <w:shd w:val="clear" w:color="auto" w:fill="FFFFFF"/>
        </w:rPr>
        <w:t>the input data for effective analysis by the convolutional neural netw</w:t>
      </w:r>
      <w:r w:rsidR="00B157D2">
        <w:rPr>
          <w:rFonts w:ascii="Verdana" w:hAnsi="Verdana" w:cs="Segoe UI"/>
          <w:color w:val="0D0D0D"/>
          <w:sz w:val="18"/>
          <w:szCs w:val="18"/>
          <w:shd w:val="clear" w:color="auto" w:fill="FFFFFF"/>
        </w:rPr>
        <w:t>ork (CNN). Initially, we downloaded</w:t>
      </w:r>
      <w:r w:rsidR="00B157D2" w:rsidRPr="00B157D2">
        <w:rPr>
          <w:rFonts w:ascii="Verdana" w:hAnsi="Verdana" w:cs="Segoe UI"/>
          <w:color w:val="0D0D0D"/>
          <w:sz w:val="18"/>
          <w:szCs w:val="18"/>
          <w:shd w:val="clear" w:color="auto" w:fill="FFFFFF"/>
        </w:rPr>
        <w:t xml:space="preserve"> a diverse dataset containing images of both sleepy and alert individuals, sourced from Kaggle. Upon loading the dataset, the images undergo a series of preprocessing steps to ensure uniformity and</w:t>
      </w:r>
      <w:r w:rsidR="00B157D2">
        <w:rPr>
          <w:rFonts w:ascii="Verdana" w:hAnsi="Verdana" w:cs="Segoe UI"/>
          <w:color w:val="0D0D0D"/>
          <w:sz w:val="18"/>
          <w:szCs w:val="18"/>
          <w:shd w:val="clear" w:color="auto" w:fill="FFFFFF"/>
        </w:rPr>
        <w:t xml:space="preserve"> suitability for model training and for getting better performance.</w:t>
      </w:r>
    </w:p>
    <w:p w14:paraId="18AAEE33" w14:textId="77777777" w:rsidR="00B157D2" w:rsidRPr="00B157D2" w:rsidRDefault="00B157D2" w:rsidP="00B157D2">
      <w:pPr>
        <w:jc w:val="both"/>
        <w:rPr>
          <w:rFonts w:ascii="Verdana" w:hAnsi="Verdana" w:cs="Segoe UI"/>
          <w:color w:val="0D0D0D"/>
          <w:sz w:val="18"/>
          <w:szCs w:val="18"/>
          <w:shd w:val="clear" w:color="auto" w:fill="FFFFFF"/>
        </w:rPr>
      </w:pPr>
    </w:p>
    <w:p w14:paraId="7080CD8D" w14:textId="0F25B15B" w:rsidR="00B157D2" w:rsidRPr="00B157D2" w:rsidRDefault="00B157D2" w:rsidP="00B157D2">
      <w:pPr>
        <w:jc w:val="both"/>
        <w:rPr>
          <w:rFonts w:ascii="Verdana" w:hAnsi="Verdana" w:cs="Segoe UI"/>
          <w:color w:val="0D0D0D"/>
          <w:sz w:val="18"/>
          <w:szCs w:val="18"/>
          <w:shd w:val="clear" w:color="auto" w:fill="FFFFFF"/>
        </w:rPr>
      </w:pPr>
      <w:r w:rsidRPr="00B157D2">
        <w:rPr>
          <w:rFonts w:ascii="Verdana" w:hAnsi="Verdana" w:cs="Segoe UI"/>
          <w:b/>
          <w:color w:val="0D0D0D"/>
          <w:sz w:val="18"/>
          <w:szCs w:val="18"/>
          <w:shd w:val="clear" w:color="auto" w:fill="FFFFFF"/>
        </w:rPr>
        <w:t>Resizing:</w:t>
      </w:r>
      <w:r w:rsidRPr="00B157D2">
        <w:rPr>
          <w:rFonts w:ascii="Verdana" w:hAnsi="Verdana" w:cs="Segoe UI"/>
          <w:color w:val="0D0D0D"/>
          <w:sz w:val="18"/>
          <w:szCs w:val="18"/>
          <w:shd w:val="clear" w:color="auto" w:fill="FFFFFF"/>
        </w:rPr>
        <w:t xml:space="preserve"> we resize all images to a consistent size, typically 128x128 pixels, to facilitate uniform input dimensions for the CNN. This </w:t>
      </w:r>
      <w:r w:rsidRPr="00B157D2">
        <w:rPr>
          <w:rFonts w:ascii="Verdana" w:hAnsi="Verdana" w:cs="Segoe UI"/>
          <w:color w:val="0D0D0D"/>
          <w:sz w:val="18"/>
          <w:szCs w:val="18"/>
          <w:shd w:val="clear" w:color="auto" w:fill="FFFFFF"/>
        </w:rPr>
        <w:lastRenderedPageBreak/>
        <w:t>resizing step ensures that the model receives standardized input images, essential for maintaining consistency and optimizing computational efficiency during training.</w:t>
      </w:r>
    </w:p>
    <w:p w14:paraId="185A8ED0" w14:textId="77777777" w:rsidR="00B157D2" w:rsidRPr="00B157D2" w:rsidRDefault="00B157D2" w:rsidP="00B157D2">
      <w:pPr>
        <w:jc w:val="both"/>
        <w:rPr>
          <w:rFonts w:ascii="Verdana" w:hAnsi="Verdana" w:cs="Segoe UI"/>
          <w:color w:val="0D0D0D"/>
          <w:sz w:val="18"/>
          <w:szCs w:val="18"/>
          <w:shd w:val="clear" w:color="auto" w:fill="FFFFFF"/>
        </w:rPr>
      </w:pPr>
    </w:p>
    <w:p w14:paraId="65258D50" w14:textId="7B384D7F" w:rsidR="00B157D2" w:rsidRDefault="00B157D2" w:rsidP="00B157D2">
      <w:pPr>
        <w:jc w:val="both"/>
        <w:rPr>
          <w:rFonts w:ascii="Verdana" w:hAnsi="Verdana" w:cs="Segoe UI"/>
          <w:color w:val="0D0D0D"/>
          <w:sz w:val="18"/>
          <w:szCs w:val="18"/>
          <w:shd w:val="clear" w:color="auto" w:fill="FFFFFF"/>
        </w:rPr>
      </w:pPr>
      <w:r w:rsidRPr="00B157D2">
        <w:rPr>
          <w:rFonts w:ascii="Verdana" w:hAnsi="Verdana" w:cs="Segoe UI"/>
          <w:b/>
          <w:color w:val="0D0D0D"/>
          <w:sz w:val="18"/>
          <w:szCs w:val="18"/>
          <w:shd w:val="clear" w:color="auto" w:fill="FFFFFF"/>
        </w:rPr>
        <w:t>Normalization:</w:t>
      </w:r>
      <w:r>
        <w:rPr>
          <w:rFonts w:ascii="Verdana" w:hAnsi="Verdana" w:cs="Segoe UI"/>
          <w:color w:val="0D0D0D"/>
          <w:sz w:val="18"/>
          <w:szCs w:val="18"/>
          <w:shd w:val="clear" w:color="auto" w:fill="FFFFFF"/>
        </w:rPr>
        <w:t xml:space="preserve"> </w:t>
      </w:r>
      <w:r w:rsidRPr="00B157D2">
        <w:rPr>
          <w:rFonts w:ascii="Verdana" w:hAnsi="Verdana" w:cs="Segoe UI"/>
          <w:color w:val="0D0D0D"/>
          <w:sz w:val="18"/>
          <w:szCs w:val="18"/>
          <w:shd w:val="clear" w:color="auto" w:fill="FFFFFF"/>
        </w:rPr>
        <w:t xml:space="preserve">Following resizing, we normalize the pixel values of the images to a range between 0 and 1. Normalization aids in stabilizing the training process by bringing all input features to a similar scale, </w:t>
      </w:r>
      <w:r>
        <w:rPr>
          <w:rFonts w:ascii="Verdana" w:hAnsi="Verdana" w:cs="Segoe UI"/>
          <w:color w:val="0D0D0D"/>
          <w:sz w:val="18"/>
          <w:szCs w:val="18"/>
          <w:shd w:val="clear" w:color="auto" w:fill="FFFFFF"/>
        </w:rPr>
        <w:t xml:space="preserve">this </w:t>
      </w:r>
      <w:r w:rsidRPr="00B157D2">
        <w:rPr>
          <w:rFonts w:ascii="Verdana" w:hAnsi="Verdana" w:cs="Segoe UI"/>
          <w:color w:val="0D0D0D"/>
          <w:sz w:val="18"/>
          <w:szCs w:val="18"/>
          <w:shd w:val="clear" w:color="auto" w:fill="FFFFFF"/>
        </w:rPr>
        <w:t>preventing certain features from dominating others during model</w:t>
      </w:r>
      <w:r>
        <w:rPr>
          <w:rFonts w:ascii="Verdana" w:hAnsi="Verdana" w:cs="Segoe UI"/>
          <w:color w:val="0D0D0D"/>
          <w:sz w:val="18"/>
          <w:szCs w:val="18"/>
          <w:shd w:val="clear" w:color="auto" w:fill="FFFFFF"/>
        </w:rPr>
        <w:t xml:space="preserve"> performance</w:t>
      </w:r>
      <w:r w:rsidRPr="00B157D2">
        <w:rPr>
          <w:rFonts w:ascii="Verdana" w:hAnsi="Verdana" w:cs="Segoe UI"/>
          <w:color w:val="0D0D0D"/>
          <w:sz w:val="18"/>
          <w:szCs w:val="18"/>
          <w:shd w:val="clear" w:color="auto" w:fill="FFFFFF"/>
        </w:rPr>
        <w:t>.</w:t>
      </w:r>
    </w:p>
    <w:p w14:paraId="50D9A4C8" w14:textId="77777777" w:rsidR="00DA4B14" w:rsidRDefault="00DA4B14" w:rsidP="00B157D2">
      <w:pPr>
        <w:jc w:val="both"/>
        <w:rPr>
          <w:rFonts w:ascii="Verdana" w:hAnsi="Verdana" w:cs="Segoe UI"/>
          <w:color w:val="0D0D0D"/>
          <w:sz w:val="18"/>
          <w:szCs w:val="18"/>
          <w:shd w:val="clear" w:color="auto" w:fill="FFFFFF"/>
        </w:rPr>
      </w:pPr>
    </w:p>
    <w:p w14:paraId="23F64115" w14:textId="010B5FD4" w:rsidR="00DA4B14" w:rsidRDefault="00DA4B14" w:rsidP="00B157D2">
      <w:pPr>
        <w:jc w:val="both"/>
        <w:rPr>
          <w:rFonts w:ascii="Verdana" w:hAnsi="Verdana" w:cs="Segoe UI"/>
          <w:color w:val="0D0D0D"/>
          <w:sz w:val="18"/>
          <w:szCs w:val="18"/>
          <w:shd w:val="clear" w:color="auto" w:fill="FFFFFF"/>
        </w:rPr>
      </w:pPr>
      <w:r>
        <w:rPr>
          <w:rFonts w:ascii="Verdana" w:hAnsi="Verdana" w:cs="Segoe UI"/>
          <w:color w:val="0D0D0D"/>
          <w:sz w:val="18"/>
          <w:szCs w:val="18"/>
          <w:shd w:val="clear" w:color="auto" w:fill="FFFFFF"/>
        </w:rPr>
        <w:t>The training dataset images are displayed with their labels closed eyes and open eyes.</w:t>
      </w:r>
    </w:p>
    <w:p w14:paraId="57AC1E18" w14:textId="77777777" w:rsidR="00DA4B14" w:rsidRPr="00B157D2" w:rsidRDefault="00DA4B14" w:rsidP="00B157D2">
      <w:pPr>
        <w:jc w:val="both"/>
        <w:rPr>
          <w:rFonts w:ascii="Verdana" w:hAnsi="Verdana" w:cs="Segoe UI"/>
          <w:color w:val="0D0D0D"/>
          <w:sz w:val="18"/>
          <w:szCs w:val="18"/>
          <w:shd w:val="clear" w:color="auto" w:fill="FFFFFF"/>
        </w:rPr>
      </w:pPr>
    </w:p>
    <w:p w14:paraId="5B1E107C" w14:textId="2B6B5537" w:rsidR="00DA4B14" w:rsidRDefault="00DA4B14" w:rsidP="00B157D2">
      <w:pPr>
        <w:jc w:val="both"/>
        <w:rPr>
          <w:rFonts w:ascii="Verdana" w:hAnsi="Verdana" w:cs="Segoe UI"/>
          <w:color w:val="0D0D0D"/>
          <w:sz w:val="18"/>
          <w:szCs w:val="18"/>
          <w:shd w:val="clear" w:color="auto" w:fill="FFFFFF"/>
        </w:rPr>
      </w:pPr>
      <w:r>
        <w:rPr>
          <w:noProof/>
        </w:rPr>
        <w:drawing>
          <wp:inline distT="0" distB="0" distL="0" distR="0" wp14:anchorId="329A3026" wp14:editId="30EF5B53">
            <wp:extent cx="2834640" cy="160972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640" cy="1609725"/>
                    </a:xfrm>
                    <a:prstGeom prst="rect">
                      <a:avLst/>
                    </a:prstGeom>
                  </pic:spPr>
                </pic:pic>
              </a:graphicData>
            </a:graphic>
          </wp:inline>
        </w:drawing>
      </w:r>
    </w:p>
    <w:p w14:paraId="4FB0F599" w14:textId="77777777" w:rsidR="00DA4B14" w:rsidRDefault="00DA4B14" w:rsidP="00B157D2">
      <w:pPr>
        <w:jc w:val="both"/>
        <w:rPr>
          <w:rFonts w:ascii="Verdana" w:hAnsi="Verdana" w:cs="Segoe UI"/>
          <w:color w:val="0D0D0D"/>
          <w:sz w:val="18"/>
          <w:szCs w:val="18"/>
          <w:shd w:val="clear" w:color="auto" w:fill="FFFFFF"/>
        </w:rPr>
      </w:pPr>
    </w:p>
    <w:p w14:paraId="7A27C346" w14:textId="6F9E38CF" w:rsidR="00DA4B14" w:rsidRDefault="00DA4B14" w:rsidP="00B157D2">
      <w:pPr>
        <w:jc w:val="both"/>
        <w:rPr>
          <w:rFonts w:ascii="Verdana" w:hAnsi="Verdana" w:cs="Segoe UI"/>
          <w:color w:val="0D0D0D"/>
          <w:sz w:val="18"/>
          <w:szCs w:val="18"/>
          <w:shd w:val="clear" w:color="auto" w:fill="FFFFFF"/>
        </w:rPr>
      </w:pPr>
      <w:r w:rsidRPr="00E5176B">
        <w:rPr>
          <w:rFonts w:ascii="Verdana" w:hAnsi="Verdana" w:cs="Segoe UI"/>
          <w:b/>
          <w:bCs/>
          <w:color w:val="0D0D0D"/>
          <w:sz w:val="18"/>
          <w:szCs w:val="18"/>
          <w:shd w:val="clear" w:color="auto" w:fill="FFFFFF"/>
        </w:rPr>
        <w:t>Visualization:</w:t>
      </w:r>
      <w:r>
        <w:rPr>
          <w:rFonts w:ascii="Verdana" w:hAnsi="Verdana" w:cs="Segoe UI"/>
          <w:b/>
          <w:bCs/>
          <w:color w:val="0D0D0D"/>
          <w:sz w:val="18"/>
          <w:szCs w:val="18"/>
          <w:shd w:val="clear" w:color="auto" w:fill="FFFFFF"/>
        </w:rPr>
        <w:t xml:space="preserve"> </w:t>
      </w:r>
      <w:r w:rsidRPr="00E5176B">
        <w:rPr>
          <w:rFonts w:ascii="Verdana" w:hAnsi="Verdana" w:cs="Segoe UI"/>
          <w:color w:val="0D0D0D"/>
          <w:sz w:val="18"/>
          <w:szCs w:val="18"/>
          <w:shd w:val="clear" w:color="auto" w:fill="FFFFFF"/>
        </w:rPr>
        <w:t>The visualization component provides crucial insights into the performance and behavior of the drowsy driver detection model. Accuracy and loss curves offer a comprehensive view of the model's learning progress, while sample images with predictions allow for quick qualitative assessment of real-world performance. These visualizations aid in refining the model's accuracy and reliability for effective drowsy driver detection.</w:t>
      </w:r>
    </w:p>
    <w:p w14:paraId="48937362" w14:textId="77777777" w:rsidR="00DA4B14" w:rsidRPr="00B157D2" w:rsidRDefault="00DA4B14" w:rsidP="00B157D2">
      <w:pPr>
        <w:jc w:val="both"/>
        <w:rPr>
          <w:rFonts w:ascii="Verdana" w:hAnsi="Verdana" w:cs="Segoe UI"/>
          <w:color w:val="0D0D0D"/>
          <w:sz w:val="18"/>
          <w:szCs w:val="18"/>
          <w:shd w:val="clear" w:color="auto" w:fill="FFFFFF"/>
        </w:rPr>
      </w:pPr>
    </w:p>
    <w:p w14:paraId="6461BF8E" w14:textId="7C98D13E" w:rsidR="00994B4E" w:rsidRDefault="00D9492F" w:rsidP="00B157D2">
      <w:pPr>
        <w:jc w:val="both"/>
        <w:rPr>
          <w:rFonts w:ascii="Verdana" w:hAnsi="Verdana" w:cs="Segoe UI"/>
          <w:color w:val="0D0D0D"/>
          <w:sz w:val="18"/>
          <w:szCs w:val="18"/>
          <w:shd w:val="clear" w:color="auto" w:fill="FFFFFF"/>
        </w:rPr>
      </w:pPr>
      <w:r>
        <w:rPr>
          <w:rFonts w:ascii="Verdana" w:hAnsi="Verdana" w:cs="Segoe UI"/>
          <w:color w:val="0D0D0D"/>
          <w:sz w:val="18"/>
          <w:szCs w:val="18"/>
          <w:shd w:val="clear" w:color="auto" w:fill="FFFFFF"/>
        </w:rPr>
        <w:t>T</w:t>
      </w:r>
      <w:r w:rsidR="00B157D2" w:rsidRPr="00B157D2">
        <w:rPr>
          <w:rFonts w:ascii="Verdana" w:hAnsi="Verdana" w:cs="Segoe UI"/>
          <w:color w:val="0D0D0D"/>
          <w:sz w:val="18"/>
          <w:szCs w:val="18"/>
          <w:shd w:val="clear" w:color="auto" w:fill="FFFFFF"/>
        </w:rPr>
        <w:t>hese preprocessing steps ensure that the input data are appropr</w:t>
      </w:r>
      <w:r>
        <w:rPr>
          <w:rFonts w:ascii="Verdana" w:hAnsi="Verdana" w:cs="Segoe UI"/>
          <w:color w:val="0D0D0D"/>
          <w:sz w:val="18"/>
          <w:szCs w:val="18"/>
          <w:shd w:val="clear" w:color="auto" w:fill="FFFFFF"/>
        </w:rPr>
        <w:t xml:space="preserve">iately formatted and standardized </w:t>
      </w:r>
      <w:r w:rsidR="00B157D2" w:rsidRPr="00B157D2">
        <w:rPr>
          <w:rFonts w:ascii="Verdana" w:hAnsi="Verdana" w:cs="Segoe UI"/>
          <w:color w:val="0D0D0D"/>
          <w:sz w:val="18"/>
          <w:szCs w:val="18"/>
          <w:shd w:val="clear" w:color="auto" w:fill="FFFFFF"/>
        </w:rPr>
        <w:t>setting the stage for effective training and accurate drowsiness detection by our CNN-based system.</w:t>
      </w:r>
    </w:p>
    <w:p w14:paraId="1F1C8F99" w14:textId="77777777" w:rsidR="008B20EF" w:rsidRDefault="008B20EF" w:rsidP="008B20EF">
      <w:pPr>
        <w:jc w:val="both"/>
        <w:rPr>
          <w:rFonts w:ascii="Verdana" w:hAnsi="Verdana" w:cs="Segoe UI"/>
          <w:color w:val="0D0D0D"/>
          <w:sz w:val="18"/>
          <w:szCs w:val="18"/>
          <w:shd w:val="clear" w:color="auto" w:fill="FFFFFF"/>
        </w:rPr>
      </w:pPr>
    </w:p>
    <w:p w14:paraId="57D68651" w14:textId="2CC52B4E" w:rsidR="00212348" w:rsidRDefault="00212348" w:rsidP="00212348">
      <w:pPr>
        <w:pStyle w:val="ListParagraph"/>
        <w:numPr>
          <w:ilvl w:val="0"/>
          <w:numId w:val="6"/>
        </w:numPr>
        <w:jc w:val="center"/>
        <w:rPr>
          <w:rFonts w:ascii="Verdana" w:hAnsi="Verdana"/>
          <w:b/>
          <w:bCs/>
          <w:sz w:val="18"/>
          <w:szCs w:val="18"/>
        </w:rPr>
      </w:pPr>
      <w:r w:rsidRPr="00212348">
        <w:rPr>
          <w:rFonts w:ascii="Verdana" w:hAnsi="Verdana"/>
          <w:b/>
          <w:bCs/>
          <w:sz w:val="18"/>
          <w:szCs w:val="18"/>
        </w:rPr>
        <w:t xml:space="preserve">CNN </w:t>
      </w:r>
      <w:r w:rsidR="00F869B8">
        <w:rPr>
          <w:rFonts w:ascii="Verdana" w:hAnsi="Verdana"/>
          <w:b/>
          <w:bCs/>
          <w:sz w:val="18"/>
          <w:szCs w:val="18"/>
        </w:rPr>
        <w:t>ARCHITECTURE</w:t>
      </w:r>
    </w:p>
    <w:p w14:paraId="65822008" w14:textId="77777777" w:rsidR="00F869B8" w:rsidRPr="00212348" w:rsidRDefault="00F869B8" w:rsidP="00F869B8">
      <w:pPr>
        <w:pStyle w:val="ListParagraph"/>
        <w:ind w:left="740"/>
        <w:rPr>
          <w:rFonts w:ascii="Verdana" w:hAnsi="Verdana"/>
          <w:b/>
          <w:bCs/>
          <w:sz w:val="18"/>
          <w:szCs w:val="18"/>
        </w:rPr>
      </w:pPr>
    </w:p>
    <w:p w14:paraId="4A810B56" w14:textId="77777777" w:rsidR="008B20EF" w:rsidRDefault="008B20EF" w:rsidP="008B20EF">
      <w:pPr>
        <w:jc w:val="both"/>
        <w:rPr>
          <w:rFonts w:ascii="Verdana" w:hAnsi="Verdana" w:cs="Calibri"/>
          <w:color w:val="0D0D0D"/>
          <w:sz w:val="18"/>
          <w:szCs w:val="18"/>
          <w:shd w:val="clear" w:color="auto" w:fill="FFFFFF"/>
        </w:rPr>
      </w:pPr>
      <w:r w:rsidRPr="00FF0644">
        <w:rPr>
          <w:rFonts w:ascii="Verdana" w:hAnsi="Verdana" w:cs="Calibri"/>
          <w:bCs/>
          <w:color w:val="0D0D0D"/>
          <w:sz w:val="18"/>
          <w:szCs w:val="18"/>
          <w:shd w:val="clear" w:color="auto" w:fill="FFFFFF"/>
        </w:rPr>
        <w:t>Convolutional Neural Networks</w:t>
      </w:r>
      <w:r w:rsidRPr="00A40D93">
        <w:rPr>
          <w:rFonts w:ascii="Verdana" w:hAnsi="Verdana" w:cs="Calibri"/>
          <w:b/>
          <w:bCs/>
          <w:color w:val="0D0D0D"/>
          <w:sz w:val="18"/>
          <w:szCs w:val="18"/>
          <w:shd w:val="clear" w:color="auto" w:fill="FFFFFF"/>
        </w:rPr>
        <w:t xml:space="preserve"> </w:t>
      </w:r>
      <w:r w:rsidRPr="00A40D93">
        <w:rPr>
          <w:rFonts w:ascii="Verdana" w:hAnsi="Verdana" w:cs="Calibri"/>
          <w:color w:val="0D0D0D"/>
          <w:sz w:val="18"/>
          <w:szCs w:val="18"/>
          <w:shd w:val="clear" w:color="auto" w:fill="FFFFFF"/>
        </w:rPr>
        <w:t>are specialized types of artificial neural networks used primarily for processing grid-like data such as images. CNNs are designed to automatically and adaptively learn spatial hierarchies of features through backpropagation by using multiple building blocks, including convolutional layers, pooling layers, and fully connected layers.</w:t>
      </w:r>
    </w:p>
    <w:p w14:paraId="135BC66F" w14:textId="77777777" w:rsidR="00212348" w:rsidRDefault="00212348" w:rsidP="008B20EF">
      <w:pPr>
        <w:jc w:val="both"/>
        <w:rPr>
          <w:rFonts w:ascii="Verdana" w:hAnsi="Verdana" w:cs="Calibri"/>
          <w:color w:val="0D0D0D"/>
          <w:sz w:val="18"/>
          <w:szCs w:val="18"/>
          <w:shd w:val="clear" w:color="auto" w:fill="FFFFFF"/>
        </w:rPr>
      </w:pPr>
    </w:p>
    <w:p w14:paraId="0BCCEAE2" w14:textId="77777777" w:rsidR="008B20EF" w:rsidRDefault="008B20EF" w:rsidP="008B20EF">
      <w:pPr>
        <w:jc w:val="both"/>
        <w:rPr>
          <w:rFonts w:ascii="Verdana" w:hAnsi="Verdana" w:cs="Calibri"/>
          <w:color w:val="0D0D0D"/>
          <w:sz w:val="18"/>
          <w:szCs w:val="18"/>
          <w:shd w:val="clear" w:color="auto" w:fill="FFFFFF"/>
        </w:rPr>
      </w:pPr>
    </w:p>
    <w:p w14:paraId="2303EDFA" w14:textId="25BB2ADC" w:rsidR="008B20EF" w:rsidRDefault="008B20EF" w:rsidP="008B20EF">
      <w:pPr>
        <w:jc w:val="both"/>
        <w:rPr>
          <w:rFonts w:ascii="Verdana" w:hAnsi="Verdana" w:cs="Segoe UI"/>
          <w:color w:val="0D0D0D"/>
          <w:sz w:val="18"/>
          <w:szCs w:val="18"/>
          <w:shd w:val="clear" w:color="auto" w:fill="FFFFFF"/>
        </w:rPr>
      </w:pPr>
      <w:r>
        <w:rPr>
          <w:rFonts w:ascii="Verdana" w:hAnsi="Verdana" w:cs="Segoe UI"/>
          <w:noProof/>
          <w:color w:val="0D0D0D"/>
          <w:sz w:val="18"/>
          <w:szCs w:val="18"/>
          <w:shd w:val="clear" w:color="auto" w:fill="FFFFFF"/>
        </w:rPr>
        <w:lastRenderedPageBreak/>
        <w:drawing>
          <wp:inline distT="0" distB="0" distL="0" distR="0" wp14:anchorId="18680C59" wp14:editId="6AA6B37E">
            <wp:extent cx="2834640" cy="1504950"/>
            <wp:effectExtent l="0" t="0" r="3810" b="0"/>
            <wp:docPr id="136685535" name="Picture 2" descr="A diagram of a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535" name="Picture 2" descr="A diagram of a lay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640" cy="1504950"/>
                    </a:xfrm>
                    <a:prstGeom prst="rect">
                      <a:avLst/>
                    </a:prstGeom>
                  </pic:spPr>
                </pic:pic>
              </a:graphicData>
            </a:graphic>
          </wp:inline>
        </w:drawing>
      </w:r>
    </w:p>
    <w:p w14:paraId="3E024DA6" w14:textId="77777777" w:rsidR="008B20EF" w:rsidRDefault="008B20EF" w:rsidP="008B20EF">
      <w:pPr>
        <w:jc w:val="both"/>
        <w:rPr>
          <w:rFonts w:ascii="Verdana" w:hAnsi="Verdana" w:cs="Segoe UI"/>
          <w:color w:val="0D0D0D"/>
          <w:sz w:val="18"/>
          <w:szCs w:val="18"/>
          <w:shd w:val="clear" w:color="auto" w:fill="FFFFFF"/>
        </w:rPr>
      </w:pPr>
    </w:p>
    <w:p w14:paraId="7C40D191" w14:textId="77777777" w:rsidR="00212348" w:rsidRDefault="00212348" w:rsidP="008B20EF">
      <w:pPr>
        <w:jc w:val="both"/>
        <w:rPr>
          <w:rFonts w:ascii="Verdana" w:hAnsi="Verdana" w:cs="Segoe UI"/>
          <w:color w:val="0D0D0D"/>
          <w:sz w:val="18"/>
          <w:szCs w:val="18"/>
          <w:shd w:val="clear" w:color="auto" w:fill="FFFFFF"/>
        </w:rPr>
      </w:pPr>
    </w:p>
    <w:p w14:paraId="65D30152" w14:textId="77777777" w:rsidR="008B20EF" w:rsidRDefault="008B20EF" w:rsidP="008B20EF">
      <w:pPr>
        <w:jc w:val="both"/>
        <w:rPr>
          <w:rFonts w:ascii="Verdana" w:hAnsi="Verdana" w:cs="Segoe UI"/>
          <w:color w:val="0D0D0D"/>
          <w:sz w:val="18"/>
          <w:szCs w:val="18"/>
          <w:shd w:val="clear" w:color="auto" w:fill="FFFFFF"/>
        </w:rPr>
      </w:pPr>
      <w:r w:rsidRPr="00A40D93">
        <w:rPr>
          <w:rFonts w:ascii="Verdana" w:hAnsi="Verdana" w:cs="Calibri"/>
          <w:b/>
          <w:bCs/>
          <w:color w:val="0D0D0D"/>
          <w:sz w:val="18"/>
          <w:szCs w:val="18"/>
          <w:shd w:val="clear" w:color="auto" w:fill="FFFFFF"/>
        </w:rPr>
        <w:t>Key Components of CNN Architecture:</w:t>
      </w:r>
    </w:p>
    <w:p w14:paraId="06700C5C" w14:textId="77777777" w:rsidR="008B20EF" w:rsidRDefault="008B20EF" w:rsidP="008B20EF">
      <w:pPr>
        <w:jc w:val="both"/>
        <w:rPr>
          <w:rFonts w:ascii="Verdana" w:hAnsi="Verdana" w:cs="Calibri"/>
          <w:color w:val="0D0D0D"/>
          <w:sz w:val="18"/>
          <w:szCs w:val="18"/>
          <w:shd w:val="clear" w:color="auto" w:fill="FFFFFF"/>
        </w:rPr>
      </w:pPr>
      <w:r w:rsidRPr="00A40D93">
        <w:rPr>
          <w:rFonts w:ascii="Verdana" w:hAnsi="Verdana" w:cs="Calibri"/>
          <w:b/>
          <w:bCs/>
          <w:color w:val="0D0D0D"/>
          <w:sz w:val="18"/>
          <w:szCs w:val="18"/>
          <w:shd w:val="clear" w:color="auto" w:fill="FFFFFF"/>
        </w:rPr>
        <w:t>Input Layer</w:t>
      </w:r>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The layer where the raw input data (e.g., an image) is fed into the network.</w:t>
      </w:r>
      <w:r>
        <w:rPr>
          <w:rFonts w:ascii="Calibri" w:hAnsi="Calibri" w:cs="Calibri"/>
        </w:rPr>
        <w:t xml:space="preserve"> </w:t>
      </w:r>
      <w:r w:rsidRPr="00A40D93">
        <w:rPr>
          <w:rFonts w:ascii="Verdana" w:hAnsi="Verdana" w:cs="Calibri"/>
          <w:color w:val="0D0D0D"/>
          <w:sz w:val="18"/>
          <w:szCs w:val="18"/>
          <w:shd w:val="clear" w:color="auto" w:fill="FFFFFF"/>
        </w:rPr>
        <w:t>For example, an image with dimensions 32x32x3 (width x height x depth, where depth represents color channels like RGB).</w:t>
      </w:r>
    </w:p>
    <w:p w14:paraId="1C9026CA" w14:textId="77777777" w:rsidR="008B20EF" w:rsidRDefault="008B20EF" w:rsidP="008B20EF">
      <w:pPr>
        <w:jc w:val="both"/>
        <w:rPr>
          <w:rFonts w:ascii="Verdana" w:hAnsi="Verdana" w:cs="Segoe UI"/>
          <w:color w:val="0D0D0D"/>
          <w:sz w:val="18"/>
          <w:szCs w:val="18"/>
          <w:shd w:val="clear" w:color="auto" w:fill="FFFFFF"/>
        </w:rPr>
      </w:pPr>
    </w:p>
    <w:p w14:paraId="527BBF9B" w14:textId="77777777" w:rsidR="008B20EF" w:rsidRDefault="008B20EF" w:rsidP="008B20EF">
      <w:pPr>
        <w:jc w:val="both"/>
        <w:rPr>
          <w:rFonts w:ascii="Verdana" w:hAnsi="Verdana" w:cs="Segoe UI"/>
          <w:color w:val="0D0D0D"/>
          <w:sz w:val="18"/>
          <w:szCs w:val="18"/>
          <w:shd w:val="clear" w:color="auto" w:fill="FFFFFF"/>
        </w:rPr>
      </w:pPr>
      <w:r w:rsidRPr="00A40D93">
        <w:rPr>
          <w:rFonts w:ascii="Verdana" w:hAnsi="Verdana" w:cs="Calibri"/>
          <w:b/>
          <w:bCs/>
          <w:color w:val="0D0D0D"/>
          <w:sz w:val="18"/>
          <w:szCs w:val="18"/>
          <w:shd w:val="clear" w:color="auto" w:fill="FFFFFF"/>
        </w:rPr>
        <w:t>Convolutional Layers</w:t>
      </w:r>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Apply a set of learnable filters (kernels) to the input image to extract features.</w:t>
      </w:r>
      <w:r>
        <w:rPr>
          <w:rFonts w:ascii="Calibri" w:hAnsi="Calibri" w:cs="Calibri"/>
        </w:rPr>
        <w:t xml:space="preserve"> </w:t>
      </w:r>
      <w:r w:rsidRPr="00A40D93">
        <w:rPr>
          <w:rFonts w:ascii="Verdana" w:hAnsi="Verdana" w:cs="Calibri"/>
          <w:color w:val="0D0D0D"/>
          <w:sz w:val="18"/>
          <w:szCs w:val="18"/>
          <w:shd w:val="clear" w:color="auto" w:fill="FFFFFF"/>
        </w:rPr>
        <w:t>Each filter slides (convolves) across the image, computing dot products between the filter weights and the image patch it covers.</w:t>
      </w:r>
      <w:r>
        <w:rPr>
          <w:rFonts w:ascii="Calibri" w:hAnsi="Calibri" w:cs="Calibri"/>
        </w:rPr>
        <w:t xml:space="preserve"> </w:t>
      </w:r>
      <w:r w:rsidRPr="00A40D93">
        <w:rPr>
          <w:rFonts w:ascii="Verdana" w:hAnsi="Verdana" w:cs="Calibri"/>
          <w:color w:val="0D0D0D"/>
          <w:sz w:val="18"/>
          <w:szCs w:val="18"/>
          <w:shd w:val="clear" w:color="auto" w:fill="FFFFFF"/>
        </w:rPr>
        <w:t>The output is a set of feature maps, each representing different features of the input.</w:t>
      </w:r>
    </w:p>
    <w:p w14:paraId="70CAD010" w14:textId="77777777" w:rsidR="008B20EF" w:rsidRDefault="008B20EF" w:rsidP="008B20EF">
      <w:pPr>
        <w:jc w:val="both"/>
        <w:rPr>
          <w:rFonts w:ascii="Verdana" w:hAnsi="Verdana" w:cs="Segoe UI"/>
          <w:color w:val="0D0D0D"/>
          <w:sz w:val="18"/>
          <w:szCs w:val="18"/>
          <w:shd w:val="clear" w:color="auto" w:fill="FFFFFF"/>
        </w:rPr>
      </w:pPr>
    </w:p>
    <w:p w14:paraId="5A952830" w14:textId="77777777" w:rsidR="008B20EF" w:rsidRDefault="008B20EF" w:rsidP="008B20EF">
      <w:pPr>
        <w:jc w:val="both"/>
        <w:rPr>
          <w:rFonts w:ascii="Verdana" w:hAnsi="Verdana" w:cs="Segoe UI"/>
          <w:color w:val="0D0D0D"/>
          <w:sz w:val="18"/>
          <w:szCs w:val="18"/>
          <w:shd w:val="clear" w:color="auto" w:fill="FFFFFF"/>
        </w:rPr>
      </w:pPr>
      <w:r w:rsidRPr="00A40D93">
        <w:rPr>
          <w:rFonts w:ascii="Verdana" w:hAnsi="Verdana" w:cs="Calibri"/>
          <w:b/>
          <w:bCs/>
          <w:color w:val="0D0D0D"/>
          <w:sz w:val="18"/>
          <w:szCs w:val="18"/>
          <w:shd w:val="clear" w:color="auto" w:fill="FFFFFF"/>
        </w:rPr>
        <w:t>Activation Layer</w:t>
      </w:r>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Introduces non-linearity to the model by applying an activation function element-wise to the output of the convolution layer.</w:t>
      </w:r>
      <w:r>
        <w:rPr>
          <w:rFonts w:ascii="Calibri" w:hAnsi="Calibri" w:cs="Calibri"/>
        </w:rPr>
        <w:t xml:space="preserve"> </w:t>
      </w:r>
      <w:r w:rsidRPr="00A40D93">
        <w:rPr>
          <w:rFonts w:ascii="Verdana" w:hAnsi="Verdana" w:cs="Calibri"/>
          <w:color w:val="0D0D0D"/>
          <w:sz w:val="18"/>
          <w:szCs w:val="18"/>
          <w:shd w:val="clear" w:color="auto" w:fill="FFFFFF"/>
        </w:rPr>
        <w:t>Common activation functions include ReLU (Rectified Linear Unit), Tanh, and Leaky ReLU.</w:t>
      </w:r>
      <w:r>
        <w:rPr>
          <w:rFonts w:ascii="Calibri" w:hAnsi="Calibri" w:cs="Calibri"/>
        </w:rPr>
        <w:t xml:space="preserve"> </w:t>
      </w:r>
      <w:r w:rsidRPr="00A40D93">
        <w:rPr>
          <w:rFonts w:ascii="Verdana" w:hAnsi="Verdana" w:cs="Calibri"/>
          <w:color w:val="0D0D0D"/>
          <w:sz w:val="18"/>
          <w:szCs w:val="18"/>
          <w:shd w:val="clear" w:color="auto" w:fill="FFFFFF"/>
        </w:rPr>
        <w:t>Ensures the network can model complex patterns.</w:t>
      </w:r>
    </w:p>
    <w:p w14:paraId="041574E5" w14:textId="77777777" w:rsidR="008B20EF" w:rsidRDefault="008B20EF" w:rsidP="008B20EF">
      <w:pPr>
        <w:jc w:val="both"/>
        <w:rPr>
          <w:rFonts w:ascii="Verdana" w:hAnsi="Verdana" w:cs="Segoe UI"/>
          <w:color w:val="0D0D0D"/>
          <w:sz w:val="18"/>
          <w:szCs w:val="18"/>
          <w:shd w:val="clear" w:color="auto" w:fill="FFFFFF"/>
        </w:rPr>
      </w:pPr>
    </w:p>
    <w:p w14:paraId="02528B94" w14:textId="77777777" w:rsidR="008B20EF" w:rsidRDefault="008B20EF" w:rsidP="008B20EF">
      <w:pPr>
        <w:jc w:val="both"/>
        <w:rPr>
          <w:rFonts w:ascii="Verdana" w:hAnsi="Verdana" w:cs="Segoe UI"/>
          <w:color w:val="0D0D0D"/>
          <w:sz w:val="18"/>
          <w:szCs w:val="18"/>
          <w:shd w:val="clear" w:color="auto" w:fill="FFFFFF"/>
        </w:rPr>
      </w:pPr>
      <w:r w:rsidRPr="00A40D93">
        <w:rPr>
          <w:rFonts w:ascii="Verdana" w:hAnsi="Verdana" w:cs="Calibri"/>
          <w:b/>
          <w:bCs/>
          <w:color w:val="0D0D0D"/>
          <w:sz w:val="18"/>
          <w:szCs w:val="18"/>
          <w:shd w:val="clear" w:color="auto" w:fill="FFFFFF"/>
        </w:rPr>
        <w:t>Pooling Layer</w:t>
      </w:r>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Reduces the spatial dimensions (width and height) of the feature maps, retaining the most significant information.</w:t>
      </w:r>
      <w:r>
        <w:rPr>
          <w:rFonts w:ascii="Calibri" w:hAnsi="Calibri" w:cs="Calibri"/>
        </w:rPr>
        <w:t xml:space="preserve"> </w:t>
      </w:r>
      <w:r w:rsidRPr="00A40D93">
        <w:rPr>
          <w:rFonts w:ascii="Verdana" w:hAnsi="Verdana" w:cs="Calibri"/>
          <w:color w:val="0D0D0D"/>
          <w:sz w:val="18"/>
          <w:szCs w:val="18"/>
          <w:shd w:val="clear" w:color="auto" w:fill="FFFFFF"/>
        </w:rPr>
        <w:t>Types of pooling include Max Pooling (selects the maximum value from each patch of the feature map) and Average Pooling.</w:t>
      </w:r>
      <w:r>
        <w:rPr>
          <w:rFonts w:ascii="Calibri" w:hAnsi="Calibri" w:cs="Calibri"/>
        </w:rPr>
        <w:t xml:space="preserve"> </w:t>
      </w:r>
      <w:r w:rsidRPr="00A40D93">
        <w:rPr>
          <w:rFonts w:ascii="Verdana" w:hAnsi="Verdana" w:cs="Calibri"/>
          <w:color w:val="0D0D0D"/>
          <w:sz w:val="18"/>
          <w:szCs w:val="18"/>
          <w:shd w:val="clear" w:color="auto" w:fill="FFFFFF"/>
        </w:rPr>
        <w:t>This downsampling process helps reduce computational load and mitigates overfitting.</w:t>
      </w:r>
    </w:p>
    <w:p w14:paraId="1E36C973" w14:textId="77777777" w:rsidR="008B20EF" w:rsidRDefault="008B20EF" w:rsidP="008B20EF">
      <w:pPr>
        <w:jc w:val="both"/>
        <w:rPr>
          <w:rFonts w:ascii="Verdana" w:hAnsi="Verdana" w:cs="Segoe UI"/>
          <w:color w:val="0D0D0D"/>
          <w:sz w:val="18"/>
          <w:szCs w:val="18"/>
          <w:shd w:val="clear" w:color="auto" w:fill="FFFFFF"/>
        </w:rPr>
      </w:pPr>
    </w:p>
    <w:p w14:paraId="2537CC41" w14:textId="77777777" w:rsidR="008B20EF" w:rsidRDefault="008B20EF" w:rsidP="008B20EF">
      <w:pPr>
        <w:jc w:val="both"/>
        <w:rPr>
          <w:rFonts w:ascii="Verdana" w:hAnsi="Verdana" w:cs="Segoe UI"/>
          <w:color w:val="0D0D0D"/>
          <w:sz w:val="18"/>
          <w:szCs w:val="18"/>
          <w:shd w:val="clear" w:color="auto" w:fill="FFFFFF"/>
        </w:rPr>
      </w:pPr>
      <w:r w:rsidRPr="00A40D93">
        <w:rPr>
          <w:rFonts w:ascii="Verdana" w:hAnsi="Verdana" w:cs="Calibri"/>
          <w:b/>
          <w:bCs/>
          <w:color w:val="0D0D0D"/>
          <w:sz w:val="18"/>
          <w:szCs w:val="18"/>
          <w:shd w:val="clear" w:color="auto" w:fill="FFFFFF"/>
        </w:rPr>
        <w:t>Flattening</w:t>
      </w:r>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Converts the pooled feature maps into a one-dimensional vector.</w:t>
      </w:r>
      <w:r>
        <w:rPr>
          <w:rFonts w:ascii="Calibri" w:hAnsi="Calibri" w:cs="Calibri"/>
        </w:rPr>
        <w:t xml:space="preserve"> </w:t>
      </w:r>
      <w:r w:rsidRPr="00A40D93">
        <w:rPr>
          <w:rFonts w:ascii="Verdana" w:hAnsi="Verdana" w:cs="Calibri"/>
          <w:color w:val="0D0D0D"/>
          <w:sz w:val="18"/>
          <w:szCs w:val="18"/>
          <w:shd w:val="clear" w:color="auto" w:fill="FFFFFF"/>
        </w:rPr>
        <w:t>This vector can then be fed into the fully connected layers.</w:t>
      </w:r>
    </w:p>
    <w:p w14:paraId="69C0EAFA" w14:textId="77777777" w:rsidR="008B20EF" w:rsidRDefault="008B20EF" w:rsidP="008B20EF">
      <w:pPr>
        <w:jc w:val="both"/>
        <w:rPr>
          <w:rFonts w:ascii="Verdana" w:hAnsi="Verdana" w:cs="Segoe UI"/>
          <w:color w:val="0D0D0D"/>
          <w:sz w:val="18"/>
          <w:szCs w:val="18"/>
          <w:shd w:val="clear" w:color="auto" w:fill="FFFFFF"/>
        </w:rPr>
      </w:pPr>
    </w:p>
    <w:p w14:paraId="37245347" w14:textId="77777777" w:rsidR="008B20EF" w:rsidRDefault="008B20EF" w:rsidP="008B20EF">
      <w:pPr>
        <w:jc w:val="both"/>
        <w:rPr>
          <w:rFonts w:ascii="Verdana" w:hAnsi="Verdana" w:cs="Segoe UI"/>
          <w:color w:val="0D0D0D"/>
          <w:sz w:val="18"/>
          <w:szCs w:val="18"/>
          <w:shd w:val="clear" w:color="auto" w:fill="FFFFFF"/>
        </w:rPr>
      </w:pPr>
      <w:r w:rsidRPr="00A40D93">
        <w:rPr>
          <w:rFonts w:ascii="Verdana" w:hAnsi="Verdana" w:cs="Calibri"/>
          <w:b/>
          <w:bCs/>
          <w:color w:val="0D0D0D"/>
          <w:sz w:val="18"/>
          <w:szCs w:val="18"/>
          <w:shd w:val="clear" w:color="auto" w:fill="FFFFFF"/>
        </w:rPr>
        <w:t>Fully Connected Layers (Dense Layers)</w:t>
      </w:r>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These layers are traditional neural network layers where each neuron is connected to every neuron in the previous layer.</w:t>
      </w:r>
      <w:r>
        <w:rPr>
          <w:rFonts w:ascii="Calibri" w:hAnsi="Calibri" w:cs="Calibri"/>
        </w:rPr>
        <w:t xml:space="preserve"> </w:t>
      </w:r>
      <w:r w:rsidRPr="00A40D93">
        <w:rPr>
          <w:rFonts w:ascii="Verdana" w:hAnsi="Verdana" w:cs="Calibri"/>
          <w:color w:val="0D0D0D"/>
          <w:sz w:val="18"/>
          <w:szCs w:val="18"/>
          <w:shd w:val="clear" w:color="auto" w:fill="FFFFFF"/>
        </w:rPr>
        <w:t>They combine the features extracted by the convolutional and pooling layers to make the final prediction.</w:t>
      </w:r>
    </w:p>
    <w:p w14:paraId="77C01244" w14:textId="77777777" w:rsidR="008B20EF" w:rsidRDefault="008B20EF" w:rsidP="008B20EF">
      <w:pPr>
        <w:jc w:val="both"/>
        <w:rPr>
          <w:rFonts w:ascii="Verdana" w:hAnsi="Verdana" w:cs="Segoe UI"/>
          <w:color w:val="0D0D0D"/>
          <w:sz w:val="18"/>
          <w:szCs w:val="18"/>
          <w:shd w:val="clear" w:color="auto" w:fill="FFFFFF"/>
        </w:rPr>
      </w:pPr>
    </w:p>
    <w:p w14:paraId="10513CD9" w14:textId="0B3BF7BE" w:rsidR="008B20EF" w:rsidRDefault="008B20EF" w:rsidP="008B20EF">
      <w:pPr>
        <w:jc w:val="both"/>
        <w:rPr>
          <w:rFonts w:ascii="Verdana" w:hAnsi="Verdana" w:cs="Calibri"/>
          <w:color w:val="0D0D0D"/>
          <w:sz w:val="18"/>
          <w:szCs w:val="18"/>
          <w:shd w:val="clear" w:color="auto" w:fill="FFFFFF"/>
        </w:rPr>
      </w:pPr>
      <w:r w:rsidRPr="00A40D93">
        <w:rPr>
          <w:rFonts w:ascii="Verdana" w:hAnsi="Verdana" w:cs="Calibri"/>
          <w:b/>
          <w:bCs/>
          <w:color w:val="0D0D0D"/>
          <w:sz w:val="18"/>
          <w:szCs w:val="18"/>
          <w:shd w:val="clear" w:color="auto" w:fill="FFFFFF"/>
        </w:rPr>
        <w:t>Output Layer</w:t>
      </w:r>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For classification tasks, this layer typically uses a softmax or sigmoid activation function to convert the final feature vector into a probability distribution over class labels.</w:t>
      </w:r>
      <w:r>
        <w:rPr>
          <w:rFonts w:ascii="Calibri" w:hAnsi="Calibri" w:cs="Calibri"/>
        </w:rPr>
        <w:t xml:space="preserve"> </w:t>
      </w:r>
      <w:r w:rsidRPr="00A40D93">
        <w:rPr>
          <w:rFonts w:ascii="Verdana" w:hAnsi="Verdana" w:cs="Calibri"/>
          <w:color w:val="0D0D0D"/>
          <w:sz w:val="18"/>
          <w:szCs w:val="18"/>
          <w:shd w:val="clear" w:color="auto" w:fill="FFFFFF"/>
        </w:rPr>
        <w:t xml:space="preserve">For </w:t>
      </w:r>
      <w:r w:rsidRPr="00A40D93">
        <w:rPr>
          <w:rFonts w:ascii="Verdana" w:hAnsi="Verdana" w:cs="Calibri"/>
          <w:color w:val="0D0D0D"/>
          <w:sz w:val="18"/>
          <w:szCs w:val="18"/>
          <w:shd w:val="clear" w:color="auto" w:fill="FFFFFF"/>
        </w:rPr>
        <w:lastRenderedPageBreak/>
        <w:t>regression tasks, it might use a linear activation function to produce continuous outputs.</w:t>
      </w:r>
    </w:p>
    <w:p w14:paraId="39BAEDEA" w14:textId="77777777" w:rsidR="00125033" w:rsidRDefault="00125033" w:rsidP="008B20EF">
      <w:pPr>
        <w:jc w:val="both"/>
        <w:rPr>
          <w:rFonts w:ascii="Verdana" w:hAnsi="Verdana" w:cs="Calibri"/>
          <w:color w:val="0D0D0D"/>
          <w:sz w:val="18"/>
          <w:szCs w:val="18"/>
          <w:shd w:val="clear" w:color="auto" w:fill="FFFFFF"/>
        </w:rPr>
      </w:pPr>
    </w:p>
    <w:p w14:paraId="5BEC1B21" w14:textId="77777777" w:rsidR="00D32636" w:rsidRDefault="00D32636" w:rsidP="008B20EF">
      <w:pPr>
        <w:jc w:val="both"/>
        <w:rPr>
          <w:rFonts w:ascii="Verdana" w:hAnsi="Verdana" w:cs="Calibri"/>
          <w:color w:val="0D0D0D"/>
          <w:sz w:val="18"/>
          <w:szCs w:val="18"/>
          <w:shd w:val="clear" w:color="auto" w:fill="FFFFFF"/>
        </w:rPr>
      </w:pPr>
    </w:p>
    <w:p w14:paraId="282B4694" w14:textId="303A0785" w:rsidR="00D32636" w:rsidRDefault="00D32636" w:rsidP="00D32636">
      <w:pPr>
        <w:pStyle w:val="ListParagraph"/>
        <w:numPr>
          <w:ilvl w:val="0"/>
          <w:numId w:val="6"/>
        </w:numPr>
        <w:jc w:val="center"/>
        <w:rPr>
          <w:rFonts w:ascii="Verdana" w:hAnsi="Verdana"/>
          <w:b/>
          <w:bCs/>
          <w:sz w:val="18"/>
          <w:szCs w:val="18"/>
        </w:rPr>
      </w:pPr>
      <w:r>
        <w:rPr>
          <w:rFonts w:ascii="Verdana" w:hAnsi="Verdana"/>
          <w:b/>
          <w:bCs/>
          <w:sz w:val="18"/>
          <w:szCs w:val="18"/>
        </w:rPr>
        <w:t>PROCESS FLOW DIAGRAM</w:t>
      </w:r>
    </w:p>
    <w:p w14:paraId="231B274E" w14:textId="77777777" w:rsidR="00F869B8" w:rsidRPr="00D32636" w:rsidRDefault="00F869B8" w:rsidP="00F869B8">
      <w:pPr>
        <w:pStyle w:val="ListParagraph"/>
        <w:ind w:left="740"/>
        <w:rPr>
          <w:rFonts w:ascii="Verdana" w:hAnsi="Verdana"/>
          <w:b/>
          <w:bCs/>
          <w:sz w:val="18"/>
          <w:szCs w:val="18"/>
        </w:rPr>
      </w:pPr>
    </w:p>
    <w:p w14:paraId="664E9159" w14:textId="77777777" w:rsidR="00503E46" w:rsidRPr="00472B25" w:rsidRDefault="00503E46" w:rsidP="00503E46">
      <w:pPr>
        <w:jc w:val="both"/>
        <w:rPr>
          <w:rFonts w:ascii="Verdana" w:hAnsi="Verdana" w:cs="Segoe UI"/>
          <w:b/>
          <w:bCs/>
          <w:sz w:val="18"/>
          <w:szCs w:val="18"/>
        </w:rPr>
      </w:pPr>
      <w:r w:rsidRPr="00472B25">
        <w:rPr>
          <w:rFonts w:ascii="Verdana" w:hAnsi="Verdana" w:cs="Segoe UI"/>
          <w:b/>
          <w:bCs/>
          <w:sz w:val="18"/>
          <w:szCs w:val="18"/>
        </w:rPr>
        <w:t>Data Collection and Preprocessing</w:t>
      </w:r>
    </w:p>
    <w:p w14:paraId="6F2AE8DB" w14:textId="322B7074" w:rsidR="00503E46" w:rsidRDefault="00503E46" w:rsidP="00503E46">
      <w:pPr>
        <w:jc w:val="both"/>
        <w:rPr>
          <w:rFonts w:ascii="Verdana" w:hAnsi="Verdana" w:cs="Segoe UI"/>
          <w:sz w:val="18"/>
          <w:szCs w:val="18"/>
        </w:rPr>
      </w:pPr>
      <w:r w:rsidRPr="00472B25">
        <w:rPr>
          <w:rFonts w:ascii="Verdana" w:hAnsi="Verdana" w:cs="Segoe UI"/>
          <w:sz w:val="18"/>
          <w:szCs w:val="18"/>
        </w:rPr>
        <w:t>The data collection phase involves sourcing a reliable dataset from Kaggle, which includes images of individuals in both sleepy and alert states. This dataset is crucial as it provides the foundation for training the machine learning model. Once the data is collected, it undergoes preprocessing to standardize the inputs. Preprocessing steps include resizing the imag</w:t>
      </w:r>
      <w:r w:rsidR="00D9492F">
        <w:rPr>
          <w:rFonts w:ascii="Verdana" w:hAnsi="Verdana" w:cs="Segoe UI"/>
          <w:sz w:val="18"/>
          <w:szCs w:val="18"/>
        </w:rPr>
        <w:t xml:space="preserve">es to ensure uniform dimensions. </w:t>
      </w:r>
      <w:r w:rsidR="000B427F">
        <w:rPr>
          <w:rFonts w:ascii="Verdana" w:hAnsi="Verdana" w:cs="Segoe UI"/>
          <w:sz w:val="18"/>
          <w:szCs w:val="18"/>
        </w:rPr>
        <w:t xml:space="preserve">For further better improvement to result, we used </w:t>
      </w:r>
      <w:r w:rsidRPr="00472B25">
        <w:rPr>
          <w:rFonts w:ascii="Verdana" w:hAnsi="Verdana" w:cs="Segoe UI"/>
          <w:sz w:val="18"/>
          <w:szCs w:val="18"/>
        </w:rPr>
        <w:t>data augmentation techniques such as rotation, flipping, and zooming can be applied to enhance the dataset's diversity, thereby improving the model's robustness.</w:t>
      </w:r>
    </w:p>
    <w:p w14:paraId="420E40E8" w14:textId="77777777" w:rsidR="00D32636" w:rsidRDefault="00D32636" w:rsidP="00503E46">
      <w:pPr>
        <w:jc w:val="both"/>
        <w:rPr>
          <w:rFonts w:ascii="Verdana" w:hAnsi="Verdana" w:cs="Segoe UI"/>
          <w:sz w:val="18"/>
          <w:szCs w:val="18"/>
        </w:rPr>
      </w:pPr>
    </w:p>
    <w:p w14:paraId="2E62408D" w14:textId="34592434" w:rsidR="00D32636" w:rsidRDefault="000B427F" w:rsidP="00D32636">
      <w:pPr>
        <w:jc w:val="center"/>
        <w:rPr>
          <w:rFonts w:ascii="Verdana" w:hAnsi="Verdana" w:cs="Segoe UI"/>
          <w:sz w:val="18"/>
          <w:szCs w:val="18"/>
        </w:rPr>
      </w:pPr>
      <w:r>
        <w:rPr>
          <w:noProof/>
        </w:rPr>
        <w:drawing>
          <wp:inline distT="0" distB="0" distL="0" distR="0" wp14:anchorId="5ACEA88B" wp14:editId="698975EB">
            <wp:extent cx="2219325" cy="36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1631" cy="3632570"/>
                    </a:xfrm>
                    <a:prstGeom prst="rect">
                      <a:avLst/>
                    </a:prstGeom>
                  </pic:spPr>
                </pic:pic>
              </a:graphicData>
            </a:graphic>
          </wp:inline>
        </w:drawing>
      </w:r>
    </w:p>
    <w:p w14:paraId="5E218EB5" w14:textId="77777777" w:rsidR="00E53719" w:rsidRDefault="00E53719" w:rsidP="00503E46">
      <w:pPr>
        <w:jc w:val="both"/>
        <w:rPr>
          <w:rFonts w:ascii="Verdana" w:hAnsi="Verdana" w:cs="Segoe UI"/>
          <w:sz w:val="18"/>
          <w:szCs w:val="18"/>
        </w:rPr>
      </w:pPr>
    </w:p>
    <w:p w14:paraId="7D40DE1F" w14:textId="3C9655E1" w:rsidR="000B427F" w:rsidRPr="000B427F" w:rsidRDefault="00E53719" w:rsidP="00E53719">
      <w:pPr>
        <w:jc w:val="both"/>
        <w:rPr>
          <w:rFonts w:ascii="Verdana" w:hAnsi="Verdana" w:cs="Segoe UI"/>
          <w:b/>
          <w:bCs/>
          <w:sz w:val="18"/>
          <w:szCs w:val="18"/>
        </w:rPr>
      </w:pPr>
      <w:r w:rsidRPr="00472B25">
        <w:rPr>
          <w:rFonts w:ascii="Verdana" w:hAnsi="Verdana" w:cs="Segoe UI"/>
          <w:b/>
          <w:bCs/>
          <w:sz w:val="18"/>
          <w:szCs w:val="18"/>
        </w:rPr>
        <w:t>Model Development</w:t>
      </w:r>
    </w:p>
    <w:p w14:paraId="2B59014F" w14:textId="6A0E7C4E" w:rsidR="000B427F" w:rsidRPr="000B427F" w:rsidRDefault="000B427F" w:rsidP="000B427F">
      <w:pPr>
        <w:jc w:val="both"/>
        <w:rPr>
          <w:rFonts w:ascii="Verdana" w:hAnsi="Verdana" w:cs="Segoe UI"/>
          <w:sz w:val="18"/>
          <w:szCs w:val="18"/>
        </w:rPr>
      </w:pPr>
      <w:r w:rsidRPr="000B427F">
        <w:rPr>
          <w:rFonts w:ascii="Verdana" w:hAnsi="Verdana" w:cs="Segoe UI"/>
          <w:sz w:val="18"/>
          <w:szCs w:val="18"/>
        </w:rPr>
        <w:t xml:space="preserve">In the initial phase of model development, we designed a convolutional neural network (CNN) tailored for drowsiness detection, starting with a straightforward architecture to establish baseline performance. This CNN comprised several key layers. The first convolutional layer had 32 filters with a (3, 3) kernel size and used the ReLU activation function, followed by a max-pooling layer with a (2, 2) pool size. The second </w:t>
      </w:r>
      <w:r w:rsidRPr="000B427F">
        <w:rPr>
          <w:rFonts w:ascii="Verdana" w:hAnsi="Verdana" w:cs="Segoe UI"/>
          <w:sz w:val="18"/>
          <w:szCs w:val="18"/>
        </w:rPr>
        <w:lastRenderedPageBreak/>
        <w:t xml:space="preserve">convolutional layer increased to 64 filters, again with a (3, 3) kernel size and ReLU activation, followed by another (2, 2) max-pooling layer. These convolutional and pooling layers were responsible for feature extraction and </w:t>
      </w:r>
      <w:r w:rsidR="00FF0644" w:rsidRPr="000B427F">
        <w:rPr>
          <w:rFonts w:ascii="Verdana" w:hAnsi="Verdana" w:cs="Segoe UI"/>
          <w:sz w:val="18"/>
          <w:szCs w:val="18"/>
        </w:rPr>
        <w:t>down sampling</w:t>
      </w:r>
      <w:r w:rsidRPr="000B427F">
        <w:rPr>
          <w:rFonts w:ascii="Verdana" w:hAnsi="Verdana" w:cs="Segoe UI"/>
          <w:sz w:val="18"/>
          <w:szCs w:val="18"/>
        </w:rPr>
        <w:t>.</w:t>
      </w:r>
    </w:p>
    <w:p w14:paraId="10940A3F" w14:textId="77777777" w:rsidR="000B427F" w:rsidRPr="000B427F" w:rsidRDefault="000B427F" w:rsidP="000B427F">
      <w:pPr>
        <w:jc w:val="both"/>
        <w:rPr>
          <w:rFonts w:ascii="Verdana" w:hAnsi="Verdana" w:cs="Segoe UI"/>
          <w:sz w:val="18"/>
          <w:szCs w:val="18"/>
        </w:rPr>
      </w:pPr>
    </w:p>
    <w:p w14:paraId="6F49D04E" w14:textId="77777777" w:rsidR="00740B0B" w:rsidRDefault="000B427F" w:rsidP="000B427F">
      <w:pPr>
        <w:jc w:val="both"/>
        <w:rPr>
          <w:rFonts w:ascii="Verdana" w:hAnsi="Verdana" w:cs="Segoe UI"/>
          <w:sz w:val="18"/>
          <w:szCs w:val="18"/>
        </w:rPr>
      </w:pPr>
      <w:r w:rsidRPr="000B427F">
        <w:rPr>
          <w:rFonts w:ascii="Verdana" w:hAnsi="Verdana" w:cs="Segoe UI"/>
          <w:sz w:val="18"/>
          <w:szCs w:val="18"/>
        </w:rPr>
        <w:t xml:space="preserve">Next, a flatten layer converted the 2D feature maps into a 1D feature vector, which was then fed into a dense layer with 128 units and ReLU activation for further processing. </w:t>
      </w:r>
    </w:p>
    <w:p w14:paraId="2BE90974" w14:textId="77777777" w:rsidR="00740B0B" w:rsidRDefault="00740B0B" w:rsidP="000B427F">
      <w:pPr>
        <w:jc w:val="both"/>
        <w:rPr>
          <w:rFonts w:ascii="Verdana" w:hAnsi="Verdana" w:cs="Segoe UI"/>
          <w:sz w:val="18"/>
          <w:szCs w:val="18"/>
        </w:rPr>
      </w:pPr>
    </w:p>
    <w:p w14:paraId="1A59BE7F" w14:textId="7DC93AFD" w:rsidR="000B427F" w:rsidRPr="000B427F" w:rsidRDefault="000B427F" w:rsidP="000B427F">
      <w:pPr>
        <w:jc w:val="both"/>
        <w:rPr>
          <w:rFonts w:ascii="Verdana" w:hAnsi="Verdana" w:cs="Segoe UI"/>
          <w:sz w:val="18"/>
          <w:szCs w:val="18"/>
        </w:rPr>
      </w:pPr>
      <w:r w:rsidRPr="000B427F">
        <w:rPr>
          <w:rFonts w:ascii="Verdana" w:hAnsi="Verdana" w:cs="Segoe UI"/>
          <w:sz w:val="18"/>
          <w:szCs w:val="18"/>
        </w:rPr>
        <w:t>The final output layer consisted of a single unit with a sigmoid activation function, appropriate for binary classification of drowsy versus alert states.</w:t>
      </w:r>
    </w:p>
    <w:p w14:paraId="57DE429B" w14:textId="72277895" w:rsidR="000B427F" w:rsidRPr="00472B25" w:rsidRDefault="000B427F" w:rsidP="000B427F">
      <w:pPr>
        <w:jc w:val="both"/>
        <w:rPr>
          <w:rFonts w:ascii="Verdana" w:hAnsi="Verdana" w:cs="Segoe UI"/>
          <w:sz w:val="18"/>
          <w:szCs w:val="18"/>
        </w:rPr>
      </w:pPr>
      <w:r w:rsidRPr="000B427F">
        <w:rPr>
          <w:rFonts w:ascii="Verdana" w:hAnsi="Verdana" w:cs="Segoe UI"/>
          <w:sz w:val="18"/>
          <w:szCs w:val="18"/>
        </w:rPr>
        <w:t xml:space="preserve">The model was compiled using the SGD optimizer and binary cross-entropy loss function. </w:t>
      </w:r>
    </w:p>
    <w:p w14:paraId="0C2330FA" w14:textId="77777777" w:rsidR="00E53719" w:rsidRDefault="00E53719" w:rsidP="00503E46">
      <w:pPr>
        <w:jc w:val="both"/>
        <w:rPr>
          <w:rFonts w:ascii="Verdana" w:hAnsi="Verdana" w:cs="Segoe UI"/>
          <w:sz w:val="18"/>
          <w:szCs w:val="18"/>
        </w:rPr>
      </w:pPr>
    </w:p>
    <w:p w14:paraId="103227D5" w14:textId="123E6D45" w:rsidR="00D94000" w:rsidRPr="00472B25" w:rsidRDefault="00D94000" w:rsidP="00D94000">
      <w:pPr>
        <w:rPr>
          <w:rFonts w:ascii="Verdana" w:hAnsi="Verdana" w:cs="Segoe UI"/>
          <w:b/>
          <w:bCs/>
          <w:sz w:val="18"/>
          <w:szCs w:val="18"/>
        </w:rPr>
      </w:pPr>
      <w:r>
        <w:rPr>
          <w:rFonts w:ascii="Verdana" w:hAnsi="Verdana" w:cs="Segoe UI"/>
          <w:b/>
          <w:bCs/>
          <w:sz w:val="18"/>
          <w:szCs w:val="18"/>
        </w:rPr>
        <w:t>Image Processing</w:t>
      </w:r>
    </w:p>
    <w:p w14:paraId="261C5F44" w14:textId="3954CB41" w:rsidR="00740B0B" w:rsidRPr="00472B25" w:rsidRDefault="00D94000" w:rsidP="00D94000">
      <w:pPr>
        <w:jc w:val="both"/>
        <w:rPr>
          <w:rFonts w:ascii="Verdana" w:hAnsi="Verdana" w:cs="Segoe UI"/>
          <w:sz w:val="18"/>
          <w:szCs w:val="18"/>
        </w:rPr>
      </w:pPr>
      <w:r w:rsidRPr="00472B25">
        <w:rPr>
          <w:rFonts w:ascii="Verdana" w:hAnsi="Verdana" w:cs="Segoe UI"/>
          <w:sz w:val="18"/>
          <w:szCs w:val="18"/>
        </w:rPr>
        <w:t>Once an image is uploaded, it is processed to extract facial features relevant to drowsiness detection. These features are then fed into the pre-trained CNN model, which performs inference to classify the state of the driver as either drowsy or alert. This integration ensures that the entire process, from image upload to classification, is seamless and efficient.</w:t>
      </w:r>
    </w:p>
    <w:p w14:paraId="788B39B7" w14:textId="77777777" w:rsidR="00D94000" w:rsidRDefault="00D94000" w:rsidP="00503E46">
      <w:pPr>
        <w:jc w:val="both"/>
        <w:rPr>
          <w:rFonts w:ascii="Verdana" w:hAnsi="Verdana" w:cs="Segoe UI"/>
          <w:sz w:val="18"/>
          <w:szCs w:val="18"/>
        </w:rPr>
      </w:pPr>
    </w:p>
    <w:p w14:paraId="2ECA7E0B" w14:textId="77777777" w:rsidR="00D94000" w:rsidRPr="00472B25" w:rsidRDefault="00D94000" w:rsidP="00D94000">
      <w:pPr>
        <w:rPr>
          <w:rFonts w:ascii="Verdana" w:hAnsi="Verdana" w:cs="Segoe UI"/>
          <w:b/>
          <w:bCs/>
          <w:sz w:val="18"/>
          <w:szCs w:val="18"/>
        </w:rPr>
      </w:pPr>
      <w:r w:rsidRPr="00472B25">
        <w:rPr>
          <w:rFonts w:ascii="Verdana" w:hAnsi="Verdana" w:cs="Segoe UI"/>
          <w:b/>
          <w:bCs/>
          <w:sz w:val="18"/>
          <w:szCs w:val="18"/>
        </w:rPr>
        <w:t>Output and Feedback</w:t>
      </w:r>
    </w:p>
    <w:p w14:paraId="05063F9A" w14:textId="5BC2B941" w:rsidR="00740B0B" w:rsidRPr="00472B25" w:rsidRDefault="00D94000" w:rsidP="00740B0B">
      <w:pPr>
        <w:jc w:val="both"/>
        <w:rPr>
          <w:rFonts w:ascii="Verdana" w:hAnsi="Verdana" w:cs="Segoe UI"/>
          <w:sz w:val="18"/>
          <w:szCs w:val="18"/>
        </w:rPr>
      </w:pPr>
      <w:r w:rsidRPr="00472B25">
        <w:rPr>
          <w:rFonts w:ascii="Verdana" w:hAnsi="Verdana" w:cs="Segoe UI"/>
          <w:sz w:val="18"/>
          <w:szCs w:val="18"/>
        </w:rPr>
        <w:t>The output and feedback component is designed to provide clear and immediate results to the user. After the model processes the uploaded image, the system displays the classification result, indicating whether the individual is in a state of drowsiness or alertness.</w:t>
      </w:r>
      <w:r w:rsidR="00740B0B" w:rsidRPr="00740B0B">
        <w:rPr>
          <w:rFonts w:ascii="Verdana" w:hAnsi="Verdana" w:cs="Segoe UI"/>
          <w:sz w:val="18"/>
          <w:szCs w:val="18"/>
        </w:rPr>
        <w:t xml:space="preserve"> </w:t>
      </w:r>
      <w:r w:rsidR="00740B0B" w:rsidRPr="000B427F">
        <w:rPr>
          <w:rFonts w:ascii="Verdana" w:hAnsi="Verdana" w:cs="Segoe UI"/>
          <w:sz w:val="18"/>
          <w:szCs w:val="18"/>
        </w:rPr>
        <w:t>After training for 5 epochs, the model achieved a t</w:t>
      </w:r>
      <w:r w:rsidR="00740B0B">
        <w:rPr>
          <w:rFonts w:ascii="Verdana" w:hAnsi="Verdana" w:cs="Segoe UI"/>
          <w:sz w:val="18"/>
          <w:szCs w:val="18"/>
        </w:rPr>
        <w:t>est accuracy of approximately 60</w:t>
      </w:r>
      <w:r w:rsidR="00740B0B" w:rsidRPr="000B427F">
        <w:rPr>
          <w:rFonts w:ascii="Verdana" w:hAnsi="Verdana" w:cs="Segoe UI"/>
          <w:sz w:val="18"/>
          <w:szCs w:val="18"/>
        </w:rPr>
        <w:t xml:space="preserve">%. </w:t>
      </w:r>
    </w:p>
    <w:p w14:paraId="41F33234" w14:textId="77777777" w:rsidR="00740B0B" w:rsidRDefault="00740B0B" w:rsidP="00D32636">
      <w:pPr>
        <w:jc w:val="both"/>
        <w:rPr>
          <w:rFonts w:ascii="Verdana" w:hAnsi="Verdana" w:cs="Segoe UI"/>
          <w:sz w:val="18"/>
          <w:szCs w:val="18"/>
        </w:rPr>
      </w:pPr>
      <w:r>
        <w:rPr>
          <w:noProof/>
        </w:rPr>
        <w:drawing>
          <wp:inline distT="0" distB="0" distL="0" distR="0" wp14:anchorId="7CFFD18A" wp14:editId="5B86157D">
            <wp:extent cx="2834640" cy="13106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4640" cy="1310640"/>
                    </a:xfrm>
                    <a:prstGeom prst="rect">
                      <a:avLst/>
                    </a:prstGeom>
                  </pic:spPr>
                </pic:pic>
              </a:graphicData>
            </a:graphic>
          </wp:inline>
        </w:drawing>
      </w:r>
    </w:p>
    <w:p w14:paraId="2F598228" w14:textId="6D4E4A76" w:rsidR="00740B0B" w:rsidRDefault="00740B0B" w:rsidP="00D32636">
      <w:pPr>
        <w:jc w:val="both"/>
        <w:rPr>
          <w:rFonts w:ascii="Verdana" w:hAnsi="Verdana" w:cs="Segoe UI"/>
          <w:sz w:val="18"/>
          <w:szCs w:val="18"/>
        </w:rPr>
      </w:pPr>
      <w:r>
        <w:rPr>
          <w:rFonts w:ascii="Verdana" w:hAnsi="Verdana" w:cs="Segoe UI"/>
          <w:sz w:val="18"/>
          <w:szCs w:val="18"/>
        </w:rPr>
        <w:t xml:space="preserve">           </w:t>
      </w:r>
    </w:p>
    <w:p w14:paraId="1392442E" w14:textId="0658AAC3" w:rsidR="00740B0B" w:rsidRDefault="00740B0B" w:rsidP="00740B0B">
      <w:pPr>
        <w:pStyle w:val="ListParagraph"/>
        <w:numPr>
          <w:ilvl w:val="0"/>
          <w:numId w:val="6"/>
        </w:numPr>
        <w:jc w:val="both"/>
        <w:rPr>
          <w:rFonts w:ascii="Verdana" w:hAnsi="Verdana" w:cs="Segoe UI"/>
          <w:b/>
          <w:sz w:val="18"/>
          <w:szCs w:val="18"/>
        </w:rPr>
      </w:pPr>
      <w:r w:rsidRPr="00740B0B">
        <w:rPr>
          <w:rFonts w:ascii="Verdana" w:hAnsi="Verdana" w:cs="Segoe UI"/>
          <w:b/>
          <w:sz w:val="18"/>
          <w:szCs w:val="18"/>
        </w:rPr>
        <w:t>IDENTIFYING THE CAU</w:t>
      </w:r>
      <w:r>
        <w:rPr>
          <w:rFonts w:ascii="Verdana" w:hAnsi="Verdana" w:cs="Segoe UI"/>
          <w:b/>
          <w:sz w:val="18"/>
          <w:szCs w:val="18"/>
        </w:rPr>
        <w:t>SE OF REDUCED MODEL PERFORMANCE</w:t>
      </w:r>
    </w:p>
    <w:p w14:paraId="63BF9840" w14:textId="77777777" w:rsidR="00F869B8" w:rsidRPr="00740B0B" w:rsidRDefault="00F869B8" w:rsidP="00F869B8">
      <w:pPr>
        <w:pStyle w:val="ListParagraph"/>
        <w:ind w:left="740"/>
        <w:jc w:val="both"/>
        <w:rPr>
          <w:rFonts w:ascii="Verdana" w:hAnsi="Verdana" w:cs="Segoe UI"/>
          <w:b/>
          <w:sz w:val="18"/>
          <w:szCs w:val="18"/>
        </w:rPr>
      </w:pPr>
    </w:p>
    <w:p w14:paraId="58B603C8" w14:textId="3C06A3A6" w:rsidR="00740B0B" w:rsidRPr="00740B0B" w:rsidRDefault="00740B0B" w:rsidP="00740B0B">
      <w:pPr>
        <w:jc w:val="both"/>
        <w:rPr>
          <w:rFonts w:ascii="Verdana" w:hAnsi="Verdana" w:cs="Segoe UI"/>
          <w:sz w:val="18"/>
          <w:szCs w:val="18"/>
        </w:rPr>
      </w:pPr>
      <w:r w:rsidRPr="00740B0B">
        <w:rPr>
          <w:rFonts w:ascii="Verdana" w:hAnsi="Verdana" w:cs="Segoe UI"/>
          <w:sz w:val="18"/>
          <w:szCs w:val="18"/>
        </w:rPr>
        <w:t>In the analysis of our model's output, we o</w:t>
      </w:r>
      <w:r>
        <w:rPr>
          <w:rFonts w:ascii="Verdana" w:hAnsi="Verdana" w:cs="Segoe UI"/>
          <w:sz w:val="18"/>
          <w:szCs w:val="18"/>
        </w:rPr>
        <w:t xml:space="preserve">bserved a decrease in accuracy </w:t>
      </w:r>
      <w:r w:rsidRPr="00740B0B">
        <w:rPr>
          <w:rFonts w:ascii="Verdana" w:hAnsi="Verdana" w:cs="Segoe UI"/>
          <w:sz w:val="18"/>
          <w:szCs w:val="18"/>
        </w:rPr>
        <w:t>around 60%. Upon closer examination, we identified a critical factor contributing to this decline, particularly concerning images featuring individuals wearing glasses. Notably, such images exhibited inconsistent results, often yielding misclassifications.</w:t>
      </w:r>
    </w:p>
    <w:p w14:paraId="59BBFF26" w14:textId="77777777" w:rsidR="00740B0B" w:rsidRPr="00740B0B" w:rsidRDefault="00740B0B" w:rsidP="00740B0B">
      <w:pPr>
        <w:jc w:val="both"/>
        <w:rPr>
          <w:rFonts w:ascii="Verdana" w:hAnsi="Verdana" w:cs="Segoe UI"/>
          <w:sz w:val="18"/>
          <w:szCs w:val="18"/>
        </w:rPr>
      </w:pPr>
    </w:p>
    <w:p w14:paraId="1C383970" w14:textId="74F43754" w:rsidR="00740B0B" w:rsidRPr="00740B0B" w:rsidRDefault="00740B0B" w:rsidP="00740B0B">
      <w:pPr>
        <w:jc w:val="both"/>
        <w:rPr>
          <w:rFonts w:ascii="Verdana" w:hAnsi="Verdana" w:cs="Segoe UI"/>
          <w:sz w:val="18"/>
          <w:szCs w:val="18"/>
        </w:rPr>
      </w:pPr>
      <w:r>
        <w:rPr>
          <w:rFonts w:ascii="Verdana" w:hAnsi="Verdana" w:cs="Segoe UI"/>
          <w:sz w:val="18"/>
          <w:szCs w:val="18"/>
        </w:rPr>
        <w:t>To solve this issue, we planned</w:t>
      </w:r>
      <w:r w:rsidRPr="00740B0B">
        <w:rPr>
          <w:rFonts w:ascii="Verdana" w:hAnsi="Verdana" w:cs="Segoe UI"/>
          <w:sz w:val="18"/>
          <w:szCs w:val="18"/>
        </w:rPr>
        <w:t xml:space="preserve"> a targeted approach within the realm of data augmentation. By augmenting the dataset, we aimed to refine the model's ability to discern facial features accurately, particularly focusing on the eyes. To achieve this, we implemented specific augmentation techniques tailored to enhance the representation of eye-related features while minimizing distortions in other facial regions.</w:t>
      </w:r>
    </w:p>
    <w:p w14:paraId="34002EFE" w14:textId="77777777" w:rsidR="00740B0B" w:rsidRPr="00740B0B" w:rsidRDefault="00740B0B" w:rsidP="00740B0B">
      <w:pPr>
        <w:jc w:val="both"/>
        <w:rPr>
          <w:rFonts w:ascii="Verdana" w:hAnsi="Verdana" w:cs="Segoe UI"/>
          <w:sz w:val="18"/>
          <w:szCs w:val="18"/>
        </w:rPr>
      </w:pPr>
    </w:p>
    <w:p w14:paraId="06178DAF" w14:textId="69570E7C" w:rsidR="00740B0B" w:rsidRDefault="00740B0B" w:rsidP="00740B0B">
      <w:pPr>
        <w:jc w:val="both"/>
        <w:rPr>
          <w:rFonts w:ascii="Verdana" w:hAnsi="Verdana" w:cs="Segoe UI"/>
          <w:sz w:val="18"/>
          <w:szCs w:val="18"/>
        </w:rPr>
      </w:pPr>
      <w:r w:rsidRPr="00740B0B">
        <w:rPr>
          <w:rFonts w:ascii="Verdana" w:hAnsi="Verdana" w:cs="Segoe UI"/>
          <w:sz w:val="18"/>
          <w:szCs w:val="18"/>
        </w:rPr>
        <w:t xml:space="preserve">Primarily, we employed zooming operations focused solely on the eye regions within the images. This technique allowed the model to capture finer details and nuances associated with eye expressions, thereby improving its discriminatory capabilities. Additionally, we </w:t>
      </w:r>
      <w:r>
        <w:rPr>
          <w:rFonts w:ascii="Verdana" w:hAnsi="Verdana" w:cs="Segoe UI"/>
          <w:sz w:val="18"/>
          <w:szCs w:val="18"/>
        </w:rPr>
        <w:t xml:space="preserve">performed </w:t>
      </w:r>
      <w:r w:rsidRPr="00740B0B">
        <w:rPr>
          <w:rFonts w:ascii="Verdana" w:hAnsi="Verdana" w:cs="Segoe UI"/>
          <w:sz w:val="18"/>
          <w:szCs w:val="18"/>
        </w:rPr>
        <w:t>rotation and shearing operations to further diversify the dataset and expose the model to a broader range of eye orientations and shapes.</w:t>
      </w:r>
    </w:p>
    <w:p w14:paraId="372B02C0" w14:textId="77777777" w:rsidR="00740B0B" w:rsidRPr="00740B0B" w:rsidRDefault="00740B0B" w:rsidP="00740B0B">
      <w:pPr>
        <w:jc w:val="both"/>
        <w:rPr>
          <w:rFonts w:ascii="Verdana" w:hAnsi="Verdana" w:cs="Segoe UI"/>
          <w:sz w:val="18"/>
          <w:szCs w:val="18"/>
        </w:rPr>
      </w:pPr>
    </w:p>
    <w:p w14:paraId="61B3041A" w14:textId="3A83939D" w:rsidR="00E43807" w:rsidRDefault="00740B0B" w:rsidP="00740B0B">
      <w:pPr>
        <w:jc w:val="both"/>
        <w:rPr>
          <w:rFonts w:ascii="Verdana" w:hAnsi="Verdana" w:cs="Segoe UI"/>
          <w:sz w:val="18"/>
          <w:szCs w:val="18"/>
        </w:rPr>
      </w:pPr>
      <w:r>
        <w:rPr>
          <w:noProof/>
        </w:rPr>
        <w:drawing>
          <wp:inline distT="0" distB="0" distL="0" distR="0" wp14:anchorId="277503B7" wp14:editId="571E0ECF">
            <wp:extent cx="2834640" cy="27984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640" cy="2798445"/>
                    </a:xfrm>
                    <a:prstGeom prst="rect">
                      <a:avLst/>
                    </a:prstGeom>
                  </pic:spPr>
                </pic:pic>
              </a:graphicData>
            </a:graphic>
          </wp:inline>
        </w:drawing>
      </w:r>
      <w:r w:rsidRPr="00740B0B">
        <w:rPr>
          <w:rFonts w:ascii="Verdana" w:hAnsi="Verdana" w:cs="Segoe UI"/>
          <w:sz w:val="18"/>
          <w:szCs w:val="18"/>
        </w:rPr>
        <w:t>After extensive training and evaluation with augmented data, we achieved a significant performance boost, reaching an accuracy of approximately 95%. Through these augmentation me</w:t>
      </w:r>
      <w:r w:rsidR="00517006">
        <w:rPr>
          <w:rFonts w:ascii="Verdana" w:hAnsi="Verdana" w:cs="Segoe UI"/>
          <w:sz w:val="18"/>
          <w:szCs w:val="18"/>
        </w:rPr>
        <w:t>thods, we successfully solved</w:t>
      </w:r>
      <w:r w:rsidRPr="00740B0B">
        <w:rPr>
          <w:rFonts w:ascii="Verdana" w:hAnsi="Verdana" w:cs="Segoe UI"/>
          <w:sz w:val="18"/>
          <w:szCs w:val="18"/>
        </w:rPr>
        <w:t xml:space="preserve"> the impact of glasses on accuracy while enhancing overall performance, ensuring reliable performance in real-world scenarios.</w:t>
      </w:r>
    </w:p>
    <w:p w14:paraId="64C2C181" w14:textId="77777777" w:rsidR="00517006" w:rsidRDefault="00517006" w:rsidP="00740B0B">
      <w:pPr>
        <w:jc w:val="both"/>
        <w:rPr>
          <w:rFonts w:ascii="Verdana" w:hAnsi="Verdana" w:cs="Segoe UI"/>
          <w:sz w:val="18"/>
          <w:szCs w:val="18"/>
        </w:rPr>
      </w:pPr>
    </w:p>
    <w:p w14:paraId="1E86590B" w14:textId="01D858D9" w:rsidR="00517006" w:rsidRDefault="00517006" w:rsidP="00517006">
      <w:pPr>
        <w:pStyle w:val="ListParagraph"/>
        <w:numPr>
          <w:ilvl w:val="0"/>
          <w:numId w:val="6"/>
        </w:numPr>
        <w:jc w:val="center"/>
        <w:rPr>
          <w:rFonts w:ascii="Verdana" w:hAnsi="Verdana" w:cs="Segoe UI"/>
          <w:b/>
          <w:sz w:val="18"/>
          <w:szCs w:val="18"/>
        </w:rPr>
      </w:pPr>
      <w:r w:rsidRPr="00517006">
        <w:rPr>
          <w:rFonts w:ascii="Verdana" w:hAnsi="Verdana" w:cs="Segoe UI"/>
          <w:b/>
          <w:sz w:val="18"/>
          <w:szCs w:val="18"/>
        </w:rPr>
        <w:t>RESULTS</w:t>
      </w:r>
    </w:p>
    <w:p w14:paraId="4840C2F0" w14:textId="77777777" w:rsidR="00F869B8" w:rsidRDefault="00F869B8" w:rsidP="00F869B8">
      <w:pPr>
        <w:pStyle w:val="ListParagraph"/>
        <w:ind w:left="740"/>
        <w:rPr>
          <w:rFonts w:ascii="Verdana" w:hAnsi="Verdana" w:cs="Segoe UI"/>
          <w:b/>
          <w:sz w:val="18"/>
          <w:szCs w:val="18"/>
        </w:rPr>
      </w:pPr>
    </w:p>
    <w:p w14:paraId="1A11B7B5" w14:textId="74146B3E" w:rsidR="00517006" w:rsidRPr="00517006" w:rsidRDefault="00517006" w:rsidP="00517006">
      <w:pPr>
        <w:jc w:val="both"/>
        <w:rPr>
          <w:rFonts w:ascii="Verdana" w:hAnsi="Verdana" w:cs="Segoe UI"/>
          <w:sz w:val="18"/>
          <w:szCs w:val="18"/>
        </w:rPr>
      </w:pPr>
      <w:r>
        <w:rPr>
          <w:rFonts w:ascii="Verdana" w:hAnsi="Verdana" w:cs="Segoe UI"/>
          <w:sz w:val="18"/>
          <w:szCs w:val="18"/>
        </w:rPr>
        <w:t>T</w:t>
      </w:r>
      <w:r w:rsidRPr="00517006">
        <w:rPr>
          <w:rFonts w:ascii="Verdana" w:hAnsi="Verdana" w:cs="Segoe UI"/>
          <w:sz w:val="18"/>
          <w:szCs w:val="18"/>
        </w:rPr>
        <w:t xml:space="preserve">he implementation of data augmentation techniques and the training of a new model, we achieved </w:t>
      </w:r>
      <w:r>
        <w:rPr>
          <w:rFonts w:ascii="Verdana" w:hAnsi="Verdana" w:cs="Segoe UI"/>
          <w:sz w:val="18"/>
          <w:szCs w:val="18"/>
        </w:rPr>
        <w:t>better</w:t>
      </w:r>
      <w:r w:rsidRPr="00517006">
        <w:rPr>
          <w:rFonts w:ascii="Verdana" w:hAnsi="Verdana" w:cs="Segoe UI"/>
          <w:sz w:val="18"/>
          <w:szCs w:val="18"/>
        </w:rPr>
        <w:t xml:space="preserve"> improvements in accuracy, validating the efficacy of our approach.</w:t>
      </w:r>
      <w:r>
        <w:rPr>
          <w:rFonts w:ascii="Verdana" w:hAnsi="Verdana" w:cs="Segoe UI"/>
          <w:sz w:val="18"/>
          <w:szCs w:val="18"/>
        </w:rPr>
        <w:t xml:space="preserve"> Th</w:t>
      </w:r>
      <w:r w:rsidRPr="00517006">
        <w:rPr>
          <w:rFonts w:ascii="Verdana" w:hAnsi="Verdana" w:cs="Segoe UI"/>
          <w:sz w:val="18"/>
          <w:szCs w:val="18"/>
        </w:rPr>
        <w:t xml:space="preserve">e model was structured with convolutional layers, pooling layers, and dense layers for feature extraction </w:t>
      </w:r>
      <w:r w:rsidRPr="00517006">
        <w:rPr>
          <w:rFonts w:ascii="Verdana" w:hAnsi="Verdana" w:cs="Segoe UI"/>
          <w:sz w:val="18"/>
          <w:szCs w:val="18"/>
        </w:rPr>
        <w:lastRenderedPageBreak/>
        <w:t>and classification. With data augmentation, we strategically refined the model's ability to discern subtle facial features associated with drowsiness, particularly focusing on eye-related expressions.</w:t>
      </w:r>
    </w:p>
    <w:p w14:paraId="34C14DEE" w14:textId="7BBC1607" w:rsidR="00517006" w:rsidRDefault="00517006" w:rsidP="00517006">
      <w:pPr>
        <w:jc w:val="both"/>
        <w:rPr>
          <w:rFonts w:ascii="Verdana" w:hAnsi="Verdana" w:cs="Segoe UI"/>
          <w:sz w:val="18"/>
          <w:szCs w:val="18"/>
        </w:rPr>
      </w:pPr>
      <w:r w:rsidRPr="00517006">
        <w:rPr>
          <w:rFonts w:ascii="Verdana" w:hAnsi="Verdana" w:cs="Segoe UI"/>
          <w:sz w:val="18"/>
          <w:szCs w:val="18"/>
        </w:rPr>
        <w:t xml:space="preserve">Augmentation techniques such as zooming operations targeting the eye regions, along with rotation and shearing operations, were meticulously applied to diversify the dataset and expose the model to a broader range of facial orientations and expressions. These modifications aimed to </w:t>
      </w:r>
      <w:r w:rsidR="00F92BC5">
        <w:rPr>
          <w:rFonts w:ascii="Verdana" w:hAnsi="Verdana" w:cs="Segoe UI"/>
          <w:sz w:val="18"/>
          <w:szCs w:val="18"/>
        </w:rPr>
        <w:t xml:space="preserve">solve </w:t>
      </w:r>
      <w:r w:rsidRPr="00517006">
        <w:rPr>
          <w:rFonts w:ascii="Verdana" w:hAnsi="Verdana" w:cs="Segoe UI"/>
          <w:sz w:val="18"/>
          <w:szCs w:val="18"/>
        </w:rPr>
        <w:t>the adverse effects of glasses on classification accuracy and enhance the model's discriminatory capabilities.</w:t>
      </w:r>
    </w:p>
    <w:p w14:paraId="30FAA3FF" w14:textId="77777777" w:rsidR="00517006" w:rsidRDefault="00517006" w:rsidP="00517006">
      <w:pPr>
        <w:jc w:val="both"/>
        <w:rPr>
          <w:rFonts w:ascii="Verdana" w:hAnsi="Verdana" w:cs="Segoe UI"/>
          <w:sz w:val="18"/>
          <w:szCs w:val="18"/>
        </w:rPr>
      </w:pPr>
    </w:p>
    <w:p w14:paraId="4E631DBD" w14:textId="04E7D70B" w:rsidR="00517006" w:rsidRPr="00517006" w:rsidRDefault="00517006" w:rsidP="00517006">
      <w:pPr>
        <w:jc w:val="both"/>
        <w:rPr>
          <w:rFonts w:ascii="Verdana" w:hAnsi="Verdana" w:cs="Segoe UI"/>
          <w:sz w:val="18"/>
          <w:szCs w:val="18"/>
        </w:rPr>
      </w:pPr>
      <w:r>
        <w:rPr>
          <w:noProof/>
        </w:rPr>
        <w:drawing>
          <wp:inline distT="0" distB="0" distL="0" distR="0" wp14:anchorId="4D318122" wp14:editId="2A50BF5B">
            <wp:extent cx="2834640" cy="164782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4640" cy="1647825"/>
                    </a:xfrm>
                    <a:prstGeom prst="rect">
                      <a:avLst/>
                    </a:prstGeom>
                  </pic:spPr>
                </pic:pic>
              </a:graphicData>
            </a:graphic>
          </wp:inline>
        </w:drawing>
      </w:r>
    </w:p>
    <w:p w14:paraId="76D77F9F" w14:textId="77777777" w:rsidR="00517006" w:rsidRPr="00517006" w:rsidRDefault="00517006" w:rsidP="00517006">
      <w:pPr>
        <w:jc w:val="both"/>
        <w:rPr>
          <w:rFonts w:ascii="Verdana" w:hAnsi="Verdana" w:cs="Segoe UI"/>
          <w:sz w:val="18"/>
          <w:szCs w:val="18"/>
        </w:rPr>
      </w:pPr>
    </w:p>
    <w:p w14:paraId="4447E0A3" w14:textId="644E6F20" w:rsidR="00517006" w:rsidRPr="00517006" w:rsidRDefault="00F92BC5" w:rsidP="00517006">
      <w:pPr>
        <w:jc w:val="both"/>
        <w:rPr>
          <w:rFonts w:ascii="Verdana" w:hAnsi="Verdana" w:cs="Segoe UI"/>
          <w:sz w:val="18"/>
          <w:szCs w:val="18"/>
        </w:rPr>
      </w:pPr>
      <w:r>
        <w:rPr>
          <w:rFonts w:ascii="Verdana" w:hAnsi="Verdana" w:cs="Segoe UI"/>
          <w:sz w:val="18"/>
          <w:szCs w:val="18"/>
        </w:rPr>
        <w:t xml:space="preserve">And also, </w:t>
      </w:r>
      <w:r w:rsidR="00517006" w:rsidRPr="00517006">
        <w:rPr>
          <w:rFonts w:ascii="Verdana" w:hAnsi="Verdana" w:cs="Segoe UI"/>
          <w:sz w:val="18"/>
          <w:szCs w:val="18"/>
        </w:rPr>
        <w:t xml:space="preserve">training the augmented dataset yielded significant improvements, as evidenced by the training history. With an impressive test accuracy of approximately 95%, the model exhibited heightened proficiency in accurately distinguishing between drowsy and alert states. This outcome underscores the efficacy of data augmentation in refining the model's performance, highlighting its </w:t>
      </w:r>
      <w:r>
        <w:rPr>
          <w:rFonts w:ascii="Verdana" w:hAnsi="Verdana" w:cs="Segoe UI"/>
          <w:sz w:val="18"/>
          <w:szCs w:val="18"/>
        </w:rPr>
        <w:t xml:space="preserve">role in </w:t>
      </w:r>
      <w:r w:rsidR="00517006" w:rsidRPr="00517006">
        <w:rPr>
          <w:rFonts w:ascii="Verdana" w:hAnsi="Verdana" w:cs="Segoe UI"/>
          <w:sz w:val="18"/>
          <w:szCs w:val="18"/>
        </w:rPr>
        <w:t>CNN architectures for real-world applications such as driver drowsiness detection.</w:t>
      </w:r>
    </w:p>
    <w:p w14:paraId="1A668E60" w14:textId="77777777" w:rsidR="00517006" w:rsidRPr="00517006" w:rsidRDefault="00517006" w:rsidP="00517006">
      <w:pPr>
        <w:jc w:val="both"/>
        <w:rPr>
          <w:rFonts w:ascii="Verdana" w:hAnsi="Verdana" w:cs="Segoe UI"/>
          <w:sz w:val="18"/>
          <w:szCs w:val="18"/>
        </w:rPr>
      </w:pPr>
    </w:p>
    <w:p w14:paraId="5F008E4D" w14:textId="263F6880" w:rsidR="00517006" w:rsidRDefault="00517006" w:rsidP="00517006">
      <w:pPr>
        <w:jc w:val="both"/>
        <w:rPr>
          <w:rFonts w:ascii="Verdana" w:hAnsi="Verdana" w:cs="Segoe UI"/>
          <w:sz w:val="18"/>
          <w:szCs w:val="18"/>
        </w:rPr>
      </w:pPr>
      <w:r w:rsidRPr="00517006">
        <w:rPr>
          <w:rFonts w:ascii="Verdana" w:hAnsi="Verdana" w:cs="Segoe UI"/>
          <w:b/>
          <w:sz w:val="18"/>
          <w:szCs w:val="18"/>
        </w:rPr>
        <w:t>Accuracy Enhancement:</w:t>
      </w:r>
      <w:r>
        <w:rPr>
          <w:rFonts w:ascii="Verdana" w:hAnsi="Verdana" w:cs="Segoe UI"/>
          <w:b/>
          <w:sz w:val="18"/>
          <w:szCs w:val="18"/>
        </w:rPr>
        <w:t xml:space="preserve"> </w:t>
      </w:r>
      <w:r w:rsidRPr="00517006">
        <w:rPr>
          <w:rFonts w:ascii="Verdana" w:hAnsi="Verdana" w:cs="Segoe UI"/>
          <w:sz w:val="18"/>
          <w:szCs w:val="18"/>
        </w:rPr>
        <w:t>The new model yielded a remarkable test accuracy of approximately 95%, representing a significant improvement compared to the previous</w:t>
      </w:r>
      <w:r>
        <w:rPr>
          <w:rFonts w:ascii="Verdana" w:hAnsi="Verdana" w:cs="Segoe UI"/>
          <w:sz w:val="18"/>
          <w:szCs w:val="18"/>
        </w:rPr>
        <w:t xml:space="preserve"> model's accuracy, which is</w:t>
      </w:r>
      <w:r w:rsidRPr="00517006">
        <w:rPr>
          <w:rFonts w:ascii="Verdana" w:hAnsi="Verdana" w:cs="Segoe UI"/>
          <w:sz w:val="18"/>
          <w:szCs w:val="18"/>
        </w:rPr>
        <w:t xml:space="preserve"> around 60%. This notable enhancement underscores the effectiveness of our data augmentation strategy in refining the model's performance and enhancing its ability to accurately classify drowsy and alert states.</w:t>
      </w:r>
    </w:p>
    <w:p w14:paraId="0F254E5D" w14:textId="77777777" w:rsidR="005B17A1" w:rsidRPr="00517006" w:rsidRDefault="005B17A1" w:rsidP="00517006">
      <w:pPr>
        <w:jc w:val="both"/>
        <w:rPr>
          <w:rFonts w:ascii="Verdana" w:hAnsi="Verdana" w:cs="Segoe UI"/>
          <w:b/>
          <w:sz w:val="18"/>
          <w:szCs w:val="18"/>
        </w:rPr>
      </w:pPr>
    </w:p>
    <w:p w14:paraId="7464A339" w14:textId="5ADD72F9" w:rsidR="00517006" w:rsidRDefault="00F92BC5" w:rsidP="00517006">
      <w:pPr>
        <w:jc w:val="both"/>
        <w:rPr>
          <w:rFonts w:ascii="Verdana" w:hAnsi="Verdana" w:cs="Segoe UI"/>
          <w:sz w:val="18"/>
          <w:szCs w:val="18"/>
        </w:rPr>
      </w:pPr>
      <w:r>
        <w:rPr>
          <w:noProof/>
        </w:rPr>
        <w:drawing>
          <wp:inline distT="0" distB="0" distL="0" distR="0" wp14:anchorId="7C90B21D" wp14:editId="6BC29F3F">
            <wp:extent cx="2832735" cy="1419225"/>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2637" cy="1429196"/>
                    </a:xfrm>
                    <a:prstGeom prst="rect">
                      <a:avLst/>
                    </a:prstGeom>
                  </pic:spPr>
                </pic:pic>
              </a:graphicData>
            </a:graphic>
          </wp:inline>
        </w:drawing>
      </w:r>
    </w:p>
    <w:p w14:paraId="05E33780" w14:textId="124F1D66" w:rsidR="00F92BC5" w:rsidRPr="00F92BC5" w:rsidRDefault="00F92BC5" w:rsidP="00F92BC5">
      <w:pPr>
        <w:jc w:val="both"/>
        <w:rPr>
          <w:rFonts w:ascii="Verdana" w:hAnsi="Verdana" w:cs="Segoe UI"/>
          <w:sz w:val="18"/>
          <w:szCs w:val="18"/>
        </w:rPr>
      </w:pPr>
      <w:r>
        <w:rPr>
          <w:rFonts w:ascii="Verdana" w:hAnsi="Verdana" w:cs="Segoe UI"/>
          <w:sz w:val="18"/>
          <w:szCs w:val="18"/>
        </w:rPr>
        <w:lastRenderedPageBreak/>
        <w:t>This</w:t>
      </w:r>
      <w:r w:rsidRPr="00F92BC5">
        <w:rPr>
          <w:rFonts w:ascii="Verdana" w:hAnsi="Verdana" w:cs="Segoe UI"/>
          <w:sz w:val="18"/>
          <w:szCs w:val="18"/>
        </w:rPr>
        <w:t xml:space="preserve"> plot illustrates the training and validation accuracies of both the old and new models across multiple epochs. In the case of the old model, the training accuracy gradually increases over epochs but reaches a plateau around 82%, indicating a limitation in learning complex patterns within the data. Conversely, the validation accuracy stagnates at a significantly lower level, around 60%, suggesting poor generalization to unseen data.</w:t>
      </w:r>
    </w:p>
    <w:p w14:paraId="78D4EC8F" w14:textId="77777777" w:rsidR="00F92BC5" w:rsidRPr="00F92BC5" w:rsidRDefault="00F92BC5" w:rsidP="00F92BC5">
      <w:pPr>
        <w:jc w:val="both"/>
        <w:rPr>
          <w:rFonts w:ascii="Verdana" w:hAnsi="Verdana" w:cs="Segoe UI"/>
          <w:sz w:val="18"/>
          <w:szCs w:val="18"/>
        </w:rPr>
      </w:pPr>
    </w:p>
    <w:p w14:paraId="1B841998" w14:textId="4B96198F" w:rsidR="00F92BC5" w:rsidRPr="00F92BC5" w:rsidRDefault="00F92BC5" w:rsidP="00F92BC5">
      <w:pPr>
        <w:jc w:val="both"/>
        <w:rPr>
          <w:rFonts w:ascii="Verdana" w:hAnsi="Verdana" w:cs="Segoe UI"/>
          <w:sz w:val="18"/>
          <w:szCs w:val="18"/>
        </w:rPr>
      </w:pPr>
      <w:r>
        <w:rPr>
          <w:rFonts w:ascii="Verdana" w:hAnsi="Verdana" w:cs="Segoe UI"/>
          <w:sz w:val="18"/>
          <w:szCs w:val="18"/>
        </w:rPr>
        <w:t>Later, Working with the</w:t>
      </w:r>
      <w:r w:rsidRPr="00F92BC5">
        <w:rPr>
          <w:rFonts w:ascii="Verdana" w:hAnsi="Verdana" w:cs="Segoe UI"/>
          <w:sz w:val="18"/>
          <w:szCs w:val="18"/>
        </w:rPr>
        <w:t xml:space="preserve"> data augmentation and model refinement in the new model, there is a noticeable improvement in both training and validation accuracies. The training accuracy demonstrates a steady increase over epochs, eventually converging to a high value of approximately 94%. Importantly, the validation accuracy closely tracks the training accuracy, indicating improved generalization performance. </w:t>
      </w:r>
      <w:r>
        <w:rPr>
          <w:rFonts w:ascii="Verdana" w:hAnsi="Verdana" w:cs="Segoe UI"/>
          <w:sz w:val="18"/>
          <w:szCs w:val="18"/>
        </w:rPr>
        <w:t xml:space="preserve">Here, </w:t>
      </w:r>
      <w:r w:rsidRPr="00F92BC5">
        <w:rPr>
          <w:rFonts w:ascii="Verdana" w:hAnsi="Verdana" w:cs="Segoe UI"/>
          <w:sz w:val="18"/>
          <w:szCs w:val="18"/>
        </w:rPr>
        <w:t>the validation accuracy reaches an impressive level of approximately 96%, highlighting the model's enhanced ability to accurately classify drowsy and alert states in unseen data.</w:t>
      </w:r>
    </w:p>
    <w:p w14:paraId="35D6A892" w14:textId="77777777" w:rsidR="00F92BC5" w:rsidRPr="00F92BC5" w:rsidRDefault="00F92BC5" w:rsidP="00F92BC5">
      <w:pPr>
        <w:jc w:val="both"/>
        <w:rPr>
          <w:rFonts w:ascii="Verdana" w:hAnsi="Verdana" w:cs="Segoe UI"/>
          <w:sz w:val="18"/>
          <w:szCs w:val="18"/>
        </w:rPr>
      </w:pPr>
    </w:p>
    <w:p w14:paraId="22656260" w14:textId="070DC667" w:rsidR="00F92BC5" w:rsidRDefault="00F92BC5" w:rsidP="00F92BC5">
      <w:pPr>
        <w:jc w:val="both"/>
        <w:rPr>
          <w:rFonts w:ascii="Verdana" w:hAnsi="Verdana" w:cs="Segoe UI"/>
          <w:sz w:val="18"/>
          <w:szCs w:val="18"/>
        </w:rPr>
      </w:pPr>
      <w:r w:rsidRPr="00F92BC5">
        <w:rPr>
          <w:rFonts w:ascii="Verdana" w:hAnsi="Verdana" w:cs="Segoe UI"/>
          <w:sz w:val="18"/>
          <w:szCs w:val="18"/>
        </w:rPr>
        <w:t>This comparison underscores the efficacy of data augmentation in enhancing model performance and generalization capabilities, as evidenced by the substantial improvement in validation accuracy from the old to the new model. The new model's significantly higher validation accuracy reflects its superior ability to classify images accurately, thereby demonstrating its efficacy in real-world scenarios such as driver drowsiness detection.</w:t>
      </w:r>
    </w:p>
    <w:p w14:paraId="585F61CF" w14:textId="77777777" w:rsidR="00F92BC5" w:rsidRPr="00517006" w:rsidRDefault="00F92BC5" w:rsidP="00F92BC5">
      <w:pPr>
        <w:jc w:val="both"/>
        <w:rPr>
          <w:rFonts w:ascii="Verdana" w:hAnsi="Verdana" w:cs="Segoe UI"/>
          <w:sz w:val="18"/>
          <w:szCs w:val="18"/>
        </w:rPr>
      </w:pPr>
    </w:p>
    <w:p w14:paraId="256D129A" w14:textId="11C6B45C" w:rsidR="00517006" w:rsidRDefault="00F92BC5" w:rsidP="00F92BC5">
      <w:pPr>
        <w:pStyle w:val="ListParagraph"/>
        <w:numPr>
          <w:ilvl w:val="0"/>
          <w:numId w:val="6"/>
        </w:numPr>
        <w:jc w:val="center"/>
        <w:rPr>
          <w:rFonts w:ascii="Verdana" w:hAnsi="Verdana" w:cs="Segoe UI"/>
          <w:b/>
          <w:sz w:val="18"/>
          <w:szCs w:val="18"/>
        </w:rPr>
      </w:pPr>
      <w:r>
        <w:rPr>
          <w:rFonts w:ascii="Verdana" w:hAnsi="Verdana" w:cs="Segoe UI"/>
          <w:b/>
          <w:sz w:val="18"/>
          <w:szCs w:val="18"/>
        </w:rPr>
        <w:t>CONCLUSION</w:t>
      </w:r>
    </w:p>
    <w:p w14:paraId="2464301F" w14:textId="77777777" w:rsidR="00F869B8" w:rsidRPr="00F92BC5" w:rsidRDefault="00F869B8" w:rsidP="00F869B8">
      <w:pPr>
        <w:pStyle w:val="ListParagraph"/>
        <w:ind w:left="740"/>
        <w:rPr>
          <w:rFonts w:ascii="Verdana" w:hAnsi="Verdana" w:cs="Segoe UI"/>
          <w:b/>
          <w:sz w:val="18"/>
          <w:szCs w:val="18"/>
        </w:rPr>
      </w:pPr>
    </w:p>
    <w:p w14:paraId="17226115" w14:textId="00CEEE63" w:rsidR="00F92BC5" w:rsidRPr="00F92BC5" w:rsidRDefault="00F92BC5" w:rsidP="00F92BC5">
      <w:pPr>
        <w:jc w:val="both"/>
        <w:rPr>
          <w:rFonts w:ascii="Verdana" w:hAnsi="Verdana" w:cs="Segoe UI"/>
          <w:sz w:val="18"/>
          <w:szCs w:val="18"/>
        </w:rPr>
      </w:pPr>
      <w:bookmarkStart w:id="0" w:name="_GoBack"/>
      <w:r w:rsidRPr="00F92BC5">
        <w:rPr>
          <w:rFonts w:ascii="Verdana" w:hAnsi="Verdana" w:cs="Segoe UI"/>
          <w:sz w:val="18"/>
          <w:szCs w:val="18"/>
        </w:rPr>
        <w:t xml:space="preserve">The journey from the initial model to the refined version underscores the iterative nature of model development in addressing the critical issue of driver drowsiness detection. The early stages revealed challenges, particularly in accurately classifying images, especially those featuring individuals wearing glasses. Through meticulous analysis and experimentation, we identified data augmentation as a </w:t>
      </w:r>
      <w:r w:rsidR="00FF0644">
        <w:rPr>
          <w:rFonts w:ascii="Verdana" w:hAnsi="Verdana" w:cs="Segoe UI"/>
          <w:sz w:val="18"/>
          <w:szCs w:val="18"/>
        </w:rPr>
        <w:t xml:space="preserve">best </w:t>
      </w:r>
      <w:r w:rsidRPr="00F92BC5">
        <w:rPr>
          <w:rFonts w:ascii="Verdana" w:hAnsi="Verdana" w:cs="Segoe UI"/>
          <w:sz w:val="18"/>
          <w:szCs w:val="18"/>
        </w:rPr>
        <w:t>strategy for enhancing the model's performance.</w:t>
      </w:r>
    </w:p>
    <w:p w14:paraId="1CF32B63" w14:textId="77777777" w:rsidR="00F92BC5" w:rsidRPr="00F92BC5" w:rsidRDefault="00F92BC5" w:rsidP="00F92BC5">
      <w:pPr>
        <w:jc w:val="both"/>
        <w:rPr>
          <w:rFonts w:ascii="Verdana" w:hAnsi="Verdana" w:cs="Segoe UI"/>
          <w:sz w:val="18"/>
          <w:szCs w:val="18"/>
        </w:rPr>
      </w:pPr>
    </w:p>
    <w:p w14:paraId="63455005" w14:textId="4B526949" w:rsidR="00F92BC5" w:rsidRPr="00F92BC5" w:rsidRDefault="00F92BC5" w:rsidP="00F92BC5">
      <w:pPr>
        <w:jc w:val="both"/>
        <w:rPr>
          <w:rFonts w:ascii="Verdana" w:hAnsi="Verdana" w:cs="Segoe UI"/>
          <w:sz w:val="18"/>
          <w:szCs w:val="18"/>
        </w:rPr>
      </w:pPr>
      <w:r w:rsidRPr="00F92BC5">
        <w:rPr>
          <w:rFonts w:ascii="Verdana" w:hAnsi="Verdana" w:cs="Segoe UI"/>
          <w:sz w:val="18"/>
          <w:szCs w:val="18"/>
        </w:rPr>
        <w:t xml:space="preserve">By implementing targeted augmentation techniques focused on enhancing the representation of eye-related features, we successfully overcame the limitations posed by glasses in image classification. The augmentation process enabled the model to capture finer details and nuances associated with drowsiness indicators, resulting in a </w:t>
      </w:r>
      <w:r w:rsidR="00FF0644">
        <w:rPr>
          <w:rFonts w:ascii="Verdana" w:hAnsi="Verdana" w:cs="Segoe UI"/>
          <w:sz w:val="18"/>
          <w:szCs w:val="18"/>
        </w:rPr>
        <w:t xml:space="preserve">better </w:t>
      </w:r>
      <w:r w:rsidRPr="00F92BC5">
        <w:rPr>
          <w:rFonts w:ascii="Verdana" w:hAnsi="Verdana" w:cs="Segoe UI"/>
          <w:sz w:val="18"/>
          <w:szCs w:val="18"/>
        </w:rPr>
        <w:t>improvement in accuracy.</w:t>
      </w:r>
    </w:p>
    <w:p w14:paraId="751BBBB6" w14:textId="11830801" w:rsidR="00F92BC5" w:rsidRPr="00F92BC5" w:rsidRDefault="00F92BC5" w:rsidP="00F92BC5">
      <w:pPr>
        <w:jc w:val="both"/>
        <w:rPr>
          <w:rFonts w:ascii="Verdana" w:hAnsi="Verdana" w:cs="Segoe UI"/>
          <w:sz w:val="18"/>
          <w:szCs w:val="18"/>
        </w:rPr>
      </w:pPr>
      <w:r w:rsidRPr="00F92BC5">
        <w:rPr>
          <w:rFonts w:ascii="Verdana" w:hAnsi="Verdana" w:cs="Segoe UI"/>
          <w:sz w:val="18"/>
          <w:szCs w:val="18"/>
        </w:rPr>
        <w:lastRenderedPageBreak/>
        <w:t xml:space="preserve">The final model exhibited remarkable performance, achieving an accuracy of approximately 95% on the test dataset. This </w:t>
      </w:r>
      <w:r w:rsidR="00FF0644">
        <w:rPr>
          <w:rFonts w:ascii="Verdana" w:hAnsi="Verdana" w:cs="Segoe UI"/>
          <w:sz w:val="18"/>
          <w:szCs w:val="18"/>
        </w:rPr>
        <w:t xml:space="preserve">result </w:t>
      </w:r>
      <w:r w:rsidRPr="00F92BC5">
        <w:rPr>
          <w:rFonts w:ascii="Verdana" w:hAnsi="Verdana" w:cs="Segoe UI"/>
          <w:sz w:val="18"/>
          <w:szCs w:val="18"/>
        </w:rPr>
        <w:t>underscores the effectiveness of leveraging machine learning and deep learning techniques in addressing real-world safety concerns.</w:t>
      </w:r>
    </w:p>
    <w:p w14:paraId="43FD2489" w14:textId="77777777" w:rsidR="00F92BC5" w:rsidRPr="00F92BC5" w:rsidRDefault="00F92BC5" w:rsidP="00F92BC5">
      <w:pPr>
        <w:jc w:val="both"/>
        <w:rPr>
          <w:rFonts w:ascii="Verdana" w:hAnsi="Verdana" w:cs="Segoe UI"/>
          <w:sz w:val="18"/>
          <w:szCs w:val="18"/>
        </w:rPr>
      </w:pPr>
    </w:p>
    <w:p w14:paraId="4591CD9B" w14:textId="4FA2BB11" w:rsidR="006A6586" w:rsidRDefault="00FF0644" w:rsidP="00F92BC5">
      <w:pPr>
        <w:jc w:val="both"/>
        <w:rPr>
          <w:rFonts w:ascii="Verdana" w:hAnsi="Verdana" w:cs="Segoe UI"/>
          <w:sz w:val="18"/>
          <w:szCs w:val="18"/>
        </w:rPr>
      </w:pPr>
      <w:r>
        <w:rPr>
          <w:rFonts w:ascii="Verdana" w:hAnsi="Verdana" w:cs="Segoe UI"/>
          <w:sz w:val="18"/>
          <w:szCs w:val="18"/>
        </w:rPr>
        <w:t xml:space="preserve">The </w:t>
      </w:r>
      <w:r w:rsidR="00F92BC5" w:rsidRPr="00F92BC5">
        <w:rPr>
          <w:rFonts w:ascii="Verdana" w:hAnsi="Verdana" w:cs="Segoe UI"/>
          <w:sz w:val="18"/>
          <w:szCs w:val="18"/>
        </w:rPr>
        <w:t>Driver Drowsiness Detection System developed through this iterative process demonstrates the transformative potential of AI-driven solutions in enhancing road safety. By harnessing the power of convolutional neural networks and data augmentation, we have created a robust framework capable of accurately identifying drowsy drivers in real-time, thereby mitigating the risk of road accidents and potentially saving numerous lives. This project serves as a testament to the practical application of AI in addressing critical societal challenges and underscores the importance of continuous refinement and improvement in model development to achieve optimal performance.</w:t>
      </w:r>
    </w:p>
    <w:bookmarkEnd w:id="0"/>
    <w:p w14:paraId="5B0D0CB4" w14:textId="77777777" w:rsidR="00FF0644" w:rsidRPr="00D32636" w:rsidRDefault="00FF0644" w:rsidP="00F92BC5">
      <w:pPr>
        <w:jc w:val="both"/>
        <w:rPr>
          <w:rFonts w:ascii="Verdana" w:hAnsi="Verdana" w:cs="Segoe UI"/>
          <w:sz w:val="18"/>
          <w:szCs w:val="18"/>
        </w:rPr>
      </w:pPr>
    </w:p>
    <w:p w14:paraId="2BB13EC0" w14:textId="61C557F6" w:rsidR="00051251" w:rsidRPr="00872EAB" w:rsidRDefault="00051251" w:rsidP="00051251">
      <w:pPr>
        <w:jc w:val="center"/>
        <w:rPr>
          <w:rFonts w:ascii="Verdana" w:hAnsi="Verdana"/>
          <w:sz w:val="18"/>
          <w:szCs w:val="18"/>
        </w:rPr>
      </w:pPr>
      <w:r>
        <w:rPr>
          <w:rFonts w:ascii="Verdana" w:hAnsi="Verdana"/>
          <w:b/>
          <w:bCs/>
          <w:sz w:val="18"/>
          <w:szCs w:val="18"/>
        </w:rPr>
        <w:t>9. REFERENCES</w:t>
      </w:r>
    </w:p>
    <w:p w14:paraId="49C11567" w14:textId="77777777" w:rsidR="00051251" w:rsidRDefault="00051251" w:rsidP="00051251">
      <w:pPr>
        <w:pStyle w:val="NormalWeb"/>
        <w:spacing w:before="0" w:beforeAutospacing="0" w:after="0" w:afterAutospacing="0"/>
        <w:ind w:left="720" w:hanging="720"/>
        <w:rPr>
          <w:rFonts w:ascii="Verdana" w:hAnsi="Verdana"/>
          <w:sz w:val="18"/>
          <w:szCs w:val="18"/>
        </w:rPr>
      </w:pPr>
    </w:p>
    <w:p w14:paraId="4128B6DA" w14:textId="57B22969" w:rsidR="00051251" w:rsidRDefault="00051251" w:rsidP="00051251">
      <w:pPr>
        <w:pStyle w:val="NormalWeb"/>
        <w:spacing w:before="0" w:beforeAutospacing="0" w:after="0" w:afterAutospacing="0"/>
        <w:ind w:left="720" w:hanging="720"/>
      </w:pPr>
      <w:r w:rsidRPr="0052386E">
        <w:rPr>
          <w:rFonts w:ascii="Verdana" w:hAnsi="Verdana"/>
          <w:sz w:val="18"/>
          <w:szCs w:val="18"/>
        </w:rPr>
        <w:t xml:space="preserve">Singh, P. (2022). </w:t>
      </w:r>
      <w:r w:rsidRPr="0052386E">
        <w:rPr>
          <w:rFonts w:ascii="Verdana" w:hAnsi="Verdana"/>
          <w:i/>
          <w:iCs/>
          <w:sz w:val="18"/>
          <w:szCs w:val="18"/>
        </w:rPr>
        <w:t>Fundamentals and methods of machine and deep learning: Algorithms, Tools, and Applications</w:t>
      </w:r>
      <w:r w:rsidRPr="0052386E">
        <w:rPr>
          <w:rFonts w:ascii="Verdana" w:hAnsi="Verdana"/>
          <w:sz w:val="18"/>
          <w:szCs w:val="18"/>
        </w:rPr>
        <w:t>. John Wiley &amp; Sons</w:t>
      </w:r>
      <w:r>
        <w:t>.</w:t>
      </w:r>
    </w:p>
    <w:p w14:paraId="68EB840C" w14:textId="0AC53A18" w:rsidR="003742E6" w:rsidRPr="003742E6" w:rsidRDefault="003742E6" w:rsidP="00051251">
      <w:pPr>
        <w:pStyle w:val="NormalWeb"/>
        <w:spacing w:before="0" w:beforeAutospacing="0" w:after="0" w:afterAutospacing="0"/>
        <w:ind w:left="720" w:hanging="720"/>
        <w:rPr>
          <w:rFonts w:ascii="Verdana" w:hAnsi="Verdana"/>
          <w:sz w:val="18"/>
          <w:szCs w:val="18"/>
        </w:rPr>
      </w:pPr>
      <w:r w:rsidRPr="003742E6">
        <w:rPr>
          <w:rFonts w:ascii="Verdana" w:hAnsi="Verdana"/>
          <w:sz w:val="18"/>
          <w:szCs w:val="18"/>
        </w:rPr>
        <w:t>Drowsiness</w:t>
      </w:r>
      <w:r>
        <w:rPr>
          <w:rFonts w:ascii="Verdana" w:hAnsi="Verdana"/>
          <w:sz w:val="18"/>
          <w:szCs w:val="18"/>
        </w:rPr>
        <w:t xml:space="preserve"> Dataset Kaggle source- </w:t>
      </w:r>
      <w:hyperlink r:id="rId22" w:history="1">
        <w:r w:rsidRPr="003742E6">
          <w:rPr>
            <w:rStyle w:val="Hyperlink"/>
            <w:rFonts w:ascii="Verdana" w:hAnsi="Verdana"/>
            <w:sz w:val="18"/>
            <w:szCs w:val="18"/>
          </w:rPr>
          <w:t>https://www.kaggle.com/datasets/dheerajperumandla/dr</w:t>
        </w:r>
        <w:r w:rsidRPr="003742E6">
          <w:rPr>
            <w:rStyle w:val="Hyperlink"/>
            <w:rFonts w:ascii="Verdana" w:hAnsi="Verdana"/>
            <w:sz w:val="18"/>
            <w:szCs w:val="18"/>
          </w:rPr>
          <w:t>o</w:t>
        </w:r>
        <w:r w:rsidRPr="003742E6">
          <w:rPr>
            <w:rStyle w:val="Hyperlink"/>
            <w:rFonts w:ascii="Verdana" w:hAnsi="Verdana"/>
            <w:sz w:val="18"/>
            <w:szCs w:val="18"/>
          </w:rPr>
          <w:t>wsiness-dataset/data</w:t>
        </w:r>
      </w:hyperlink>
    </w:p>
    <w:p w14:paraId="00750889" w14:textId="77777777" w:rsidR="00051251" w:rsidRDefault="00051251" w:rsidP="00051251">
      <w:pPr>
        <w:pStyle w:val="NormalWeb"/>
        <w:spacing w:before="0" w:beforeAutospacing="0" w:after="0" w:afterAutospacing="0"/>
        <w:ind w:left="720" w:hanging="720"/>
      </w:pPr>
    </w:p>
    <w:p w14:paraId="736243C0" w14:textId="77777777" w:rsidR="00051251" w:rsidRPr="00B75EBD" w:rsidRDefault="00051251" w:rsidP="00051251">
      <w:pPr>
        <w:pStyle w:val="NormalWeb"/>
        <w:spacing w:before="0" w:beforeAutospacing="0" w:after="0" w:afterAutospacing="0"/>
        <w:ind w:left="720" w:hanging="720"/>
        <w:rPr>
          <w:rFonts w:ascii="Verdana" w:hAnsi="Verdana"/>
          <w:sz w:val="18"/>
          <w:szCs w:val="18"/>
        </w:rPr>
      </w:pPr>
      <w:r w:rsidRPr="00B75EBD">
        <w:rPr>
          <w:rFonts w:ascii="Verdana" w:hAnsi="Verdana"/>
          <w:sz w:val="18"/>
          <w:szCs w:val="18"/>
        </w:rPr>
        <w:t xml:space="preserve">Rajahrajasingh, H. (2019). </w:t>
      </w:r>
      <w:r w:rsidRPr="00B75EBD">
        <w:rPr>
          <w:rFonts w:ascii="Verdana" w:hAnsi="Verdana"/>
          <w:i/>
          <w:iCs/>
          <w:sz w:val="18"/>
          <w:szCs w:val="18"/>
        </w:rPr>
        <w:t>Drowsiness detection using image processing</w:t>
      </w:r>
      <w:r w:rsidRPr="00B75EBD">
        <w:rPr>
          <w:rFonts w:ascii="Verdana" w:hAnsi="Verdana"/>
          <w:sz w:val="18"/>
          <w:szCs w:val="18"/>
        </w:rPr>
        <w:t>. GRIN Verlag.</w:t>
      </w:r>
    </w:p>
    <w:p w14:paraId="1BCE0846" w14:textId="77777777" w:rsidR="00051251" w:rsidRDefault="00051251" w:rsidP="00051251">
      <w:pPr>
        <w:pStyle w:val="NormalWeb"/>
        <w:spacing w:before="0" w:beforeAutospacing="0" w:after="0" w:afterAutospacing="0"/>
        <w:ind w:left="720" w:hanging="720"/>
      </w:pPr>
    </w:p>
    <w:p w14:paraId="4A203215" w14:textId="77777777" w:rsidR="00051251" w:rsidRDefault="00051251" w:rsidP="00051251">
      <w:pPr>
        <w:pStyle w:val="NormalWeb"/>
        <w:spacing w:before="0" w:beforeAutospacing="0" w:after="0" w:afterAutospacing="0"/>
        <w:ind w:left="720" w:hanging="720"/>
        <w:rPr>
          <w:rStyle w:val="url"/>
          <w:rFonts w:ascii="Verdana" w:hAnsi="Verdana"/>
          <w:sz w:val="18"/>
          <w:szCs w:val="18"/>
        </w:rPr>
      </w:pPr>
      <w:r w:rsidRPr="0052386E">
        <w:rPr>
          <w:rFonts w:ascii="Verdana" w:hAnsi="Verdana"/>
          <w:sz w:val="18"/>
          <w:szCs w:val="18"/>
        </w:rPr>
        <w:t xml:space="preserve">Janiesch, C., Zschech, P., &amp; Heinrich, K. (2021). Machine learning and deep learning. </w:t>
      </w:r>
      <w:r w:rsidRPr="0052386E">
        <w:rPr>
          <w:rFonts w:ascii="Verdana" w:hAnsi="Verdana"/>
          <w:i/>
          <w:iCs/>
          <w:sz w:val="18"/>
          <w:szCs w:val="18"/>
        </w:rPr>
        <w:t>EM</w:t>
      </w:r>
      <w:r w:rsidRPr="0052386E">
        <w:rPr>
          <w:rFonts w:ascii="Verdana" w:hAnsi="Verdana"/>
          <w:sz w:val="18"/>
          <w:szCs w:val="18"/>
        </w:rPr>
        <w:t xml:space="preserve">, </w:t>
      </w:r>
      <w:r w:rsidRPr="0052386E">
        <w:rPr>
          <w:rFonts w:ascii="Verdana" w:hAnsi="Verdana"/>
          <w:i/>
          <w:iCs/>
          <w:sz w:val="18"/>
          <w:szCs w:val="18"/>
        </w:rPr>
        <w:t>31</w:t>
      </w:r>
      <w:r w:rsidRPr="0052386E">
        <w:rPr>
          <w:rFonts w:ascii="Verdana" w:hAnsi="Verdana"/>
          <w:sz w:val="18"/>
          <w:szCs w:val="18"/>
        </w:rPr>
        <w:t xml:space="preserve">(3), 685–695. </w:t>
      </w:r>
      <w:hyperlink r:id="rId23" w:history="1">
        <w:r w:rsidRPr="00516D1F">
          <w:rPr>
            <w:rStyle w:val="Hyperlink"/>
            <w:rFonts w:ascii="Verdana" w:hAnsi="Verdana"/>
            <w:sz w:val="18"/>
            <w:szCs w:val="18"/>
          </w:rPr>
          <w:t>https://doi.org/10.1007/s12525-021-00475-2</w:t>
        </w:r>
      </w:hyperlink>
    </w:p>
    <w:p w14:paraId="12A8A817" w14:textId="77777777" w:rsidR="00051251" w:rsidRDefault="00051251" w:rsidP="00051251">
      <w:pPr>
        <w:pStyle w:val="NormalWeb"/>
        <w:spacing w:before="0" w:beforeAutospacing="0" w:after="0" w:afterAutospacing="0"/>
        <w:ind w:left="720" w:hanging="720"/>
        <w:rPr>
          <w:rFonts w:ascii="Verdana" w:hAnsi="Verdana"/>
          <w:sz w:val="18"/>
          <w:szCs w:val="18"/>
        </w:rPr>
      </w:pPr>
    </w:p>
    <w:p w14:paraId="6B453459" w14:textId="77777777" w:rsidR="00051251" w:rsidRDefault="00051251" w:rsidP="00051251">
      <w:pPr>
        <w:pStyle w:val="NormalWeb"/>
        <w:spacing w:before="0" w:beforeAutospacing="0" w:after="0" w:afterAutospacing="0"/>
        <w:ind w:left="720" w:hanging="720"/>
        <w:rPr>
          <w:rFonts w:ascii="Verdana" w:hAnsi="Verdana"/>
          <w:sz w:val="18"/>
          <w:szCs w:val="18"/>
        </w:rPr>
      </w:pPr>
      <w:r w:rsidRPr="00B75EBD">
        <w:rPr>
          <w:rFonts w:ascii="Verdana" w:hAnsi="Verdana"/>
          <w:sz w:val="18"/>
          <w:szCs w:val="18"/>
        </w:rPr>
        <w:t xml:space="preserve">Srivastava, S., Khari, M., Crespo, R. G., Chaudhary, G., &amp; Arora, P. (2021). </w:t>
      </w:r>
      <w:r w:rsidRPr="00B75EBD">
        <w:rPr>
          <w:rFonts w:ascii="Verdana" w:hAnsi="Verdana"/>
          <w:i/>
          <w:iCs/>
          <w:sz w:val="18"/>
          <w:szCs w:val="18"/>
        </w:rPr>
        <w:t>Concepts and Real-Time applications of Deep Learning</w:t>
      </w:r>
      <w:r w:rsidRPr="00B75EBD">
        <w:rPr>
          <w:rFonts w:ascii="Verdana" w:hAnsi="Verdana"/>
          <w:sz w:val="18"/>
          <w:szCs w:val="18"/>
        </w:rPr>
        <w:t>. Springer Nature.</w:t>
      </w:r>
    </w:p>
    <w:p w14:paraId="58F62ACC" w14:textId="77777777" w:rsidR="00051251" w:rsidRDefault="00051251" w:rsidP="00051251">
      <w:pPr>
        <w:pStyle w:val="NormalWeb"/>
        <w:spacing w:before="0" w:beforeAutospacing="0" w:after="0" w:afterAutospacing="0"/>
        <w:ind w:left="720" w:hanging="720"/>
        <w:rPr>
          <w:rFonts w:ascii="Verdana" w:hAnsi="Verdana"/>
          <w:sz w:val="18"/>
          <w:szCs w:val="18"/>
        </w:rPr>
      </w:pPr>
    </w:p>
    <w:p w14:paraId="169DC101" w14:textId="3A7FFCAB" w:rsidR="00051251" w:rsidRPr="00FF0644" w:rsidRDefault="00051251" w:rsidP="00FF0644">
      <w:pPr>
        <w:pStyle w:val="NormalWeb"/>
        <w:spacing w:before="0" w:beforeAutospacing="0" w:after="0" w:afterAutospacing="0"/>
        <w:ind w:left="720" w:hanging="720"/>
        <w:rPr>
          <w:rFonts w:ascii="Verdana" w:hAnsi="Verdana"/>
          <w:i/>
          <w:iCs/>
          <w:sz w:val="18"/>
          <w:szCs w:val="18"/>
        </w:rPr>
        <w:sectPr w:rsidR="00051251" w:rsidRPr="00FF0644" w:rsidSect="00FF0644">
          <w:type w:val="continuous"/>
          <w:pgSz w:w="12240" w:h="15840" w:code="1"/>
          <w:pgMar w:top="1440" w:right="1440" w:bottom="1440" w:left="1440" w:header="720" w:footer="720" w:gutter="0"/>
          <w:cols w:num="2" w:space="432"/>
          <w:docGrid w:linePitch="360"/>
        </w:sectPr>
      </w:pPr>
      <w:r w:rsidRPr="0052386E">
        <w:rPr>
          <w:rFonts w:ascii="Verdana" w:hAnsi="Verdana"/>
          <w:sz w:val="18"/>
          <w:szCs w:val="18"/>
        </w:rPr>
        <w:t xml:space="preserve">Madireddy, R., Anudeep, D. S. K., Poorna, S. S., Anuraj, K., Mohan Krishna, Balaji, A. J., &amp; Venkat, D. J. (2021). Driver Drowsiness detection System using conventional machine learning. In </w:t>
      </w:r>
      <w:r w:rsidRPr="0052386E">
        <w:rPr>
          <w:rFonts w:ascii="Verdana" w:hAnsi="Verdana"/>
          <w:i/>
          <w:iCs/>
          <w:sz w:val="18"/>
          <w:szCs w:val="18"/>
        </w:rPr>
        <w:t>Lecture notes on data engineering and communications technologies</w:t>
      </w:r>
      <w:r w:rsidRPr="0052386E">
        <w:rPr>
          <w:rFonts w:ascii="Verdana" w:hAnsi="Verdana"/>
          <w:sz w:val="18"/>
          <w:szCs w:val="18"/>
        </w:rPr>
        <w:t xml:space="preserve"> (pp. 407–415). </w:t>
      </w:r>
      <w:hyperlink r:id="rId24" w:history="1">
        <w:r w:rsidRPr="00516D1F">
          <w:rPr>
            <w:rStyle w:val="Hyperlink"/>
            <w:rFonts w:ascii="Verdana" w:hAnsi="Verdana"/>
            <w:sz w:val="18"/>
            <w:szCs w:val="18"/>
          </w:rPr>
          <w:t>https://doi.org/10.1007/978-981-15-9647-6_31</w:t>
        </w:r>
      </w:hyperlink>
    </w:p>
    <w:p w14:paraId="2E8ACF36" w14:textId="2F916A24" w:rsidR="00C03C4E" w:rsidRPr="003742E6" w:rsidRDefault="003742E6" w:rsidP="00F1305C">
      <w:pPr>
        <w:spacing w:before="120"/>
        <w:jc w:val="center"/>
        <w:rPr>
          <w:rFonts w:ascii="Verdana" w:hAnsi="Verdana"/>
          <w:b/>
          <w:sz w:val="18"/>
          <w:szCs w:val="18"/>
        </w:rPr>
      </w:pPr>
      <w:r>
        <w:rPr>
          <w:rFonts w:ascii="Verdana" w:hAnsi="Verdana"/>
          <w:b/>
          <w:sz w:val="18"/>
          <w:szCs w:val="18"/>
        </w:rPr>
        <w:lastRenderedPageBreak/>
        <w:t xml:space="preserve">9. </w:t>
      </w:r>
      <w:r w:rsidR="003C6C6E" w:rsidRPr="003742E6">
        <w:rPr>
          <w:rFonts w:ascii="Verdana" w:hAnsi="Verdana"/>
          <w:b/>
          <w:sz w:val="18"/>
          <w:szCs w:val="18"/>
        </w:rPr>
        <w:t>WORKLOAD ASSIGNMENT</w:t>
      </w:r>
    </w:p>
    <w:p w14:paraId="3AD7B378" w14:textId="4C9D6101" w:rsidR="003C6C6E" w:rsidRPr="00193FF3" w:rsidRDefault="003C6C6E" w:rsidP="003C6C6E">
      <w:pPr>
        <w:pStyle w:val="NormalWeb"/>
        <w:jc w:val="both"/>
        <w:rPr>
          <w:rFonts w:ascii="Verdana" w:hAnsi="Verdana"/>
          <w:sz w:val="18"/>
          <w:szCs w:val="18"/>
        </w:rPr>
      </w:pPr>
      <w:r w:rsidRPr="00193FF3">
        <w:rPr>
          <w:rStyle w:val="Strong"/>
          <w:rFonts w:ascii="Verdana" w:hAnsi="Verdana"/>
          <w:sz w:val="18"/>
          <w:szCs w:val="18"/>
        </w:rPr>
        <w:t>Jaya Sudha:</w:t>
      </w:r>
      <w:r w:rsidRPr="00193FF3">
        <w:rPr>
          <w:rStyle w:val="Strong"/>
          <w:rFonts w:ascii="Verdana" w:hAnsi="Verdana"/>
          <w:sz w:val="18"/>
          <w:szCs w:val="18"/>
        </w:rPr>
        <w:t xml:space="preserve"> </w:t>
      </w:r>
      <w:r w:rsidRPr="00193FF3">
        <w:rPr>
          <w:rFonts w:ascii="Verdana" w:hAnsi="Verdana"/>
          <w:sz w:val="18"/>
          <w:szCs w:val="18"/>
        </w:rPr>
        <w:t>Focused extensively on the documentation.</w:t>
      </w:r>
      <w:r w:rsidRPr="00193FF3">
        <w:rPr>
          <w:rFonts w:ascii="Verdana" w:hAnsi="Verdana"/>
          <w:sz w:val="18"/>
          <w:szCs w:val="18"/>
        </w:rPr>
        <w:t xml:space="preserve"> </w:t>
      </w:r>
      <w:r w:rsidRPr="00193FF3">
        <w:rPr>
          <w:rFonts w:ascii="Verdana" w:hAnsi="Verdana"/>
          <w:sz w:val="18"/>
          <w:szCs w:val="18"/>
        </w:rPr>
        <w:t>Provided comprehensive descriptions of the methodology and preprocessing steps.</w:t>
      </w:r>
      <w:r w:rsidRPr="00193FF3">
        <w:rPr>
          <w:rFonts w:ascii="Verdana" w:hAnsi="Verdana"/>
          <w:sz w:val="18"/>
          <w:szCs w:val="18"/>
        </w:rPr>
        <w:t xml:space="preserve"> </w:t>
      </w:r>
      <w:r w:rsidRPr="00193FF3">
        <w:rPr>
          <w:rFonts w:ascii="Verdana" w:hAnsi="Verdana"/>
          <w:sz w:val="18"/>
          <w:szCs w:val="18"/>
        </w:rPr>
        <w:t>Det</w:t>
      </w:r>
      <w:r w:rsidRPr="00193FF3">
        <w:rPr>
          <w:rFonts w:ascii="Verdana" w:hAnsi="Verdana"/>
          <w:sz w:val="18"/>
          <w:szCs w:val="18"/>
        </w:rPr>
        <w:t>ailed the results of the models</w:t>
      </w:r>
      <w:r w:rsidRPr="00193FF3">
        <w:rPr>
          <w:rFonts w:ascii="Verdana" w:hAnsi="Verdana"/>
          <w:sz w:val="18"/>
          <w:szCs w:val="18"/>
        </w:rPr>
        <w:t>. Assisted with refining and optimizing the code.</w:t>
      </w:r>
    </w:p>
    <w:p w14:paraId="3F3A1CA6" w14:textId="3B2B92B3" w:rsidR="003C6C6E" w:rsidRPr="00193FF3" w:rsidRDefault="00523734" w:rsidP="003C6C6E">
      <w:pPr>
        <w:pStyle w:val="NormalWeb"/>
        <w:jc w:val="both"/>
        <w:rPr>
          <w:rFonts w:ascii="Verdana" w:hAnsi="Verdana"/>
          <w:sz w:val="18"/>
          <w:szCs w:val="18"/>
        </w:rPr>
      </w:pPr>
      <w:r w:rsidRPr="00193FF3">
        <w:rPr>
          <w:rStyle w:val="Strong"/>
          <w:rFonts w:ascii="Verdana" w:hAnsi="Verdana"/>
          <w:sz w:val="18"/>
          <w:szCs w:val="18"/>
        </w:rPr>
        <w:t xml:space="preserve">Kritthika </w:t>
      </w:r>
      <w:r w:rsidR="003C6C6E" w:rsidRPr="00193FF3">
        <w:rPr>
          <w:rStyle w:val="Strong"/>
          <w:rFonts w:ascii="Verdana" w:hAnsi="Verdana"/>
          <w:sz w:val="18"/>
          <w:szCs w:val="18"/>
        </w:rPr>
        <w:t>Shanmugam:</w:t>
      </w:r>
      <w:r w:rsidR="003C6C6E" w:rsidRPr="00193FF3">
        <w:rPr>
          <w:rStyle w:val="Strong"/>
          <w:rFonts w:ascii="Verdana" w:hAnsi="Verdana"/>
          <w:sz w:val="18"/>
          <w:szCs w:val="18"/>
        </w:rPr>
        <w:t xml:space="preserve"> </w:t>
      </w:r>
      <w:r w:rsidR="003C6C6E" w:rsidRPr="00193FF3">
        <w:rPr>
          <w:rFonts w:ascii="Verdana" w:hAnsi="Verdana"/>
          <w:sz w:val="18"/>
          <w:szCs w:val="18"/>
        </w:rPr>
        <w:t>Implemented machine learning algorithms and data augmentation techniques.</w:t>
      </w:r>
      <w:r w:rsidR="003C6C6E" w:rsidRPr="00193FF3">
        <w:rPr>
          <w:rFonts w:ascii="Verdana" w:hAnsi="Verdana"/>
          <w:sz w:val="18"/>
          <w:szCs w:val="18"/>
        </w:rPr>
        <w:t xml:space="preserve"> </w:t>
      </w:r>
      <w:r w:rsidR="003C6C6E" w:rsidRPr="00193FF3">
        <w:rPr>
          <w:rFonts w:ascii="Verdana" w:hAnsi="Verdana"/>
          <w:sz w:val="18"/>
          <w:szCs w:val="18"/>
        </w:rPr>
        <w:t>Developed the convolutional neural network (CNN) architecture.</w:t>
      </w:r>
      <w:r w:rsidR="003C6C6E" w:rsidRPr="00193FF3">
        <w:rPr>
          <w:rFonts w:ascii="Verdana" w:hAnsi="Verdana"/>
          <w:sz w:val="18"/>
          <w:szCs w:val="18"/>
        </w:rPr>
        <w:t xml:space="preserve"> </w:t>
      </w:r>
      <w:r w:rsidR="003C6C6E" w:rsidRPr="00193FF3">
        <w:rPr>
          <w:rFonts w:ascii="Verdana" w:hAnsi="Verdana"/>
          <w:sz w:val="18"/>
          <w:szCs w:val="18"/>
        </w:rPr>
        <w:t>Assisted with documentation by explaining technical details and model performance.</w:t>
      </w:r>
    </w:p>
    <w:p w14:paraId="77465B03" w14:textId="4EC2A94F" w:rsidR="003C6C6E" w:rsidRPr="00193FF3" w:rsidRDefault="003C6C6E" w:rsidP="003C6C6E">
      <w:pPr>
        <w:pStyle w:val="NormalWeb"/>
        <w:jc w:val="both"/>
        <w:rPr>
          <w:rFonts w:ascii="Verdana" w:hAnsi="Verdana"/>
          <w:sz w:val="18"/>
          <w:szCs w:val="18"/>
        </w:rPr>
      </w:pPr>
      <w:r w:rsidRPr="00193FF3">
        <w:rPr>
          <w:rStyle w:val="Strong"/>
          <w:rFonts w:ascii="Verdana" w:hAnsi="Verdana"/>
          <w:sz w:val="18"/>
          <w:szCs w:val="18"/>
        </w:rPr>
        <w:t>Sathiyas</w:t>
      </w:r>
      <w:r w:rsidRPr="00193FF3">
        <w:rPr>
          <w:rStyle w:val="Strong"/>
          <w:rFonts w:ascii="Verdana" w:hAnsi="Verdana"/>
          <w:sz w:val="18"/>
          <w:szCs w:val="18"/>
        </w:rPr>
        <w:t>hivani</w:t>
      </w:r>
      <w:r w:rsidRPr="00193FF3">
        <w:rPr>
          <w:rStyle w:val="Strong"/>
          <w:rFonts w:ascii="Verdana" w:hAnsi="Verdana"/>
          <w:sz w:val="18"/>
          <w:szCs w:val="18"/>
        </w:rPr>
        <w:t xml:space="preserve"> Sathishkumar</w:t>
      </w:r>
      <w:r w:rsidRPr="00193FF3">
        <w:rPr>
          <w:rStyle w:val="Strong"/>
          <w:rFonts w:ascii="Verdana" w:hAnsi="Verdana"/>
          <w:sz w:val="18"/>
          <w:szCs w:val="18"/>
        </w:rPr>
        <w:t>:</w:t>
      </w:r>
      <w:r w:rsidRPr="00193FF3">
        <w:rPr>
          <w:rStyle w:val="Strong"/>
          <w:rFonts w:ascii="Verdana" w:hAnsi="Verdana"/>
          <w:sz w:val="18"/>
          <w:szCs w:val="18"/>
        </w:rPr>
        <w:t xml:space="preserve"> </w:t>
      </w:r>
      <w:r w:rsidRPr="00193FF3">
        <w:rPr>
          <w:rFonts w:ascii="Verdana" w:hAnsi="Verdana"/>
          <w:sz w:val="18"/>
          <w:szCs w:val="18"/>
        </w:rPr>
        <w:t>Played a pivotal role in trouble</w:t>
      </w:r>
      <w:r w:rsidRPr="00193FF3">
        <w:rPr>
          <w:rFonts w:ascii="Verdana" w:hAnsi="Verdana"/>
          <w:sz w:val="18"/>
          <w:szCs w:val="18"/>
        </w:rPr>
        <w:t xml:space="preserve">shooting and debugging the code. </w:t>
      </w:r>
      <w:r w:rsidRPr="00193FF3">
        <w:rPr>
          <w:rFonts w:ascii="Verdana" w:hAnsi="Verdana"/>
          <w:sz w:val="18"/>
          <w:szCs w:val="18"/>
        </w:rPr>
        <w:t>Identified and resolved issues during the development process.</w:t>
      </w:r>
      <w:r w:rsidRPr="00193FF3">
        <w:rPr>
          <w:rFonts w:ascii="Verdana" w:hAnsi="Verdana"/>
          <w:sz w:val="18"/>
          <w:szCs w:val="18"/>
        </w:rPr>
        <w:t xml:space="preserve"> Ensured </w:t>
      </w:r>
      <w:r w:rsidRPr="00193FF3">
        <w:rPr>
          <w:rFonts w:ascii="Verdana" w:hAnsi="Verdana"/>
          <w:sz w:val="18"/>
          <w:szCs w:val="18"/>
        </w:rPr>
        <w:t>the documentation was clear and cohesive.</w:t>
      </w:r>
    </w:p>
    <w:p w14:paraId="388D6503" w14:textId="53B4F442" w:rsidR="003C6C6E" w:rsidRPr="00193FF3" w:rsidRDefault="003C6C6E" w:rsidP="003C6C6E">
      <w:pPr>
        <w:pStyle w:val="NormalWeb"/>
        <w:jc w:val="both"/>
        <w:rPr>
          <w:rFonts w:ascii="Verdana" w:hAnsi="Verdana"/>
          <w:sz w:val="18"/>
          <w:szCs w:val="18"/>
        </w:rPr>
      </w:pPr>
      <w:r w:rsidRPr="00193FF3">
        <w:rPr>
          <w:rStyle w:val="Strong"/>
          <w:rFonts w:ascii="Verdana" w:hAnsi="Verdana"/>
          <w:sz w:val="18"/>
          <w:szCs w:val="18"/>
        </w:rPr>
        <w:t>Keerthi Gajjela:</w:t>
      </w:r>
      <w:r w:rsidRPr="00193FF3">
        <w:rPr>
          <w:rStyle w:val="Strong"/>
          <w:rFonts w:ascii="Verdana" w:hAnsi="Verdana"/>
          <w:sz w:val="18"/>
          <w:szCs w:val="18"/>
        </w:rPr>
        <w:t xml:space="preserve"> </w:t>
      </w:r>
      <w:r w:rsidRPr="00193FF3">
        <w:rPr>
          <w:rFonts w:ascii="Verdana" w:hAnsi="Verdana"/>
          <w:sz w:val="18"/>
          <w:szCs w:val="18"/>
        </w:rPr>
        <w:t>Was instrumental in creating the presentation slides.</w:t>
      </w:r>
      <w:r w:rsidRPr="00193FF3">
        <w:rPr>
          <w:rFonts w:ascii="Verdana" w:hAnsi="Verdana"/>
          <w:sz w:val="18"/>
          <w:szCs w:val="18"/>
        </w:rPr>
        <w:t xml:space="preserve"> </w:t>
      </w:r>
      <w:r w:rsidRPr="00193FF3">
        <w:rPr>
          <w:rFonts w:ascii="Verdana" w:hAnsi="Verdana"/>
          <w:sz w:val="18"/>
          <w:szCs w:val="18"/>
        </w:rPr>
        <w:t>Organized and designed slides to effectively communicate the project's objectives, methods, results, and conclusions.</w:t>
      </w:r>
      <w:r w:rsidRPr="00193FF3">
        <w:rPr>
          <w:rFonts w:ascii="Verdana" w:hAnsi="Verdana"/>
          <w:sz w:val="18"/>
          <w:szCs w:val="18"/>
        </w:rPr>
        <w:t xml:space="preserve"> </w:t>
      </w:r>
      <w:r w:rsidRPr="00193FF3">
        <w:rPr>
          <w:rFonts w:ascii="Verdana" w:hAnsi="Verdana"/>
          <w:sz w:val="18"/>
          <w:szCs w:val="18"/>
        </w:rPr>
        <w:t>Assisted with other documentation tasks.</w:t>
      </w:r>
      <w:r w:rsidRPr="00193FF3">
        <w:rPr>
          <w:rFonts w:ascii="Verdana" w:hAnsi="Verdana"/>
          <w:sz w:val="18"/>
          <w:szCs w:val="18"/>
        </w:rPr>
        <w:t xml:space="preserve"> </w:t>
      </w:r>
      <w:r w:rsidRPr="00193FF3">
        <w:rPr>
          <w:rFonts w:ascii="Verdana" w:hAnsi="Verdana"/>
          <w:sz w:val="18"/>
          <w:szCs w:val="18"/>
        </w:rPr>
        <w:t>Ensured that the presentation was visually appealing and informative.</w:t>
      </w:r>
    </w:p>
    <w:p w14:paraId="1B440F3D" w14:textId="77777777" w:rsidR="003C6C6E" w:rsidRPr="003C6C6E" w:rsidRDefault="003C6C6E" w:rsidP="003C6C6E">
      <w:pPr>
        <w:pStyle w:val="ListParagraph"/>
        <w:spacing w:before="120"/>
        <w:ind w:left="740"/>
        <w:jc w:val="both"/>
        <w:rPr>
          <w:rFonts w:ascii="Verdana" w:hAnsi="Verdana"/>
          <w:b/>
          <w:sz w:val="18"/>
          <w:szCs w:val="18"/>
        </w:rPr>
      </w:pPr>
    </w:p>
    <w:sectPr w:rsidR="003C6C6E" w:rsidRPr="003C6C6E" w:rsidSect="00FF0644">
      <w:type w:val="continuous"/>
      <w:pgSz w:w="12240" w:h="15840" w:code="1"/>
      <w:pgMar w:top="1440" w:right="1440" w:bottom="1440" w:left="1440" w:header="720" w:footer="720" w:gutter="0"/>
      <w:cols w:num="2" w:space="43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61DBF5" w14:textId="77777777" w:rsidR="005D02B9" w:rsidRDefault="005D02B9" w:rsidP="00B45C66">
      <w:r>
        <w:separator/>
      </w:r>
    </w:p>
  </w:endnote>
  <w:endnote w:type="continuationSeparator" w:id="0">
    <w:p w14:paraId="3E9ECA46" w14:textId="77777777" w:rsidR="005D02B9" w:rsidRDefault="005D02B9" w:rsidP="00B45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759231"/>
      <w:docPartObj>
        <w:docPartGallery w:val="Page Numbers (Bottom of Page)"/>
        <w:docPartUnique/>
      </w:docPartObj>
    </w:sdtPr>
    <w:sdtEndPr>
      <w:rPr>
        <w:noProof/>
      </w:rPr>
    </w:sdtEndPr>
    <w:sdtContent>
      <w:p w14:paraId="58E09F60" w14:textId="506CFC6C" w:rsidR="00D1148F" w:rsidRDefault="00D1148F">
        <w:pPr>
          <w:pStyle w:val="Footer"/>
          <w:jc w:val="right"/>
        </w:pPr>
        <w:r>
          <w:fldChar w:fldCharType="begin"/>
        </w:r>
        <w:r>
          <w:instrText xml:space="preserve"> PAGE   \* MERGEFORMAT </w:instrText>
        </w:r>
        <w:r>
          <w:fldChar w:fldCharType="separate"/>
        </w:r>
        <w:r w:rsidR="009C2EF5">
          <w:rPr>
            <w:noProof/>
          </w:rPr>
          <w:t>6</w:t>
        </w:r>
        <w:r>
          <w:rPr>
            <w:noProof/>
          </w:rPr>
          <w:fldChar w:fldCharType="end"/>
        </w:r>
      </w:p>
    </w:sdtContent>
  </w:sdt>
  <w:p w14:paraId="692E2AB6" w14:textId="77777777" w:rsidR="00D1148F" w:rsidRDefault="00D114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41BBFE" w14:textId="77777777" w:rsidR="005D02B9" w:rsidRDefault="005D02B9" w:rsidP="00B45C66">
      <w:r>
        <w:separator/>
      </w:r>
    </w:p>
  </w:footnote>
  <w:footnote w:type="continuationSeparator" w:id="0">
    <w:p w14:paraId="1EFD0177" w14:textId="77777777" w:rsidR="005D02B9" w:rsidRDefault="005D02B9" w:rsidP="00B45C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CF7106"/>
    <w:multiLevelType w:val="hybridMultilevel"/>
    <w:tmpl w:val="62ACBB86"/>
    <w:lvl w:ilvl="0" w:tplc="FFFFFFFF">
      <w:start w:val="1"/>
      <w:numFmt w:val="decimal"/>
      <w:lvlText w:val="%1."/>
      <w:lvlJc w:val="left"/>
      <w:pPr>
        <w:ind w:left="740" w:hanging="360"/>
      </w:pPr>
      <w:rPr>
        <w:rFonts w:hint="default"/>
      </w:rPr>
    </w:lvl>
    <w:lvl w:ilvl="1" w:tplc="FFFFFFFF" w:tentative="1">
      <w:start w:val="1"/>
      <w:numFmt w:val="lowerLetter"/>
      <w:lvlText w:val="%2."/>
      <w:lvlJc w:val="left"/>
      <w:pPr>
        <w:ind w:left="1460" w:hanging="360"/>
      </w:pPr>
    </w:lvl>
    <w:lvl w:ilvl="2" w:tplc="FFFFFFFF" w:tentative="1">
      <w:start w:val="1"/>
      <w:numFmt w:val="lowerRoman"/>
      <w:lvlText w:val="%3."/>
      <w:lvlJc w:val="right"/>
      <w:pPr>
        <w:ind w:left="2180" w:hanging="180"/>
      </w:pPr>
    </w:lvl>
    <w:lvl w:ilvl="3" w:tplc="FFFFFFFF" w:tentative="1">
      <w:start w:val="1"/>
      <w:numFmt w:val="decimal"/>
      <w:lvlText w:val="%4."/>
      <w:lvlJc w:val="left"/>
      <w:pPr>
        <w:ind w:left="2900" w:hanging="360"/>
      </w:pPr>
    </w:lvl>
    <w:lvl w:ilvl="4" w:tplc="FFFFFFFF" w:tentative="1">
      <w:start w:val="1"/>
      <w:numFmt w:val="lowerLetter"/>
      <w:lvlText w:val="%5."/>
      <w:lvlJc w:val="left"/>
      <w:pPr>
        <w:ind w:left="3620" w:hanging="360"/>
      </w:pPr>
    </w:lvl>
    <w:lvl w:ilvl="5" w:tplc="FFFFFFFF" w:tentative="1">
      <w:start w:val="1"/>
      <w:numFmt w:val="lowerRoman"/>
      <w:lvlText w:val="%6."/>
      <w:lvlJc w:val="right"/>
      <w:pPr>
        <w:ind w:left="4340" w:hanging="180"/>
      </w:pPr>
    </w:lvl>
    <w:lvl w:ilvl="6" w:tplc="FFFFFFFF" w:tentative="1">
      <w:start w:val="1"/>
      <w:numFmt w:val="decimal"/>
      <w:lvlText w:val="%7."/>
      <w:lvlJc w:val="left"/>
      <w:pPr>
        <w:ind w:left="5060" w:hanging="360"/>
      </w:pPr>
    </w:lvl>
    <w:lvl w:ilvl="7" w:tplc="FFFFFFFF" w:tentative="1">
      <w:start w:val="1"/>
      <w:numFmt w:val="lowerLetter"/>
      <w:lvlText w:val="%8."/>
      <w:lvlJc w:val="left"/>
      <w:pPr>
        <w:ind w:left="5780" w:hanging="360"/>
      </w:pPr>
    </w:lvl>
    <w:lvl w:ilvl="8" w:tplc="FFFFFFFF" w:tentative="1">
      <w:start w:val="1"/>
      <w:numFmt w:val="lowerRoman"/>
      <w:lvlText w:val="%9."/>
      <w:lvlJc w:val="right"/>
      <w:pPr>
        <w:ind w:left="6500" w:hanging="180"/>
      </w:pPr>
    </w:lvl>
  </w:abstractNum>
  <w:abstractNum w:abstractNumId="1">
    <w:nsid w:val="1087392D"/>
    <w:multiLevelType w:val="hybridMultilevel"/>
    <w:tmpl w:val="B0F41F0E"/>
    <w:lvl w:ilvl="0" w:tplc="6ABC46AC">
      <w:start w:val="1"/>
      <w:numFmt w:val="decimal"/>
      <w:lvlText w:val="%1."/>
      <w:lvlJc w:val="left"/>
      <w:pPr>
        <w:ind w:left="1560" w:hanging="360"/>
      </w:pPr>
      <w:rPr>
        <w:rFonts w:cs="Times New Roman"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
    <w:nsid w:val="1A8E66EE"/>
    <w:multiLevelType w:val="hybridMultilevel"/>
    <w:tmpl w:val="62ACBB86"/>
    <w:lvl w:ilvl="0" w:tplc="FFFFFFFF">
      <w:start w:val="1"/>
      <w:numFmt w:val="decimal"/>
      <w:lvlText w:val="%1."/>
      <w:lvlJc w:val="left"/>
      <w:pPr>
        <w:ind w:left="740" w:hanging="360"/>
      </w:pPr>
      <w:rPr>
        <w:rFonts w:hint="default"/>
      </w:rPr>
    </w:lvl>
    <w:lvl w:ilvl="1" w:tplc="FFFFFFFF" w:tentative="1">
      <w:start w:val="1"/>
      <w:numFmt w:val="lowerLetter"/>
      <w:lvlText w:val="%2."/>
      <w:lvlJc w:val="left"/>
      <w:pPr>
        <w:ind w:left="1460" w:hanging="360"/>
      </w:pPr>
    </w:lvl>
    <w:lvl w:ilvl="2" w:tplc="FFFFFFFF" w:tentative="1">
      <w:start w:val="1"/>
      <w:numFmt w:val="lowerRoman"/>
      <w:lvlText w:val="%3."/>
      <w:lvlJc w:val="right"/>
      <w:pPr>
        <w:ind w:left="2180" w:hanging="180"/>
      </w:pPr>
    </w:lvl>
    <w:lvl w:ilvl="3" w:tplc="FFFFFFFF" w:tentative="1">
      <w:start w:val="1"/>
      <w:numFmt w:val="decimal"/>
      <w:lvlText w:val="%4."/>
      <w:lvlJc w:val="left"/>
      <w:pPr>
        <w:ind w:left="2900" w:hanging="360"/>
      </w:pPr>
    </w:lvl>
    <w:lvl w:ilvl="4" w:tplc="FFFFFFFF" w:tentative="1">
      <w:start w:val="1"/>
      <w:numFmt w:val="lowerLetter"/>
      <w:lvlText w:val="%5."/>
      <w:lvlJc w:val="left"/>
      <w:pPr>
        <w:ind w:left="3620" w:hanging="360"/>
      </w:pPr>
    </w:lvl>
    <w:lvl w:ilvl="5" w:tplc="FFFFFFFF" w:tentative="1">
      <w:start w:val="1"/>
      <w:numFmt w:val="lowerRoman"/>
      <w:lvlText w:val="%6."/>
      <w:lvlJc w:val="right"/>
      <w:pPr>
        <w:ind w:left="4340" w:hanging="180"/>
      </w:pPr>
    </w:lvl>
    <w:lvl w:ilvl="6" w:tplc="FFFFFFFF" w:tentative="1">
      <w:start w:val="1"/>
      <w:numFmt w:val="decimal"/>
      <w:lvlText w:val="%7."/>
      <w:lvlJc w:val="left"/>
      <w:pPr>
        <w:ind w:left="5060" w:hanging="360"/>
      </w:pPr>
    </w:lvl>
    <w:lvl w:ilvl="7" w:tplc="FFFFFFFF" w:tentative="1">
      <w:start w:val="1"/>
      <w:numFmt w:val="lowerLetter"/>
      <w:lvlText w:val="%8."/>
      <w:lvlJc w:val="left"/>
      <w:pPr>
        <w:ind w:left="5780" w:hanging="360"/>
      </w:pPr>
    </w:lvl>
    <w:lvl w:ilvl="8" w:tplc="FFFFFFFF" w:tentative="1">
      <w:start w:val="1"/>
      <w:numFmt w:val="lowerRoman"/>
      <w:lvlText w:val="%9."/>
      <w:lvlJc w:val="right"/>
      <w:pPr>
        <w:ind w:left="6500" w:hanging="180"/>
      </w:pPr>
    </w:lvl>
  </w:abstractNum>
  <w:abstractNum w:abstractNumId="3">
    <w:nsid w:val="287F5402"/>
    <w:multiLevelType w:val="hybridMultilevel"/>
    <w:tmpl w:val="3B1E6B3A"/>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B7A1AB8"/>
    <w:multiLevelType w:val="hybridMultilevel"/>
    <w:tmpl w:val="62ACBB86"/>
    <w:lvl w:ilvl="0" w:tplc="FFFFFFFF">
      <w:start w:val="1"/>
      <w:numFmt w:val="decimal"/>
      <w:lvlText w:val="%1."/>
      <w:lvlJc w:val="left"/>
      <w:pPr>
        <w:ind w:left="740" w:hanging="360"/>
      </w:pPr>
      <w:rPr>
        <w:rFonts w:hint="default"/>
      </w:rPr>
    </w:lvl>
    <w:lvl w:ilvl="1" w:tplc="FFFFFFFF" w:tentative="1">
      <w:start w:val="1"/>
      <w:numFmt w:val="lowerLetter"/>
      <w:lvlText w:val="%2."/>
      <w:lvlJc w:val="left"/>
      <w:pPr>
        <w:ind w:left="1460" w:hanging="360"/>
      </w:pPr>
    </w:lvl>
    <w:lvl w:ilvl="2" w:tplc="FFFFFFFF" w:tentative="1">
      <w:start w:val="1"/>
      <w:numFmt w:val="lowerRoman"/>
      <w:lvlText w:val="%3."/>
      <w:lvlJc w:val="right"/>
      <w:pPr>
        <w:ind w:left="2180" w:hanging="180"/>
      </w:pPr>
    </w:lvl>
    <w:lvl w:ilvl="3" w:tplc="FFFFFFFF" w:tentative="1">
      <w:start w:val="1"/>
      <w:numFmt w:val="decimal"/>
      <w:lvlText w:val="%4."/>
      <w:lvlJc w:val="left"/>
      <w:pPr>
        <w:ind w:left="2900" w:hanging="360"/>
      </w:pPr>
    </w:lvl>
    <w:lvl w:ilvl="4" w:tplc="FFFFFFFF" w:tentative="1">
      <w:start w:val="1"/>
      <w:numFmt w:val="lowerLetter"/>
      <w:lvlText w:val="%5."/>
      <w:lvlJc w:val="left"/>
      <w:pPr>
        <w:ind w:left="3620" w:hanging="360"/>
      </w:pPr>
    </w:lvl>
    <w:lvl w:ilvl="5" w:tplc="FFFFFFFF" w:tentative="1">
      <w:start w:val="1"/>
      <w:numFmt w:val="lowerRoman"/>
      <w:lvlText w:val="%6."/>
      <w:lvlJc w:val="right"/>
      <w:pPr>
        <w:ind w:left="4340" w:hanging="180"/>
      </w:pPr>
    </w:lvl>
    <w:lvl w:ilvl="6" w:tplc="FFFFFFFF" w:tentative="1">
      <w:start w:val="1"/>
      <w:numFmt w:val="decimal"/>
      <w:lvlText w:val="%7."/>
      <w:lvlJc w:val="left"/>
      <w:pPr>
        <w:ind w:left="5060" w:hanging="360"/>
      </w:pPr>
    </w:lvl>
    <w:lvl w:ilvl="7" w:tplc="FFFFFFFF" w:tentative="1">
      <w:start w:val="1"/>
      <w:numFmt w:val="lowerLetter"/>
      <w:lvlText w:val="%8."/>
      <w:lvlJc w:val="left"/>
      <w:pPr>
        <w:ind w:left="5780" w:hanging="360"/>
      </w:pPr>
    </w:lvl>
    <w:lvl w:ilvl="8" w:tplc="FFFFFFFF" w:tentative="1">
      <w:start w:val="1"/>
      <w:numFmt w:val="lowerRoman"/>
      <w:lvlText w:val="%9."/>
      <w:lvlJc w:val="right"/>
      <w:pPr>
        <w:ind w:left="6500" w:hanging="180"/>
      </w:pPr>
    </w:lvl>
  </w:abstractNum>
  <w:abstractNum w:abstractNumId="5">
    <w:nsid w:val="524E4143"/>
    <w:multiLevelType w:val="hybridMultilevel"/>
    <w:tmpl w:val="D08E772A"/>
    <w:lvl w:ilvl="0" w:tplc="AE02FCE2">
      <w:start w:val="1"/>
      <w:numFmt w:val="bullet"/>
      <w:lvlText w:val=""/>
      <w:lvlJc w:val="left"/>
      <w:pPr>
        <w:tabs>
          <w:tab w:val="num" w:pos="576"/>
        </w:tabs>
        <w:ind w:left="576" w:hanging="43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57A51658"/>
    <w:multiLevelType w:val="multilevel"/>
    <w:tmpl w:val="E788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531101"/>
    <w:multiLevelType w:val="hybridMultilevel"/>
    <w:tmpl w:val="62ACBB86"/>
    <w:lvl w:ilvl="0" w:tplc="FFFFFFFF">
      <w:start w:val="1"/>
      <w:numFmt w:val="decimal"/>
      <w:lvlText w:val="%1."/>
      <w:lvlJc w:val="left"/>
      <w:pPr>
        <w:ind w:left="740" w:hanging="360"/>
      </w:pPr>
      <w:rPr>
        <w:rFonts w:hint="default"/>
      </w:rPr>
    </w:lvl>
    <w:lvl w:ilvl="1" w:tplc="FFFFFFFF" w:tentative="1">
      <w:start w:val="1"/>
      <w:numFmt w:val="lowerLetter"/>
      <w:lvlText w:val="%2."/>
      <w:lvlJc w:val="left"/>
      <w:pPr>
        <w:ind w:left="1460" w:hanging="360"/>
      </w:pPr>
    </w:lvl>
    <w:lvl w:ilvl="2" w:tplc="FFFFFFFF" w:tentative="1">
      <w:start w:val="1"/>
      <w:numFmt w:val="lowerRoman"/>
      <w:lvlText w:val="%3."/>
      <w:lvlJc w:val="right"/>
      <w:pPr>
        <w:ind w:left="2180" w:hanging="180"/>
      </w:pPr>
    </w:lvl>
    <w:lvl w:ilvl="3" w:tplc="FFFFFFFF" w:tentative="1">
      <w:start w:val="1"/>
      <w:numFmt w:val="decimal"/>
      <w:lvlText w:val="%4."/>
      <w:lvlJc w:val="left"/>
      <w:pPr>
        <w:ind w:left="2900" w:hanging="360"/>
      </w:pPr>
    </w:lvl>
    <w:lvl w:ilvl="4" w:tplc="FFFFFFFF" w:tentative="1">
      <w:start w:val="1"/>
      <w:numFmt w:val="lowerLetter"/>
      <w:lvlText w:val="%5."/>
      <w:lvlJc w:val="left"/>
      <w:pPr>
        <w:ind w:left="3620" w:hanging="360"/>
      </w:pPr>
    </w:lvl>
    <w:lvl w:ilvl="5" w:tplc="FFFFFFFF" w:tentative="1">
      <w:start w:val="1"/>
      <w:numFmt w:val="lowerRoman"/>
      <w:lvlText w:val="%6."/>
      <w:lvlJc w:val="right"/>
      <w:pPr>
        <w:ind w:left="4340" w:hanging="180"/>
      </w:pPr>
    </w:lvl>
    <w:lvl w:ilvl="6" w:tplc="FFFFFFFF" w:tentative="1">
      <w:start w:val="1"/>
      <w:numFmt w:val="decimal"/>
      <w:lvlText w:val="%7."/>
      <w:lvlJc w:val="left"/>
      <w:pPr>
        <w:ind w:left="5060" w:hanging="360"/>
      </w:pPr>
    </w:lvl>
    <w:lvl w:ilvl="7" w:tplc="FFFFFFFF" w:tentative="1">
      <w:start w:val="1"/>
      <w:numFmt w:val="lowerLetter"/>
      <w:lvlText w:val="%8."/>
      <w:lvlJc w:val="left"/>
      <w:pPr>
        <w:ind w:left="5780" w:hanging="360"/>
      </w:pPr>
    </w:lvl>
    <w:lvl w:ilvl="8" w:tplc="FFFFFFFF" w:tentative="1">
      <w:start w:val="1"/>
      <w:numFmt w:val="lowerRoman"/>
      <w:lvlText w:val="%9."/>
      <w:lvlJc w:val="right"/>
      <w:pPr>
        <w:ind w:left="6500" w:hanging="180"/>
      </w:pPr>
    </w:lvl>
  </w:abstractNum>
  <w:abstractNum w:abstractNumId="8">
    <w:nsid w:val="65DE3192"/>
    <w:multiLevelType w:val="hybridMultilevel"/>
    <w:tmpl w:val="07C45C3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A6452AC"/>
    <w:multiLevelType w:val="multilevel"/>
    <w:tmpl w:val="D0A6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B81EE6"/>
    <w:multiLevelType w:val="multilevel"/>
    <w:tmpl w:val="0932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7CA51B3"/>
    <w:multiLevelType w:val="multilevel"/>
    <w:tmpl w:val="093C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ACF3878"/>
    <w:multiLevelType w:val="hybridMultilevel"/>
    <w:tmpl w:val="62ACBB86"/>
    <w:lvl w:ilvl="0" w:tplc="074EA780">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3">
    <w:nsid w:val="7BAF43FD"/>
    <w:multiLevelType w:val="hybridMultilevel"/>
    <w:tmpl w:val="6194D5E8"/>
    <w:lvl w:ilvl="0" w:tplc="AC4A398E">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abstractNumId w:val="8"/>
  </w:num>
  <w:num w:numId="2">
    <w:abstractNumId w:val="5"/>
  </w:num>
  <w:num w:numId="3">
    <w:abstractNumId w:val="3"/>
  </w:num>
  <w:num w:numId="4">
    <w:abstractNumId w:val="1"/>
  </w:num>
  <w:num w:numId="5">
    <w:abstractNumId w:val="13"/>
  </w:num>
  <w:num w:numId="6">
    <w:abstractNumId w:val="12"/>
  </w:num>
  <w:num w:numId="7">
    <w:abstractNumId w:val="7"/>
  </w:num>
  <w:num w:numId="8">
    <w:abstractNumId w:val="2"/>
  </w:num>
  <w:num w:numId="9">
    <w:abstractNumId w:val="0"/>
  </w:num>
  <w:num w:numId="10">
    <w:abstractNumId w:val="4"/>
  </w:num>
  <w:num w:numId="11">
    <w:abstractNumId w:val="6"/>
  </w:num>
  <w:num w:numId="12">
    <w:abstractNumId w:val="10"/>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261"/>
    <w:rsid w:val="00001438"/>
    <w:rsid w:val="00007054"/>
    <w:rsid w:val="00013C24"/>
    <w:rsid w:val="00025207"/>
    <w:rsid w:val="00051251"/>
    <w:rsid w:val="00075F57"/>
    <w:rsid w:val="000818B4"/>
    <w:rsid w:val="000A5B63"/>
    <w:rsid w:val="000B3724"/>
    <w:rsid w:val="000B427F"/>
    <w:rsid w:val="000B4B0D"/>
    <w:rsid w:val="000D0F42"/>
    <w:rsid w:val="000D5E56"/>
    <w:rsid w:val="000F2BFF"/>
    <w:rsid w:val="000F604C"/>
    <w:rsid w:val="00106BE7"/>
    <w:rsid w:val="00125033"/>
    <w:rsid w:val="0013215F"/>
    <w:rsid w:val="00142950"/>
    <w:rsid w:val="001521D8"/>
    <w:rsid w:val="00154DF9"/>
    <w:rsid w:val="00192491"/>
    <w:rsid w:val="00193FF3"/>
    <w:rsid w:val="001A3D1D"/>
    <w:rsid w:val="001B5DF8"/>
    <w:rsid w:val="001D3634"/>
    <w:rsid w:val="00212348"/>
    <w:rsid w:val="0021400E"/>
    <w:rsid w:val="00234B2D"/>
    <w:rsid w:val="0023761B"/>
    <w:rsid w:val="00245F4E"/>
    <w:rsid w:val="00266030"/>
    <w:rsid w:val="00287094"/>
    <w:rsid w:val="002C51BF"/>
    <w:rsid w:val="002C65A2"/>
    <w:rsid w:val="002F2412"/>
    <w:rsid w:val="002F4642"/>
    <w:rsid w:val="003114DF"/>
    <w:rsid w:val="00315308"/>
    <w:rsid w:val="003312D9"/>
    <w:rsid w:val="00360C4A"/>
    <w:rsid w:val="00362DCE"/>
    <w:rsid w:val="003742E6"/>
    <w:rsid w:val="003902FD"/>
    <w:rsid w:val="003941E6"/>
    <w:rsid w:val="003A6106"/>
    <w:rsid w:val="003B0AC1"/>
    <w:rsid w:val="003B643A"/>
    <w:rsid w:val="003C6C6E"/>
    <w:rsid w:val="003D3DCE"/>
    <w:rsid w:val="003E0D15"/>
    <w:rsid w:val="003E2BA6"/>
    <w:rsid w:val="003F21D1"/>
    <w:rsid w:val="00427E8B"/>
    <w:rsid w:val="004315A0"/>
    <w:rsid w:val="00446670"/>
    <w:rsid w:val="004622C2"/>
    <w:rsid w:val="00484BCD"/>
    <w:rsid w:val="00490515"/>
    <w:rsid w:val="004968B2"/>
    <w:rsid w:val="004C3BD5"/>
    <w:rsid w:val="004C7250"/>
    <w:rsid w:val="004D24B3"/>
    <w:rsid w:val="004D44D9"/>
    <w:rsid w:val="004E36C9"/>
    <w:rsid w:val="00503E46"/>
    <w:rsid w:val="00512AC8"/>
    <w:rsid w:val="00517006"/>
    <w:rsid w:val="00523734"/>
    <w:rsid w:val="0052386E"/>
    <w:rsid w:val="00527835"/>
    <w:rsid w:val="00563EE3"/>
    <w:rsid w:val="005932A0"/>
    <w:rsid w:val="005B17A1"/>
    <w:rsid w:val="005B1A5E"/>
    <w:rsid w:val="005B22D9"/>
    <w:rsid w:val="005D02B9"/>
    <w:rsid w:val="005E1EBF"/>
    <w:rsid w:val="006175E2"/>
    <w:rsid w:val="00635A7F"/>
    <w:rsid w:val="00636FCB"/>
    <w:rsid w:val="006440FA"/>
    <w:rsid w:val="00664E16"/>
    <w:rsid w:val="006A022A"/>
    <w:rsid w:val="006A3BFC"/>
    <w:rsid w:val="006A6586"/>
    <w:rsid w:val="006B1057"/>
    <w:rsid w:val="006C416C"/>
    <w:rsid w:val="00703FB6"/>
    <w:rsid w:val="0070665C"/>
    <w:rsid w:val="0071522E"/>
    <w:rsid w:val="00721641"/>
    <w:rsid w:val="00724956"/>
    <w:rsid w:val="00726564"/>
    <w:rsid w:val="00740B0B"/>
    <w:rsid w:val="00762E88"/>
    <w:rsid w:val="0078135A"/>
    <w:rsid w:val="00781BF2"/>
    <w:rsid w:val="007A0D16"/>
    <w:rsid w:val="007A7F77"/>
    <w:rsid w:val="007B5D16"/>
    <w:rsid w:val="007C7F55"/>
    <w:rsid w:val="007F00AB"/>
    <w:rsid w:val="007F03E1"/>
    <w:rsid w:val="00801985"/>
    <w:rsid w:val="00837647"/>
    <w:rsid w:val="00866F54"/>
    <w:rsid w:val="00872EAB"/>
    <w:rsid w:val="0087576C"/>
    <w:rsid w:val="008B20EF"/>
    <w:rsid w:val="008B5586"/>
    <w:rsid w:val="008E67F7"/>
    <w:rsid w:val="009306B8"/>
    <w:rsid w:val="00942535"/>
    <w:rsid w:val="009628BD"/>
    <w:rsid w:val="009937E2"/>
    <w:rsid w:val="00994B4E"/>
    <w:rsid w:val="00996A6E"/>
    <w:rsid w:val="009C2EF5"/>
    <w:rsid w:val="009D59BC"/>
    <w:rsid w:val="00A03033"/>
    <w:rsid w:val="00A17C38"/>
    <w:rsid w:val="00A24CE3"/>
    <w:rsid w:val="00A66F17"/>
    <w:rsid w:val="00A87BBD"/>
    <w:rsid w:val="00A92FAB"/>
    <w:rsid w:val="00A95BD9"/>
    <w:rsid w:val="00AC1A0A"/>
    <w:rsid w:val="00AD1DD6"/>
    <w:rsid w:val="00AD7012"/>
    <w:rsid w:val="00AE466B"/>
    <w:rsid w:val="00AF0261"/>
    <w:rsid w:val="00AF0E68"/>
    <w:rsid w:val="00AF53E8"/>
    <w:rsid w:val="00AF7B80"/>
    <w:rsid w:val="00B07FCB"/>
    <w:rsid w:val="00B13B10"/>
    <w:rsid w:val="00B157D2"/>
    <w:rsid w:val="00B23131"/>
    <w:rsid w:val="00B3666F"/>
    <w:rsid w:val="00B41CC4"/>
    <w:rsid w:val="00B45C66"/>
    <w:rsid w:val="00B46A0B"/>
    <w:rsid w:val="00B670CF"/>
    <w:rsid w:val="00B75EBD"/>
    <w:rsid w:val="00B81C8D"/>
    <w:rsid w:val="00B86B02"/>
    <w:rsid w:val="00BA2905"/>
    <w:rsid w:val="00BA3C9F"/>
    <w:rsid w:val="00BE03D0"/>
    <w:rsid w:val="00BE0812"/>
    <w:rsid w:val="00BF084A"/>
    <w:rsid w:val="00C00348"/>
    <w:rsid w:val="00C03C4E"/>
    <w:rsid w:val="00C114D8"/>
    <w:rsid w:val="00C661F1"/>
    <w:rsid w:val="00C7077A"/>
    <w:rsid w:val="00C75791"/>
    <w:rsid w:val="00C8049E"/>
    <w:rsid w:val="00CA018F"/>
    <w:rsid w:val="00CA0695"/>
    <w:rsid w:val="00CA1198"/>
    <w:rsid w:val="00CD1C36"/>
    <w:rsid w:val="00CF13D7"/>
    <w:rsid w:val="00CF7744"/>
    <w:rsid w:val="00D1148F"/>
    <w:rsid w:val="00D17693"/>
    <w:rsid w:val="00D32636"/>
    <w:rsid w:val="00D418DA"/>
    <w:rsid w:val="00D421DA"/>
    <w:rsid w:val="00D8472F"/>
    <w:rsid w:val="00D87630"/>
    <w:rsid w:val="00D94000"/>
    <w:rsid w:val="00D9492F"/>
    <w:rsid w:val="00DA4B14"/>
    <w:rsid w:val="00DD2BB4"/>
    <w:rsid w:val="00DE01A3"/>
    <w:rsid w:val="00DF109E"/>
    <w:rsid w:val="00DF4809"/>
    <w:rsid w:val="00E10E7A"/>
    <w:rsid w:val="00E43807"/>
    <w:rsid w:val="00E5176B"/>
    <w:rsid w:val="00E53719"/>
    <w:rsid w:val="00E80CEB"/>
    <w:rsid w:val="00EE7103"/>
    <w:rsid w:val="00F1305C"/>
    <w:rsid w:val="00F1395F"/>
    <w:rsid w:val="00F27472"/>
    <w:rsid w:val="00F43ADD"/>
    <w:rsid w:val="00F5542F"/>
    <w:rsid w:val="00F80AEC"/>
    <w:rsid w:val="00F869B8"/>
    <w:rsid w:val="00F92874"/>
    <w:rsid w:val="00F92BC5"/>
    <w:rsid w:val="00FE5CB2"/>
    <w:rsid w:val="00FF0644"/>
    <w:rsid w:val="00FF580C"/>
    <w:rsid w:val="1198CCDF"/>
    <w:rsid w:val="1D341BA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FDDF5"/>
  <w15:docId w15:val="{06CAA54C-E48D-4E76-A663-FF5541266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49E"/>
    <w:rPr>
      <w:sz w:val="24"/>
      <w:szCs w:val="24"/>
    </w:rPr>
  </w:style>
  <w:style w:type="paragraph" w:styleId="Heading1">
    <w:name w:val="heading 1"/>
    <w:basedOn w:val="Normal"/>
    <w:qFormat/>
    <w:rsid w:val="000A5B63"/>
    <w:pPr>
      <w:jc w:val="center"/>
      <w:outlineLvl w:val="0"/>
    </w:pPr>
    <w:rPr>
      <w:b/>
      <w:bCs/>
      <w:kern w:val="36"/>
    </w:rPr>
  </w:style>
  <w:style w:type="paragraph" w:styleId="Heading2">
    <w:name w:val="heading 2"/>
    <w:basedOn w:val="Normal"/>
    <w:qFormat/>
    <w:rsid w:val="000A5B63"/>
    <w:pPr>
      <w:jc w:val="both"/>
      <w:outlineLvl w:val="1"/>
    </w:pPr>
    <w:rPr>
      <w:b/>
      <w:bCs/>
      <w:sz w:val="18"/>
      <w:szCs w:val="18"/>
    </w:rPr>
  </w:style>
  <w:style w:type="paragraph" w:styleId="Heading3">
    <w:name w:val="heading 3"/>
    <w:basedOn w:val="Normal"/>
    <w:next w:val="Normal"/>
    <w:link w:val="Heading3Char"/>
    <w:semiHidden/>
    <w:unhideWhenUsed/>
    <w:qFormat/>
    <w:rsid w:val="00503E46"/>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A5B63"/>
    <w:pPr>
      <w:jc w:val="center"/>
    </w:pPr>
    <w:rPr>
      <w:sz w:val="36"/>
      <w:szCs w:val="36"/>
    </w:rPr>
  </w:style>
  <w:style w:type="paragraph" w:styleId="BodyText">
    <w:name w:val="Body Text"/>
    <w:basedOn w:val="Normal"/>
    <w:rsid w:val="000A5B63"/>
    <w:pPr>
      <w:jc w:val="both"/>
    </w:pPr>
    <w:rPr>
      <w:sz w:val="18"/>
      <w:szCs w:val="18"/>
    </w:rPr>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customStyle="1" w:styleId="blue1">
    <w:name w:val="blue1"/>
    <w:basedOn w:val="DefaultParagraphFont"/>
    <w:rsid w:val="000A5B63"/>
    <w:rPr>
      <w:rFonts w:ascii="Verdana" w:hAnsi="Verdana" w:hint="default"/>
      <w:b/>
      <w:bCs/>
      <w:i/>
      <w:iCs/>
      <w:color w:val="0000FF"/>
      <w:sz w:val="21"/>
      <w:szCs w:val="21"/>
    </w:rPr>
  </w:style>
  <w:style w:type="table" w:styleId="TableGrid">
    <w:name w:val="Table Grid"/>
    <w:basedOn w:val="TableNormal"/>
    <w:rsid w:val="000818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customStyle="1" w:styleId="BalloonTextChar">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customStyle="1" w:styleId="Heading4Char">
    <w:name w:val="Heading 4 Char"/>
    <w:basedOn w:val="DefaultParagraphFont"/>
    <w:link w:val="Heading4"/>
    <w:semiHidden/>
    <w:rsid w:val="00490515"/>
    <w:rPr>
      <w:rFonts w:asciiTheme="majorHAnsi" w:eastAsiaTheme="majorEastAsia" w:hAnsiTheme="majorHAnsi" w:cstheme="majorBidi"/>
      <w:b/>
      <w:bCs/>
      <w:i/>
      <w:iCs/>
      <w:color w:val="4F81BD" w:themeColor="accent1"/>
      <w:sz w:val="24"/>
      <w:szCs w:val="24"/>
    </w:rPr>
  </w:style>
  <w:style w:type="paragraph" w:customStyle="1" w:styleId="citation1">
    <w:name w:val="citation1"/>
    <w:basedOn w:val="Normal"/>
    <w:rsid w:val="00490515"/>
    <w:pPr>
      <w:spacing w:line="480" w:lineRule="auto"/>
      <w:ind w:hanging="375"/>
    </w:pPr>
    <w:rPr>
      <w:sz w:val="18"/>
      <w:szCs w:val="18"/>
    </w:rPr>
  </w:style>
  <w:style w:type="paragraph" w:styleId="Header">
    <w:name w:val="header"/>
    <w:basedOn w:val="Normal"/>
    <w:link w:val="HeaderChar"/>
    <w:unhideWhenUsed/>
    <w:rsid w:val="00B45C66"/>
    <w:pPr>
      <w:tabs>
        <w:tab w:val="center" w:pos="4680"/>
        <w:tab w:val="right" w:pos="9360"/>
      </w:tabs>
    </w:pPr>
  </w:style>
  <w:style w:type="character" w:customStyle="1" w:styleId="HeaderChar">
    <w:name w:val="Header Char"/>
    <w:basedOn w:val="DefaultParagraphFont"/>
    <w:link w:val="Header"/>
    <w:rsid w:val="00B45C66"/>
    <w:rPr>
      <w:sz w:val="24"/>
      <w:szCs w:val="24"/>
    </w:rPr>
  </w:style>
  <w:style w:type="paragraph" w:styleId="Footer">
    <w:name w:val="footer"/>
    <w:basedOn w:val="Normal"/>
    <w:link w:val="FooterChar"/>
    <w:uiPriority w:val="99"/>
    <w:unhideWhenUsed/>
    <w:rsid w:val="00B45C66"/>
    <w:pPr>
      <w:tabs>
        <w:tab w:val="center" w:pos="4680"/>
        <w:tab w:val="right" w:pos="9360"/>
      </w:tabs>
    </w:pPr>
  </w:style>
  <w:style w:type="character" w:customStyle="1" w:styleId="FooterChar">
    <w:name w:val="Footer Char"/>
    <w:basedOn w:val="DefaultParagraphFont"/>
    <w:link w:val="Footer"/>
    <w:uiPriority w:val="99"/>
    <w:rsid w:val="00B45C66"/>
    <w:rPr>
      <w:sz w:val="24"/>
      <w:szCs w:val="24"/>
    </w:rPr>
  </w:style>
  <w:style w:type="character" w:customStyle="1" w:styleId="url">
    <w:name w:val="url"/>
    <w:basedOn w:val="DefaultParagraphFont"/>
    <w:rsid w:val="0052386E"/>
  </w:style>
  <w:style w:type="character" w:customStyle="1" w:styleId="UnresolvedMention">
    <w:name w:val="Unresolved Mention"/>
    <w:basedOn w:val="DefaultParagraphFont"/>
    <w:uiPriority w:val="99"/>
    <w:semiHidden/>
    <w:unhideWhenUsed/>
    <w:rsid w:val="0052386E"/>
    <w:rPr>
      <w:color w:val="605E5C"/>
      <w:shd w:val="clear" w:color="auto" w:fill="E1DFDD"/>
    </w:rPr>
  </w:style>
  <w:style w:type="paragraph" w:styleId="ListParagraph">
    <w:name w:val="List Paragraph"/>
    <w:basedOn w:val="Normal"/>
    <w:uiPriority w:val="34"/>
    <w:qFormat/>
    <w:rsid w:val="00724956"/>
    <w:pPr>
      <w:ind w:left="720"/>
      <w:contextualSpacing/>
    </w:pPr>
  </w:style>
  <w:style w:type="character" w:customStyle="1" w:styleId="Heading3Char">
    <w:name w:val="Heading 3 Char"/>
    <w:basedOn w:val="DefaultParagraphFont"/>
    <w:link w:val="Heading3"/>
    <w:semiHidden/>
    <w:rsid w:val="00503E46"/>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3C6C6E"/>
    <w:rPr>
      <w:b/>
      <w:bCs/>
    </w:rPr>
  </w:style>
  <w:style w:type="character" w:styleId="FollowedHyperlink">
    <w:name w:val="FollowedHyperlink"/>
    <w:basedOn w:val="DefaultParagraphFont"/>
    <w:semiHidden/>
    <w:unhideWhenUsed/>
    <w:rsid w:val="003742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407736">
      <w:bodyDiv w:val="1"/>
      <w:marLeft w:val="0"/>
      <w:marRight w:val="0"/>
      <w:marTop w:val="0"/>
      <w:marBottom w:val="0"/>
      <w:divBdr>
        <w:top w:val="none" w:sz="0" w:space="0" w:color="auto"/>
        <w:left w:val="none" w:sz="0" w:space="0" w:color="auto"/>
        <w:bottom w:val="none" w:sz="0" w:space="0" w:color="auto"/>
        <w:right w:val="none" w:sz="0" w:space="0" w:color="auto"/>
      </w:divBdr>
      <w:divsChild>
        <w:div w:id="1121876430">
          <w:marLeft w:val="-720"/>
          <w:marRight w:val="0"/>
          <w:marTop w:val="0"/>
          <w:marBottom w:val="0"/>
          <w:divBdr>
            <w:top w:val="none" w:sz="0" w:space="0" w:color="auto"/>
            <w:left w:val="none" w:sz="0" w:space="0" w:color="auto"/>
            <w:bottom w:val="none" w:sz="0" w:space="0" w:color="auto"/>
            <w:right w:val="none" w:sz="0" w:space="0" w:color="auto"/>
          </w:divBdr>
        </w:div>
      </w:divsChild>
    </w:div>
    <w:div w:id="365758446">
      <w:bodyDiv w:val="1"/>
      <w:marLeft w:val="0"/>
      <w:marRight w:val="0"/>
      <w:marTop w:val="0"/>
      <w:marBottom w:val="0"/>
      <w:divBdr>
        <w:top w:val="none" w:sz="0" w:space="0" w:color="auto"/>
        <w:left w:val="none" w:sz="0" w:space="0" w:color="auto"/>
        <w:bottom w:val="none" w:sz="0" w:space="0" w:color="auto"/>
        <w:right w:val="none" w:sz="0" w:space="0" w:color="auto"/>
      </w:divBdr>
      <w:divsChild>
        <w:div w:id="138693574">
          <w:marLeft w:val="-720"/>
          <w:marRight w:val="0"/>
          <w:marTop w:val="0"/>
          <w:marBottom w:val="0"/>
          <w:divBdr>
            <w:top w:val="none" w:sz="0" w:space="0" w:color="auto"/>
            <w:left w:val="none" w:sz="0" w:space="0" w:color="auto"/>
            <w:bottom w:val="none" w:sz="0" w:space="0" w:color="auto"/>
            <w:right w:val="none" w:sz="0" w:space="0" w:color="auto"/>
          </w:divBdr>
        </w:div>
      </w:divsChild>
    </w:div>
    <w:div w:id="401218024">
      <w:bodyDiv w:val="1"/>
      <w:marLeft w:val="0"/>
      <w:marRight w:val="0"/>
      <w:marTop w:val="0"/>
      <w:marBottom w:val="0"/>
      <w:divBdr>
        <w:top w:val="none" w:sz="0" w:space="0" w:color="auto"/>
        <w:left w:val="none" w:sz="0" w:space="0" w:color="auto"/>
        <w:bottom w:val="none" w:sz="0" w:space="0" w:color="auto"/>
        <w:right w:val="none" w:sz="0" w:space="0" w:color="auto"/>
      </w:divBdr>
      <w:divsChild>
        <w:div w:id="1656907794">
          <w:marLeft w:val="0"/>
          <w:marRight w:val="0"/>
          <w:marTop w:val="0"/>
          <w:marBottom w:val="375"/>
          <w:divBdr>
            <w:top w:val="none" w:sz="0" w:space="0" w:color="auto"/>
            <w:left w:val="none" w:sz="0" w:space="0" w:color="auto"/>
            <w:bottom w:val="none" w:sz="0" w:space="0" w:color="auto"/>
            <w:right w:val="none" w:sz="0" w:space="0" w:color="auto"/>
          </w:divBdr>
          <w:divsChild>
            <w:div w:id="7949617">
              <w:marLeft w:val="4500"/>
              <w:marRight w:val="750"/>
              <w:marTop w:val="0"/>
              <w:marBottom w:val="0"/>
              <w:divBdr>
                <w:top w:val="none" w:sz="0" w:space="0" w:color="auto"/>
                <w:left w:val="none" w:sz="0" w:space="0" w:color="auto"/>
                <w:bottom w:val="none" w:sz="0" w:space="0" w:color="auto"/>
                <w:right w:val="none" w:sz="0" w:space="0" w:color="auto"/>
              </w:divBdr>
              <w:divsChild>
                <w:div w:id="2033142546">
                  <w:marLeft w:val="750"/>
                  <w:marRight w:val="0"/>
                  <w:marTop w:val="0"/>
                  <w:marBottom w:val="375"/>
                  <w:divBdr>
                    <w:top w:val="none" w:sz="0" w:space="0" w:color="auto"/>
                    <w:left w:val="none" w:sz="0" w:space="0" w:color="auto"/>
                    <w:bottom w:val="none" w:sz="0" w:space="0" w:color="auto"/>
                    <w:right w:val="none" w:sz="0" w:space="0" w:color="auto"/>
                  </w:divBdr>
                </w:div>
                <w:div w:id="242616244">
                  <w:marLeft w:val="750"/>
                  <w:marRight w:val="0"/>
                  <w:marTop w:val="0"/>
                  <w:marBottom w:val="375"/>
                  <w:divBdr>
                    <w:top w:val="none" w:sz="0" w:space="0" w:color="auto"/>
                    <w:left w:val="none" w:sz="0" w:space="0" w:color="auto"/>
                    <w:bottom w:val="none" w:sz="0" w:space="0" w:color="auto"/>
                    <w:right w:val="none" w:sz="0" w:space="0" w:color="auto"/>
                  </w:divBdr>
                </w:div>
                <w:div w:id="251546009">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448858186">
      <w:bodyDiv w:val="1"/>
      <w:marLeft w:val="0"/>
      <w:marRight w:val="0"/>
      <w:marTop w:val="0"/>
      <w:marBottom w:val="0"/>
      <w:divBdr>
        <w:top w:val="none" w:sz="0" w:space="0" w:color="auto"/>
        <w:left w:val="none" w:sz="0" w:space="0" w:color="auto"/>
        <w:bottom w:val="none" w:sz="0" w:space="0" w:color="auto"/>
        <w:right w:val="none" w:sz="0" w:space="0" w:color="auto"/>
      </w:divBdr>
    </w:div>
    <w:div w:id="957882061">
      <w:bodyDiv w:val="1"/>
      <w:marLeft w:val="0"/>
      <w:marRight w:val="0"/>
      <w:marTop w:val="0"/>
      <w:marBottom w:val="0"/>
      <w:divBdr>
        <w:top w:val="none" w:sz="0" w:space="0" w:color="auto"/>
        <w:left w:val="none" w:sz="0" w:space="0" w:color="auto"/>
        <w:bottom w:val="none" w:sz="0" w:space="0" w:color="auto"/>
        <w:right w:val="none" w:sz="0" w:space="0" w:color="auto"/>
      </w:divBdr>
      <w:divsChild>
        <w:div w:id="924075271">
          <w:marLeft w:val="-720"/>
          <w:marRight w:val="0"/>
          <w:marTop w:val="0"/>
          <w:marBottom w:val="0"/>
          <w:divBdr>
            <w:top w:val="none" w:sz="0" w:space="0" w:color="auto"/>
            <w:left w:val="none" w:sz="0" w:space="0" w:color="auto"/>
            <w:bottom w:val="none" w:sz="0" w:space="0" w:color="auto"/>
            <w:right w:val="none" w:sz="0" w:space="0" w:color="auto"/>
          </w:divBdr>
        </w:div>
      </w:divsChild>
    </w:div>
    <w:div w:id="1608541847">
      <w:bodyDiv w:val="1"/>
      <w:marLeft w:val="0"/>
      <w:marRight w:val="0"/>
      <w:marTop w:val="0"/>
      <w:marBottom w:val="0"/>
      <w:divBdr>
        <w:top w:val="none" w:sz="0" w:space="0" w:color="auto"/>
        <w:left w:val="none" w:sz="0" w:space="0" w:color="auto"/>
        <w:bottom w:val="none" w:sz="0" w:space="0" w:color="auto"/>
        <w:right w:val="none" w:sz="0" w:space="0" w:color="auto"/>
      </w:divBdr>
      <w:divsChild>
        <w:div w:id="147480185">
          <w:marLeft w:val="-720"/>
          <w:marRight w:val="0"/>
          <w:marTop w:val="0"/>
          <w:marBottom w:val="0"/>
          <w:divBdr>
            <w:top w:val="none" w:sz="0" w:space="0" w:color="auto"/>
            <w:left w:val="none" w:sz="0" w:space="0" w:color="auto"/>
            <w:bottom w:val="none" w:sz="0" w:space="0" w:color="auto"/>
            <w:right w:val="none" w:sz="0" w:space="0" w:color="auto"/>
          </w:divBdr>
        </w:div>
      </w:divsChild>
    </w:div>
    <w:div w:id="1635017318">
      <w:bodyDiv w:val="1"/>
      <w:marLeft w:val="0"/>
      <w:marRight w:val="0"/>
      <w:marTop w:val="0"/>
      <w:marBottom w:val="0"/>
      <w:divBdr>
        <w:top w:val="none" w:sz="0" w:space="0" w:color="auto"/>
        <w:left w:val="none" w:sz="0" w:space="0" w:color="auto"/>
        <w:bottom w:val="none" w:sz="0" w:space="0" w:color="auto"/>
        <w:right w:val="none" w:sz="0" w:space="0" w:color="auto"/>
      </w:divBdr>
    </w:div>
    <w:div w:id="1685208520">
      <w:bodyDiv w:val="1"/>
      <w:marLeft w:val="0"/>
      <w:marRight w:val="0"/>
      <w:marTop w:val="0"/>
      <w:marBottom w:val="0"/>
      <w:divBdr>
        <w:top w:val="none" w:sz="0" w:space="0" w:color="auto"/>
        <w:left w:val="none" w:sz="0" w:space="0" w:color="auto"/>
        <w:bottom w:val="none" w:sz="0" w:space="0" w:color="auto"/>
        <w:right w:val="none" w:sz="0" w:space="0" w:color="auto"/>
      </w:divBdr>
      <w:divsChild>
        <w:div w:id="1851218259">
          <w:marLeft w:val="0"/>
          <w:marRight w:val="0"/>
          <w:marTop w:val="0"/>
          <w:marBottom w:val="0"/>
          <w:divBdr>
            <w:top w:val="none" w:sz="0" w:space="0" w:color="auto"/>
            <w:left w:val="none" w:sz="0" w:space="0" w:color="auto"/>
            <w:bottom w:val="none" w:sz="0" w:space="0" w:color="auto"/>
            <w:right w:val="none" w:sz="0" w:space="0" w:color="auto"/>
          </w:divBdr>
          <w:divsChild>
            <w:div w:id="847713011">
              <w:marLeft w:val="0"/>
              <w:marRight w:val="0"/>
              <w:marTop w:val="0"/>
              <w:marBottom w:val="0"/>
              <w:divBdr>
                <w:top w:val="none" w:sz="0" w:space="0" w:color="auto"/>
                <w:left w:val="none" w:sz="0" w:space="0" w:color="auto"/>
                <w:bottom w:val="none" w:sz="0" w:space="0" w:color="auto"/>
                <w:right w:val="none" w:sz="0" w:space="0" w:color="auto"/>
              </w:divBdr>
            </w:div>
            <w:div w:id="21189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6531">
      <w:bodyDiv w:val="1"/>
      <w:marLeft w:val="0"/>
      <w:marRight w:val="0"/>
      <w:marTop w:val="0"/>
      <w:marBottom w:val="0"/>
      <w:divBdr>
        <w:top w:val="none" w:sz="0" w:space="0" w:color="auto"/>
        <w:left w:val="none" w:sz="0" w:space="0" w:color="auto"/>
        <w:bottom w:val="none" w:sz="0" w:space="0" w:color="auto"/>
        <w:right w:val="none" w:sz="0" w:space="0" w:color="auto"/>
      </w:divBdr>
      <w:divsChild>
        <w:div w:id="1263150676">
          <w:marLeft w:val="-720"/>
          <w:marRight w:val="0"/>
          <w:marTop w:val="0"/>
          <w:marBottom w:val="0"/>
          <w:divBdr>
            <w:top w:val="none" w:sz="0" w:space="0" w:color="auto"/>
            <w:left w:val="none" w:sz="0" w:space="0" w:color="auto"/>
            <w:bottom w:val="none" w:sz="0" w:space="0" w:color="auto"/>
            <w:right w:val="none" w:sz="0" w:space="0" w:color="auto"/>
          </w:divBdr>
        </w:div>
      </w:divsChild>
    </w:div>
    <w:div w:id="214526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shanmugamkritthika@cityuniversity.edu"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mailto:sathishkumarsathiya@cityuniversity.edu"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gajjelakeerthi@cityuniversity.edu" TargetMode="External"/><Relationship Id="rId24" Type="http://schemas.openxmlformats.org/officeDocument/2006/relationships/hyperlink" Target="https://doi.org/10.1007/978-981-15-9647-6_31" TargetMode="Externa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doi.org/10.1007/s12525-021-00475-2" TargetMode="External"/><Relationship Id="rId10" Type="http://schemas.openxmlformats.org/officeDocument/2006/relationships/hyperlink" Target="mailto:kalamegamjayasudha@cityuniversity.edu"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s://www.kaggle.com/datasets/dheerajperumandla/drowsiness-dataset/dat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ungsam\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34AF10A37F87B43970F7CFB5E84EB76" ma:contentTypeVersion="13" ma:contentTypeDescription="Create a new document." ma:contentTypeScope="" ma:versionID="88e9cb743170b028758d1191eb5ebe30">
  <xsd:schema xmlns:xsd="http://www.w3.org/2001/XMLSchema" xmlns:xs="http://www.w3.org/2001/XMLSchema" xmlns:p="http://schemas.microsoft.com/office/2006/metadata/properties" xmlns:ns3="995b2506-1074-4ddc-af93-d4437205e205" xmlns:ns4="8b5094ac-e50c-4f5c-965f-37193990e5fe" targetNamespace="http://schemas.microsoft.com/office/2006/metadata/properties" ma:root="true" ma:fieldsID="4f433da9594677a5c5f53024645c1c15" ns3:_="" ns4:_="">
    <xsd:import namespace="995b2506-1074-4ddc-af93-d4437205e205"/>
    <xsd:import namespace="8b5094ac-e50c-4f5c-965f-37193990e5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5b2506-1074-4ddc-af93-d4437205e2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5094ac-e50c-4f5c-965f-37193990e5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882122-8FF8-4811-96C5-D91925D53CD3}">
  <ds:schemaRefs>
    <ds:schemaRef ds:uri="http://schemas.microsoft.com/sharepoint/v3/contenttype/forms"/>
  </ds:schemaRefs>
</ds:datastoreItem>
</file>

<file path=customXml/itemProps2.xml><?xml version="1.0" encoding="utf-8"?>
<ds:datastoreItem xmlns:ds="http://schemas.openxmlformats.org/officeDocument/2006/customXml" ds:itemID="{7FFCF9B0-A5DD-4ED9-88C0-726EDFF380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2705D7-B6F2-4418-8CF0-4FB0E5F93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5b2506-1074-4ddc-af93-d4437205e205"/>
    <ds:schemaRef ds:uri="8b5094ac-e50c-4f5c-965f-37193990e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Template>
  <TotalTime>0</TotalTime>
  <Pages>7</Pages>
  <Words>3409</Words>
  <Characters>19437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Template</vt:lpstr>
    </vt:vector>
  </TitlesOfParts>
  <Company>ISECON</Company>
  <LinksUpToDate>false</LinksUpToDate>
  <CharactersWithSpaces>22801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creator>Administrator</dc:creator>
  <cp:lastModifiedBy>Microsoft account</cp:lastModifiedBy>
  <cp:revision>2</cp:revision>
  <dcterms:created xsi:type="dcterms:W3CDTF">2024-06-03T20:06:00Z</dcterms:created>
  <dcterms:modified xsi:type="dcterms:W3CDTF">2024-06-03T20:06:00Z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0x010100934AF10A37F87B43970F7CFB5E84EB76</vt:lpwstr>
  </property>
  <property fmtid="{D5CDD505-2E9C-101B-9397-08002B2CF9AE}" pid="3" name="GrammarlyDocumentId">
    <vt:lpwstr>87a40a43d01c24808dff5816e430a28b667c657a16632f939a7a096eb1015550</vt:lpwstr>
  </property>
</Properties>
</file>