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53605054"/>
        <w:docPartObj>
          <w:docPartGallery w:val="Cover Pages"/>
          <w:docPartUnique/>
        </w:docPartObj>
      </w:sdtPr>
      <w:sdtEndPr/>
      <w:sdtContent>
        <w:p w14:paraId="0832BF09" w14:textId="3FEDBCDD" w:rsidR="00236708" w:rsidRDefault="00EC4057">
          <w:r>
            <w:rPr>
              <w:noProof/>
            </w:rPr>
            <w:drawing>
              <wp:inline distT="0" distB="0" distL="0" distR="0" wp14:anchorId="13186D1B" wp14:editId="49D80026">
                <wp:extent cx="5400040" cy="1310005"/>
                <wp:effectExtent l="0" t="0" r="0" b="0"/>
                <wp:docPr id="1" name="Obrázek 1" descr="SPO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PO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31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F8EABD" w14:textId="50A0FBA4" w:rsidR="00236708" w:rsidRDefault="00236708">
          <w:pPr>
            <w:spacing w:before="0" w:after="160" w:line="259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6AC7937E" wp14:editId="0BEF801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91025" cy="6720840"/>
                    <wp:effectExtent l="0" t="0" r="9525" b="254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10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5205E3" w14:textId="531B69B5" w:rsidR="00236708" w:rsidRDefault="00CF1AC5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31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Prohlížeč databází v C#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B8BC44" w14:textId="00A6F0B1" w:rsidR="00236708" w:rsidRDefault="00236708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Dokumentace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1B5EA3" w14:textId="6F950FD5" w:rsidR="00236708" w:rsidRDefault="00236708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Krystof Jania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AC793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45.75pt;height:529.2pt;z-index:251664384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" filled="f" stroked="f" strokeweight=".5pt">
                    <v:textbox style="mso-fit-shape-to-text:t" inset="0,0,0,0">
                      <w:txbxContent>
                        <w:p w14:paraId="5C5205E3" w14:textId="531B69B5" w:rsidR="00236708" w:rsidRDefault="00CF1AC5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9231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Prohlížeč databází v C#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B8BC44" w14:textId="00A6F0B1" w:rsidR="00236708" w:rsidRDefault="00236708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Dokumentace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1B5EA3" w14:textId="6F950FD5" w:rsidR="00236708" w:rsidRDefault="00236708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Krystof Jania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A6DF73B" wp14:editId="37B2434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05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99CB34" w14:textId="17A31B61" w:rsidR="00236708" w:rsidRDefault="00236708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6DF73B" id="Obdélník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05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799CB34" w14:textId="17A31B61" w:rsidR="00236708" w:rsidRDefault="00236708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32851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C1CA6" w14:textId="51955D4D" w:rsidR="00EC4057" w:rsidRDefault="00EC4057">
          <w:pPr>
            <w:pStyle w:val="Nadpisobsahu"/>
          </w:pPr>
          <w:r>
            <w:t>Obsah</w:t>
          </w:r>
        </w:p>
        <w:p w14:paraId="60D33F0C" w14:textId="0DFD137B" w:rsidR="00703EEA" w:rsidRDefault="00EC4057">
          <w:pPr>
            <w:pStyle w:val="Obsah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77384" w:history="1">
            <w:r w:rsidR="00703EEA" w:rsidRPr="00785BB6">
              <w:rPr>
                <w:rStyle w:val="Hypertextovodkaz"/>
                <w:noProof/>
              </w:rPr>
              <w:t>Návrh projektu</w:t>
            </w:r>
            <w:r w:rsidR="00703EEA">
              <w:rPr>
                <w:noProof/>
                <w:webHidden/>
              </w:rPr>
              <w:tab/>
            </w:r>
            <w:r w:rsidR="00703EEA">
              <w:rPr>
                <w:noProof/>
                <w:webHidden/>
              </w:rPr>
              <w:fldChar w:fldCharType="begin"/>
            </w:r>
            <w:r w:rsidR="00703EEA">
              <w:rPr>
                <w:noProof/>
                <w:webHidden/>
              </w:rPr>
              <w:instrText xml:space="preserve"> PAGEREF _Toc71977384 \h </w:instrText>
            </w:r>
            <w:r w:rsidR="00703EEA">
              <w:rPr>
                <w:noProof/>
                <w:webHidden/>
              </w:rPr>
            </w:r>
            <w:r w:rsidR="00703EEA">
              <w:rPr>
                <w:noProof/>
                <w:webHidden/>
              </w:rPr>
              <w:fldChar w:fldCharType="separate"/>
            </w:r>
            <w:r w:rsidR="00703EEA">
              <w:rPr>
                <w:noProof/>
                <w:webHidden/>
              </w:rPr>
              <w:t>3</w:t>
            </w:r>
            <w:r w:rsidR="00703EEA">
              <w:rPr>
                <w:noProof/>
                <w:webHidden/>
              </w:rPr>
              <w:fldChar w:fldCharType="end"/>
            </w:r>
          </w:hyperlink>
        </w:p>
        <w:p w14:paraId="23268C7F" w14:textId="36DD1790" w:rsidR="00703EEA" w:rsidRDefault="00703EE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85" w:history="1">
            <w:r w:rsidRPr="00785BB6">
              <w:rPr>
                <w:rStyle w:val="Hypertextovodkaz"/>
                <w:noProof/>
              </w:rPr>
              <w:t>Formulář 1 (Zobrazení a pracování s daty)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B583" w14:textId="546F4C3C" w:rsidR="00703EEA" w:rsidRDefault="00703EE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86" w:history="1">
            <w:r w:rsidRPr="00785BB6">
              <w:rPr>
                <w:rStyle w:val="Hypertextovodkaz"/>
                <w:noProof/>
              </w:rPr>
              <w:t>Možnost Smazat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201B" w14:textId="51BE58F9" w:rsidR="00703EEA" w:rsidRDefault="00703EE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87" w:history="1">
            <w:r w:rsidRPr="00785BB6">
              <w:rPr>
                <w:rStyle w:val="Hypertextovodkaz"/>
                <w:noProof/>
              </w:rPr>
              <w:t>Možnost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8A85" w14:textId="3360A5EC" w:rsidR="00703EEA" w:rsidRDefault="00703EE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88" w:history="1">
            <w:r w:rsidRPr="00785BB6">
              <w:rPr>
                <w:rStyle w:val="Hypertextovodkaz"/>
                <w:noProof/>
              </w:rPr>
              <w:t>Možnost Přidat (Formulář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DA91" w14:textId="48F06F58" w:rsidR="00703EEA" w:rsidRDefault="00703EE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89" w:history="1">
            <w:r w:rsidRPr="00785BB6">
              <w:rPr>
                <w:rStyle w:val="Hypertextovodkaz"/>
                <w:noProof/>
              </w:rPr>
              <w:t>Formulář 3 (K nalezení Databáze)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ED1A" w14:textId="7ACA07B0" w:rsidR="00703EEA" w:rsidRDefault="00703EEA">
          <w:pPr>
            <w:pStyle w:val="Obsah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90" w:history="1">
            <w:r w:rsidRPr="00785BB6">
              <w:rPr>
                <w:rStyle w:val="Hypertextovodkaz"/>
                <w:noProof/>
              </w:rPr>
              <w:t>Funkcionalita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E52B" w14:textId="147F4618" w:rsidR="00703EEA" w:rsidRDefault="00703EE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91" w:history="1">
            <w:r w:rsidRPr="00785BB6">
              <w:rPr>
                <w:rStyle w:val="Hypertextovodkaz"/>
                <w:noProof/>
              </w:rPr>
              <w:t>Login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A3F2" w14:textId="17677428" w:rsidR="00703EEA" w:rsidRDefault="00703EE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92" w:history="1">
            <w:r w:rsidRPr="00785BB6">
              <w:rPr>
                <w:rStyle w:val="Hypertextovodkaz"/>
                <w:noProof/>
              </w:rPr>
              <w:t>Obslužná metoda události 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6888" w14:textId="489DDE63" w:rsidR="00703EEA" w:rsidRDefault="00703EE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93" w:history="1">
            <w:r w:rsidRPr="00785BB6">
              <w:rPr>
                <w:rStyle w:val="Hypertextovodkaz"/>
                <w:noProof/>
              </w:rPr>
              <w:t>Funkce IsDatabase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1FA5" w14:textId="1CA0871E" w:rsidR="00703EEA" w:rsidRDefault="00703EE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94" w:history="1">
            <w:r w:rsidRPr="00785BB6">
              <w:rPr>
                <w:rStyle w:val="Hypertextovodkaz"/>
                <w:noProof/>
              </w:rPr>
              <w:t>MainForm (Zobrazování a práce s daty)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C8B1" w14:textId="3024A9AC" w:rsidR="00703EEA" w:rsidRDefault="00703EEA">
          <w:pPr>
            <w:pStyle w:val="Obsah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1977395" w:history="1">
            <w:r w:rsidRPr="00785BB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C03A" w14:textId="4C9E20A4" w:rsidR="00EC4057" w:rsidRDefault="00EC4057">
          <w:r>
            <w:rPr>
              <w:b/>
              <w:bCs/>
            </w:rPr>
            <w:fldChar w:fldCharType="end"/>
          </w:r>
        </w:p>
      </w:sdtContent>
    </w:sdt>
    <w:p w14:paraId="7626BE84" w14:textId="77777777" w:rsidR="00EC4057" w:rsidRDefault="00EC4057" w:rsidP="00642951">
      <w:pPr>
        <w:ind w:left="284"/>
        <w:sectPr w:rsidR="00EC4057" w:rsidSect="003416D0">
          <w:footerReference w:type="default" r:id="rId9"/>
          <w:footerReference w:type="first" r:id="rId10"/>
          <w:pgSz w:w="11906" w:h="16838"/>
          <w:pgMar w:top="1418" w:right="1701" w:bottom="1418" w:left="1701" w:header="708" w:footer="708" w:gutter="0"/>
          <w:cols w:space="708"/>
          <w:titlePg/>
          <w:docGrid w:linePitch="381"/>
        </w:sectPr>
      </w:pPr>
    </w:p>
    <w:p w14:paraId="141869D5" w14:textId="7E11AF0B" w:rsidR="00BE6B42" w:rsidRDefault="00BE6B42" w:rsidP="00BE6B42">
      <w:pPr>
        <w:pStyle w:val="Nadpis1"/>
      </w:pPr>
      <w:bookmarkStart w:id="0" w:name="_Toc71977384"/>
      <w:r>
        <w:lastRenderedPageBreak/>
        <w:t>Návrh projektu</w:t>
      </w:r>
      <w:bookmarkEnd w:id="0"/>
    </w:p>
    <w:p w14:paraId="09A84287" w14:textId="3C6ABCC2" w:rsidR="00560EA6" w:rsidRPr="009752FD" w:rsidRDefault="00560EA6" w:rsidP="00C92316">
      <w:pPr>
        <w:rPr>
          <w:sz w:val="24"/>
          <w:szCs w:val="24"/>
        </w:rPr>
      </w:pPr>
      <w:r>
        <w:tab/>
      </w:r>
      <w:r w:rsidR="00C92316" w:rsidRPr="009752FD">
        <w:rPr>
          <w:sz w:val="24"/>
          <w:szCs w:val="24"/>
        </w:rPr>
        <w:t>Vytáhnul sem si otázku na lokální databáze v C#. Můj program bude mít tři formuláře</w:t>
      </w:r>
      <w:r w:rsidR="00E81694" w:rsidRPr="009752FD">
        <w:rPr>
          <w:sz w:val="24"/>
          <w:szCs w:val="24"/>
        </w:rPr>
        <w:t xml:space="preserve"> </w:t>
      </w:r>
      <w:r w:rsidR="00C92316" w:rsidRPr="009752FD">
        <w:rPr>
          <w:sz w:val="24"/>
          <w:szCs w:val="24"/>
        </w:rPr>
        <w:t>(jeden na zobrazení dat, druhý na připojení již existující databáze, třetí na přidání dat do tabulky)</w:t>
      </w:r>
      <w:r w:rsidRPr="009752FD">
        <w:rPr>
          <w:sz w:val="24"/>
          <w:szCs w:val="24"/>
        </w:rPr>
        <w:t xml:space="preserve">. </w:t>
      </w:r>
    </w:p>
    <w:p w14:paraId="4290A8EC" w14:textId="2F6D0A81" w:rsidR="00560EA6" w:rsidRDefault="00560EA6" w:rsidP="00560EA6">
      <w:pPr>
        <w:pStyle w:val="Nadpis2"/>
      </w:pPr>
      <w:bookmarkStart w:id="1" w:name="_Toc71977385"/>
      <w:r>
        <w:t>Formulář 1</w:t>
      </w:r>
      <w:r w:rsidR="00B82DAB">
        <w:t xml:space="preserve"> (Zobrazení a pracování s daty)</w:t>
      </w:r>
      <w:bookmarkEnd w:id="1"/>
    </w:p>
    <w:p w14:paraId="29612246" w14:textId="0E6CB04C" w:rsidR="004D758A" w:rsidRPr="009752FD" w:rsidRDefault="00560EA6" w:rsidP="00C92316">
      <w:pPr>
        <w:rPr>
          <w:sz w:val="24"/>
          <w:szCs w:val="24"/>
        </w:rPr>
      </w:pPr>
      <w:r>
        <w:tab/>
      </w:r>
      <w:r w:rsidRPr="009752FD">
        <w:rPr>
          <w:sz w:val="24"/>
          <w:szCs w:val="24"/>
        </w:rPr>
        <w:t xml:space="preserve">V prvním formulář bude mít dva DataGridView prvky, které budou zobrazovat data, dále zde budou dva comboboxy (Pro každý DataGridView), které budou určovat, jaká tabulka se v příslušném DataGridViewu zobrazí. Dále </w:t>
      </w:r>
      <w:r w:rsidR="001549BD" w:rsidRPr="009752FD">
        <w:rPr>
          <w:sz w:val="24"/>
          <w:szCs w:val="24"/>
        </w:rPr>
        <w:t>zde bude textbox, který bude sloužit k</w:t>
      </w:r>
      <w:r w:rsidR="005D785C" w:rsidRPr="009752FD">
        <w:rPr>
          <w:sz w:val="24"/>
          <w:szCs w:val="24"/>
        </w:rPr>
        <w:t> </w:t>
      </w:r>
      <w:r w:rsidR="001549BD" w:rsidRPr="009752FD">
        <w:rPr>
          <w:sz w:val="24"/>
          <w:szCs w:val="24"/>
        </w:rPr>
        <w:t>vyhledávání</w:t>
      </w:r>
      <w:r w:rsidR="005D785C" w:rsidRPr="009752FD">
        <w:rPr>
          <w:sz w:val="24"/>
          <w:szCs w:val="24"/>
        </w:rPr>
        <w:t xml:space="preserve"> dat v</w:t>
      </w:r>
      <w:r w:rsidR="008B3C1A" w:rsidRPr="009752FD">
        <w:rPr>
          <w:sz w:val="24"/>
          <w:szCs w:val="24"/>
        </w:rPr>
        <w:t> </w:t>
      </w:r>
      <w:r w:rsidR="00A146DE" w:rsidRPr="009752FD">
        <w:rPr>
          <w:sz w:val="24"/>
          <w:szCs w:val="24"/>
        </w:rPr>
        <w:t>tabulkách</w:t>
      </w:r>
      <w:r w:rsidR="008B3C1A" w:rsidRPr="009752FD">
        <w:rPr>
          <w:sz w:val="24"/>
          <w:szCs w:val="24"/>
        </w:rPr>
        <w:t xml:space="preserve">. K editaci dat použiju ContextMenu, které se bude spouštět kliknutím pravého tlačítka myši na </w:t>
      </w:r>
      <w:r w:rsidR="004F38DA" w:rsidRPr="009752FD">
        <w:rPr>
          <w:sz w:val="24"/>
          <w:szCs w:val="24"/>
        </w:rPr>
        <w:t>tabulku.</w:t>
      </w:r>
      <w:r w:rsidR="0032483E" w:rsidRPr="009752FD">
        <w:rPr>
          <w:sz w:val="24"/>
          <w:szCs w:val="24"/>
        </w:rPr>
        <w:t xml:space="preserve"> Po vyvolání kontext menu se objeví 3 možnosti a to přidat, editovat a smazat</w:t>
      </w:r>
      <w:r w:rsidR="002B2B31" w:rsidRPr="009752FD">
        <w:rPr>
          <w:sz w:val="24"/>
          <w:szCs w:val="24"/>
        </w:rPr>
        <w:t>.</w:t>
      </w:r>
      <w:r w:rsidR="004D758A" w:rsidRPr="009752FD">
        <w:rPr>
          <w:sz w:val="24"/>
          <w:szCs w:val="24"/>
        </w:rPr>
        <w:t xml:space="preserve"> </w:t>
      </w:r>
    </w:p>
    <w:p w14:paraId="7AB4176B" w14:textId="2E89D260" w:rsidR="004D758A" w:rsidRDefault="004D758A" w:rsidP="004D758A">
      <w:pPr>
        <w:pStyle w:val="Nadpis3"/>
      </w:pPr>
      <w:bookmarkStart w:id="2" w:name="_Toc71977386"/>
      <w:r>
        <w:t>Možnost Smazat</w:t>
      </w:r>
      <w:bookmarkEnd w:id="2"/>
    </w:p>
    <w:p w14:paraId="348D3043" w14:textId="77777777" w:rsidR="004D758A" w:rsidRPr="009752FD" w:rsidRDefault="004D758A" w:rsidP="00C92316">
      <w:pPr>
        <w:rPr>
          <w:sz w:val="24"/>
          <w:szCs w:val="24"/>
        </w:rPr>
      </w:pPr>
      <w:r>
        <w:tab/>
      </w:r>
      <w:r w:rsidR="002B2B31" w:rsidRPr="009752FD">
        <w:rPr>
          <w:sz w:val="24"/>
          <w:szCs w:val="24"/>
        </w:rPr>
        <w:t>Možnost smazat vyvolá DialogResult, který se nás zeptá, jestli chceme smazat data a po potvrzení se tyto data z tabulky smažou</w:t>
      </w:r>
      <w:r w:rsidR="005A2724" w:rsidRPr="009752FD">
        <w:rPr>
          <w:sz w:val="24"/>
          <w:szCs w:val="24"/>
        </w:rPr>
        <w:t xml:space="preserve">. </w:t>
      </w:r>
    </w:p>
    <w:p w14:paraId="07753E26" w14:textId="443D1416" w:rsidR="00C92316" w:rsidRDefault="004D758A" w:rsidP="004D758A">
      <w:pPr>
        <w:pStyle w:val="Nadpis3"/>
      </w:pPr>
      <w:bookmarkStart w:id="3" w:name="_Toc71977387"/>
      <w:r>
        <w:t>Možnost Edit</w:t>
      </w:r>
      <w:bookmarkEnd w:id="3"/>
    </w:p>
    <w:p w14:paraId="763856DF" w14:textId="1311BB38" w:rsidR="004D758A" w:rsidRPr="009752FD" w:rsidRDefault="00554329" w:rsidP="004D758A">
      <w:pPr>
        <w:rPr>
          <w:sz w:val="24"/>
          <w:szCs w:val="24"/>
        </w:rPr>
      </w:pPr>
      <w:r>
        <w:tab/>
      </w:r>
      <w:r w:rsidRPr="009752FD">
        <w:rPr>
          <w:sz w:val="24"/>
          <w:szCs w:val="24"/>
        </w:rPr>
        <w:t>Pro editaci musíme změnit hodnoty v</w:t>
      </w:r>
      <w:r w:rsidR="007D7CE5" w:rsidRPr="009752FD">
        <w:rPr>
          <w:sz w:val="24"/>
          <w:szCs w:val="24"/>
        </w:rPr>
        <w:t> </w:t>
      </w:r>
      <w:r w:rsidRPr="009752FD">
        <w:rPr>
          <w:sz w:val="24"/>
          <w:szCs w:val="24"/>
        </w:rPr>
        <w:t>tabulce</w:t>
      </w:r>
      <w:r w:rsidR="007D7CE5" w:rsidRPr="009752FD">
        <w:rPr>
          <w:sz w:val="24"/>
          <w:szCs w:val="24"/>
        </w:rPr>
        <w:t xml:space="preserve"> (Nebude možné měnit ID hodnoty)</w:t>
      </w:r>
      <w:r w:rsidRPr="009752FD">
        <w:rPr>
          <w:sz w:val="24"/>
          <w:szCs w:val="24"/>
        </w:rPr>
        <w:t xml:space="preserve"> </w:t>
      </w:r>
      <w:r w:rsidR="007D7CE5" w:rsidRPr="009752FD">
        <w:rPr>
          <w:sz w:val="24"/>
          <w:szCs w:val="24"/>
        </w:rPr>
        <w:t xml:space="preserve">a poté vybrat přes kontext menu </w:t>
      </w:r>
      <w:r w:rsidR="00D45371" w:rsidRPr="009752FD">
        <w:rPr>
          <w:sz w:val="24"/>
          <w:szCs w:val="24"/>
        </w:rPr>
        <w:t>možnost edit, která se stejně jako možnost Smazat zeptá, jestli chceme tuto akci provést a po potvrzení řádek aktualizuje svá data v databázi.</w:t>
      </w:r>
    </w:p>
    <w:p w14:paraId="2A4805C6" w14:textId="6574B1D5" w:rsidR="004D552B" w:rsidRDefault="004D552B" w:rsidP="004D552B">
      <w:pPr>
        <w:pStyle w:val="Nadpis3"/>
      </w:pPr>
      <w:bookmarkStart w:id="4" w:name="_Toc71977388"/>
      <w:r>
        <w:t>Možnost Přidat (Formulář 2)</w:t>
      </w:r>
      <w:bookmarkEnd w:id="4"/>
    </w:p>
    <w:p w14:paraId="44335888" w14:textId="498E2F15" w:rsidR="004D552B" w:rsidRPr="009752FD" w:rsidRDefault="004D552B" w:rsidP="004D552B">
      <w:pPr>
        <w:rPr>
          <w:sz w:val="24"/>
          <w:szCs w:val="24"/>
        </w:rPr>
      </w:pPr>
      <w:r>
        <w:tab/>
      </w:r>
      <w:r w:rsidRPr="009752FD">
        <w:rPr>
          <w:sz w:val="24"/>
          <w:szCs w:val="24"/>
        </w:rPr>
        <w:t xml:space="preserve">Poslední možnost nám otevře nový formulář, na kterém </w:t>
      </w:r>
      <w:r w:rsidR="00AB6055" w:rsidRPr="009752FD">
        <w:rPr>
          <w:sz w:val="24"/>
          <w:szCs w:val="24"/>
        </w:rPr>
        <w:t>se nacházejí Labely (Popisek, co uživatel doplňuje) a textbox</w:t>
      </w:r>
      <w:r w:rsidR="00E20A5A" w:rsidRPr="009752FD">
        <w:rPr>
          <w:sz w:val="24"/>
          <w:szCs w:val="24"/>
        </w:rPr>
        <w:t xml:space="preserve">y, do kterých se zapíší data, která se budou </w:t>
      </w:r>
      <w:r w:rsidR="00F6576F" w:rsidRPr="009752FD">
        <w:rPr>
          <w:sz w:val="24"/>
          <w:szCs w:val="24"/>
        </w:rPr>
        <w:t>přidávat,</w:t>
      </w:r>
      <w:r w:rsidR="000552FA" w:rsidRPr="009752FD">
        <w:rPr>
          <w:sz w:val="24"/>
          <w:szCs w:val="24"/>
        </w:rPr>
        <w:t xml:space="preserve"> a nakonec zde bude button, kterým</w:t>
      </w:r>
      <w:r w:rsidR="005E6B86" w:rsidRPr="009752FD">
        <w:rPr>
          <w:sz w:val="24"/>
          <w:szCs w:val="24"/>
        </w:rPr>
        <w:t xml:space="preserve"> provede validaci dat a</w:t>
      </w:r>
      <w:r w:rsidR="000552FA" w:rsidRPr="009752FD">
        <w:rPr>
          <w:sz w:val="24"/>
          <w:szCs w:val="24"/>
        </w:rPr>
        <w:t xml:space="preserve"> odešl</w:t>
      </w:r>
      <w:r w:rsidR="005E6B86" w:rsidRPr="009752FD">
        <w:rPr>
          <w:sz w:val="24"/>
          <w:szCs w:val="24"/>
        </w:rPr>
        <w:t>e</w:t>
      </w:r>
      <w:r w:rsidR="000552FA" w:rsidRPr="009752FD">
        <w:rPr>
          <w:sz w:val="24"/>
          <w:szCs w:val="24"/>
        </w:rPr>
        <w:t xml:space="preserve"> dotaz databázi na přidání dat</w:t>
      </w:r>
      <w:r w:rsidR="000411DC" w:rsidRPr="009752FD">
        <w:rPr>
          <w:sz w:val="24"/>
          <w:szCs w:val="24"/>
        </w:rPr>
        <w:t>.</w:t>
      </w:r>
    </w:p>
    <w:p w14:paraId="42C948E8" w14:textId="181A65AD" w:rsidR="00F6576F" w:rsidRDefault="00F6576F" w:rsidP="004D552B"/>
    <w:p w14:paraId="47BB4A6E" w14:textId="1E20A084" w:rsidR="00F6576F" w:rsidRDefault="00F6576F" w:rsidP="00F6576F">
      <w:pPr>
        <w:pStyle w:val="Nadpis2"/>
      </w:pPr>
      <w:bookmarkStart w:id="5" w:name="_Toc71977389"/>
      <w:r>
        <w:t>Formulář 3 (K nalezení Databáze)</w:t>
      </w:r>
      <w:bookmarkEnd w:id="5"/>
    </w:p>
    <w:p w14:paraId="64BAB7C0" w14:textId="1470D03A" w:rsidR="00F6576F" w:rsidRPr="009752FD" w:rsidRDefault="00842B85" w:rsidP="00F6576F">
      <w:pPr>
        <w:rPr>
          <w:sz w:val="24"/>
          <w:szCs w:val="24"/>
        </w:rPr>
      </w:pPr>
      <w:r>
        <w:tab/>
      </w:r>
      <w:r w:rsidRPr="009752FD">
        <w:rPr>
          <w:sz w:val="24"/>
          <w:szCs w:val="24"/>
        </w:rPr>
        <w:t>Na tomto formuláři se bude nacházet tlačítko, které po kliknutí otevře OpenFileDialog, kde nalezneme databázi a předáme ji Formuláři1.</w:t>
      </w:r>
      <w:r w:rsidR="00E1282C" w:rsidRPr="009752FD">
        <w:rPr>
          <w:sz w:val="24"/>
          <w:szCs w:val="24"/>
        </w:rPr>
        <w:t xml:space="preserve"> Tento formulář také bude testovat, jestli uživatel vybral databázi nebo jenom nějaký soubor v počítači.</w:t>
      </w:r>
    </w:p>
    <w:p w14:paraId="01AE78CB" w14:textId="4EE04191" w:rsidR="00EC4057" w:rsidRDefault="00E63349" w:rsidP="00EC4057">
      <w:pPr>
        <w:pStyle w:val="Nadpis1"/>
      </w:pPr>
      <w:bookmarkStart w:id="6" w:name="_Toc71977390"/>
      <w:r>
        <w:lastRenderedPageBreak/>
        <w:t>Funkcionalita</w:t>
      </w:r>
      <w:bookmarkEnd w:id="6"/>
    </w:p>
    <w:p w14:paraId="0C402DFF" w14:textId="098DEEC6" w:rsidR="00141680" w:rsidRDefault="00141680" w:rsidP="00141680">
      <w:pPr>
        <w:pStyle w:val="Nadpis2"/>
      </w:pPr>
      <w:bookmarkStart w:id="7" w:name="_Toc71977391"/>
      <w:r>
        <w:t>Login Form</w:t>
      </w:r>
      <w:bookmarkEnd w:id="7"/>
    </w:p>
    <w:p w14:paraId="250DD9C1" w14:textId="7506840B" w:rsidR="00703EEA" w:rsidRPr="00703EEA" w:rsidRDefault="00703EEA" w:rsidP="00703EEA">
      <w:r>
        <w:tab/>
        <w:t>Slouží k tomuhle a tamtomu.</w:t>
      </w:r>
      <w:bookmarkStart w:id="8" w:name="_GoBack"/>
      <w:bookmarkEnd w:id="8"/>
    </w:p>
    <w:p w14:paraId="3A2238CF" w14:textId="65C920D8" w:rsidR="00141680" w:rsidRDefault="00141680" w:rsidP="00141680">
      <w:pPr>
        <w:pStyle w:val="Nadpis3"/>
      </w:pPr>
      <w:bookmarkStart w:id="9" w:name="_Toc71977392"/>
      <w:r>
        <w:t>Ob</w:t>
      </w:r>
      <w:r w:rsidR="0014364A">
        <w:t>s</w:t>
      </w:r>
      <w:r>
        <w:t>lužná metoda události Click</w:t>
      </w:r>
      <w:bookmarkEnd w:id="9"/>
    </w:p>
    <w:p w14:paraId="03A4052B" w14:textId="3F79B9DF" w:rsidR="00141680" w:rsidRPr="009752FD" w:rsidRDefault="00141680" w:rsidP="00141680">
      <w:pPr>
        <w:rPr>
          <w:sz w:val="24"/>
          <w:szCs w:val="24"/>
        </w:rPr>
      </w:pPr>
      <w:r>
        <w:tab/>
      </w:r>
      <w:r w:rsidRPr="009752FD">
        <w:rPr>
          <w:sz w:val="24"/>
          <w:szCs w:val="24"/>
        </w:rPr>
        <w:t>Obslužnou metodu sem přiřadil tlač</w:t>
      </w:r>
      <w:r w:rsidR="005C1D4E" w:rsidRPr="009752FD">
        <w:rPr>
          <w:sz w:val="24"/>
          <w:szCs w:val="24"/>
        </w:rPr>
        <w:t>í</w:t>
      </w:r>
      <w:r w:rsidRPr="009752FD">
        <w:rPr>
          <w:sz w:val="24"/>
          <w:szCs w:val="24"/>
        </w:rPr>
        <w:t>tku Button1. Po kliknutí se inicializuje OpenFileDialog</w:t>
      </w:r>
      <w:r w:rsidR="00667D44" w:rsidRPr="009752FD">
        <w:rPr>
          <w:sz w:val="24"/>
          <w:szCs w:val="24"/>
        </w:rPr>
        <w:t xml:space="preserve"> (dále OFD)</w:t>
      </w:r>
      <w:r w:rsidRPr="009752FD">
        <w:rPr>
          <w:sz w:val="24"/>
          <w:szCs w:val="24"/>
        </w:rPr>
        <w:t xml:space="preserve"> a nastaví se mu Filtr, který určí typ souboru, který se může vybrat</w:t>
      </w:r>
      <w:r w:rsidR="00BD37C2" w:rsidRPr="009752FD">
        <w:rPr>
          <w:sz w:val="24"/>
          <w:szCs w:val="24"/>
        </w:rPr>
        <w:t xml:space="preserve">. </w:t>
      </w:r>
      <w:r w:rsidR="00F27D52" w:rsidRPr="009752FD">
        <w:rPr>
          <w:sz w:val="24"/>
          <w:szCs w:val="24"/>
        </w:rPr>
        <w:t>Poté projede podmínku</w:t>
      </w:r>
      <w:r w:rsidR="00667D44" w:rsidRPr="009752FD">
        <w:rPr>
          <w:sz w:val="24"/>
          <w:szCs w:val="24"/>
        </w:rPr>
        <w:t xml:space="preserve">, která zjistí, jestli </w:t>
      </w:r>
      <w:r w:rsidR="00CD000E" w:rsidRPr="009752FD">
        <w:rPr>
          <w:sz w:val="24"/>
          <w:szCs w:val="24"/>
        </w:rPr>
        <w:t xml:space="preserve">se OFD vybral soubor. Po této podmínce je zde podmínka, která </w:t>
      </w:r>
      <w:r w:rsidR="001C2E1B" w:rsidRPr="009752FD">
        <w:rPr>
          <w:sz w:val="24"/>
          <w:szCs w:val="24"/>
        </w:rPr>
        <w:t>zavolá funkci IsDatabase, která zjistí</w:t>
      </w:r>
      <w:r w:rsidR="00A36412" w:rsidRPr="009752FD">
        <w:rPr>
          <w:sz w:val="24"/>
          <w:szCs w:val="24"/>
        </w:rPr>
        <w:t>,</w:t>
      </w:r>
      <w:r w:rsidR="001C2E1B" w:rsidRPr="009752FD">
        <w:rPr>
          <w:sz w:val="24"/>
          <w:szCs w:val="24"/>
        </w:rPr>
        <w:t xml:space="preserve"> jestli uživatel skutečně vybral databázi</w:t>
      </w:r>
      <w:r w:rsidR="00A36412" w:rsidRPr="009752FD">
        <w:rPr>
          <w:sz w:val="24"/>
          <w:szCs w:val="24"/>
        </w:rPr>
        <w:t>. Po splnění podmínky se inicializuje Mainform a konstruktoru předáme parametr cesty k databázi.</w:t>
      </w:r>
    </w:p>
    <w:p w14:paraId="5F8EB966" w14:textId="016B68AF" w:rsidR="00635441" w:rsidRDefault="00141680" w:rsidP="002979FA">
      <w:pPr>
        <w:keepNext/>
      </w:pPr>
      <w:r>
        <w:rPr>
          <w:noProof/>
        </w:rPr>
        <w:drawing>
          <wp:inline distT="0" distB="0" distL="0" distR="0" wp14:anchorId="41496D44" wp14:editId="213B545B">
            <wp:extent cx="5920105" cy="2419350"/>
            <wp:effectExtent l="0" t="0" r="444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C6A6" w14:textId="39E841B6" w:rsidR="00141680" w:rsidRDefault="002979FA" w:rsidP="002979FA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CB5916">
        <w:rPr>
          <w:noProof/>
        </w:rPr>
        <w:t>1</w:t>
      </w:r>
      <w:r>
        <w:fldChar w:fldCharType="end"/>
      </w:r>
      <w:r>
        <w:t xml:space="preserve"> - Obslužná metoda události Click</w:t>
      </w:r>
    </w:p>
    <w:p w14:paraId="3D78482F" w14:textId="59C04529" w:rsidR="00635441" w:rsidRDefault="00635441" w:rsidP="00635441">
      <w:pPr>
        <w:pStyle w:val="Nadpis3"/>
      </w:pPr>
      <w:bookmarkStart w:id="10" w:name="_Toc71977393"/>
      <w:r>
        <w:t>Funkce IsDatabase</w:t>
      </w:r>
      <w:bookmarkEnd w:id="10"/>
    </w:p>
    <w:p w14:paraId="72D22260" w14:textId="77777777" w:rsidR="00CB5916" w:rsidRDefault="00635441" w:rsidP="00CB5916">
      <w:pPr>
        <w:keepNext/>
      </w:pPr>
      <w:r w:rsidRPr="00CB5916">
        <w:rPr>
          <w:sz w:val="24"/>
          <w:szCs w:val="24"/>
        </w:rPr>
        <w:tab/>
        <w:t>Funkce IsDatabase je funkce, která zjišťuje, jestli uživatel vybral databázi</w:t>
      </w:r>
      <w:r w:rsidR="008551DF" w:rsidRPr="00CB5916">
        <w:rPr>
          <w:sz w:val="24"/>
          <w:szCs w:val="24"/>
        </w:rPr>
        <w:t>.</w:t>
      </w:r>
      <w:r w:rsidR="00CB5916" w:rsidRPr="00CB5916">
        <w:rPr>
          <w:sz w:val="24"/>
          <w:szCs w:val="24"/>
        </w:rPr>
        <w:t xml:space="preserve"> Funkce se pokusí se připojit k databázi a při úspěšném pokusu</w:t>
      </w:r>
      <w:r w:rsidR="00CB5916">
        <w:rPr>
          <w:sz w:val="24"/>
          <w:szCs w:val="24"/>
        </w:rPr>
        <w:t xml:space="preserve"> vrací funkce hodnotu TRUE. Při </w:t>
      </w:r>
      <w:r w:rsidR="00CB5916">
        <w:rPr>
          <w:sz w:val="24"/>
          <w:szCs w:val="24"/>
        </w:rPr>
        <w:lastRenderedPageBreak/>
        <w:t>Nepovedeném pokusu vrátí hodnotu FALSE.</w:t>
      </w:r>
      <w:r w:rsidR="00CB5916" w:rsidRPr="00CB5916">
        <w:rPr>
          <w:noProof/>
        </w:rPr>
        <w:t xml:space="preserve"> </w:t>
      </w:r>
      <w:r w:rsidR="00CB5916">
        <w:rPr>
          <w:noProof/>
        </w:rPr>
        <w:drawing>
          <wp:inline distT="0" distB="0" distL="0" distR="0" wp14:anchorId="4D97D56A" wp14:editId="3B111B2D">
            <wp:extent cx="4337685" cy="1609725"/>
            <wp:effectExtent l="0" t="0" r="571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782" cy="16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1EB8" w14:textId="157D7D1D" w:rsidR="00635441" w:rsidRDefault="00CB5916" w:rsidP="00CB591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Funkce IsDatabase</w:t>
      </w:r>
    </w:p>
    <w:p w14:paraId="0A358533" w14:textId="02FF1A51" w:rsidR="00AE6DA1" w:rsidRDefault="00AE6DA1" w:rsidP="00AE6DA1">
      <w:pPr>
        <w:pStyle w:val="Nadpis2"/>
      </w:pPr>
      <w:bookmarkStart w:id="11" w:name="_Toc71977394"/>
      <w:r>
        <w:t xml:space="preserve">MainForm (Zobrazování a práce </w:t>
      </w:r>
      <w:r w:rsidRPr="0044114E">
        <w:t>s</w:t>
      </w:r>
      <w:r w:rsidR="0044114E">
        <w:t> </w:t>
      </w:r>
      <w:r w:rsidRPr="0044114E">
        <w:t>daty</w:t>
      </w:r>
      <w:r>
        <w:t>)</w:t>
      </w:r>
      <w:bookmarkEnd w:id="11"/>
    </w:p>
    <w:p w14:paraId="0FA158DD" w14:textId="77777777" w:rsidR="00FB3C99" w:rsidRPr="00FB3C99" w:rsidRDefault="00FB3C99" w:rsidP="00FB3C99"/>
    <w:p w14:paraId="1FEF6C9F" w14:textId="0937F068" w:rsidR="00E63349" w:rsidRPr="00E63349" w:rsidRDefault="00E63349" w:rsidP="00E63349">
      <w:pPr>
        <w:pStyle w:val="Nadpis1"/>
      </w:pPr>
      <w:bookmarkStart w:id="12" w:name="_Toc71977395"/>
      <w:r>
        <w:t>Závěr</w:t>
      </w:r>
      <w:bookmarkEnd w:id="12"/>
    </w:p>
    <w:p w14:paraId="0C32BE3E" w14:textId="37750F92" w:rsidR="00236708" w:rsidRDefault="00236708">
      <w:pPr>
        <w:spacing w:before="0" w:after="160" w:line="259" w:lineRule="auto"/>
        <w:jc w:val="left"/>
      </w:pPr>
    </w:p>
    <w:p w14:paraId="1EC67616" w14:textId="4FE1916D" w:rsidR="00236708" w:rsidRDefault="00236708" w:rsidP="00642951">
      <w:pPr>
        <w:ind w:left="284"/>
      </w:pPr>
    </w:p>
    <w:p w14:paraId="1B94D88C" w14:textId="59F23D67" w:rsidR="00EC4057" w:rsidRDefault="00EC4057">
      <w:pPr>
        <w:spacing w:before="0" w:after="160" w:line="259" w:lineRule="auto"/>
        <w:jc w:val="left"/>
      </w:pPr>
    </w:p>
    <w:p w14:paraId="3D2A75A1" w14:textId="77777777" w:rsidR="00EC4057" w:rsidRDefault="00EC4057">
      <w:pPr>
        <w:spacing w:before="0" w:after="160" w:line="259" w:lineRule="auto"/>
        <w:jc w:val="left"/>
      </w:pPr>
      <w:r>
        <w:br w:type="page"/>
      </w:r>
    </w:p>
    <w:p w14:paraId="11468894" w14:textId="77777777" w:rsidR="00236708" w:rsidRDefault="00236708">
      <w:pPr>
        <w:spacing w:before="0" w:after="160" w:line="259" w:lineRule="auto"/>
        <w:jc w:val="left"/>
      </w:pPr>
    </w:p>
    <w:p w14:paraId="033CD5C5" w14:textId="77777777" w:rsidR="006B2D6A" w:rsidRPr="00642951" w:rsidRDefault="00CF1AC5" w:rsidP="00642951">
      <w:pPr>
        <w:ind w:left="284"/>
      </w:pPr>
    </w:p>
    <w:sectPr w:rsidR="006B2D6A" w:rsidRPr="00642951" w:rsidSect="00EC4057">
      <w:footerReference w:type="default" r:id="rId13"/>
      <w:footerReference w:type="first" r:id="rId14"/>
      <w:pgSz w:w="11906" w:h="16838"/>
      <w:pgMar w:top="1418" w:right="1701" w:bottom="1418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C1199" w14:textId="77777777" w:rsidR="00CF1AC5" w:rsidRDefault="00CF1AC5" w:rsidP="003416D0">
      <w:pPr>
        <w:spacing w:before="0" w:after="0" w:line="240" w:lineRule="auto"/>
      </w:pPr>
      <w:r>
        <w:separator/>
      </w:r>
    </w:p>
  </w:endnote>
  <w:endnote w:type="continuationSeparator" w:id="0">
    <w:p w14:paraId="051FFB15" w14:textId="77777777" w:rsidR="00CF1AC5" w:rsidRDefault="00CF1AC5" w:rsidP="003416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7FF61" w14:textId="5A25022B" w:rsidR="00EC4057" w:rsidRDefault="00EC4057">
    <w:pPr>
      <w:pStyle w:val="Zpat"/>
      <w:jc w:val="center"/>
    </w:pPr>
  </w:p>
  <w:p w14:paraId="15E83D7B" w14:textId="40207C8C" w:rsidR="003416D0" w:rsidRDefault="003416D0" w:rsidP="00EC4057">
    <w:pPr>
      <w:pStyle w:val="Zpat"/>
      <w:tabs>
        <w:tab w:val="clear" w:pos="4536"/>
        <w:tab w:val="clear" w:pos="9072"/>
        <w:tab w:val="left" w:pos="3645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4394013"/>
      <w:docPartObj>
        <w:docPartGallery w:val="Page Numbers (Bottom of Page)"/>
        <w:docPartUnique/>
      </w:docPartObj>
    </w:sdtPr>
    <w:sdtEndPr/>
    <w:sdtContent>
      <w:p w14:paraId="5BBBAF25" w14:textId="79A58288" w:rsidR="00EC4057" w:rsidRDefault="00CF1AC5">
        <w:pPr>
          <w:pStyle w:val="Zpat"/>
          <w:jc w:val="center"/>
        </w:pPr>
      </w:p>
    </w:sdtContent>
  </w:sdt>
  <w:p w14:paraId="64633551" w14:textId="77777777" w:rsidR="003416D0" w:rsidRDefault="003416D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5849160"/>
      <w:docPartObj>
        <w:docPartGallery w:val="Page Numbers (Bottom of Page)"/>
        <w:docPartUnique/>
      </w:docPartObj>
    </w:sdtPr>
    <w:sdtEndPr/>
    <w:sdtContent>
      <w:p w14:paraId="58D11E69" w14:textId="359BB21D" w:rsidR="00EC4057" w:rsidRDefault="00EC405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29AD1D" w14:textId="77777777" w:rsidR="00EC4057" w:rsidRDefault="00EC4057" w:rsidP="00EC4057">
    <w:pPr>
      <w:pStyle w:val="Zpat"/>
      <w:tabs>
        <w:tab w:val="clear" w:pos="4536"/>
        <w:tab w:val="clear" w:pos="9072"/>
        <w:tab w:val="left" w:pos="3645"/>
      </w:tabs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812939"/>
      <w:docPartObj>
        <w:docPartGallery w:val="Page Numbers (Bottom of Page)"/>
        <w:docPartUnique/>
      </w:docPartObj>
    </w:sdtPr>
    <w:sdtEndPr/>
    <w:sdtContent>
      <w:p w14:paraId="022EB348" w14:textId="2BBCBBA9" w:rsidR="00EC4057" w:rsidRDefault="00EC405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47E" w14:textId="77777777" w:rsidR="00EC4057" w:rsidRDefault="00EC405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752C7" w14:textId="77777777" w:rsidR="00CF1AC5" w:rsidRDefault="00CF1AC5" w:rsidP="003416D0">
      <w:pPr>
        <w:spacing w:before="0" w:after="0" w:line="240" w:lineRule="auto"/>
      </w:pPr>
      <w:r>
        <w:separator/>
      </w:r>
    </w:p>
  </w:footnote>
  <w:footnote w:type="continuationSeparator" w:id="0">
    <w:p w14:paraId="4F77F7AC" w14:textId="77777777" w:rsidR="00CF1AC5" w:rsidRDefault="00CF1AC5" w:rsidP="003416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E"/>
    <w:rsid w:val="000411DC"/>
    <w:rsid w:val="000552FA"/>
    <w:rsid w:val="000A6FC3"/>
    <w:rsid w:val="00141680"/>
    <w:rsid w:val="0014364A"/>
    <w:rsid w:val="001549BD"/>
    <w:rsid w:val="001766CB"/>
    <w:rsid w:val="001C2E1B"/>
    <w:rsid w:val="00236708"/>
    <w:rsid w:val="002979FA"/>
    <w:rsid w:val="002B2B31"/>
    <w:rsid w:val="0032483E"/>
    <w:rsid w:val="003416D0"/>
    <w:rsid w:val="003E1685"/>
    <w:rsid w:val="0044114E"/>
    <w:rsid w:val="004B0ECF"/>
    <w:rsid w:val="004D552B"/>
    <w:rsid w:val="004D758A"/>
    <w:rsid w:val="004F38DA"/>
    <w:rsid w:val="00554329"/>
    <w:rsid w:val="00560EA6"/>
    <w:rsid w:val="005A11CB"/>
    <w:rsid w:val="005A2724"/>
    <w:rsid w:val="005C1D4E"/>
    <w:rsid w:val="005D785C"/>
    <w:rsid w:val="005E6B86"/>
    <w:rsid w:val="00635441"/>
    <w:rsid w:val="00642951"/>
    <w:rsid w:val="00667D44"/>
    <w:rsid w:val="006C25F0"/>
    <w:rsid w:val="006C581E"/>
    <w:rsid w:val="00703EEA"/>
    <w:rsid w:val="00741C4B"/>
    <w:rsid w:val="0076716A"/>
    <w:rsid w:val="007D7CE5"/>
    <w:rsid w:val="00842B85"/>
    <w:rsid w:val="008551DF"/>
    <w:rsid w:val="008B3C1A"/>
    <w:rsid w:val="00902915"/>
    <w:rsid w:val="009752FD"/>
    <w:rsid w:val="00A146DE"/>
    <w:rsid w:val="00A36412"/>
    <w:rsid w:val="00A43FD7"/>
    <w:rsid w:val="00AB6055"/>
    <w:rsid w:val="00AE6DA1"/>
    <w:rsid w:val="00B00103"/>
    <w:rsid w:val="00B34A75"/>
    <w:rsid w:val="00B82DAB"/>
    <w:rsid w:val="00BD37C2"/>
    <w:rsid w:val="00BE6B42"/>
    <w:rsid w:val="00C05DC9"/>
    <w:rsid w:val="00C92316"/>
    <w:rsid w:val="00CB5916"/>
    <w:rsid w:val="00CD000E"/>
    <w:rsid w:val="00CF1AC5"/>
    <w:rsid w:val="00D45371"/>
    <w:rsid w:val="00D828C8"/>
    <w:rsid w:val="00E1282C"/>
    <w:rsid w:val="00E20A5A"/>
    <w:rsid w:val="00E63349"/>
    <w:rsid w:val="00E81694"/>
    <w:rsid w:val="00EC4057"/>
    <w:rsid w:val="00EE4A36"/>
    <w:rsid w:val="00F27D52"/>
    <w:rsid w:val="00F53F7F"/>
    <w:rsid w:val="00F55FDD"/>
    <w:rsid w:val="00F6576F"/>
    <w:rsid w:val="00F91F65"/>
    <w:rsid w:val="00FB3C99"/>
    <w:rsid w:val="00FB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331F1"/>
  <w15:chartTrackingRefBased/>
  <w15:docId w15:val="{24E649D2-850D-4AAC-BF5F-7E22B7AC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ostrana"/>
    <w:qFormat/>
    <w:rsid w:val="00642951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EC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60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D7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236708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36708"/>
    <w:rPr>
      <w:rFonts w:eastAsiaTheme="minorEastAsia"/>
      <w:lang w:eastAsia="cs-CZ"/>
    </w:rPr>
  </w:style>
  <w:style w:type="character" w:styleId="slodku">
    <w:name w:val="line number"/>
    <w:basedOn w:val="Standardnpsmoodstavce"/>
    <w:uiPriority w:val="99"/>
    <w:semiHidden/>
    <w:unhideWhenUsed/>
    <w:rsid w:val="003416D0"/>
  </w:style>
  <w:style w:type="paragraph" w:styleId="Zhlav">
    <w:name w:val="header"/>
    <w:basedOn w:val="Normln"/>
    <w:link w:val="ZhlavChar"/>
    <w:uiPriority w:val="99"/>
    <w:unhideWhenUsed/>
    <w:rsid w:val="003416D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416D0"/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unhideWhenUsed/>
    <w:rsid w:val="003416D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416D0"/>
    <w:rPr>
      <w:rFonts w:ascii="Times New Roman" w:hAnsi="Times New Roman"/>
      <w:sz w:val="28"/>
    </w:rPr>
  </w:style>
  <w:style w:type="character" w:customStyle="1" w:styleId="Nadpis1Char">
    <w:name w:val="Nadpis 1 Char"/>
    <w:basedOn w:val="Standardnpsmoodstavce"/>
    <w:link w:val="Nadpis1"/>
    <w:uiPriority w:val="9"/>
    <w:rsid w:val="00EC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C4057"/>
    <w:p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0291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02915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60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7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4D758A"/>
    <w:pPr>
      <w:spacing w:after="100"/>
      <w:ind w:left="280"/>
    </w:pPr>
  </w:style>
  <w:style w:type="paragraph" w:styleId="Obsah3">
    <w:name w:val="toc 3"/>
    <w:basedOn w:val="Normln"/>
    <w:next w:val="Normln"/>
    <w:autoRedefine/>
    <w:uiPriority w:val="39"/>
    <w:unhideWhenUsed/>
    <w:rsid w:val="004D758A"/>
    <w:pPr>
      <w:spacing w:after="100"/>
      <w:ind w:left="560"/>
    </w:pPr>
  </w:style>
  <w:style w:type="paragraph" w:styleId="Titulek">
    <w:name w:val="caption"/>
    <w:basedOn w:val="Normln"/>
    <w:next w:val="Normln"/>
    <w:uiPriority w:val="35"/>
    <w:unhideWhenUsed/>
    <w:qFormat/>
    <w:rsid w:val="002979FA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ECB52-7043-43CA-8214-E9EFB13E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585</Words>
  <Characters>3127</Characters>
  <Application>Microsoft Office Word</Application>
  <DocSecurity>0</DocSecurity>
  <Lines>100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Projektu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Prohlížeč databází v C#</dc:title>
  <dc:subject>Dokumentace</dc:subject>
  <dc:creator>Krystof Jania</dc:creator>
  <cp:keywords/>
  <dc:description/>
  <cp:lastModifiedBy>Krystof Jania</cp:lastModifiedBy>
  <cp:revision>66</cp:revision>
  <dcterms:created xsi:type="dcterms:W3CDTF">2021-05-05T18:15:00Z</dcterms:created>
  <dcterms:modified xsi:type="dcterms:W3CDTF">2021-05-15T11:24:00Z</dcterms:modified>
</cp:coreProperties>
</file>