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6FF" w:rsidRDefault="00E85519">
      <w:r>
        <w:t xml:space="preserve">The figures are from a test case of Hafnium Oxide that Ryan gave me a long time ago…it’s what we’ve been using to test the functionality of the program against real data.  I think it was a heating run.  </w:t>
      </w:r>
    </w:p>
    <w:p w:rsidR="00E85519" w:rsidRDefault="00E85519"/>
    <w:p w:rsidR="00E85519" w:rsidRDefault="00E85519">
      <w:r>
        <w:t>CTE_CrossSection010.png:</w:t>
      </w:r>
    </w:p>
    <w:p w:rsidR="00E85519" w:rsidRDefault="00E85519">
      <w:r>
        <w:t xml:space="preserve">Thermal expansion of Hafnium Oxide in the (010) hkl plane.  The rings of expansion show how the thermal expansion changes as temperature increases.  The colors range from blue (coldest temperature) to red (hottest temperature).  </w:t>
      </w:r>
    </w:p>
    <w:p w:rsidR="00E85519" w:rsidRDefault="00E85519">
      <w:r>
        <w:t>CTE_CSV-output.png:</w:t>
      </w:r>
    </w:p>
    <w:p w:rsidR="00E85519" w:rsidRDefault="00E85519">
      <w:r>
        <w:t xml:space="preserve">Sample output from CTEAS detailing the thermal expansion coefficients and the eigenvalues of the matrix they combine to form.  </w:t>
      </w:r>
    </w:p>
    <w:p w:rsidR="00E85519" w:rsidRDefault="00E85519">
      <w:r>
        <w:t>CTEEllipse1250C.png:</w:t>
      </w:r>
    </w:p>
    <w:p w:rsidR="00E85519" w:rsidRDefault="00E85519">
      <w:r>
        <w:t xml:space="preserve">A thermal expansion ellipsoid of Hafnium Oxide at 1250°C.  This is a representation of the rate of thermal expansion at a given temperature in three dimensions.  </w:t>
      </w:r>
      <w:bookmarkStart w:id="0" w:name="_GoBack"/>
      <w:bookmarkEnd w:id="0"/>
    </w:p>
    <w:sectPr w:rsidR="00E855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519"/>
    <w:rsid w:val="0044378A"/>
    <w:rsid w:val="008166FF"/>
    <w:rsid w:val="00E85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Words>
  <Characters>674</Characters>
  <Application>Microsoft Office Word</Application>
  <DocSecurity>0</DocSecurity>
  <Lines>5</Lines>
  <Paragraphs>1</Paragraphs>
  <ScaleCrop>false</ScaleCrop>
  <Company>Univ. of Illinois, Urbana-Champaign</Company>
  <LinksUpToDate>false</LinksUpToDate>
  <CharactersWithSpaces>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A. Jones</dc:creator>
  <cp:lastModifiedBy>Zachary A. Jones</cp:lastModifiedBy>
  <cp:revision>1</cp:revision>
  <dcterms:created xsi:type="dcterms:W3CDTF">2010-12-23T19:29:00Z</dcterms:created>
  <dcterms:modified xsi:type="dcterms:W3CDTF">2010-12-23T19:36:00Z</dcterms:modified>
</cp:coreProperties>
</file>