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2D2509" w14:textId="77777777" w:rsidR="00856437" w:rsidRPr="00EB116E" w:rsidRDefault="00856437" w:rsidP="00856437">
      <w:pPr>
        <w:pStyle w:val="a6"/>
        <w:ind w:right="-2"/>
        <w:jc w:val="left"/>
        <w:rPr>
          <w:rFonts w:cs="Times New Roman"/>
        </w:rPr>
      </w:pPr>
      <w:r w:rsidRPr="00EB116E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6C47D31" wp14:editId="7B0388A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F28E4D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МИНОБРНАУКИ РОССИИ</w:t>
      </w:r>
    </w:p>
    <w:p w14:paraId="3B4A1D7A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</w:p>
    <w:p w14:paraId="2559B4C1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7D780502" w14:textId="77777777" w:rsidR="00856437" w:rsidRPr="00EB116E" w:rsidRDefault="00856437" w:rsidP="00856437">
      <w:pPr>
        <w:pStyle w:val="a7"/>
        <w:ind w:right="-2"/>
        <w:rPr>
          <w:rFonts w:cs="Times New Roman"/>
        </w:rPr>
      </w:pPr>
      <w:r w:rsidRPr="00EB116E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EB116E" w14:paraId="2B577244" w14:textId="77777777" w:rsidTr="006B55A3">
        <w:tc>
          <w:tcPr>
            <w:tcW w:w="1893" w:type="pct"/>
            <w:gridSpan w:val="2"/>
          </w:tcPr>
          <w:p w14:paraId="00652713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398B56E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54751946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14:paraId="64A6C38C" w14:textId="77777777" w:rsidTr="006B55A3">
        <w:trPr>
          <w:trHeight w:val="628"/>
        </w:trPr>
        <w:tc>
          <w:tcPr>
            <w:tcW w:w="1893" w:type="pct"/>
            <w:gridSpan w:val="2"/>
          </w:tcPr>
          <w:p w14:paraId="54C75A64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7EE3974D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7C30512A" w14:textId="77777777" w:rsidR="00856437" w:rsidRPr="00EB116E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14:paraId="12B6F398" w14:textId="77777777" w:rsidTr="006B55A3">
        <w:tc>
          <w:tcPr>
            <w:tcW w:w="1893" w:type="pct"/>
            <w:gridSpan w:val="2"/>
          </w:tcPr>
          <w:p w14:paraId="6CA8C579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21AC9737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531CDF4" w14:textId="77777777" w:rsidR="00856437" w:rsidRPr="002F1B13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EB116E" w14:paraId="49B803DB" w14:textId="77777777" w:rsidTr="006B55A3">
        <w:trPr>
          <w:trHeight w:val="690"/>
        </w:trPr>
        <w:tc>
          <w:tcPr>
            <w:tcW w:w="1893" w:type="pct"/>
            <w:gridSpan w:val="2"/>
          </w:tcPr>
          <w:p w14:paraId="0FABBBB4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CA5AF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97CF460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EB116E" w14:paraId="09E6F52A" w14:textId="77777777" w:rsidTr="006B55A3">
        <w:tc>
          <w:tcPr>
            <w:tcW w:w="1893" w:type="pct"/>
            <w:gridSpan w:val="2"/>
          </w:tcPr>
          <w:p w14:paraId="3378C180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3AA41647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43F78646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EB116E" w14:paraId="5B1F3E70" w14:textId="77777777" w:rsidTr="006B55A3">
        <w:tc>
          <w:tcPr>
            <w:tcW w:w="1893" w:type="pct"/>
            <w:gridSpan w:val="2"/>
          </w:tcPr>
          <w:p w14:paraId="7C57F58A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5573B28E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295E281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EB116E" w14:paraId="5F8BD419" w14:textId="77777777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14:paraId="58AB24C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38AEDB2F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71B5B5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EB116E" w14:paraId="49AB4796" w14:textId="77777777" w:rsidTr="006B55A3">
        <w:trPr>
          <w:trHeight w:val="680"/>
        </w:trPr>
        <w:tc>
          <w:tcPr>
            <w:tcW w:w="649" w:type="pct"/>
            <w:vAlign w:val="center"/>
          </w:tcPr>
          <w:p w14:paraId="1254A57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545C8CAA" w14:textId="77777777" w:rsidR="00856437" w:rsidRPr="00EB116E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7D8D25B4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AEC6354" w14:textId="77777777" w:rsidR="00856437" w:rsidRPr="00EB116E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443</w:t>
            </w:r>
          </w:p>
        </w:tc>
      </w:tr>
    </w:tbl>
    <w:p w14:paraId="4AE61690" w14:textId="77777777" w:rsidR="00856437" w:rsidRPr="00EB116E" w:rsidRDefault="00856437" w:rsidP="00856437">
      <w:pPr>
        <w:pStyle w:val="a8"/>
        <w:ind w:right="-2"/>
        <w:rPr>
          <w:rFonts w:cs="Times New Roman"/>
        </w:rPr>
      </w:pPr>
    </w:p>
    <w:p w14:paraId="77FC80AE" w14:textId="77777777" w:rsidR="00856437" w:rsidRPr="003678FF" w:rsidRDefault="00856437" w:rsidP="00856437">
      <w:pPr>
        <w:pStyle w:val="a8"/>
        <w:ind w:right="-2"/>
        <w:rPr>
          <w:rFonts w:cs="Times New Roman"/>
        </w:rPr>
      </w:pPr>
      <w:r w:rsidRPr="00EB116E">
        <w:rPr>
          <w:rFonts w:cs="Times New Roman"/>
        </w:rPr>
        <w:t xml:space="preserve">Отчёт по лабораторной работе № </w:t>
      </w:r>
      <w:r w:rsidR="008E012E">
        <w:rPr>
          <w:rFonts w:cs="Times New Roman"/>
        </w:rPr>
        <w:t>3</w:t>
      </w:r>
    </w:p>
    <w:p w14:paraId="2CE18268" w14:textId="557F2744" w:rsidR="00856437" w:rsidRPr="00D4389B" w:rsidRDefault="00856437" w:rsidP="00856437">
      <w:pPr>
        <w:pStyle w:val="a8"/>
        <w:ind w:right="-2"/>
        <w:rPr>
          <w:rFonts w:cs="Times New Roman"/>
          <w:lang w:val="en-US"/>
        </w:rPr>
      </w:pPr>
      <w:r w:rsidRPr="00EB116E">
        <w:rPr>
          <w:rFonts w:cs="Times New Roman"/>
        </w:rPr>
        <w:t xml:space="preserve">Вариант № </w:t>
      </w:r>
      <w:r w:rsidR="00D4389B">
        <w:rPr>
          <w:rFonts w:cs="Times New Roman"/>
          <w:lang w:val="en-US"/>
        </w:rPr>
        <w:t>16</w:t>
      </w:r>
    </w:p>
    <w:p w14:paraId="62549889" w14:textId="77777777" w:rsidR="00856437" w:rsidRPr="00EB116E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26CA7EB" w14:textId="77777777" w:rsidR="00585C92" w:rsidRPr="00585C92" w:rsidRDefault="00856437" w:rsidP="00585C9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585C92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585C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85C92" w:rsidRPr="00585C92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«Изучение реализации графических пользовательских интерфейсов и</w:t>
      </w:r>
    </w:p>
    <w:p w14:paraId="7D72CEA4" w14:textId="77777777" w:rsidR="00856437" w:rsidRPr="00585C92" w:rsidRDefault="00585C92" w:rsidP="00585C9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585C92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интеграции базы данных для веб-приложений»</w:t>
      </w:r>
    </w:p>
    <w:p w14:paraId="386E557A" w14:textId="77777777" w:rsidR="00585C92" w:rsidRPr="00585C92" w:rsidRDefault="00585C92" w:rsidP="00585C92">
      <w:pPr>
        <w:shd w:val="clear" w:color="auto" w:fill="FFFFFF"/>
        <w:spacing w:after="0" w:line="240" w:lineRule="auto"/>
        <w:rPr>
          <w:rFonts w:ascii="Helvetica Neue" w:eastAsia="Times New Roman" w:hAnsi="Helvetica Neue" w:cs="Times New Roman"/>
          <w:color w:val="34343C"/>
          <w:sz w:val="23"/>
          <w:szCs w:val="23"/>
          <w:lang w:eastAsia="ru-RU"/>
        </w:rPr>
      </w:pPr>
    </w:p>
    <w:p w14:paraId="7BD1F25F" w14:textId="77777777" w:rsidR="00856437" w:rsidRPr="00EB116E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1"/>
        <w:gridCol w:w="3081"/>
        <w:gridCol w:w="3133"/>
      </w:tblGrid>
      <w:tr w:rsidR="00856437" w:rsidRPr="00EB116E" w14:paraId="177EC34D" w14:textId="77777777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4C2A89" w14:textId="77777777" w:rsidR="00856437" w:rsidRPr="00EB116E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508A5B5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7C9E5B8" w14:textId="1B3923E1" w:rsidR="00856437" w:rsidRPr="00EB116E" w:rsidRDefault="00D4389B" w:rsidP="006B55A3">
            <w:pPr>
              <w:pStyle w:val="a3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Юмангулов Р</w:t>
            </w:r>
            <w:r w:rsidR="00856437" w:rsidRPr="00EB116E">
              <w:rPr>
                <w:rFonts w:cs="Times New Roman"/>
                <w:lang w:val="en-US"/>
              </w:rPr>
              <w:t>.</w:t>
            </w:r>
            <w:r w:rsidR="00856437" w:rsidRPr="00EB116E">
              <w:rPr>
                <w:rFonts w:cs="Times New Roman"/>
              </w:rPr>
              <w:t>Д</w:t>
            </w:r>
            <w:r w:rsidR="00856437" w:rsidRPr="00EB116E">
              <w:rPr>
                <w:rFonts w:cs="Times New Roman"/>
                <w:lang w:val="en-US"/>
              </w:rPr>
              <w:t>.</w:t>
            </w:r>
          </w:p>
        </w:tc>
      </w:tr>
      <w:tr w:rsidR="00856437" w:rsidRPr="00EB116E" w14:paraId="347A7E6B" w14:textId="77777777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5171366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1501343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7FFB7B3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Дамрин А.О.</w:t>
            </w:r>
          </w:p>
          <w:p w14:paraId="38371702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Кочанов С.А.</w:t>
            </w:r>
          </w:p>
        </w:tc>
      </w:tr>
    </w:tbl>
    <w:p w14:paraId="5A50AEC7" w14:textId="77777777" w:rsidR="00856437" w:rsidRPr="00EB116E" w:rsidRDefault="00856437" w:rsidP="00856437">
      <w:pPr>
        <w:jc w:val="both"/>
        <w:rPr>
          <w:rFonts w:ascii="Times New Roman" w:hAnsi="Times New Roman" w:cs="Times New Roman"/>
        </w:rPr>
      </w:pPr>
    </w:p>
    <w:p w14:paraId="644DF550" w14:textId="77777777" w:rsidR="00856437" w:rsidRPr="00EB116E" w:rsidRDefault="00856437">
      <w:pPr>
        <w:rPr>
          <w:rFonts w:ascii="Times New Roman" w:hAnsi="Times New Roman" w:cs="Times New Roman"/>
        </w:rPr>
      </w:pPr>
    </w:p>
    <w:p w14:paraId="1DC8E2EB" w14:textId="77777777" w:rsidR="00D34FE8" w:rsidRPr="00D34FE8" w:rsidRDefault="00A30944" w:rsidP="00D34FE8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501B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14:paraId="3EB61794" w14:textId="77777777" w:rsidR="00D34FE8" w:rsidRPr="00D34FE8" w:rsidRDefault="00D34FE8" w:rsidP="00746A73">
      <w:pPr>
        <w:pStyle w:val="aa"/>
        <w:ind w:left="0" w:firstLine="360"/>
        <w:jc w:val="both"/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  <w:t>Р</w:t>
      </w:r>
      <w:r w:rsidRPr="00D34FE8"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  <w:t>азработка для программы графического пользовательского интерфейса и интеграция базы данных для веб-приложений.</w:t>
      </w:r>
    </w:p>
    <w:p w14:paraId="6AB36A2C" w14:textId="77777777" w:rsidR="00D34FE8" w:rsidRPr="00D34FE8" w:rsidRDefault="00D34FE8" w:rsidP="00D34FE8">
      <w:pPr>
        <w:pStyle w:val="aa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FCF8EA" w14:textId="77777777" w:rsidR="00A30944" w:rsidRPr="004F501B" w:rsidRDefault="008175F8" w:rsidP="00A30944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З</w:t>
      </w:r>
      <w:r w:rsidR="00A30944" w:rsidRPr="004F501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адани</w:t>
      </w: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е</w:t>
      </w:r>
    </w:p>
    <w:p w14:paraId="26E62E88" w14:textId="77777777" w:rsidR="00365576" w:rsidRDefault="0047414B" w:rsidP="00657974">
      <w:pPr>
        <w:pStyle w:val="aa"/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Реализовать приложение с заданным функционалом</w:t>
      </w: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:</w:t>
      </w:r>
    </w:p>
    <w:p w14:paraId="6793E541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Основные требования к функционалу приложения:</w:t>
      </w:r>
    </w:p>
    <w:p w14:paraId="2FCEE441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зарегистрироваться в приложении (логин/пароль);</w:t>
      </w:r>
    </w:p>
    <w:p w14:paraId="2F174BD5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авторизироваться;</w:t>
      </w:r>
    </w:p>
    <w:p w14:paraId="2BC50964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пользователем. Пользователь должен выбрать один из вариантов:</w:t>
      </w:r>
    </w:p>
    <w:p w14:paraId="41060118" w14:textId="77777777" w:rsidR="0047414B" w:rsidRPr="0047414B" w:rsidRDefault="0047414B" w:rsidP="002A469F">
      <w:pPr>
        <w:pStyle w:val="aa"/>
        <w:numPr>
          <w:ilvl w:val="0"/>
          <w:numId w:val="4"/>
        </w:numPr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с клавиатуры;</w:t>
      </w:r>
    </w:p>
    <w:p w14:paraId="1E64BF4D" w14:textId="77777777" w:rsidR="0047414B" w:rsidRPr="0047414B" w:rsidRDefault="0047414B" w:rsidP="002A469F">
      <w:pPr>
        <w:pStyle w:val="aa"/>
        <w:numPr>
          <w:ilvl w:val="0"/>
          <w:numId w:val="4"/>
        </w:numPr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Генерация массива случайных целых чисел.</w:t>
      </w:r>
    </w:p>
    <w:p w14:paraId="1A0BAEB0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Отсортировать массив алгоритмом из 2ой лабораторной работы;</w:t>
      </w:r>
    </w:p>
    <w:p w14:paraId="4D3954E0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Сохранить изначальный/отсортированный массив пользователем;</w:t>
      </w:r>
    </w:p>
    <w:p w14:paraId="2B7A0565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Просмотреть раннее сохранённые массивы авторизированным пользователем;</w:t>
      </w:r>
    </w:p>
    <w:p w14:paraId="032DBC60" w14:textId="77777777" w:rsidR="00D33898" w:rsidRPr="00D33898" w:rsidRDefault="00D33898" w:rsidP="008708C8">
      <w:pPr>
        <w:spacing w:before="300" w:after="150" w:line="240" w:lineRule="auto"/>
        <w:ind w:left="426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</w:t>
      </w:r>
      <w:r w:rsidRPr="00D33898">
        <w:rPr>
          <w:rFonts w:ascii="Times New Roman" w:eastAsia="Times New Roman" w:hAnsi="Times New Roman" w:cs="Times New Roman"/>
          <w:b/>
          <w:bCs/>
          <w:sz w:val="31"/>
          <w:szCs w:val="31"/>
          <w:lang w:eastAsia="ru-RU"/>
        </w:rPr>
        <w:t> </w:t>
      </w: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используемых технологий</w:t>
      </w:r>
    </w:p>
    <w:p w14:paraId="0CA069B2" w14:textId="3C4AAAB7" w:rsidR="00D33898" w:rsidRDefault="00D33898" w:rsidP="00657974">
      <w:pPr>
        <w:spacing w:before="270" w:after="120" w:line="240" w:lineRule="auto"/>
        <w:ind w:firstLine="426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2.1. Серверная часть</w:t>
      </w:r>
    </w:p>
    <w:p w14:paraId="17840E51" w14:textId="16C8DE2E" w:rsidR="00746A73" w:rsidRPr="00746A73" w:rsidRDefault="00746A73" w:rsidP="00746A73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.1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Серверная часть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62"/>
        <w:gridCol w:w="1719"/>
        <w:gridCol w:w="2661"/>
        <w:gridCol w:w="3003"/>
      </w:tblGrid>
      <w:tr w:rsidR="006961BA" w:rsidRPr="00746A73" w14:paraId="17666452" w14:textId="77777777" w:rsidTr="009E5852">
        <w:tc>
          <w:tcPr>
            <w:tcW w:w="1962" w:type="dxa"/>
          </w:tcPr>
          <w:p w14:paraId="6035ACDD" w14:textId="37CFCF10" w:rsidR="006961BA" w:rsidRPr="00746A73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Компонент</w:t>
            </w:r>
          </w:p>
        </w:tc>
        <w:tc>
          <w:tcPr>
            <w:tcW w:w="1719" w:type="dxa"/>
          </w:tcPr>
          <w:p w14:paraId="06358FC7" w14:textId="56A9F44D" w:rsidR="006961BA" w:rsidRPr="00746A73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Выбранная технология</w:t>
            </w:r>
          </w:p>
        </w:tc>
        <w:tc>
          <w:tcPr>
            <w:tcW w:w="2661" w:type="dxa"/>
          </w:tcPr>
          <w:p w14:paraId="4FD97D0A" w14:textId="064926B6" w:rsidR="006961BA" w:rsidRPr="00746A73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Плюсы для данного проекта</w:t>
            </w:r>
          </w:p>
        </w:tc>
        <w:tc>
          <w:tcPr>
            <w:tcW w:w="3003" w:type="dxa"/>
          </w:tcPr>
          <w:p w14:paraId="659EC7DD" w14:textId="1FF81BC2" w:rsidR="006961BA" w:rsidRPr="00746A73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Минусы для данного проекта</w:t>
            </w:r>
          </w:p>
        </w:tc>
      </w:tr>
      <w:tr w:rsidR="009E5852" w:rsidRPr="00746A73" w14:paraId="2909612F" w14:textId="77777777" w:rsidTr="009E5852">
        <w:tc>
          <w:tcPr>
            <w:tcW w:w="1962" w:type="dxa"/>
          </w:tcPr>
          <w:p w14:paraId="4E235B01" w14:textId="2134B130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Веб-фреймворк</w:t>
            </w:r>
          </w:p>
        </w:tc>
        <w:tc>
          <w:tcPr>
            <w:tcW w:w="1719" w:type="dxa"/>
          </w:tcPr>
          <w:p w14:paraId="3D671E90" w14:textId="486A7EF2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Express.js 5.1.0</w:t>
            </w:r>
          </w:p>
        </w:tc>
        <w:tc>
          <w:tcPr>
            <w:tcW w:w="2661" w:type="dxa"/>
            <w:vAlign w:val="center"/>
          </w:tcPr>
          <w:p w14:paraId="380C550D" w14:textId="74ADFA42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Минимальная конфигурация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Быстрое прототипирование API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Гибкая маршрутизация под задачи лабораторной работы</w:t>
            </w:r>
          </w:p>
        </w:tc>
        <w:tc>
          <w:tcPr>
            <w:tcW w:w="3003" w:type="dxa"/>
          </w:tcPr>
          <w:p w14:paraId="4C27AC4A" w14:textId="68432440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Нет встроенной валидации данных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 xml:space="preserve">• Требуется ручная настройка </w:t>
            </w:r>
            <w:proofErr w:type="spellStart"/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middleware</w:t>
            </w:r>
            <w:proofErr w:type="spellEnd"/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Отсутствие строгой архитектуры может усложнить поддержку при расширении</w:t>
            </w:r>
          </w:p>
        </w:tc>
      </w:tr>
      <w:tr w:rsidR="009E5852" w:rsidRPr="00746A73" w14:paraId="182738AF" w14:textId="77777777" w:rsidTr="009E5852">
        <w:tc>
          <w:tcPr>
            <w:tcW w:w="1962" w:type="dxa"/>
          </w:tcPr>
          <w:p w14:paraId="67E21ACB" w14:textId="60AEE4AB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База данных</w:t>
            </w:r>
          </w:p>
        </w:tc>
        <w:tc>
          <w:tcPr>
            <w:tcW w:w="1719" w:type="dxa"/>
          </w:tcPr>
          <w:p w14:paraId="682ACBF7" w14:textId="34E152F9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better-sqlite3 12.4.6</w:t>
            </w:r>
          </w:p>
        </w:tc>
        <w:tc>
          <w:tcPr>
            <w:tcW w:w="2661" w:type="dxa"/>
          </w:tcPr>
          <w:p w14:paraId="4CDFA3FD" w14:textId="0616BD31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Не требует отдельного сервера БД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Простое развертывание (один файл)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Синхронный API упрощает логику работы с массивами</w:t>
            </w:r>
          </w:p>
        </w:tc>
        <w:tc>
          <w:tcPr>
            <w:tcW w:w="3003" w:type="dxa"/>
            <w:vAlign w:val="center"/>
          </w:tcPr>
          <w:p w14:paraId="3AA2F1E9" w14:textId="7A4F314D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Ограниченная производительность при высокой нагрузке (&gt;1000 одновременных операций)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Файловая структура усложняет бэкапы</w:t>
            </w:r>
          </w:p>
        </w:tc>
      </w:tr>
    </w:tbl>
    <w:p w14:paraId="1EE50509" w14:textId="0DEA17B6" w:rsidR="006961BA" w:rsidRDefault="006961BA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89C5FD4" w14:textId="5215497E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15B13BD2" w14:textId="443D8B7E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81D40FC" w14:textId="77777777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F3CB823" w14:textId="0C72DD93" w:rsidR="002A469F" w:rsidRPr="002A469F" w:rsidRDefault="002A469F" w:rsidP="002A469F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Продолжение 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аблиц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2.1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02"/>
        <w:gridCol w:w="2189"/>
        <w:gridCol w:w="2224"/>
        <w:gridCol w:w="2730"/>
      </w:tblGrid>
      <w:tr w:rsidR="002A469F" w14:paraId="14C329D1" w14:textId="77777777" w:rsidTr="002A469F">
        <w:tc>
          <w:tcPr>
            <w:tcW w:w="2336" w:type="dxa"/>
          </w:tcPr>
          <w:p w14:paraId="550AC28A" w14:textId="371C6898" w:rsidR="002A469F" w:rsidRDefault="002A469F" w:rsidP="002A469F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Хеширование паролей</w:t>
            </w:r>
          </w:p>
        </w:tc>
        <w:tc>
          <w:tcPr>
            <w:tcW w:w="2336" w:type="dxa"/>
          </w:tcPr>
          <w:p w14:paraId="18D600A0" w14:textId="7BE7489B" w:rsidR="002A469F" w:rsidRDefault="002A469F" w:rsidP="002A469F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bcryptjs 3.0.3</w:t>
            </w:r>
          </w:p>
        </w:tc>
        <w:tc>
          <w:tcPr>
            <w:tcW w:w="2336" w:type="dxa"/>
          </w:tcPr>
          <w:p w14:paraId="64E2C174" w14:textId="22EDBB50" w:rsidR="002A469F" w:rsidRDefault="002A469F" w:rsidP="002A469F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Проверенная безопасность для учебного проекта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Настраиваемая сложность (10 rounds оптимально)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Широкая поддержка в экосистеме Node.js</w:t>
            </w:r>
          </w:p>
        </w:tc>
        <w:tc>
          <w:tcPr>
            <w:tcW w:w="2337" w:type="dxa"/>
          </w:tcPr>
          <w:p w14:paraId="6A247C58" w14:textId="37BC45DB" w:rsidR="002A469F" w:rsidRDefault="002A469F" w:rsidP="002A469F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Высокая нагрузка на CPU при регистрации/авторизации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Медленнее альтернатив (argon2)</w:t>
            </w:r>
          </w:p>
        </w:tc>
      </w:tr>
      <w:tr w:rsidR="002A469F" w14:paraId="3E57D188" w14:textId="77777777" w:rsidTr="002A469F">
        <w:tc>
          <w:tcPr>
            <w:tcW w:w="2336" w:type="dxa"/>
          </w:tcPr>
          <w:p w14:paraId="1E27F558" w14:textId="6BE7C26A" w:rsidR="002A469F" w:rsidRDefault="002A469F" w:rsidP="002A469F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jsonwebtoken 9.0.2</w:t>
            </w:r>
          </w:p>
        </w:tc>
        <w:tc>
          <w:tcPr>
            <w:tcW w:w="2336" w:type="dxa"/>
          </w:tcPr>
          <w:p w14:paraId="7DFBF034" w14:textId="51F5D295" w:rsidR="002A469F" w:rsidRDefault="002A469F" w:rsidP="002A469F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jsonwebtoken 9.0.2</w:t>
            </w:r>
          </w:p>
        </w:tc>
        <w:tc>
          <w:tcPr>
            <w:tcW w:w="2336" w:type="dxa"/>
          </w:tcPr>
          <w:p w14:paraId="453B06C8" w14:textId="55AA8AED" w:rsidR="002A469F" w:rsidRDefault="002A469F" w:rsidP="002A469F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Stateless-подход не требует хранения сессий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Легкая реализация для REST API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Поддержка времени жизни токена (24 часа)</w:t>
            </w:r>
          </w:p>
        </w:tc>
        <w:tc>
          <w:tcPr>
            <w:tcW w:w="2337" w:type="dxa"/>
          </w:tcPr>
          <w:p w14:paraId="0480054B" w14:textId="38CFD0E7" w:rsidR="002A469F" w:rsidRDefault="002A469F" w:rsidP="002A469F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Сложность отзыва токена до истечения срока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Увеличенный размер заголовков HTTP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Требуется безопасное хранение секретного ключа на сервере</w:t>
            </w:r>
          </w:p>
        </w:tc>
      </w:tr>
    </w:tbl>
    <w:p w14:paraId="29340365" w14:textId="77777777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E4C3C6F" w14:textId="1A5AC24D" w:rsidR="00D33898" w:rsidRPr="00746A73" w:rsidRDefault="00D33898" w:rsidP="00746A73">
      <w:pPr>
        <w:pStyle w:val="aa"/>
        <w:numPr>
          <w:ilvl w:val="1"/>
          <w:numId w:val="1"/>
        </w:num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746A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Клиентская часть</w:t>
      </w:r>
    </w:p>
    <w:p w14:paraId="1725A5EA" w14:textId="585126CF" w:rsidR="00746A73" w:rsidRPr="00746A73" w:rsidRDefault="00746A73" w:rsidP="00746A73">
      <w:pPr>
        <w:spacing w:after="0" w:line="240" w:lineRule="auto"/>
        <w:ind w:left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2</w:t>
      </w: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2</w:t>
      </w: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Клиентская часть</w:t>
      </w:r>
    </w:p>
    <w:tbl>
      <w:tblPr>
        <w:tblStyle w:val="a5"/>
        <w:tblW w:w="0" w:type="auto"/>
        <w:tblInd w:w="-5" w:type="dxa"/>
        <w:tblLook w:val="04A0" w:firstRow="1" w:lastRow="0" w:firstColumn="1" w:lastColumn="0" w:noHBand="0" w:noVBand="1"/>
      </w:tblPr>
      <w:tblGrid>
        <w:gridCol w:w="1560"/>
        <w:gridCol w:w="1559"/>
        <w:gridCol w:w="3260"/>
        <w:gridCol w:w="2971"/>
      </w:tblGrid>
      <w:tr w:rsidR="009A4F5E" w:rsidRPr="00746A73" w14:paraId="1E76D626" w14:textId="77777777" w:rsidTr="009A4F5E">
        <w:tc>
          <w:tcPr>
            <w:tcW w:w="1560" w:type="dxa"/>
          </w:tcPr>
          <w:p w14:paraId="24EEBB39" w14:textId="75B35CD6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Компонент</w:t>
            </w:r>
          </w:p>
        </w:tc>
        <w:tc>
          <w:tcPr>
            <w:tcW w:w="1559" w:type="dxa"/>
          </w:tcPr>
          <w:p w14:paraId="75914528" w14:textId="300BF0E6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Выбранная технология</w:t>
            </w:r>
          </w:p>
        </w:tc>
        <w:tc>
          <w:tcPr>
            <w:tcW w:w="3260" w:type="dxa"/>
          </w:tcPr>
          <w:p w14:paraId="61170C5C" w14:textId="42FAC557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Плюсы для данного проекта</w:t>
            </w:r>
          </w:p>
        </w:tc>
        <w:tc>
          <w:tcPr>
            <w:tcW w:w="2971" w:type="dxa"/>
          </w:tcPr>
          <w:p w14:paraId="4C4216F0" w14:textId="32FE2F0C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Минусы для данного проекта</w:t>
            </w:r>
          </w:p>
        </w:tc>
      </w:tr>
      <w:tr w:rsidR="009A4F5E" w:rsidRPr="00746A73" w14:paraId="2D1A768B" w14:textId="77777777" w:rsidTr="009A4F5E">
        <w:tc>
          <w:tcPr>
            <w:tcW w:w="1560" w:type="dxa"/>
          </w:tcPr>
          <w:p w14:paraId="500224EE" w14:textId="7151D085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Фронтенд-фреймворк</w:t>
            </w:r>
          </w:p>
        </w:tc>
        <w:tc>
          <w:tcPr>
            <w:tcW w:w="1559" w:type="dxa"/>
          </w:tcPr>
          <w:p w14:paraId="7D4F8FFB" w14:textId="4748D6A1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React 19.2.0</w:t>
            </w:r>
          </w:p>
        </w:tc>
        <w:tc>
          <w:tcPr>
            <w:tcW w:w="3260" w:type="dxa"/>
          </w:tcPr>
          <w:p w14:paraId="705381FF" w14:textId="4E32F96A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Компонентный подход идеален для интерфейса работы с массивами (ввод, отображение, история)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Virtual DOM обеспечивает быстрый отклик при сортировке и отображении массивов</w:t>
            </w:r>
          </w:p>
        </w:tc>
        <w:tc>
          <w:tcPr>
            <w:tcW w:w="2971" w:type="dxa"/>
          </w:tcPr>
          <w:p w14:paraId="4EAF108B" w14:textId="5B27798A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Требует сборки для production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Избыточность для простых форм авторизации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Высокий порог входа для новичков</w:t>
            </w:r>
          </w:p>
        </w:tc>
      </w:tr>
      <w:tr w:rsidR="009A4F5E" w:rsidRPr="00746A73" w14:paraId="4CDC2E1D" w14:textId="77777777" w:rsidTr="009A4F5E">
        <w:tc>
          <w:tcPr>
            <w:tcW w:w="1560" w:type="dxa"/>
          </w:tcPr>
          <w:p w14:paraId="6B42885D" w14:textId="4DF761E0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Сборщик</w:t>
            </w:r>
          </w:p>
        </w:tc>
        <w:tc>
          <w:tcPr>
            <w:tcW w:w="1559" w:type="dxa"/>
          </w:tcPr>
          <w:p w14:paraId="727637C4" w14:textId="16AE2870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Vite 7.2.4</w:t>
            </w:r>
          </w:p>
        </w:tc>
        <w:tc>
          <w:tcPr>
            <w:tcW w:w="3260" w:type="dxa"/>
          </w:tcPr>
          <w:p w14:paraId="3C464E45" w14:textId="3F0259AD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Мгновенный запуск dev-сервера (важно для быстрой разработки)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Быстрая сборка для демонстрации проекта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Оптимизирован для React 19</w:t>
            </w:r>
          </w:p>
        </w:tc>
        <w:tc>
          <w:tcPr>
            <w:tcW w:w="2971" w:type="dxa"/>
          </w:tcPr>
          <w:p w14:paraId="70356E7A" w14:textId="46E98229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Меньше плагинов по сравнению с Webpack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Относительно новый инструмент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 настройки для специфичных задач</w:t>
            </w:r>
          </w:p>
        </w:tc>
      </w:tr>
      <w:tr w:rsidR="009E5852" w:rsidRPr="00746A73" w14:paraId="2DD7DEAF" w14:textId="77777777" w:rsidTr="009A4F5E">
        <w:tc>
          <w:tcPr>
            <w:tcW w:w="1560" w:type="dxa"/>
          </w:tcPr>
          <w:p w14:paraId="7D25B2EB" w14:textId="6EB7C73E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Линтер</w:t>
            </w:r>
          </w:p>
        </w:tc>
        <w:tc>
          <w:tcPr>
            <w:tcW w:w="1559" w:type="dxa"/>
          </w:tcPr>
          <w:p w14:paraId="2A4DED30" w14:textId="5DE05D62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ESLint 9.39.1</w:t>
            </w:r>
          </w:p>
        </w:tc>
        <w:tc>
          <w:tcPr>
            <w:tcW w:w="3260" w:type="dxa"/>
          </w:tcPr>
          <w:p w14:paraId="0A91222F" w14:textId="3AA29644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Обеспечивает единый стиль кода в командной работе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Предотвращает типичные ошибки при работе с состояниями в React</w:t>
            </w:r>
          </w:p>
        </w:tc>
        <w:tc>
          <w:tcPr>
            <w:tcW w:w="2971" w:type="dxa"/>
          </w:tcPr>
          <w:p w14:paraId="7CD90D15" w14:textId="5F7E543D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Может замедлять разработку при строгих правилах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 настройки под конкретный проект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Дополнительный этап в CI/CD</w:t>
            </w:r>
          </w:p>
        </w:tc>
      </w:tr>
    </w:tbl>
    <w:p w14:paraId="72697641" w14:textId="77777777" w:rsidR="00A64D29" w:rsidRDefault="00A64D29" w:rsidP="00A64D29">
      <w:pPr>
        <w:spacing w:before="30" w:after="30" w:line="240" w:lineRule="auto"/>
        <w:ind w:left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EA9A51" w14:textId="77777777" w:rsidR="00A64D29" w:rsidRPr="00A64D29" w:rsidRDefault="00A64D29" w:rsidP="00A64D29">
      <w:pPr>
        <w:pStyle w:val="aa"/>
        <w:numPr>
          <w:ilvl w:val="0"/>
          <w:numId w:val="1"/>
        </w:numPr>
        <w:spacing w:before="30" w:after="3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Структура базы данных</w:t>
      </w:r>
    </w:p>
    <w:p w14:paraId="0D2EF543" w14:textId="1E11840C" w:rsidR="00A64D29" w:rsidRDefault="00A64D29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Используется реляционная СУБД SQLite через better-sqlite3. База данных состоит из двух таблиц:</w:t>
      </w:r>
    </w:p>
    <w:p w14:paraId="21039016" w14:textId="172AE169" w:rsidR="00284C15" w:rsidRDefault="00284C15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3.1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Users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6"/>
        <w:gridCol w:w="1838"/>
        <w:gridCol w:w="2283"/>
        <w:gridCol w:w="3528"/>
      </w:tblGrid>
      <w:tr w:rsidR="00284C15" w14:paraId="3BA8E879" w14:textId="77777777" w:rsidTr="007B1A00">
        <w:tc>
          <w:tcPr>
            <w:tcW w:w="1696" w:type="dxa"/>
          </w:tcPr>
          <w:p w14:paraId="41F157D2" w14:textId="16EE5D71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1843" w:type="dxa"/>
          </w:tcPr>
          <w:p w14:paraId="62C2E868" w14:textId="16965686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</w:tcPr>
          <w:p w14:paraId="6A5AC4CE" w14:textId="73475D7D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Ограничения</w:t>
            </w:r>
          </w:p>
        </w:tc>
        <w:tc>
          <w:tcPr>
            <w:tcW w:w="3538" w:type="dxa"/>
          </w:tcPr>
          <w:p w14:paraId="373D09AC" w14:textId="4F0F3033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284C15" w14:paraId="735230EA" w14:textId="77777777" w:rsidTr="007B1A00">
        <w:tc>
          <w:tcPr>
            <w:tcW w:w="1696" w:type="dxa"/>
          </w:tcPr>
          <w:p w14:paraId="59EB2D64" w14:textId="59917E09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1843" w:type="dxa"/>
          </w:tcPr>
          <w:p w14:paraId="2E394173" w14:textId="70378271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268" w:type="dxa"/>
          </w:tcPr>
          <w:p w14:paraId="6590B6BC" w14:textId="108156DE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PRIMARY KEY AUTOINCREMENT</w:t>
            </w:r>
          </w:p>
        </w:tc>
        <w:tc>
          <w:tcPr>
            <w:tcW w:w="3538" w:type="dxa"/>
          </w:tcPr>
          <w:p w14:paraId="7BBF41F4" w14:textId="73B5E408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Уникальный идентификатор пользователя</w:t>
            </w:r>
          </w:p>
        </w:tc>
      </w:tr>
      <w:tr w:rsidR="00284C15" w:rsidRPr="007B1A00" w14:paraId="16980D58" w14:textId="77777777" w:rsidTr="007B1A00">
        <w:tc>
          <w:tcPr>
            <w:tcW w:w="1696" w:type="dxa"/>
          </w:tcPr>
          <w:p w14:paraId="332B63D7" w14:textId="4DBA1F72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username</w:t>
            </w:r>
          </w:p>
        </w:tc>
        <w:tc>
          <w:tcPr>
            <w:tcW w:w="1843" w:type="dxa"/>
          </w:tcPr>
          <w:p w14:paraId="22A1F910" w14:textId="1099B303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ext</w:t>
            </w:r>
          </w:p>
        </w:tc>
        <w:tc>
          <w:tcPr>
            <w:tcW w:w="2268" w:type="dxa"/>
          </w:tcPr>
          <w:p w14:paraId="3ADC9901" w14:textId="047AD675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UNIQUE NOT NULL</w:t>
            </w:r>
          </w:p>
        </w:tc>
        <w:tc>
          <w:tcPr>
            <w:tcW w:w="3538" w:type="dxa"/>
          </w:tcPr>
          <w:p w14:paraId="3BE68C10" w14:textId="180B0339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Логин пользователя (в нижнем регистре)</w:t>
            </w:r>
          </w:p>
        </w:tc>
      </w:tr>
      <w:tr w:rsidR="00284C15" w14:paraId="2AB5275A" w14:textId="77777777" w:rsidTr="007B1A00">
        <w:tc>
          <w:tcPr>
            <w:tcW w:w="1696" w:type="dxa"/>
          </w:tcPr>
          <w:p w14:paraId="6244A00A" w14:textId="71760471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assword_hash</w:t>
            </w:r>
          </w:p>
        </w:tc>
        <w:tc>
          <w:tcPr>
            <w:tcW w:w="1843" w:type="dxa"/>
          </w:tcPr>
          <w:p w14:paraId="7DBC8CE0" w14:textId="7C760105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ext</w:t>
            </w:r>
          </w:p>
        </w:tc>
        <w:tc>
          <w:tcPr>
            <w:tcW w:w="2268" w:type="dxa"/>
          </w:tcPr>
          <w:p w14:paraId="45756722" w14:textId="392F1CC3" w:rsidR="00284C15" w:rsidRDefault="00284C15" w:rsidP="00284C1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538" w:type="dxa"/>
          </w:tcPr>
          <w:p w14:paraId="440263A2" w14:textId="414AD017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Хеш пароля (bcrypt, 10 rounds)</w:t>
            </w:r>
          </w:p>
        </w:tc>
      </w:tr>
      <w:tr w:rsidR="00284C15" w14:paraId="0EA5F79D" w14:textId="77777777" w:rsidTr="007B1A00">
        <w:tc>
          <w:tcPr>
            <w:tcW w:w="1696" w:type="dxa"/>
          </w:tcPr>
          <w:p w14:paraId="02B377F3" w14:textId="14AC78CD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reated_at</w:t>
            </w:r>
          </w:p>
        </w:tc>
        <w:tc>
          <w:tcPr>
            <w:tcW w:w="1843" w:type="dxa"/>
          </w:tcPr>
          <w:p w14:paraId="3A0D46FF" w14:textId="52772ECC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ext</w:t>
            </w:r>
          </w:p>
        </w:tc>
        <w:tc>
          <w:tcPr>
            <w:tcW w:w="2268" w:type="dxa"/>
          </w:tcPr>
          <w:p w14:paraId="2A697470" w14:textId="6B2ED8DB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 DEFAULT datetime('now')</w:t>
            </w:r>
          </w:p>
        </w:tc>
        <w:tc>
          <w:tcPr>
            <w:tcW w:w="3538" w:type="dxa"/>
          </w:tcPr>
          <w:p w14:paraId="2AA4C854" w14:textId="054FCDE9" w:rsidR="00284C15" w:rsidRDefault="007B1A00" w:rsidP="007B1A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Время регистрации в UTC</w:t>
            </w:r>
          </w:p>
        </w:tc>
      </w:tr>
    </w:tbl>
    <w:p w14:paraId="7244B337" w14:textId="3B6425F6" w:rsidR="00284C15" w:rsidRDefault="00284C15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0ACFD8F4" w14:textId="0B1CAFA5" w:rsidR="007B1A00" w:rsidRPr="007B1A00" w:rsidRDefault="007B1A00" w:rsidP="007B1A00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3.2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Arrays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3254"/>
      </w:tblGrid>
      <w:tr w:rsidR="007B1A00" w14:paraId="3DF85AE4" w14:textId="77777777" w:rsidTr="007B1A00">
        <w:tc>
          <w:tcPr>
            <w:tcW w:w="1555" w:type="dxa"/>
          </w:tcPr>
          <w:p w14:paraId="62C2BE4A" w14:textId="77777777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1559" w:type="dxa"/>
          </w:tcPr>
          <w:p w14:paraId="640AF8D1" w14:textId="77777777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</w:tcPr>
          <w:p w14:paraId="13F86543" w14:textId="77777777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Ограничения</w:t>
            </w:r>
          </w:p>
        </w:tc>
        <w:tc>
          <w:tcPr>
            <w:tcW w:w="3254" w:type="dxa"/>
          </w:tcPr>
          <w:p w14:paraId="3B516E11" w14:textId="77777777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7B1A00" w14:paraId="4D22FCE4" w14:textId="77777777" w:rsidTr="007B1A00">
        <w:tc>
          <w:tcPr>
            <w:tcW w:w="1555" w:type="dxa"/>
          </w:tcPr>
          <w:p w14:paraId="7BC3B910" w14:textId="043A2EAF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id</w:t>
            </w:r>
          </w:p>
        </w:tc>
        <w:tc>
          <w:tcPr>
            <w:tcW w:w="1559" w:type="dxa"/>
          </w:tcPr>
          <w:p w14:paraId="1E9F8BA8" w14:textId="77777777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77" w:type="dxa"/>
          </w:tcPr>
          <w:p w14:paraId="69BD74C9" w14:textId="77777777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PRIMARY KEY AUTOINCREMENT</w:t>
            </w:r>
          </w:p>
        </w:tc>
        <w:tc>
          <w:tcPr>
            <w:tcW w:w="3254" w:type="dxa"/>
          </w:tcPr>
          <w:p w14:paraId="24362B2C" w14:textId="77777777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Уникальный идентификатор пользователя</w:t>
            </w:r>
          </w:p>
        </w:tc>
      </w:tr>
      <w:tr w:rsidR="007B1A00" w:rsidRPr="007B1A00" w14:paraId="4F55F73B" w14:textId="77777777" w:rsidTr="007B1A00">
        <w:tc>
          <w:tcPr>
            <w:tcW w:w="1555" w:type="dxa"/>
          </w:tcPr>
          <w:p w14:paraId="524CA2B9" w14:textId="4D85B0E2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user_id</w:t>
            </w:r>
          </w:p>
        </w:tc>
        <w:tc>
          <w:tcPr>
            <w:tcW w:w="1559" w:type="dxa"/>
          </w:tcPr>
          <w:p w14:paraId="610B82A0" w14:textId="62E69298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77" w:type="dxa"/>
          </w:tcPr>
          <w:p w14:paraId="119F11CA" w14:textId="14A83434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NULL, FOREIGN KEY (users.id) ON DELETE CASCADE</w:t>
            </w:r>
          </w:p>
        </w:tc>
        <w:tc>
          <w:tcPr>
            <w:tcW w:w="3254" w:type="dxa"/>
          </w:tcPr>
          <w:p w14:paraId="1E7A27CF" w14:textId="3B830C60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Ссылка на пользователя, владельца массива</w:t>
            </w:r>
          </w:p>
        </w:tc>
      </w:tr>
      <w:tr w:rsidR="007B1A00" w14:paraId="5FEAFEBF" w14:textId="77777777" w:rsidTr="007B1A00">
        <w:tc>
          <w:tcPr>
            <w:tcW w:w="1555" w:type="dxa"/>
          </w:tcPr>
          <w:p w14:paraId="2FFA73C4" w14:textId="4A0CC7CD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label</w:t>
            </w:r>
          </w:p>
        </w:tc>
        <w:tc>
          <w:tcPr>
            <w:tcW w:w="1559" w:type="dxa"/>
          </w:tcPr>
          <w:p w14:paraId="3637FE2B" w14:textId="11A799E1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977" w:type="dxa"/>
          </w:tcPr>
          <w:p w14:paraId="1D1E9AE7" w14:textId="2648284F" w:rsidR="007B1A00" w:rsidRDefault="007B1A00" w:rsidP="009A152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NULL, длина ≤ 120 символов</w:t>
            </w:r>
          </w:p>
        </w:tc>
        <w:tc>
          <w:tcPr>
            <w:tcW w:w="3254" w:type="dxa"/>
          </w:tcPr>
          <w:p w14:paraId="3A295D3F" w14:textId="1971F73B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Опциональная подпись массива</w:t>
            </w:r>
          </w:p>
        </w:tc>
      </w:tr>
      <w:tr w:rsidR="007B1A00" w:rsidRPr="007B1A00" w14:paraId="3F0CA266" w14:textId="77777777" w:rsidTr="007B1A00">
        <w:tc>
          <w:tcPr>
            <w:tcW w:w="1555" w:type="dxa"/>
          </w:tcPr>
          <w:p w14:paraId="553BBC74" w14:textId="7F15E603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original_data</w:t>
            </w:r>
          </w:p>
        </w:tc>
        <w:tc>
          <w:tcPr>
            <w:tcW w:w="1559" w:type="dxa"/>
          </w:tcPr>
          <w:p w14:paraId="6FB98A86" w14:textId="21512DC5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977" w:type="dxa"/>
          </w:tcPr>
          <w:p w14:paraId="3C043575" w14:textId="5C2714CD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254" w:type="dxa"/>
          </w:tcPr>
          <w:p w14:paraId="0883B03C" w14:textId="6294353B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JSON</w:t>
            </w: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-строка исходного массива чисел</w:t>
            </w:r>
          </w:p>
        </w:tc>
      </w:tr>
      <w:tr w:rsidR="007B1A00" w14:paraId="3D1C4B45" w14:textId="77777777" w:rsidTr="007B1A00">
        <w:tc>
          <w:tcPr>
            <w:tcW w:w="1555" w:type="dxa"/>
          </w:tcPr>
          <w:p w14:paraId="59E5A6EE" w14:textId="7C9BFA17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sorted_data</w:t>
            </w:r>
          </w:p>
        </w:tc>
        <w:tc>
          <w:tcPr>
            <w:tcW w:w="1559" w:type="dxa"/>
          </w:tcPr>
          <w:p w14:paraId="5A41D6CB" w14:textId="6CAA49CC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977" w:type="dxa"/>
          </w:tcPr>
          <w:p w14:paraId="2ADA1DE3" w14:textId="46B6F6D8" w:rsidR="007B1A00" w:rsidRPr="00284C15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254" w:type="dxa"/>
          </w:tcPr>
          <w:p w14:paraId="0CB955C6" w14:textId="2C55EC36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JSON-строка отсортированного массива</w:t>
            </w:r>
          </w:p>
        </w:tc>
      </w:tr>
      <w:tr w:rsidR="007B1A00" w14:paraId="3E95630F" w14:textId="77777777" w:rsidTr="007B1A00">
        <w:tc>
          <w:tcPr>
            <w:tcW w:w="1555" w:type="dxa"/>
          </w:tcPr>
          <w:p w14:paraId="090549B9" w14:textId="61BB3A2E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save_original</w:t>
            </w:r>
          </w:p>
        </w:tc>
        <w:tc>
          <w:tcPr>
            <w:tcW w:w="1559" w:type="dxa"/>
          </w:tcPr>
          <w:p w14:paraId="2AE9E28D" w14:textId="47258EA9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77" w:type="dxa"/>
          </w:tcPr>
          <w:p w14:paraId="69A4F25E" w14:textId="7F435260" w:rsidR="007B1A00" w:rsidRPr="00284C15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DEFAULT 1</w:t>
            </w:r>
          </w:p>
        </w:tc>
        <w:tc>
          <w:tcPr>
            <w:tcW w:w="3254" w:type="dxa"/>
          </w:tcPr>
          <w:p w14:paraId="77F2F45C" w14:textId="564DF7F8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Флаг сохранения исходных данных (0/1)</w:t>
            </w:r>
          </w:p>
        </w:tc>
      </w:tr>
      <w:tr w:rsidR="007B1A00" w14:paraId="1B7AA32F" w14:textId="77777777" w:rsidTr="007B1A00">
        <w:tc>
          <w:tcPr>
            <w:tcW w:w="1555" w:type="dxa"/>
          </w:tcPr>
          <w:p w14:paraId="1E469A13" w14:textId="1CCD11F5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save_sorted</w:t>
            </w:r>
          </w:p>
        </w:tc>
        <w:tc>
          <w:tcPr>
            <w:tcW w:w="1559" w:type="dxa"/>
          </w:tcPr>
          <w:p w14:paraId="15917B4F" w14:textId="2C9B3376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77" w:type="dxa"/>
          </w:tcPr>
          <w:p w14:paraId="09344637" w14:textId="25BBD8FA" w:rsidR="007B1A00" w:rsidRPr="00284C15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DEFAULT 1</w:t>
            </w:r>
          </w:p>
        </w:tc>
        <w:tc>
          <w:tcPr>
            <w:tcW w:w="3254" w:type="dxa"/>
          </w:tcPr>
          <w:p w14:paraId="35766E85" w14:textId="6633E96C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Флаг сохранения отсортированных данных (0/1)</w:t>
            </w:r>
          </w:p>
        </w:tc>
      </w:tr>
      <w:tr w:rsidR="007B1A00" w14:paraId="43AE3E78" w14:textId="77777777" w:rsidTr="007B1A00">
        <w:tc>
          <w:tcPr>
            <w:tcW w:w="1555" w:type="dxa"/>
          </w:tcPr>
          <w:p w14:paraId="5EAA4587" w14:textId="02E280EC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created_at</w:t>
            </w:r>
          </w:p>
        </w:tc>
        <w:tc>
          <w:tcPr>
            <w:tcW w:w="1559" w:type="dxa"/>
          </w:tcPr>
          <w:p w14:paraId="453A21FC" w14:textId="2053F995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977" w:type="dxa"/>
          </w:tcPr>
          <w:p w14:paraId="6236A77F" w14:textId="33FA32CD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 DEFAULT datetime('now')</w:t>
            </w:r>
          </w:p>
        </w:tc>
        <w:tc>
          <w:tcPr>
            <w:tcW w:w="3254" w:type="dxa"/>
          </w:tcPr>
          <w:p w14:paraId="65C4A301" w14:textId="3C9FBAB3" w:rsidR="007B1A00" w:rsidRPr="007B1A00" w:rsidRDefault="007B1A00" w:rsidP="007B1A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Время создания записи</w:t>
            </w:r>
          </w:p>
        </w:tc>
      </w:tr>
    </w:tbl>
    <w:p w14:paraId="0C1132A0" w14:textId="77777777" w:rsidR="007B1A00" w:rsidRDefault="007B1A00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5523042D" w14:textId="77777777" w:rsidR="007B1A00" w:rsidRPr="00284C15" w:rsidRDefault="007B1A00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79C1DABF" w14:textId="77777777" w:rsidR="00652B36" w:rsidRPr="001B121A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1CF1CF6B" w14:textId="430632FC" w:rsidR="00730467" w:rsidRPr="00746A73" w:rsidRDefault="000027ED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Результаты выполнения юнит-тестов представлены на рисунке </w:t>
      </w:r>
      <w:r w:rsidR="00F67797" w:rsidRPr="00F67797">
        <w:rPr>
          <w:rFonts w:ascii="Times New Roman" w:hAnsi="Times New Roman" w:cs="Times New Roman"/>
          <w:sz w:val="24"/>
          <w:szCs w:val="24"/>
        </w:rPr>
        <w:t>1</w:t>
      </w:r>
      <w:r w:rsidR="00746A73" w:rsidRPr="00746A73">
        <w:rPr>
          <w:rFonts w:ascii="Times New Roman" w:hAnsi="Times New Roman" w:cs="Times New Roman"/>
          <w:sz w:val="24"/>
          <w:szCs w:val="24"/>
        </w:rPr>
        <w:t>.</w:t>
      </w:r>
    </w:p>
    <w:p w14:paraId="03AF036E" w14:textId="77777777" w:rsidR="004F501B" w:rsidRDefault="009F6670" w:rsidP="004F501B">
      <w:pPr>
        <w:pStyle w:val="aa"/>
        <w:keepNext/>
      </w:pPr>
      <w:r w:rsidRPr="009F6670">
        <w:rPr>
          <w:noProof/>
        </w:rPr>
        <w:drawing>
          <wp:inline distT="0" distB="0" distL="0" distR="0" wp14:anchorId="519E764A" wp14:editId="472CC608">
            <wp:extent cx="4687726" cy="14692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0661" cy="149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5858" w14:textId="5FDECD01" w:rsidR="005D1A35" w:rsidRPr="00746A73" w:rsidRDefault="004F501B" w:rsidP="002247BC">
      <w:pPr>
        <w:pStyle w:val="a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9F6670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</w:t>
      </w: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0027ED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–</w:t>
      </w: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0027ED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результаты выполнения юнит-тестов</w:t>
      </w:r>
      <w:r w:rsidR="00746A73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7E24EF2" w14:textId="1D6C9D67" w:rsidR="008621D3" w:rsidRPr="008621D3" w:rsidRDefault="008621D3" w:rsidP="008621D3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t>Описание графического интерфейса и соответствие эвристикам UI/UX</w:t>
      </w:r>
    </w:p>
    <w:p w14:paraId="6FFB7686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78E43A6F" w14:textId="33004874" w:rsidR="008621D3" w:rsidRPr="008621D3" w:rsidRDefault="008621D3" w:rsidP="00746A7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8621D3">
        <w:rPr>
          <w:rFonts w:ascii="Times New Roman" w:hAnsi="Times New Roman" w:cs="Times New Roman"/>
          <w:b/>
          <w:bCs/>
          <w:sz w:val="24"/>
          <w:szCs w:val="24"/>
        </w:rPr>
        <w:t>Общее описание интерфейса</w:t>
      </w:r>
    </w:p>
    <w:p w14:paraId="66A2BDBE" w14:textId="106C1B4F" w:rsidR="008621D3" w:rsidRDefault="008621D3" w:rsidP="00746A73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Графический интерфейс представляет собой современное веб-приложение с чистым, минималистичным дизайном, построенное по принципу одностраничного приложения (SPA). Интерфейс разделён на логические блоки с чёткой визуальной иерархией.</w:t>
      </w:r>
    </w:p>
    <w:p w14:paraId="65E2B8E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1. Шапка приложения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45DCDA26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Элементы:</w:t>
      </w:r>
    </w:p>
    <w:p w14:paraId="40756240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Заголовок "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3: массивы и сортировка"</w:t>
      </w:r>
    </w:p>
    <w:p w14:paraId="28FA549E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Подзаголовок с описанием функционала</w:t>
      </w:r>
    </w:p>
    <w:p w14:paraId="09AA8F38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пользователя (при авторизации)</w:t>
      </w:r>
    </w:p>
    <w:p w14:paraId="462D326D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Отображение имени пользователя с иконкой </w:t>
      </w:r>
      <w:r w:rsidRPr="008621D3">
        <w:rPr>
          <w:rFonts w:ascii="Segoe UI Emoji" w:hAnsi="Segoe UI Emoji" w:cs="Segoe UI Emoji"/>
          <w:sz w:val="24"/>
          <w:szCs w:val="24"/>
        </w:rPr>
        <w:t>👤</w:t>
      </w:r>
    </w:p>
    <w:p w14:paraId="1128D791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"Выйти"</w:t>
      </w:r>
    </w:p>
    <w:p w14:paraId="66E291B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1CFC201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2. Система уведомлений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Notification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System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0F682F0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Визуальное представление: Цветные плашки с иконками статуса</w:t>
      </w:r>
    </w:p>
    <w:p w14:paraId="1874E09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Типы:</w:t>
      </w:r>
    </w:p>
    <w:p w14:paraId="6BE2AEA9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Segoe UI Emoji" w:hAnsi="Segoe UI Emoji" w:cs="Segoe UI Emoji"/>
          <w:sz w:val="24"/>
          <w:szCs w:val="24"/>
        </w:rPr>
        <w:t>✅</w:t>
      </w:r>
      <w:r w:rsidRPr="008621D3">
        <w:rPr>
          <w:rFonts w:ascii="Times New Roman" w:hAnsi="Times New Roman" w:cs="Times New Roman"/>
          <w:sz w:val="24"/>
          <w:szCs w:val="24"/>
        </w:rPr>
        <w:t xml:space="preserve"> Успех (зелёный фон)</w:t>
      </w:r>
    </w:p>
    <w:p w14:paraId="0729430F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Segoe UI Emoji" w:hAnsi="Segoe UI Emoji" w:cs="Segoe UI Emoji"/>
          <w:sz w:val="24"/>
          <w:szCs w:val="24"/>
        </w:rPr>
        <w:t>❌</w:t>
      </w:r>
      <w:r w:rsidRPr="008621D3">
        <w:rPr>
          <w:rFonts w:ascii="Times New Roman" w:hAnsi="Times New Roman" w:cs="Times New Roman"/>
          <w:sz w:val="24"/>
          <w:szCs w:val="24"/>
        </w:rPr>
        <w:t xml:space="preserve"> Ошибка (красный фон)</w:t>
      </w:r>
    </w:p>
    <w:p w14:paraId="3952E72F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ℹ️ Информация (синий фон)</w:t>
      </w:r>
    </w:p>
    <w:p w14:paraId="3C7BDB74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69EC1C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Особенности: Автоматическое скрытие через 5 секунд</w:t>
      </w:r>
    </w:p>
    <w:p w14:paraId="437C40C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10CD5A7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3. Панель авторизации/регистрации</w:t>
      </w:r>
    </w:p>
    <w:p w14:paraId="3114A16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Переключатель режимов: "Войти" / "Зарегистрироваться"</w:t>
      </w:r>
    </w:p>
    <w:p w14:paraId="37325E16" w14:textId="77777777" w:rsidR="008621D3" w:rsidRP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Поля ввода:</w:t>
      </w:r>
    </w:p>
    <w:p w14:paraId="7DF8765B" w14:textId="77777777" w:rsidR="008621D3" w:rsidRP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Логин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4AA9E7C2" w14:textId="5150A341" w:rsid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Пароль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1D93E396" w14:textId="77777777" w:rsidR="008621D3" w:rsidRPr="008621D3" w:rsidRDefault="008621D3" w:rsidP="008621D3">
      <w:pPr>
        <w:pStyle w:val="aa"/>
        <w:ind w:left="1428"/>
        <w:rPr>
          <w:rFonts w:ascii="Times New Roman" w:hAnsi="Times New Roman" w:cs="Times New Roman"/>
          <w:sz w:val="24"/>
          <w:szCs w:val="24"/>
        </w:rPr>
      </w:pPr>
    </w:p>
    <w:p w14:paraId="19027EF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Валидация:</w:t>
      </w:r>
    </w:p>
    <w:p w14:paraId="66C290BC" w14:textId="77777777" w:rsidR="008621D3" w:rsidRP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Минимальная длина логина: 3 символа</w:t>
      </w:r>
    </w:p>
    <w:p w14:paraId="536908F4" w14:textId="77777777" w:rsidR="008621D3" w:rsidRP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Минимальная длина пароля: 6 символов</w:t>
      </w:r>
    </w:p>
    <w:p w14:paraId="54EB6ACD" w14:textId="24069EDF" w:rsid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Визуальная обратная связь: Подсветка активного режима</w:t>
      </w:r>
    </w:p>
    <w:p w14:paraId="2D099426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006F213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4. Рабочая область работы с массивами</w:t>
      </w:r>
    </w:p>
    <w:p w14:paraId="425A3BEF" w14:textId="705D5226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Переключатель режимов ввода</w:t>
      </w:r>
    </w:p>
    <w:p w14:paraId="1ABA0A75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Сегментированные кнопки:</w:t>
      </w:r>
    </w:p>
    <w:p w14:paraId="3E9D09C2" w14:textId="77777777" w:rsidR="008621D3" w:rsidRPr="008621D3" w:rsidRDefault="008621D3" w:rsidP="002A469F">
      <w:pPr>
        <w:pStyle w:val="a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"Клавиатура" (ручной ввод)</w:t>
      </w:r>
    </w:p>
    <w:p w14:paraId="03EAAF7B" w14:textId="77777777" w:rsidR="008621D3" w:rsidRPr="008621D3" w:rsidRDefault="008621D3" w:rsidP="002A469F">
      <w:pPr>
        <w:pStyle w:val="a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"Случайно" (генерация массива)</w:t>
      </w:r>
    </w:p>
    <w:p w14:paraId="5D5AA2B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9219761" w14:textId="7BAA34D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Ручной ввод массива</w:t>
      </w:r>
    </w:p>
    <w:p w14:paraId="18B94DF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Текстовое поле: Многострочный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textarea</w:t>
      </w:r>
      <w:proofErr w:type="spellEnd"/>
    </w:p>
    <w:p w14:paraId="09599F46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0488B376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Поддержка разделителей: запятые и пробелы</w:t>
      </w:r>
    </w:p>
    <w:p w14:paraId="7E53BBD9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 в реальном времени</w:t>
      </w:r>
    </w:p>
    <w:p w14:paraId="3FDDA924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Динамическое отображение ошибок</w:t>
      </w:r>
    </w:p>
    <w:p w14:paraId="35AE9EF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07158895" w14:textId="629F43B3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Генерация случайного массива</w:t>
      </w:r>
    </w:p>
    <w:p w14:paraId="6025729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Настройки:</w:t>
      </w:r>
    </w:p>
    <w:p w14:paraId="7D442832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Количество элементов (1-10000)</w:t>
      </w:r>
    </w:p>
    <w:p w14:paraId="00CD7001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Минимальное значение (-1000000)</w:t>
      </w:r>
    </w:p>
    <w:p w14:paraId="34EDE490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Максимальное значение (1000000)</w:t>
      </w:r>
    </w:p>
    <w:p w14:paraId="25663A8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5DDF7108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Визуальная валидация: Подсветка некорректных диапазонов</w:t>
      </w:r>
    </w:p>
    <w:p w14:paraId="600017A5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E9809AD" w14:textId="1FCF83EF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Дополнительные опции</w:t>
      </w:r>
    </w:p>
    <w:p w14:paraId="29B831E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Поле метки: Опциональная подпись результата (макс. 120 символов)</w:t>
      </w:r>
    </w:p>
    <w:p w14:paraId="50907E2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proofErr w:type="spellStart"/>
      <w:r w:rsidRPr="008621D3">
        <w:rPr>
          <w:rFonts w:ascii="Times New Roman" w:hAnsi="Times New Roman" w:cs="Times New Roman"/>
          <w:sz w:val="24"/>
          <w:szCs w:val="24"/>
        </w:rPr>
        <w:t>Чекбоксы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:</w:t>
      </w:r>
    </w:p>
    <w:p w14:paraId="420307C7" w14:textId="77777777" w:rsidR="008621D3" w:rsidRPr="008621D3" w:rsidRDefault="008621D3" w:rsidP="002A469F">
      <w:pPr>
        <w:pStyle w:val="a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"Сохранить исходный массив"</w:t>
      </w:r>
    </w:p>
    <w:p w14:paraId="16783E1E" w14:textId="77777777" w:rsidR="008621D3" w:rsidRPr="008621D3" w:rsidRDefault="008621D3" w:rsidP="002A469F">
      <w:pPr>
        <w:pStyle w:val="a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"Сохранить отсортированный массив"</w:t>
      </w:r>
    </w:p>
    <w:p w14:paraId="1DF3B1C8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8F817EE" w14:textId="2CCE1D06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предпросмотра</w:t>
      </w:r>
    </w:p>
    <w:p w14:paraId="50BAC9D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Отображает:</w:t>
      </w:r>
    </w:p>
    <w:p w14:paraId="18326C9B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Первые 20 элементов массива</w:t>
      </w:r>
    </w:p>
    <w:p w14:paraId="192BFC08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Общее количество элементов</w:t>
      </w:r>
    </w:p>
    <w:p w14:paraId="4153BA97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Диапазон значений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1CF671AC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Индикаторы: Предупреждения о достижении лимитов</w:t>
      </w:r>
    </w:p>
    <w:p w14:paraId="3573A54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309988AA" w14:textId="4124A774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Кнопка отправки</w:t>
      </w:r>
    </w:p>
    <w:p w14:paraId="0D1CA7B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Динамический текст: Меняется в зависимости от состояния</w:t>
      </w:r>
    </w:p>
    <w:p w14:paraId="25272FF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Состояния кнопки:</w:t>
      </w:r>
    </w:p>
    <w:p w14:paraId="1F6514D4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Активная: "Отсортировать и сохранить"</w:t>
      </w:r>
    </w:p>
    <w:p w14:paraId="461580FF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 процессе: "Обработка…"</w:t>
      </w:r>
    </w:p>
    <w:p w14:paraId="790597A0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Неактивная: при ошибках валидации</w:t>
      </w:r>
    </w:p>
    <w:p w14:paraId="6696CB2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41FBDADA" w14:textId="57108902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результатов</w:t>
      </w:r>
    </w:p>
    <w:p w14:paraId="7607AE9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Отображение:</w:t>
      </w:r>
    </w:p>
    <w:p w14:paraId="43A72A5F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Оригинальный массив</w:t>
      </w:r>
    </w:p>
    <w:p w14:paraId="562CB53D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Отсортированный массив</w:t>
      </w:r>
    </w:p>
    <w:p w14:paraId="6D731DE8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Статус сохранения</w:t>
      </w:r>
    </w:p>
    <w:p w14:paraId="744F50A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1D51A5D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5. Таблица сохранённых массивов</w:t>
      </w:r>
    </w:p>
    <w:p w14:paraId="07612E9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Колонки:</w:t>
      </w:r>
    </w:p>
    <w:p w14:paraId="12B58487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Метка (название)</w:t>
      </w:r>
    </w:p>
    <w:p w14:paraId="0860FA1F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Оригинальный массив</w:t>
      </w:r>
    </w:p>
    <w:p w14:paraId="36C93FFF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Отсортированный массив</w:t>
      </w:r>
    </w:p>
    <w:p w14:paraId="27FC133B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Дата сохранения</w:t>
      </w:r>
    </w:p>
    <w:p w14:paraId="51372064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Действия (удаление)</w:t>
      </w:r>
    </w:p>
    <w:p w14:paraId="702C1B24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60B21BC2" w14:textId="77777777" w:rsidR="008621D3" w:rsidRPr="00746A73" w:rsidRDefault="008621D3" w:rsidP="008621D3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5E096F6" w14:textId="2BDFD338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t>Основные элементы интерфейса и их функциональность</w:t>
      </w:r>
    </w:p>
    <w:p w14:paraId="67FAD4A3" w14:textId="44B6DAD8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1. Видимость состояния системы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System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0024D7EA" w14:textId="1E7801BB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Уведомления о всех действиях (успех/ошибка/информация)</w:t>
      </w:r>
    </w:p>
    <w:p w14:paraId="207BE5C8" w14:textId="72CD6815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Индикатор загрузки при обновлении таблицы</w:t>
      </w:r>
    </w:p>
    <w:p w14:paraId="23B45E70" w14:textId="14FB4CD6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Динамическое изменение текста кнопок при обработке</w:t>
      </w:r>
    </w:p>
    <w:p w14:paraId="2B76BCF0" w14:textId="1B6BF8E7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Предпросмотр массива в реальном времени</w:t>
      </w:r>
    </w:p>
    <w:p w14:paraId="445D2F2D" w14:textId="2E7AE150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Отображение количества элементов и диапазона значений</w:t>
      </w:r>
    </w:p>
    <w:p w14:paraId="45E7B228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64AA761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2. Соответствие системы реальному миру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Match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Between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System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Real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World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7A80DD64" w14:textId="6C48C5AD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Использование понятных терминов: "сортировка", "массив", "сохранить"</w:t>
      </w:r>
    </w:p>
    <w:p w14:paraId="4EC59E47" w14:textId="636C9BF5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Естественный формат ввода чисел через запятую или пробел</w:t>
      </w:r>
    </w:p>
    <w:p w14:paraId="0F49F831" w14:textId="63E61857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621D3">
        <w:rPr>
          <w:rFonts w:ascii="Times New Roman" w:hAnsi="Times New Roman" w:cs="Times New Roman"/>
          <w:sz w:val="24"/>
          <w:szCs w:val="24"/>
        </w:rPr>
        <w:t>Человекочитаемые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даты в таблице</w:t>
      </w:r>
    </w:p>
    <w:p w14:paraId="113E402F" w14:textId="74655766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Интуитивные иконки: </w:t>
      </w:r>
      <w:r w:rsidRPr="008621D3">
        <w:rPr>
          <w:rFonts w:ascii="Segoe UI Emoji" w:hAnsi="Segoe UI Emoji" w:cs="Segoe UI Emoji"/>
          <w:sz w:val="24"/>
          <w:szCs w:val="24"/>
        </w:rPr>
        <w:t>👤</w:t>
      </w:r>
      <w:r w:rsidRPr="008621D3">
        <w:rPr>
          <w:rFonts w:ascii="Times New Roman" w:hAnsi="Times New Roman" w:cs="Times New Roman"/>
          <w:sz w:val="24"/>
          <w:szCs w:val="24"/>
        </w:rPr>
        <w:t xml:space="preserve"> для пользователя, </w:t>
      </w:r>
      <w:r w:rsidRPr="008621D3">
        <w:rPr>
          <w:rFonts w:ascii="Segoe UI Emoji" w:hAnsi="Segoe UI Emoji" w:cs="Segoe UI Emoji"/>
          <w:sz w:val="24"/>
          <w:szCs w:val="24"/>
        </w:rPr>
        <w:t>⚠</w:t>
      </w:r>
      <w:r w:rsidRPr="008621D3">
        <w:rPr>
          <w:rFonts w:ascii="Times New Roman" w:hAnsi="Times New Roman" w:cs="Times New Roman"/>
          <w:sz w:val="24"/>
          <w:szCs w:val="24"/>
        </w:rPr>
        <w:t>️ для ошибок</w:t>
      </w:r>
    </w:p>
    <w:p w14:paraId="1C30F63C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D632741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3. Контроль и свобода пользователя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Freedom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7FE598B7" w14:textId="5B229185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"Выйти" в любой момент</w:t>
      </w:r>
    </w:p>
    <w:p w14:paraId="4B2178ED" w14:textId="3CE42B20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удаления сохранённых записей</w:t>
      </w:r>
    </w:p>
    <w:p w14:paraId="66F68CC2" w14:textId="4CD75E88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"Обновить" в таблице</w:t>
      </w:r>
    </w:p>
    <w:p w14:paraId="080006EA" w14:textId="6EC01A65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Легкое переключение между режимами ввода</w:t>
      </w:r>
    </w:p>
    <w:p w14:paraId="58E4B224" w14:textId="335050F6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отмены действия через изменение ввода</w:t>
      </w:r>
    </w:p>
    <w:p w14:paraId="5892EF6F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7F865C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4. Согласованность и стандарты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Consistency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Standards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2F65E8E0" w14:textId="36466020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Единая цветовая схема во всём приложении</w:t>
      </w:r>
    </w:p>
    <w:p w14:paraId="678434A7" w14:textId="14242527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Последовательное использование кнопок и форм</w:t>
      </w:r>
    </w:p>
    <w:p w14:paraId="4994C460" w14:textId="6BBDEB31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Стандартные паттерны ввода (логин/пароль)</w:t>
      </w:r>
    </w:p>
    <w:p w14:paraId="53D34108" w14:textId="4EF19424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Единый стиль уведомлений</w:t>
      </w:r>
    </w:p>
    <w:p w14:paraId="4FC3A992" w14:textId="4EEE3143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Консистентное форматирование данных</w:t>
      </w:r>
    </w:p>
    <w:p w14:paraId="204D213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4A008A1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5. Предотвращение ошибок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Prevention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11BE2392" w14:textId="520A8174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 в реальном времени</w:t>
      </w:r>
    </w:p>
    <w:p w14:paraId="030E0109" w14:textId="5E746F72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Ограничения в полях ввода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значения)</w:t>
      </w:r>
    </w:p>
    <w:p w14:paraId="009C7801" w14:textId="59F36513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Предупреждения перед потенциально проблемными действиями</w:t>
      </w:r>
    </w:p>
    <w:p w14:paraId="5FA54996" w14:textId="707007A4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Блокировка кнопки отправки при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невалидных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данных</w:t>
      </w:r>
    </w:p>
    <w:p w14:paraId="4DF99DAB" w14:textId="415C350F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Чёткие инструкции по формату ввода</w:t>
      </w:r>
    </w:p>
    <w:p w14:paraId="7C227E0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5249319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6. Узнаваемость, а не запоминание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Recognition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Rather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Than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5CFFB13D" w14:textId="6170329F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Все опции видны, не скрыты в меню</w:t>
      </w:r>
    </w:p>
    <w:p w14:paraId="0F7AAD2F" w14:textId="2D0EA694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Примеры ввода в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placeholder'ах</w:t>
      </w:r>
      <w:proofErr w:type="spellEnd"/>
    </w:p>
    <w:p w14:paraId="2C0E2814" w14:textId="110ECA9D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Подсказки и правила валидации рядом с полями</w:t>
      </w:r>
    </w:p>
    <w:p w14:paraId="27D4525A" w14:textId="79BC5D8A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Предпросмотр массива до отправки</w:t>
      </w:r>
    </w:p>
    <w:p w14:paraId="0D39E189" w14:textId="075A4675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История предыдущих операций в таблице</w:t>
      </w:r>
    </w:p>
    <w:p w14:paraId="008E0357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6322C76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7. Гибкость и эффективность использования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Flexibility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Efficiency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Use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48493128" w14:textId="7A8559B8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Два способа ввода массива (ручной и случайный)</w:t>
      </w:r>
    </w:p>
    <w:p w14:paraId="1931A1F5" w14:textId="5D2EB4D8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быстрого переключения между режимами</w:t>
      </w:r>
    </w:p>
    <w:p w14:paraId="60B97C47" w14:textId="7CAB2176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Настраиваемые параметры генерации</w:t>
      </w:r>
    </w:p>
    <w:p w14:paraId="5A82E2CF" w14:textId="6707B381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Опциональные поля для опытных пользователей</w:t>
      </w:r>
    </w:p>
    <w:p w14:paraId="4DF7B7D2" w14:textId="40C67BA0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Быстрый доступ к истории операций</w:t>
      </w:r>
    </w:p>
    <w:p w14:paraId="3353CB7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30B1FF82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8. Эстетичный и минималистичный дизайн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Aesthetic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Minimalist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37A3DF31" w14:textId="1CF77EA7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Чистый интерфейс без визуального шума</w:t>
      </w:r>
    </w:p>
    <w:p w14:paraId="7A148B85" w14:textId="231AF4D8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Адекватное использование пробелов</w:t>
      </w:r>
    </w:p>
    <w:p w14:paraId="10095D13" w14:textId="6568F726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Иерархическое размещение элементов</w:t>
      </w:r>
    </w:p>
    <w:p w14:paraId="224FEA21" w14:textId="02B31DCE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Сдержанная цветовая палитра</w:t>
      </w:r>
    </w:p>
    <w:p w14:paraId="19210864" w14:textId="4CDB9897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Фокус на функциональности, а не декорациях</w:t>
      </w:r>
    </w:p>
    <w:p w14:paraId="234BAB4A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28F6E9E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9. Помощь пользователям в распознавании, диагностике и исправлении ошибок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Help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Recognize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Diagnose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Recover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Errors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23775F31" w14:textId="6439FFC4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Конкретные сообщения об ошибках (не "что-то пошло не так")</w:t>
      </w:r>
    </w:p>
    <w:p w14:paraId="4739DBD1" w14:textId="38C13E33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Указание на конкретное проблемное значение</w:t>
      </w:r>
    </w:p>
    <w:p w14:paraId="10A56386" w14:textId="553ED552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Подсказки по исправлению ошибок</w:t>
      </w:r>
    </w:p>
    <w:p w14:paraId="5FA2706A" w14:textId="06BEB382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Цветовая дифференциация типов уведомлений</w:t>
      </w:r>
    </w:p>
    <w:p w14:paraId="4C337DED" w14:textId="2D0F084D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Сохранение введённых данных при ошибке</w:t>
      </w:r>
    </w:p>
    <w:p w14:paraId="0EB98E3B" w14:textId="77777777" w:rsid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43F07ABD" w14:textId="34FDFC01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10. Помощь и документация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Help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7BA18697" w14:textId="1D0DB225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Встроенные подсказки в интерфейсе</w:t>
      </w:r>
    </w:p>
    <w:p w14:paraId="093A0BB8" w14:textId="33C9482D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Правила ввода прямо в форме</w:t>
      </w:r>
    </w:p>
    <w:p w14:paraId="417CA4B4" w14:textId="200C8474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Примеры корректных значений</w:t>
      </w:r>
    </w:p>
    <w:p w14:paraId="2B2F725F" w14:textId="3B4E3D45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Ясные метки полей и кнопок</w:t>
      </w:r>
    </w:p>
    <w:p w14:paraId="7198084D" w14:textId="3A9DD083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Контекстная помощь через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тултипы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(в коде заложена возможность расширения)</w:t>
      </w:r>
    </w:p>
    <w:p w14:paraId="7083768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7E66B297" w14:textId="77777777" w:rsidR="008621D3" w:rsidRPr="008621D3" w:rsidRDefault="008621D3" w:rsidP="008621D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t>Адаптивность и доступность</w:t>
      </w:r>
    </w:p>
    <w:p w14:paraId="44DE48CF" w14:textId="77777777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Мобильная адаптация:</w:t>
      </w:r>
    </w:p>
    <w:p w14:paraId="1E9C1414" w14:textId="66F677C0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Гибкая сетка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 перестраивается на мобильных устройствах</w:t>
      </w:r>
    </w:p>
    <w:p w14:paraId="75DA6EB3" w14:textId="3DA4788A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Увеличенные области касания для кнопок</w:t>
      </w:r>
    </w:p>
    <w:p w14:paraId="3C1D7638" w14:textId="3C23853E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Адаптивная таблица с горизонтальной прокруткой</w:t>
      </w:r>
    </w:p>
    <w:p w14:paraId="13A146E2" w14:textId="27408ECC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Удобное управление на сенсорных экранах</w:t>
      </w:r>
    </w:p>
    <w:p w14:paraId="2D290041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8FB8147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Доступность:</w:t>
      </w:r>
    </w:p>
    <w:p w14:paraId="039B3519" w14:textId="438C869C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Семантическая HTML-разметка</w:t>
      </w:r>
    </w:p>
    <w:p w14:paraId="55C914D9" w14:textId="55D7B79D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Корректная иерархия заголовков</w:t>
      </w:r>
    </w:p>
    <w:p w14:paraId="701AFF16" w14:textId="4D881A66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Альтернативные тексты для иконок (в коде)</w:t>
      </w:r>
    </w:p>
    <w:p w14:paraId="0E3074C3" w14:textId="7BBBB92E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Управление с клавиатуры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-навигация)</w:t>
      </w:r>
    </w:p>
    <w:p w14:paraId="0BFB4AF1" w14:textId="2683B815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Достаточный цветовой контраст</w:t>
      </w:r>
    </w:p>
    <w:p w14:paraId="1E9C8489" w14:textId="4276AD1B" w:rsidR="008621D3" w:rsidRPr="008621D3" w:rsidRDefault="008621D3" w:rsidP="00746A73">
      <w:pPr>
        <w:jc w:val="both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Интерфейс успешно балансирует между простотой для новичков и эффективностью для опытных пользователей, соблюдая основные принципы UX-дизайна.</w:t>
      </w:r>
    </w:p>
    <w:p w14:paraId="79FCD621" w14:textId="77777777" w:rsidR="008621D3" w:rsidRPr="008621D3" w:rsidRDefault="008621D3" w:rsidP="008621D3"/>
    <w:p w14:paraId="23010974" w14:textId="77777777" w:rsidR="002B35C9" w:rsidRPr="00A52E48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79D466C0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Разработано клиент-серверное веб-приложение с регистрацией, авторизацией через JWT, обработкой массивов целых чисел и их сохранением в базе данных SQLite.</w:t>
      </w:r>
    </w:p>
    <w:p w14:paraId="6476DC1E" w14:textId="22779E5D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Реализован алгоритм </w:t>
      </w:r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сортировки </w:t>
      </w:r>
      <w:r w:rsidR="007B1A0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расческой</w:t>
      </w:r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из лабораторной работы №2, интегрированный в серверную часть для обработки массивов.</w:t>
      </w:r>
    </w:p>
    <w:p w14:paraId="3EE75B37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Создана структура базы данных с двумя таблицами (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users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и 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arrays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), обеспечивающая хранение пользователей и их массивов с поддержкой внешних ключей и каскадного удаления.</w:t>
      </w:r>
    </w:p>
    <w:p w14:paraId="4CA33189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Разработан набор интеграционных тестов, подтверждающих корректность работы системы с различными объемами данных (100, 1000, 10000 массивов). Все тесты успешно пройдены, производительность соответствует ожиданиям.</w:t>
      </w:r>
    </w:p>
    <w:p w14:paraId="2BB02578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Реализован графический интерфейс на React, соответствующий основным эвристикам UI/UX Nielsen: видимость статуса, управляемость, согласованность, предотвращение ошибок, минималистичный дизайн.</w:t>
      </w:r>
    </w:p>
    <w:p w14:paraId="1F9A3820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Применены современные технологии (React 19, Vite 7, Express 5, better-sqlite3), обеспечивающие быструю разработку, хорошую производительность и удобство поддержки.</w:t>
      </w:r>
    </w:p>
    <w:p w14:paraId="7A67DAB2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Интерфейс адаптирован под состояние пользователя: для неавторизованных отображается только форма авторизации, для авторизованных — функциональные панели работы с массивами.</w:t>
      </w:r>
    </w:p>
    <w:p w14:paraId="7D3DCBE8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Требования лабораторной работы выполнены. Приложение готово к использованию и демонстрации.</w:t>
      </w:r>
    </w:p>
    <w:sectPr w:rsidR="007A0813" w:rsidRPr="007A0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C1D06"/>
    <w:multiLevelType w:val="hybridMultilevel"/>
    <w:tmpl w:val="71FE9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B625215"/>
    <w:multiLevelType w:val="hybridMultilevel"/>
    <w:tmpl w:val="92B6B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E9343FD"/>
    <w:multiLevelType w:val="hybridMultilevel"/>
    <w:tmpl w:val="2C169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2F561CB"/>
    <w:multiLevelType w:val="hybridMultilevel"/>
    <w:tmpl w:val="F66C4A2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B732B6"/>
    <w:multiLevelType w:val="hybridMultilevel"/>
    <w:tmpl w:val="411E6B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48541A4"/>
    <w:multiLevelType w:val="hybridMultilevel"/>
    <w:tmpl w:val="CF743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7297ABA"/>
    <w:multiLevelType w:val="hybridMultilevel"/>
    <w:tmpl w:val="E98A1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D7B71E6"/>
    <w:multiLevelType w:val="hybridMultilevel"/>
    <w:tmpl w:val="CF1CECB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1B23EFD"/>
    <w:multiLevelType w:val="hybridMultilevel"/>
    <w:tmpl w:val="42540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6383D89"/>
    <w:multiLevelType w:val="hybridMultilevel"/>
    <w:tmpl w:val="C594521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94A7DFA"/>
    <w:multiLevelType w:val="multilevel"/>
    <w:tmpl w:val="4DB8F72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>
      <w:start w:val="2"/>
      <w:numFmt w:val="decimal"/>
      <w:isLgl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7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7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9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88" w:hanging="1800"/>
      </w:pPr>
      <w:rPr>
        <w:rFonts w:hint="default"/>
      </w:rPr>
    </w:lvl>
  </w:abstractNum>
  <w:abstractNum w:abstractNumId="11" w15:restartNumberingAfterBreak="0">
    <w:nsid w:val="4724019D"/>
    <w:multiLevelType w:val="hybridMultilevel"/>
    <w:tmpl w:val="3022FC4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92B4369"/>
    <w:multiLevelType w:val="hybridMultilevel"/>
    <w:tmpl w:val="B6E4F05A"/>
    <w:lvl w:ilvl="0" w:tplc="0419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4A1548E4"/>
    <w:multiLevelType w:val="hybridMultilevel"/>
    <w:tmpl w:val="1812F2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BB93D01"/>
    <w:multiLevelType w:val="hybridMultilevel"/>
    <w:tmpl w:val="3DCE67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D8E7469"/>
    <w:multiLevelType w:val="hybridMultilevel"/>
    <w:tmpl w:val="3E0CE77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E474882"/>
    <w:multiLevelType w:val="hybridMultilevel"/>
    <w:tmpl w:val="CE9816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9DD2CFF"/>
    <w:multiLevelType w:val="hybridMultilevel"/>
    <w:tmpl w:val="C35403A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611E0621"/>
    <w:multiLevelType w:val="hybridMultilevel"/>
    <w:tmpl w:val="7FE046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E0743D8"/>
    <w:multiLevelType w:val="hybridMultilevel"/>
    <w:tmpl w:val="04520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E3664B3"/>
    <w:multiLevelType w:val="hybridMultilevel"/>
    <w:tmpl w:val="E332951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769A3C91"/>
    <w:multiLevelType w:val="hybridMultilevel"/>
    <w:tmpl w:val="7B1C55D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77041B90"/>
    <w:multiLevelType w:val="hybridMultilevel"/>
    <w:tmpl w:val="0D8C356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796F5C7D"/>
    <w:multiLevelType w:val="hybridMultilevel"/>
    <w:tmpl w:val="EA72C0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7A3B7182"/>
    <w:multiLevelType w:val="hybridMultilevel"/>
    <w:tmpl w:val="8C02A9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7B6E087A"/>
    <w:multiLevelType w:val="hybridMultilevel"/>
    <w:tmpl w:val="C8F055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7DC25B81"/>
    <w:multiLevelType w:val="hybridMultilevel"/>
    <w:tmpl w:val="36EC848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7F91223E"/>
    <w:multiLevelType w:val="hybridMultilevel"/>
    <w:tmpl w:val="DA7A0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0"/>
  </w:num>
  <w:num w:numId="2">
    <w:abstractNumId w:val="21"/>
  </w:num>
  <w:num w:numId="3">
    <w:abstractNumId w:val="17"/>
  </w:num>
  <w:num w:numId="4">
    <w:abstractNumId w:val="12"/>
  </w:num>
  <w:num w:numId="5">
    <w:abstractNumId w:val="4"/>
  </w:num>
  <w:num w:numId="6">
    <w:abstractNumId w:val="8"/>
  </w:num>
  <w:num w:numId="7">
    <w:abstractNumId w:val="1"/>
  </w:num>
  <w:num w:numId="8">
    <w:abstractNumId w:val="2"/>
  </w:num>
  <w:num w:numId="9">
    <w:abstractNumId w:val="0"/>
  </w:num>
  <w:num w:numId="10">
    <w:abstractNumId w:val="13"/>
  </w:num>
  <w:num w:numId="11">
    <w:abstractNumId w:val="23"/>
  </w:num>
  <w:num w:numId="12">
    <w:abstractNumId w:val="5"/>
  </w:num>
  <w:num w:numId="13">
    <w:abstractNumId w:val="27"/>
  </w:num>
  <w:num w:numId="14">
    <w:abstractNumId w:val="19"/>
  </w:num>
  <w:num w:numId="15">
    <w:abstractNumId w:val="6"/>
  </w:num>
  <w:num w:numId="16">
    <w:abstractNumId w:val="18"/>
  </w:num>
  <w:num w:numId="17">
    <w:abstractNumId w:val="26"/>
  </w:num>
  <w:num w:numId="18">
    <w:abstractNumId w:val="20"/>
  </w:num>
  <w:num w:numId="19">
    <w:abstractNumId w:val="7"/>
  </w:num>
  <w:num w:numId="20">
    <w:abstractNumId w:val="15"/>
  </w:num>
  <w:num w:numId="21">
    <w:abstractNumId w:val="11"/>
  </w:num>
  <w:num w:numId="22">
    <w:abstractNumId w:val="14"/>
  </w:num>
  <w:num w:numId="23">
    <w:abstractNumId w:val="3"/>
  </w:num>
  <w:num w:numId="24">
    <w:abstractNumId w:val="22"/>
  </w:num>
  <w:num w:numId="25">
    <w:abstractNumId w:val="24"/>
  </w:num>
  <w:num w:numId="26">
    <w:abstractNumId w:val="9"/>
  </w:num>
  <w:num w:numId="27">
    <w:abstractNumId w:val="16"/>
  </w:num>
  <w:num w:numId="28">
    <w:abstractNumId w:val="2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027ED"/>
    <w:rsid w:val="00035125"/>
    <w:rsid w:val="000570A6"/>
    <w:rsid w:val="000C0323"/>
    <w:rsid w:val="00102377"/>
    <w:rsid w:val="001B121A"/>
    <w:rsid w:val="001C2E35"/>
    <w:rsid w:val="0020640C"/>
    <w:rsid w:val="002247BC"/>
    <w:rsid w:val="00234EB3"/>
    <w:rsid w:val="00244C19"/>
    <w:rsid w:val="00284112"/>
    <w:rsid w:val="00284C15"/>
    <w:rsid w:val="002A469F"/>
    <w:rsid w:val="002B35C9"/>
    <w:rsid w:val="002F1B13"/>
    <w:rsid w:val="00307175"/>
    <w:rsid w:val="00316BB1"/>
    <w:rsid w:val="00361FC1"/>
    <w:rsid w:val="00365576"/>
    <w:rsid w:val="003678FF"/>
    <w:rsid w:val="003E7FD8"/>
    <w:rsid w:val="00413318"/>
    <w:rsid w:val="0042489D"/>
    <w:rsid w:val="0047414B"/>
    <w:rsid w:val="004C4779"/>
    <w:rsid w:val="004C6D7B"/>
    <w:rsid w:val="004F501B"/>
    <w:rsid w:val="004F61C2"/>
    <w:rsid w:val="0050303B"/>
    <w:rsid w:val="00517AF2"/>
    <w:rsid w:val="005473D8"/>
    <w:rsid w:val="00572388"/>
    <w:rsid w:val="00585C92"/>
    <w:rsid w:val="005D1A35"/>
    <w:rsid w:val="006274E0"/>
    <w:rsid w:val="00652B36"/>
    <w:rsid w:val="00657974"/>
    <w:rsid w:val="00662325"/>
    <w:rsid w:val="006961BA"/>
    <w:rsid w:val="00730467"/>
    <w:rsid w:val="00746A73"/>
    <w:rsid w:val="007658B5"/>
    <w:rsid w:val="00792CE5"/>
    <w:rsid w:val="007A0813"/>
    <w:rsid w:val="007B1A00"/>
    <w:rsid w:val="007F2030"/>
    <w:rsid w:val="007F5ADB"/>
    <w:rsid w:val="008175F8"/>
    <w:rsid w:val="00856437"/>
    <w:rsid w:val="008621D3"/>
    <w:rsid w:val="008708C8"/>
    <w:rsid w:val="008A2609"/>
    <w:rsid w:val="008B1653"/>
    <w:rsid w:val="008D1552"/>
    <w:rsid w:val="008E012E"/>
    <w:rsid w:val="009011AB"/>
    <w:rsid w:val="00965AEF"/>
    <w:rsid w:val="009855D6"/>
    <w:rsid w:val="009A4F5E"/>
    <w:rsid w:val="009E180D"/>
    <w:rsid w:val="009E5852"/>
    <w:rsid w:val="009F6670"/>
    <w:rsid w:val="009F7D39"/>
    <w:rsid w:val="00A22438"/>
    <w:rsid w:val="00A30944"/>
    <w:rsid w:val="00A52E48"/>
    <w:rsid w:val="00A53361"/>
    <w:rsid w:val="00A616C2"/>
    <w:rsid w:val="00A62616"/>
    <w:rsid w:val="00A64D29"/>
    <w:rsid w:val="00A854D6"/>
    <w:rsid w:val="00AA36EA"/>
    <w:rsid w:val="00AE702B"/>
    <w:rsid w:val="00BC3B86"/>
    <w:rsid w:val="00C45352"/>
    <w:rsid w:val="00C55711"/>
    <w:rsid w:val="00C67BE7"/>
    <w:rsid w:val="00C90488"/>
    <w:rsid w:val="00CF7D2C"/>
    <w:rsid w:val="00D33898"/>
    <w:rsid w:val="00D34FE8"/>
    <w:rsid w:val="00D4389B"/>
    <w:rsid w:val="00D751C3"/>
    <w:rsid w:val="00DB6419"/>
    <w:rsid w:val="00E11ADB"/>
    <w:rsid w:val="00EA3FAF"/>
    <w:rsid w:val="00EB116E"/>
    <w:rsid w:val="00ED2AFF"/>
    <w:rsid w:val="00F13655"/>
    <w:rsid w:val="00F254DA"/>
    <w:rsid w:val="00F67797"/>
    <w:rsid w:val="00F96961"/>
    <w:rsid w:val="00FA7458"/>
    <w:rsid w:val="00FC7714"/>
    <w:rsid w:val="00FE1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075D0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469F"/>
    <w:pPr>
      <w:spacing w:after="200" w:line="276" w:lineRule="auto"/>
    </w:pPr>
    <w:rPr>
      <w:sz w:val="22"/>
      <w:szCs w:val="22"/>
    </w:rPr>
  </w:style>
  <w:style w:type="paragraph" w:styleId="2">
    <w:name w:val="heading 2"/>
    <w:basedOn w:val="a"/>
    <w:link w:val="20"/>
    <w:uiPriority w:val="9"/>
    <w:qFormat/>
    <w:rsid w:val="00D338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338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CF7D2C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D3389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3389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arkdown-bold-text">
    <w:name w:val="markdown-bold-text"/>
    <w:basedOn w:val="a0"/>
    <w:rsid w:val="00D33898"/>
  </w:style>
  <w:style w:type="character" w:customStyle="1" w:styleId="markdown-inline-code">
    <w:name w:val="markdown-inline-code"/>
    <w:basedOn w:val="a0"/>
    <w:rsid w:val="00A64D29"/>
  </w:style>
  <w:style w:type="character" w:styleId="ac">
    <w:name w:val="Strong"/>
    <w:basedOn w:val="a0"/>
    <w:uiPriority w:val="22"/>
    <w:qFormat/>
    <w:rsid w:val="00696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05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70FC3F-FD74-435C-87A0-686A741EB5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10</Pages>
  <Words>1796</Words>
  <Characters>10242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Руслан Юмангулов</cp:lastModifiedBy>
  <cp:revision>156</cp:revision>
  <cp:lastPrinted>2025-09-07T21:03:00Z</cp:lastPrinted>
  <dcterms:created xsi:type="dcterms:W3CDTF">2025-09-07T19:30:00Z</dcterms:created>
  <dcterms:modified xsi:type="dcterms:W3CDTF">2025-12-15T15:26:00Z</dcterms:modified>
</cp:coreProperties>
</file>