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2D2509" w14:textId="77777777" w:rsidR="00856437" w:rsidRPr="00EB116E" w:rsidRDefault="00856437" w:rsidP="00856437">
      <w:pPr>
        <w:pStyle w:val="a6"/>
        <w:ind w:right="-2"/>
        <w:jc w:val="left"/>
        <w:rPr>
          <w:rFonts w:cs="Times New Roman"/>
        </w:rPr>
      </w:pPr>
      <w:r w:rsidRPr="00EB116E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6C47D31" wp14:editId="7B0388A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F28E4D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МИНОБРНАУКИ РОССИИ</w:t>
      </w:r>
    </w:p>
    <w:p w14:paraId="3B4A1D7A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</w:p>
    <w:p w14:paraId="2559B4C1" w14:textId="77777777"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7D780502" w14:textId="77777777" w:rsidR="00856437" w:rsidRPr="00EB116E" w:rsidRDefault="00856437" w:rsidP="00856437">
      <w:pPr>
        <w:pStyle w:val="a7"/>
        <w:ind w:right="-2"/>
        <w:rPr>
          <w:rFonts w:cs="Times New Roman"/>
        </w:rPr>
      </w:pPr>
      <w:r w:rsidRPr="00EB116E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856437" w:rsidRPr="00EB116E" w14:paraId="2B577244" w14:textId="77777777" w:rsidTr="006B55A3">
        <w:tc>
          <w:tcPr>
            <w:tcW w:w="1893" w:type="pct"/>
            <w:gridSpan w:val="2"/>
          </w:tcPr>
          <w:p w14:paraId="00652713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4398B56E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54751946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14:paraId="64A6C38C" w14:textId="77777777" w:rsidTr="006B55A3">
        <w:trPr>
          <w:trHeight w:val="628"/>
        </w:trPr>
        <w:tc>
          <w:tcPr>
            <w:tcW w:w="1893" w:type="pct"/>
            <w:gridSpan w:val="2"/>
          </w:tcPr>
          <w:p w14:paraId="54C75A64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7EE3974D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7C30512A" w14:textId="77777777" w:rsidR="00856437" w:rsidRPr="00EB116E" w:rsidRDefault="002F1B13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14:paraId="12B6F398" w14:textId="77777777" w:rsidTr="006B55A3">
        <w:tc>
          <w:tcPr>
            <w:tcW w:w="1893" w:type="pct"/>
            <w:gridSpan w:val="2"/>
          </w:tcPr>
          <w:p w14:paraId="6CA8C579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21AC9737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531CDF4" w14:textId="77777777" w:rsidR="00856437" w:rsidRPr="002F1B13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856437" w:rsidRPr="00EB116E" w14:paraId="49B803DB" w14:textId="77777777" w:rsidTr="006B55A3">
        <w:trPr>
          <w:trHeight w:val="690"/>
        </w:trPr>
        <w:tc>
          <w:tcPr>
            <w:tcW w:w="1893" w:type="pct"/>
            <w:gridSpan w:val="2"/>
          </w:tcPr>
          <w:p w14:paraId="0FABBBB4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CA5AF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797CF460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очная</w:t>
            </w:r>
          </w:p>
        </w:tc>
      </w:tr>
      <w:tr w:rsidR="00856437" w:rsidRPr="00EB116E" w14:paraId="09E6F52A" w14:textId="77777777" w:rsidTr="006B55A3">
        <w:tc>
          <w:tcPr>
            <w:tcW w:w="1893" w:type="pct"/>
            <w:gridSpan w:val="2"/>
          </w:tcPr>
          <w:p w14:paraId="3378C180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3AA41647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43F78646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856437" w:rsidRPr="00EB116E" w14:paraId="5B1F3E70" w14:textId="77777777" w:rsidTr="006B55A3">
        <w:tc>
          <w:tcPr>
            <w:tcW w:w="1893" w:type="pct"/>
            <w:gridSpan w:val="2"/>
          </w:tcPr>
          <w:p w14:paraId="7C57F58A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5573B28E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5295E281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856437" w:rsidRPr="00EB116E" w14:paraId="5F8BD419" w14:textId="77777777" w:rsidTr="006B55A3">
        <w:trPr>
          <w:trHeight w:val="90"/>
        </w:trPr>
        <w:tc>
          <w:tcPr>
            <w:tcW w:w="1893" w:type="pct"/>
            <w:gridSpan w:val="2"/>
            <w:vAlign w:val="center"/>
          </w:tcPr>
          <w:p w14:paraId="58AB24C7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38AEDB2F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271B5B57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856437" w:rsidRPr="00EB116E" w14:paraId="49AB4796" w14:textId="77777777" w:rsidTr="006B55A3">
        <w:trPr>
          <w:trHeight w:val="680"/>
        </w:trPr>
        <w:tc>
          <w:tcPr>
            <w:tcW w:w="649" w:type="pct"/>
            <w:vAlign w:val="center"/>
          </w:tcPr>
          <w:p w14:paraId="1254A577" w14:textId="77777777"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545C8CAA" w14:textId="77777777" w:rsidR="00856437" w:rsidRPr="00EB116E" w:rsidRDefault="00856437" w:rsidP="006B55A3">
            <w:pPr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7D8D25B4" w14:textId="77777777"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2AEC6354" w14:textId="77777777" w:rsidR="00856437" w:rsidRPr="00EB116E" w:rsidRDefault="00856437" w:rsidP="006B55A3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443</w:t>
            </w:r>
          </w:p>
        </w:tc>
      </w:tr>
    </w:tbl>
    <w:p w14:paraId="4AE61690" w14:textId="77777777" w:rsidR="00856437" w:rsidRPr="00EB116E" w:rsidRDefault="00856437" w:rsidP="00856437">
      <w:pPr>
        <w:pStyle w:val="a8"/>
        <w:ind w:right="-2"/>
        <w:rPr>
          <w:rFonts w:cs="Times New Roman"/>
        </w:rPr>
      </w:pPr>
    </w:p>
    <w:p w14:paraId="77FC80AE" w14:textId="77777777" w:rsidR="00856437" w:rsidRPr="003678FF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 xml:space="preserve">Отчёт по лабораторной работе № </w:t>
      </w:r>
      <w:r w:rsidR="008E012E">
        <w:rPr>
          <w:rFonts w:cs="Times New Roman"/>
        </w:rPr>
        <w:t>3</w:t>
      </w:r>
    </w:p>
    <w:p w14:paraId="2CE18268" w14:textId="557F2744" w:rsidR="00856437" w:rsidRPr="00D4389B" w:rsidRDefault="00856437" w:rsidP="00856437">
      <w:pPr>
        <w:pStyle w:val="a8"/>
        <w:ind w:right="-2"/>
        <w:rPr>
          <w:rFonts w:cs="Times New Roman"/>
          <w:lang w:val="en-US"/>
        </w:rPr>
      </w:pPr>
      <w:r w:rsidRPr="00EB116E">
        <w:rPr>
          <w:rFonts w:cs="Times New Roman"/>
        </w:rPr>
        <w:t xml:space="preserve">Вариант № </w:t>
      </w:r>
      <w:r w:rsidR="00D4389B">
        <w:rPr>
          <w:rFonts w:cs="Times New Roman"/>
          <w:lang w:val="en-US"/>
        </w:rPr>
        <w:t>16</w:t>
      </w:r>
    </w:p>
    <w:p w14:paraId="62549889" w14:textId="77777777" w:rsidR="00856437" w:rsidRPr="00EB116E" w:rsidRDefault="00856437" w:rsidP="008564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6CA7EB" w14:textId="77777777" w:rsidR="00585C92" w:rsidRPr="00585C92" w:rsidRDefault="00856437" w:rsidP="00585C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</w:pPr>
      <w:r w:rsidRPr="00585C92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585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5C92" w:rsidRPr="00585C92"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  <w:t>«Изучение реализации графических пользовательских интерфейсов и</w:t>
      </w:r>
    </w:p>
    <w:p w14:paraId="7D72CEA4" w14:textId="77777777" w:rsidR="00856437" w:rsidRPr="00585C92" w:rsidRDefault="00585C92" w:rsidP="00585C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</w:pPr>
      <w:r w:rsidRPr="00585C92"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  <w:t>интеграции базы данных для веб-приложений»</w:t>
      </w:r>
    </w:p>
    <w:p w14:paraId="386E557A" w14:textId="77777777" w:rsidR="00585C92" w:rsidRPr="00585C92" w:rsidRDefault="00585C92" w:rsidP="00585C92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</w:pPr>
    </w:p>
    <w:p w14:paraId="7BD1F25F" w14:textId="77777777" w:rsidR="00856437" w:rsidRPr="00EB116E" w:rsidRDefault="00856437" w:rsidP="00856437">
      <w:pPr>
        <w:pStyle w:val="a3"/>
        <w:ind w:firstLine="0"/>
        <w:rPr>
          <w:rFonts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1"/>
        <w:gridCol w:w="3081"/>
        <w:gridCol w:w="3133"/>
      </w:tblGrid>
      <w:tr w:rsidR="00856437" w:rsidRPr="00EB116E" w14:paraId="177EC34D" w14:textId="77777777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4C2A89" w14:textId="77777777" w:rsidR="00856437" w:rsidRPr="00EB116E" w:rsidRDefault="00856437" w:rsidP="006B55A3">
            <w:pPr>
              <w:pStyle w:val="a3"/>
              <w:ind w:firstLine="0"/>
              <w:jc w:val="left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508A5B5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7C9E5B8" w14:textId="1B3923E1" w:rsidR="00856437" w:rsidRPr="00EB116E" w:rsidRDefault="00D4389B" w:rsidP="006B55A3">
            <w:pPr>
              <w:pStyle w:val="a3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Юмангулов Р</w:t>
            </w:r>
            <w:r w:rsidR="00856437" w:rsidRPr="00EB116E">
              <w:rPr>
                <w:rFonts w:cs="Times New Roman"/>
                <w:lang w:val="en-US"/>
              </w:rPr>
              <w:t>.</w:t>
            </w:r>
            <w:r w:rsidR="00856437" w:rsidRPr="00EB116E">
              <w:rPr>
                <w:rFonts w:cs="Times New Roman"/>
              </w:rPr>
              <w:t>Д</w:t>
            </w:r>
            <w:r w:rsidR="00856437" w:rsidRPr="00EB116E">
              <w:rPr>
                <w:rFonts w:cs="Times New Roman"/>
                <w:lang w:val="en-US"/>
              </w:rPr>
              <w:t>.</w:t>
            </w:r>
          </w:p>
        </w:tc>
      </w:tr>
      <w:tr w:rsidR="00856437" w:rsidRPr="00EB116E" w14:paraId="347A7E6B" w14:textId="77777777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5171366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1501343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7FFB7B3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Дамрин А.О.</w:t>
            </w:r>
          </w:p>
          <w:p w14:paraId="38371702" w14:textId="77777777"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Кочанов С.А.</w:t>
            </w:r>
          </w:p>
        </w:tc>
      </w:tr>
    </w:tbl>
    <w:p w14:paraId="5A50AEC7" w14:textId="77777777" w:rsidR="00856437" w:rsidRPr="00EB116E" w:rsidRDefault="00856437" w:rsidP="00856437">
      <w:pPr>
        <w:jc w:val="both"/>
        <w:rPr>
          <w:rFonts w:ascii="Times New Roman" w:hAnsi="Times New Roman" w:cs="Times New Roman"/>
        </w:rPr>
      </w:pPr>
    </w:p>
    <w:p w14:paraId="644DF550" w14:textId="77777777" w:rsidR="00856437" w:rsidRPr="00EB116E" w:rsidRDefault="00856437">
      <w:pPr>
        <w:rPr>
          <w:rFonts w:ascii="Times New Roman" w:hAnsi="Times New Roman" w:cs="Times New Roman"/>
        </w:rPr>
      </w:pPr>
    </w:p>
    <w:p w14:paraId="1DC8E2EB" w14:textId="77777777" w:rsidR="00D34FE8" w:rsidRPr="00D34FE8" w:rsidRDefault="00A30944" w:rsidP="00D34FE8">
      <w:pPr>
        <w:pStyle w:val="aa"/>
        <w:numPr>
          <w:ilvl w:val="0"/>
          <w:numId w:val="1"/>
        </w:numPr>
        <w:ind w:left="142" w:firstLine="2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501B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14:paraId="3EB61794" w14:textId="77777777" w:rsidR="00D34FE8" w:rsidRPr="00D34FE8" w:rsidRDefault="00D34FE8" w:rsidP="00657974">
      <w:pPr>
        <w:pStyle w:val="aa"/>
        <w:ind w:left="0" w:firstLine="360"/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  <w:t>Р</w:t>
      </w:r>
      <w:r w:rsidRPr="00D34FE8"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  <w:t>азработка для программы графического пользовательского интерфейса и интеграция базы данных для веб-приложений.</w:t>
      </w:r>
    </w:p>
    <w:p w14:paraId="6AB36A2C" w14:textId="77777777" w:rsidR="00D34FE8" w:rsidRPr="00D34FE8" w:rsidRDefault="00D34FE8" w:rsidP="00D34FE8">
      <w:pPr>
        <w:pStyle w:val="aa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CF8EA" w14:textId="77777777" w:rsidR="00A30944" w:rsidRPr="004F501B" w:rsidRDefault="008175F8" w:rsidP="00A30944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З</w:t>
      </w:r>
      <w:r w:rsidR="00A30944" w:rsidRPr="004F501B"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адани</w:t>
      </w:r>
      <w: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е</w:t>
      </w:r>
    </w:p>
    <w:p w14:paraId="26E62E88" w14:textId="77777777" w:rsidR="00365576" w:rsidRDefault="0047414B" w:rsidP="00657974">
      <w:pPr>
        <w:pStyle w:val="aa"/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Реализовать приложение с заданным функционалом</w:t>
      </w: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:</w:t>
      </w:r>
    </w:p>
    <w:p w14:paraId="6793E541" w14:textId="77777777" w:rsidR="0047414B" w:rsidRPr="0047414B" w:rsidRDefault="0047414B" w:rsidP="007F5ADB">
      <w:pPr>
        <w:pStyle w:val="aa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Основные требования к функционалу приложения:</w:t>
      </w:r>
    </w:p>
    <w:p w14:paraId="2FCEE441" w14:textId="77777777" w:rsidR="0047414B" w:rsidRPr="0047414B" w:rsidRDefault="0047414B" w:rsidP="007F5ADB">
      <w:pPr>
        <w:pStyle w:val="aa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Возможность зарегистрироваться в приложении (логин/пароль);</w:t>
      </w:r>
    </w:p>
    <w:p w14:paraId="2F174BD5" w14:textId="77777777" w:rsidR="0047414B" w:rsidRPr="0047414B" w:rsidRDefault="0047414B" w:rsidP="007F5ADB">
      <w:pPr>
        <w:pStyle w:val="aa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Возможность авторизироваться;</w:t>
      </w:r>
    </w:p>
    <w:p w14:paraId="2BC50964" w14:textId="77777777" w:rsidR="0047414B" w:rsidRPr="0047414B" w:rsidRDefault="0047414B" w:rsidP="007F5ADB">
      <w:pPr>
        <w:pStyle w:val="aa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Ввод массива пользователем. Пользователь должен выбрать один из вариантов:</w:t>
      </w:r>
    </w:p>
    <w:p w14:paraId="41060118" w14:textId="77777777" w:rsidR="0047414B" w:rsidRPr="0047414B" w:rsidRDefault="0047414B" w:rsidP="007F5ADB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Ввод массива с клавиатуры;</w:t>
      </w:r>
    </w:p>
    <w:p w14:paraId="1E64BF4D" w14:textId="77777777" w:rsidR="0047414B" w:rsidRPr="0047414B" w:rsidRDefault="0047414B" w:rsidP="007F5ADB">
      <w:pPr>
        <w:pStyle w:val="aa"/>
        <w:numPr>
          <w:ilvl w:val="0"/>
          <w:numId w:val="4"/>
        </w:numPr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Генерация массива случайных целых чисел.</w:t>
      </w:r>
    </w:p>
    <w:p w14:paraId="1A0BAEB0" w14:textId="77777777" w:rsidR="0047414B" w:rsidRPr="0047414B" w:rsidRDefault="0047414B" w:rsidP="007F5ADB">
      <w:pPr>
        <w:pStyle w:val="aa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Отсортировать массив алгоритмом из 2ой лабораторной работы;</w:t>
      </w:r>
    </w:p>
    <w:p w14:paraId="4D3954E0" w14:textId="77777777" w:rsidR="0047414B" w:rsidRPr="0047414B" w:rsidRDefault="0047414B" w:rsidP="007F5ADB">
      <w:pPr>
        <w:pStyle w:val="aa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Сохранить изначальный/отсортированный массив пользователем;</w:t>
      </w:r>
    </w:p>
    <w:p w14:paraId="2B7A0565" w14:textId="77777777" w:rsidR="0047414B" w:rsidRPr="0047414B" w:rsidRDefault="0047414B" w:rsidP="007F5ADB">
      <w:pPr>
        <w:pStyle w:val="aa"/>
        <w:numPr>
          <w:ilvl w:val="0"/>
          <w:numId w:val="2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Просмотреть раннее сохранённые массивы авторизированным пользователем;</w:t>
      </w:r>
    </w:p>
    <w:p w14:paraId="032DBC60" w14:textId="77777777" w:rsidR="00D33898" w:rsidRPr="00D33898" w:rsidRDefault="00D33898" w:rsidP="008708C8">
      <w:pPr>
        <w:spacing w:before="300" w:after="150" w:line="240" w:lineRule="auto"/>
        <w:ind w:left="426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</w:t>
      </w:r>
      <w:r w:rsidRPr="00D33898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 </w:t>
      </w: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используемых технологий</w:t>
      </w:r>
    </w:p>
    <w:p w14:paraId="0CA069B2" w14:textId="77777777" w:rsidR="00D33898" w:rsidRPr="00D33898" w:rsidRDefault="00D33898" w:rsidP="00657974">
      <w:pPr>
        <w:spacing w:before="270" w:after="120" w:line="240" w:lineRule="auto"/>
        <w:ind w:firstLine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Серверная часть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62"/>
        <w:gridCol w:w="1719"/>
        <w:gridCol w:w="2661"/>
        <w:gridCol w:w="3003"/>
      </w:tblGrid>
      <w:tr w:rsidR="006961BA" w14:paraId="17666452" w14:textId="77777777" w:rsidTr="009E5852">
        <w:tc>
          <w:tcPr>
            <w:tcW w:w="1962" w:type="dxa"/>
          </w:tcPr>
          <w:p w14:paraId="6035ACDD" w14:textId="37CFCF10" w:rsidR="006961BA" w:rsidRDefault="006961BA" w:rsidP="00657974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Компонент</w:t>
            </w:r>
          </w:p>
        </w:tc>
        <w:tc>
          <w:tcPr>
            <w:tcW w:w="1719" w:type="dxa"/>
          </w:tcPr>
          <w:p w14:paraId="06358FC7" w14:textId="56A9F44D" w:rsidR="006961BA" w:rsidRDefault="006961BA" w:rsidP="00657974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Выбранная технология</w:t>
            </w:r>
          </w:p>
        </w:tc>
        <w:tc>
          <w:tcPr>
            <w:tcW w:w="2661" w:type="dxa"/>
          </w:tcPr>
          <w:p w14:paraId="4FD97D0A" w14:textId="064926B6" w:rsidR="006961BA" w:rsidRDefault="006961BA" w:rsidP="00657974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Плюсы для данного проекта</w:t>
            </w:r>
          </w:p>
        </w:tc>
        <w:tc>
          <w:tcPr>
            <w:tcW w:w="3003" w:type="dxa"/>
          </w:tcPr>
          <w:p w14:paraId="659EC7DD" w14:textId="1FF81BC2" w:rsidR="006961BA" w:rsidRDefault="006961BA" w:rsidP="00657974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Минусы для данного проекта</w:t>
            </w:r>
          </w:p>
        </w:tc>
      </w:tr>
      <w:tr w:rsidR="009E5852" w14:paraId="2909612F" w14:textId="77777777" w:rsidTr="009E5852">
        <w:tc>
          <w:tcPr>
            <w:tcW w:w="1962" w:type="dxa"/>
          </w:tcPr>
          <w:p w14:paraId="4E235B01" w14:textId="2134B130" w:rsidR="009E5852" w:rsidRP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Веб-фреймворк</w:t>
            </w:r>
          </w:p>
        </w:tc>
        <w:tc>
          <w:tcPr>
            <w:tcW w:w="1719" w:type="dxa"/>
          </w:tcPr>
          <w:p w14:paraId="3D671E90" w14:textId="486A7EF2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Express.js 5.1.0</w:t>
            </w:r>
          </w:p>
        </w:tc>
        <w:tc>
          <w:tcPr>
            <w:tcW w:w="2661" w:type="dxa"/>
            <w:vAlign w:val="center"/>
          </w:tcPr>
          <w:p w14:paraId="380C550D" w14:textId="74ADFA42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Минимальная конфигурация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Быстрое прототипирование API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Гибкая маршрутизация под задачи лабораторной работы</w:t>
            </w:r>
          </w:p>
        </w:tc>
        <w:tc>
          <w:tcPr>
            <w:tcW w:w="3003" w:type="dxa"/>
          </w:tcPr>
          <w:p w14:paraId="4C27AC4A" w14:textId="68432440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Нет встроенной валидации данных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 xml:space="preserve">• Требуется ручная настройка </w:t>
            </w:r>
            <w:proofErr w:type="spellStart"/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middleware</w:t>
            </w:r>
            <w:proofErr w:type="spellEnd"/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Отсутствие строгой архитектуры может усложнить поддержку при расширении</w:t>
            </w:r>
          </w:p>
        </w:tc>
      </w:tr>
      <w:tr w:rsidR="009E5852" w14:paraId="182738AF" w14:textId="77777777" w:rsidTr="009E5852">
        <w:tc>
          <w:tcPr>
            <w:tcW w:w="1962" w:type="dxa"/>
          </w:tcPr>
          <w:p w14:paraId="67E21ACB" w14:textId="60AEE4AB" w:rsidR="009E5852" w:rsidRP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База данных</w:t>
            </w:r>
          </w:p>
        </w:tc>
        <w:tc>
          <w:tcPr>
            <w:tcW w:w="1719" w:type="dxa"/>
          </w:tcPr>
          <w:p w14:paraId="682ACBF7" w14:textId="34E152F9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better-sqlite3 12.4.6</w:t>
            </w:r>
          </w:p>
        </w:tc>
        <w:tc>
          <w:tcPr>
            <w:tcW w:w="2661" w:type="dxa"/>
          </w:tcPr>
          <w:p w14:paraId="4CDFA3FD" w14:textId="0616BD31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Не требует отдельного сервера БД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Простое развертывание (один файл)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Синхронный API упрощает логику работы с массивами</w:t>
            </w:r>
          </w:p>
        </w:tc>
        <w:tc>
          <w:tcPr>
            <w:tcW w:w="3003" w:type="dxa"/>
            <w:vAlign w:val="center"/>
          </w:tcPr>
          <w:p w14:paraId="3AA2F1E9" w14:textId="7A4F314D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Ограниченная производительность при высокой нагрузке (&gt;1000 одновременных операций)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Файловая структура усложняет бэкапы</w:t>
            </w:r>
          </w:p>
        </w:tc>
      </w:tr>
      <w:tr w:rsidR="009E5852" w14:paraId="5BABD2A4" w14:textId="77777777" w:rsidTr="009E5852">
        <w:tc>
          <w:tcPr>
            <w:tcW w:w="1962" w:type="dxa"/>
          </w:tcPr>
          <w:p w14:paraId="33B65E87" w14:textId="76915267" w:rsidR="009E5852" w:rsidRP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Хеширование паролей</w:t>
            </w:r>
          </w:p>
        </w:tc>
        <w:tc>
          <w:tcPr>
            <w:tcW w:w="1719" w:type="dxa"/>
          </w:tcPr>
          <w:p w14:paraId="7655296C" w14:textId="156E265F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bcryptjs 3.0.3</w:t>
            </w:r>
          </w:p>
        </w:tc>
        <w:tc>
          <w:tcPr>
            <w:tcW w:w="2661" w:type="dxa"/>
            <w:vAlign w:val="center"/>
          </w:tcPr>
          <w:p w14:paraId="3C22FFE8" w14:textId="7CE2C94E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Проверенная безопасность для учебного проекта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lastRenderedPageBreak/>
              <w:t>• Настраиваемая сложность (10 rounds оптимально)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Широкая поддержка в экосистеме Node.js</w:t>
            </w:r>
          </w:p>
        </w:tc>
        <w:tc>
          <w:tcPr>
            <w:tcW w:w="3003" w:type="dxa"/>
          </w:tcPr>
          <w:p w14:paraId="25C041DF" w14:textId="0D80C568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lastRenderedPageBreak/>
              <w:t>• Высокая нагрузка на CPU при регистрации/авторизации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lastRenderedPageBreak/>
              <w:t>• Медленнее альтернатив (argon2)</w:t>
            </w:r>
          </w:p>
        </w:tc>
      </w:tr>
      <w:tr w:rsidR="009E5852" w14:paraId="686D15D1" w14:textId="77777777" w:rsidTr="009E5852">
        <w:tc>
          <w:tcPr>
            <w:tcW w:w="1962" w:type="dxa"/>
          </w:tcPr>
          <w:p w14:paraId="69BCB41E" w14:textId="6885F4EF" w:rsidR="009E5852" w:rsidRP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lastRenderedPageBreak/>
              <w:t>Аутентификация</w:t>
            </w:r>
          </w:p>
        </w:tc>
        <w:tc>
          <w:tcPr>
            <w:tcW w:w="1719" w:type="dxa"/>
          </w:tcPr>
          <w:p w14:paraId="0756DB3D" w14:textId="57CDB24C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jsonwebtoken 9.0.2</w:t>
            </w:r>
          </w:p>
        </w:tc>
        <w:tc>
          <w:tcPr>
            <w:tcW w:w="2661" w:type="dxa"/>
          </w:tcPr>
          <w:p w14:paraId="2A255BB3" w14:textId="7CEFDAD4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Stateless-подход не требует хранения сессий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Легкая реализация для REST API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Поддержка времени жизни токена (24 часа)</w:t>
            </w:r>
          </w:p>
        </w:tc>
        <w:tc>
          <w:tcPr>
            <w:tcW w:w="3003" w:type="dxa"/>
          </w:tcPr>
          <w:p w14:paraId="763B9FC4" w14:textId="283F859E" w:rsidR="009E5852" w:rsidRDefault="009E5852" w:rsidP="009E5852">
            <w:pPr>
              <w:spacing w:before="270" w:after="12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Сложность отзыва токена до истечения срока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Увеличенный размер заголовков HTTP</w:t>
            </w:r>
            <w:r w:rsidRPr="006961BA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Требуется безопасное хранение секретного ключа на сервере</w:t>
            </w:r>
          </w:p>
        </w:tc>
      </w:tr>
    </w:tbl>
    <w:p w14:paraId="1EE50509" w14:textId="77777777" w:rsidR="006961BA" w:rsidRDefault="006961BA" w:rsidP="009E5852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E4C3C6F" w14:textId="638E81D3" w:rsidR="00D33898" w:rsidRPr="00D33898" w:rsidRDefault="00D33898" w:rsidP="00657974">
      <w:pPr>
        <w:spacing w:before="270" w:after="120" w:line="240" w:lineRule="auto"/>
        <w:ind w:firstLine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Клиентская часть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1559"/>
        <w:gridCol w:w="3260"/>
        <w:gridCol w:w="2971"/>
      </w:tblGrid>
      <w:tr w:rsidR="009A4F5E" w14:paraId="1E76D626" w14:textId="77777777" w:rsidTr="009A4F5E">
        <w:tc>
          <w:tcPr>
            <w:tcW w:w="1560" w:type="dxa"/>
          </w:tcPr>
          <w:p w14:paraId="24EEBB39" w14:textId="75B35CD6" w:rsid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Компонент</w:t>
            </w:r>
          </w:p>
        </w:tc>
        <w:tc>
          <w:tcPr>
            <w:tcW w:w="1559" w:type="dxa"/>
          </w:tcPr>
          <w:p w14:paraId="75914528" w14:textId="300BF0E6" w:rsid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Выбранная технология</w:t>
            </w:r>
          </w:p>
        </w:tc>
        <w:tc>
          <w:tcPr>
            <w:tcW w:w="3260" w:type="dxa"/>
          </w:tcPr>
          <w:p w14:paraId="61170C5C" w14:textId="42FAC557" w:rsid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Плюсы для данного проекта</w:t>
            </w:r>
          </w:p>
        </w:tc>
        <w:tc>
          <w:tcPr>
            <w:tcW w:w="2971" w:type="dxa"/>
          </w:tcPr>
          <w:p w14:paraId="4C4216F0" w14:textId="32FE2F0C" w:rsid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Минусы для данного проекта</w:t>
            </w:r>
          </w:p>
        </w:tc>
      </w:tr>
      <w:tr w:rsidR="009A4F5E" w14:paraId="2D1A768B" w14:textId="77777777" w:rsidTr="009A4F5E">
        <w:tc>
          <w:tcPr>
            <w:tcW w:w="1560" w:type="dxa"/>
          </w:tcPr>
          <w:p w14:paraId="500224EE" w14:textId="7151D085" w:rsidR="009E5852" w:rsidRP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Фронтенд-фреймворк</w:t>
            </w:r>
          </w:p>
        </w:tc>
        <w:tc>
          <w:tcPr>
            <w:tcW w:w="1559" w:type="dxa"/>
          </w:tcPr>
          <w:p w14:paraId="7D4F8FFB" w14:textId="4748D6A1" w:rsid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React 19.2.0</w:t>
            </w:r>
          </w:p>
        </w:tc>
        <w:tc>
          <w:tcPr>
            <w:tcW w:w="3260" w:type="dxa"/>
          </w:tcPr>
          <w:p w14:paraId="705381FF" w14:textId="4E32F96A" w:rsid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Компонентный подход идеален для интерфейса работы с массивами (ввод, отображение, история)</w:t>
            </w: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Virtual DOM обеспечивает быстрый отклик при сортировке и отображении массивов</w:t>
            </w:r>
          </w:p>
        </w:tc>
        <w:tc>
          <w:tcPr>
            <w:tcW w:w="2971" w:type="dxa"/>
          </w:tcPr>
          <w:p w14:paraId="4EAF108B" w14:textId="5B27798A" w:rsid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</w:t>
            </w:r>
            <w:r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 xml:space="preserve"> </w:t>
            </w: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Требует сборки для production</w:t>
            </w: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Избыточность для простых форм авторизации</w:t>
            </w: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Высокий порог входа для новичков</w:t>
            </w:r>
          </w:p>
        </w:tc>
      </w:tr>
      <w:tr w:rsidR="009A4F5E" w14:paraId="4CDC2E1D" w14:textId="77777777" w:rsidTr="009A4F5E">
        <w:tc>
          <w:tcPr>
            <w:tcW w:w="1560" w:type="dxa"/>
          </w:tcPr>
          <w:p w14:paraId="6B42885D" w14:textId="4DF761E0" w:rsidR="009E5852" w:rsidRP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Сборщик</w:t>
            </w:r>
          </w:p>
        </w:tc>
        <w:tc>
          <w:tcPr>
            <w:tcW w:w="1559" w:type="dxa"/>
          </w:tcPr>
          <w:p w14:paraId="727637C4" w14:textId="16AE2870" w:rsid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Vite 7.2.4</w:t>
            </w:r>
          </w:p>
        </w:tc>
        <w:tc>
          <w:tcPr>
            <w:tcW w:w="3260" w:type="dxa"/>
          </w:tcPr>
          <w:p w14:paraId="3C464E45" w14:textId="3F0259AD" w:rsid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Мгновенный запуск dev-сервера (важно для быстрой разработки)</w:t>
            </w: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Быстрая сборка для демонстрации проекта</w:t>
            </w: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Оптимизирован для React 19</w:t>
            </w:r>
          </w:p>
        </w:tc>
        <w:tc>
          <w:tcPr>
            <w:tcW w:w="2971" w:type="dxa"/>
          </w:tcPr>
          <w:p w14:paraId="70356E7A" w14:textId="46E98229" w:rsidR="009E5852" w:rsidRDefault="009E5852" w:rsidP="00A64D29">
            <w:pPr>
              <w:spacing w:before="30" w:after="3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Меньше плагинов по сравнению с Webpack</w:t>
            </w: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Относительно новый инструмент</w:t>
            </w: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Требует настройки для специфичных задач</w:t>
            </w:r>
          </w:p>
        </w:tc>
      </w:tr>
      <w:tr w:rsidR="009E5852" w14:paraId="2DD7DEAF" w14:textId="77777777" w:rsidTr="009A4F5E">
        <w:tc>
          <w:tcPr>
            <w:tcW w:w="1560" w:type="dxa"/>
          </w:tcPr>
          <w:p w14:paraId="7D25B2EB" w14:textId="6EB7C73E" w:rsidR="009E5852" w:rsidRPr="009E5852" w:rsidRDefault="009E5852" w:rsidP="00A64D29">
            <w:pPr>
              <w:spacing w:before="30" w:after="30" w:line="240" w:lineRule="auto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Линтер</w:t>
            </w:r>
          </w:p>
        </w:tc>
        <w:tc>
          <w:tcPr>
            <w:tcW w:w="1559" w:type="dxa"/>
          </w:tcPr>
          <w:p w14:paraId="2A4DED30" w14:textId="5DE05D62" w:rsidR="009E5852" w:rsidRPr="009E5852" w:rsidRDefault="009E5852" w:rsidP="00A64D29">
            <w:pPr>
              <w:spacing w:before="30" w:after="30" w:line="240" w:lineRule="auto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ESLint 9.39.1</w:t>
            </w:r>
          </w:p>
        </w:tc>
        <w:tc>
          <w:tcPr>
            <w:tcW w:w="3260" w:type="dxa"/>
          </w:tcPr>
          <w:p w14:paraId="0A91222F" w14:textId="3AA29644" w:rsidR="009E5852" w:rsidRPr="009E5852" w:rsidRDefault="009E5852" w:rsidP="00A64D29">
            <w:pPr>
              <w:spacing w:before="30" w:after="30" w:line="240" w:lineRule="auto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Обеспечивает единый стиль кода в командной работе</w:t>
            </w: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Предотвращает типичные ошибки при работе с состояниями в React</w:t>
            </w:r>
          </w:p>
        </w:tc>
        <w:tc>
          <w:tcPr>
            <w:tcW w:w="2971" w:type="dxa"/>
          </w:tcPr>
          <w:p w14:paraId="7CD90D15" w14:textId="5F7E543D" w:rsidR="009E5852" w:rsidRPr="009E5852" w:rsidRDefault="009E5852" w:rsidP="00A64D29">
            <w:pPr>
              <w:spacing w:before="30" w:after="30" w:line="240" w:lineRule="auto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</w:pP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• Может замедлять разработку при строгих правилах</w:t>
            </w: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Требует настройки под конкретный проект</w:t>
            </w:r>
            <w:r w:rsidRPr="009E5852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br/>
              <w:t>• Дополнительный этап в CI/CD</w:t>
            </w:r>
          </w:p>
        </w:tc>
      </w:tr>
    </w:tbl>
    <w:p w14:paraId="72697641" w14:textId="77777777" w:rsidR="00A64D29" w:rsidRDefault="00A64D29" w:rsidP="00A64D29">
      <w:pPr>
        <w:spacing w:before="30" w:after="3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EA9A51" w14:textId="77777777" w:rsidR="00A64D29" w:rsidRPr="00A64D29" w:rsidRDefault="00A64D29" w:rsidP="00A64D29">
      <w:pPr>
        <w:pStyle w:val="aa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базы данных</w:t>
      </w:r>
    </w:p>
    <w:p w14:paraId="0D2EF543" w14:textId="1E11840C" w:rsidR="00A64D29" w:rsidRDefault="00A64D29" w:rsidP="00DB64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Используется реляционная СУБД SQLite через better-sqlite3. База данных состоит из двух таблиц:</w:t>
      </w:r>
    </w:p>
    <w:p w14:paraId="21039016" w14:textId="172AE169" w:rsidR="00284C15" w:rsidRDefault="00284C15" w:rsidP="00DB64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 xml:space="preserve">Таблица 3.1 –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Users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1838"/>
        <w:gridCol w:w="2283"/>
        <w:gridCol w:w="3528"/>
      </w:tblGrid>
      <w:tr w:rsidR="00284C15" w14:paraId="3BA8E879" w14:textId="77777777" w:rsidTr="007B1A00">
        <w:tc>
          <w:tcPr>
            <w:tcW w:w="1696" w:type="dxa"/>
          </w:tcPr>
          <w:p w14:paraId="41F157D2" w14:textId="16EE5D71" w:rsidR="00284C15" w:rsidRPr="007B1A00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1843" w:type="dxa"/>
          </w:tcPr>
          <w:p w14:paraId="62C2E868" w14:textId="16965686" w:rsidR="00284C15" w:rsidRPr="007B1A00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Тип данных</w:t>
            </w:r>
          </w:p>
        </w:tc>
        <w:tc>
          <w:tcPr>
            <w:tcW w:w="2268" w:type="dxa"/>
          </w:tcPr>
          <w:p w14:paraId="6A5AC4CE" w14:textId="73475D7D" w:rsidR="00284C15" w:rsidRPr="007B1A00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Ограничения</w:t>
            </w:r>
          </w:p>
        </w:tc>
        <w:tc>
          <w:tcPr>
            <w:tcW w:w="3538" w:type="dxa"/>
          </w:tcPr>
          <w:p w14:paraId="373D09AC" w14:textId="4F0F3033" w:rsidR="00284C15" w:rsidRPr="007B1A00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284C15" w14:paraId="735230EA" w14:textId="77777777" w:rsidTr="007B1A00">
        <w:tc>
          <w:tcPr>
            <w:tcW w:w="1696" w:type="dxa"/>
          </w:tcPr>
          <w:p w14:paraId="59EB2D64" w14:textId="59917E09" w:rsidR="00284C15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</w:t>
            </w:r>
            <w:r w:rsidR="00284C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1843" w:type="dxa"/>
          </w:tcPr>
          <w:p w14:paraId="2E394173" w14:textId="70378271" w:rsidR="00284C15" w:rsidRDefault="00284C15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268" w:type="dxa"/>
          </w:tcPr>
          <w:p w14:paraId="6590B6BC" w14:textId="108156DE" w:rsidR="00284C15" w:rsidRDefault="00284C15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84C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PRIMARY KEY AUTOINCREMENT</w:t>
            </w:r>
          </w:p>
        </w:tc>
        <w:tc>
          <w:tcPr>
            <w:tcW w:w="3538" w:type="dxa"/>
          </w:tcPr>
          <w:p w14:paraId="7BBF41F4" w14:textId="73B5E408" w:rsidR="00284C15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Уникальный идентификатор пользователя</w:t>
            </w:r>
          </w:p>
        </w:tc>
      </w:tr>
      <w:tr w:rsidR="00284C15" w:rsidRPr="007B1A00" w14:paraId="16980D58" w14:textId="77777777" w:rsidTr="007B1A00">
        <w:tc>
          <w:tcPr>
            <w:tcW w:w="1696" w:type="dxa"/>
          </w:tcPr>
          <w:p w14:paraId="332B63D7" w14:textId="4DBA1F72" w:rsidR="00284C15" w:rsidRDefault="00284C15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1843" w:type="dxa"/>
          </w:tcPr>
          <w:p w14:paraId="22A1F910" w14:textId="1099B303" w:rsidR="00284C15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</w:t>
            </w:r>
            <w:r w:rsidR="00284C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ext</w:t>
            </w:r>
          </w:p>
        </w:tc>
        <w:tc>
          <w:tcPr>
            <w:tcW w:w="2268" w:type="dxa"/>
          </w:tcPr>
          <w:p w14:paraId="3ADC9901" w14:textId="047AD675" w:rsidR="00284C15" w:rsidRDefault="00284C15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84C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UNIQUE NOT NULL</w:t>
            </w:r>
          </w:p>
        </w:tc>
        <w:tc>
          <w:tcPr>
            <w:tcW w:w="3538" w:type="dxa"/>
          </w:tcPr>
          <w:p w14:paraId="3BE68C10" w14:textId="180B0339" w:rsidR="00284C15" w:rsidRPr="007B1A00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Логин пользователя (в нижнем регистре)</w:t>
            </w:r>
          </w:p>
        </w:tc>
      </w:tr>
      <w:tr w:rsidR="00284C15" w14:paraId="2AB5275A" w14:textId="77777777" w:rsidTr="007B1A00">
        <w:tc>
          <w:tcPr>
            <w:tcW w:w="1696" w:type="dxa"/>
          </w:tcPr>
          <w:p w14:paraId="6244A00A" w14:textId="71760471" w:rsidR="00284C15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</w:t>
            </w:r>
            <w:r w:rsidR="00284C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assword_hash</w:t>
            </w:r>
          </w:p>
        </w:tc>
        <w:tc>
          <w:tcPr>
            <w:tcW w:w="1843" w:type="dxa"/>
          </w:tcPr>
          <w:p w14:paraId="7DBC8CE0" w14:textId="7C760105" w:rsidR="00284C15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</w:t>
            </w:r>
            <w:r w:rsidR="00284C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ext</w:t>
            </w:r>
          </w:p>
        </w:tc>
        <w:tc>
          <w:tcPr>
            <w:tcW w:w="2268" w:type="dxa"/>
          </w:tcPr>
          <w:p w14:paraId="45756722" w14:textId="392F1CC3" w:rsidR="00284C15" w:rsidRDefault="00284C15" w:rsidP="00284C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84C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538" w:type="dxa"/>
          </w:tcPr>
          <w:p w14:paraId="440263A2" w14:textId="414AD017" w:rsidR="00284C15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Хеш пароля (bcrypt, 10 rounds)</w:t>
            </w:r>
          </w:p>
        </w:tc>
      </w:tr>
      <w:tr w:rsidR="00284C15" w14:paraId="0EA5F79D" w14:textId="77777777" w:rsidTr="007B1A00">
        <w:tc>
          <w:tcPr>
            <w:tcW w:w="1696" w:type="dxa"/>
          </w:tcPr>
          <w:p w14:paraId="02B377F3" w14:textId="14AC78CD" w:rsidR="00284C15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</w:t>
            </w:r>
            <w:r w:rsidR="00284C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reated_at</w:t>
            </w:r>
          </w:p>
        </w:tc>
        <w:tc>
          <w:tcPr>
            <w:tcW w:w="1843" w:type="dxa"/>
          </w:tcPr>
          <w:p w14:paraId="3A0D46FF" w14:textId="52772ECC" w:rsidR="00284C15" w:rsidRDefault="007B1A00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</w:t>
            </w:r>
            <w:r w:rsidR="00284C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ext</w:t>
            </w:r>
          </w:p>
        </w:tc>
        <w:tc>
          <w:tcPr>
            <w:tcW w:w="2268" w:type="dxa"/>
          </w:tcPr>
          <w:p w14:paraId="2A697470" w14:textId="6B2ED8DB" w:rsidR="00284C15" w:rsidRDefault="00284C15" w:rsidP="00DB64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84C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NOT NULL DEFAULT datetime('now')</w:t>
            </w:r>
          </w:p>
        </w:tc>
        <w:tc>
          <w:tcPr>
            <w:tcW w:w="3538" w:type="dxa"/>
          </w:tcPr>
          <w:p w14:paraId="2AA4C854" w14:textId="054FCDE9" w:rsidR="00284C15" w:rsidRDefault="007B1A00" w:rsidP="007B1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Время регистрации в UTC</w:t>
            </w:r>
          </w:p>
        </w:tc>
      </w:tr>
    </w:tbl>
    <w:p w14:paraId="7244B337" w14:textId="3B6425F6" w:rsidR="00284C15" w:rsidRDefault="00284C15" w:rsidP="00DB64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0ACFD8F4" w14:textId="0B1CAFA5" w:rsidR="007B1A00" w:rsidRPr="007B1A00" w:rsidRDefault="007B1A00" w:rsidP="007B1A00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Таблица 3.2 –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Arrays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3254"/>
      </w:tblGrid>
      <w:tr w:rsidR="007B1A00" w14:paraId="3DF85AE4" w14:textId="77777777" w:rsidTr="007B1A00">
        <w:tc>
          <w:tcPr>
            <w:tcW w:w="1555" w:type="dxa"/>
          </w:tcPr>
          <w:p w14:paraId="62C2BE4A" w14:textId="77777777" w:rsidR="007B1A00" w:rsidRP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1559" w:type="dxa"/>
          </w:tcPr>
          <w:p w14:paraId="640AF8D1" w14:textId="77777777" w:rsidR="007B1A00" w:rsidRP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Тип данных</w:t>
            </w:r>
          </w:p>
        </w:tc>
        <w:tc>
          <w:tcPr>
            <w:tcW w:w="2977" w:type="dxa"/>
          </w:tcPr>
          <w:p w14:paraId="13F86543" w14:textId="77777777" w:rsidR="007B1A00" w:rsidRP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Ограничения</w:t>
            </w:r>
          </w:p>
        </w:tc>
        <w:tc>
          <w:tcPr>
            <w:tcW w:w="3254" w:type="dxa"/>
          </w:tcPr>
          <w:p w14:paraId="3B516E11" w14:textId="77777777" w:rsidR="007B1A00" w:rsidRP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7B1A00" w14:paraId="4D22FCE4" w14:textId="77777777" w:rsidTr="007B1A00">
        <w:tc>
          <w:tcPr>
            <w:tcW w:w="1555" w:type="dxa"/>
          </w:tcPr>
          <w:p w14:paraId="7BC3B910" w14:textId="043A2EAF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id</w:t>
            </w:r>
          </w:p>
        </w:tc>
        <w:tc>
          <w:tcPr>
            <w:tcW w:w="1559" w:type="dxa"/>
          </w:tcPr>
          <w:p w14:paraId="1E9F8BA8" w14:textId="77777777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7" w:type="dxa"/>
          </w:tcPr>
          <w:p w14:paraId="69BD74C9" w14:textId="77777777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84C1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PRIMARY KEY AUTOINCREMENT</w:t>
            </w:r>
          </w:p>
        </w:tc>
        <w:tc>
          <w:tcPr>
            <w:tcW w:w="3254" w:type="dxa"/>
          </w:tcPr>
          <w:p w14:paraId="24362B2C" w14:textId="77777777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Уникальный идентификатор пользователя</w:t>
            </w:r>
          </w:p>
        </w:tc>
      </w:tr>
      <w:tr w:rsidR="007B1A00" w:rsidRPr="007B1A00" w14:paraId="4F55F73B" w14:textId="77777777" w:rsidTr="007B1A00">
        <w:tc>
          <w:tcPr>
            <w:tcW w:w="1555" w:type="dxa"/>
          </w:tcPr>
          <w:p w14:paraId="524CA2B9" w14:textId="4D85B0E2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559" w:type="dxa"/>
          </w:tcPr>
          <w:p w14:paraId="610B82A0" w14:textId="62E69298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7" w:type="dxa"/>
          </w:tcPr>
          <w:p w14:paraId="119F11CA" w14:textId="14A83434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NOT NULL, FOREIGN KEY (users.id) ON DELETE CASCADE</w:t>
            </w:r>
          </w:p>
        </w:tc>
        <w:tc>
          <w:tcPr>
            <w:tcW w:w="3254" w:type="dxa"/>
          </w:tcPr>
          <w:p w14:paraId="1E7A27CF" w14:textId="3B830C60" w:rsidR="007B1A00" w:rsidRP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Ссылка на пользователя, владельца массива</w:t>
            </w:r>
          </w:p>
        </w:tc>
      </w:tr>
      <w:tr w:rsidR="007B1A00" w14:paraId="5FEAFEBF" w14:textId="77777777" w:rsidTr="007B1A00">
        <w:tc>
          <w:tcPr>
            <w:tcW w:w="1555" w:type="dxa"/>
          </w:tcPr>
          <w:p w14:paraId="2FFA73C4" w14:textId="4A0CC7CD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label</w:t>
            </w:r>
          </w:p>
        </w:tc>
        <w:tc>
          <w:tcPr>
            <w:tcW w:w="1559" w:type="dxa"/>
          </w:tcPr>
          <w:p w14:paraId="3637FE2B" w14:textId="11A799E1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977" w:type="dxa"/>
          </w:tcPr>
          <w:p w14:paraId="1D1E9AE7" w14:textId="2648284F" w:rsidR="007B1A00" w:rsidRDefault="007B1A00" w:rsidP="009A15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NULL, длина ≤ 120 символов</w:t>
            </w:r>
          </w:p>
        </w:tc>
        <w:tc>
          <w:tcPr>
            <w:tcW w:w="3254" w:type="dxa"/>
          </w:tcPr>
          <w:p w14:paraId="3A295D3F" w14:textId="1971F73B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Опциональная подпись массива</w:t>
            </w:r>
          </w:p>
        </w:tc>
      </w:tr>
      <w:tr w:rsidR="007B1A00" w:rsidRPr="007B1A00" w14:paraId="3F0CA266" w14:textId="77777777" w:rsidTr="007B1A00">
        <w:tc>
          <w:tcPr>
            <w:tcW w:w="1555" w:type="dxa"/>
          </w:tcPr>
          <w:p w14:paraId="553BBC74" w14:textId="7F15E603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original_data</w:t>
            </w:r>
          </w:p>
        </w:tc>
        <w:tc>
          <w:tcPr>
            <w:tcW w:w="1559" w:type="dxa"/>
          </w:tcPr>
          <w:p w14:paraId="6FB98A86" w14:textId="21512DC5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977" w:type="dxa"/>
          </w:tcPr>
          <w:p w14:paraId="3C043575" w14:textId="5C2714CD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254" w:type="dxa"/>
          </w:tcPr>
          <w:p w14:paraId="0883B03C" w14:textId="6294353B" w:rsidR="007B1A00" w:rsidRP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JSON</w:t>
            </w: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-строка исходного массива чисел</w:t>
            </w:r>
          </w:p>
        </w:tc>
      </w:tr>
      <w:tr w:rsidR="007B1A00" w14:paraId="3D1C4B45" w14:textId="77777777" w:rsidTr="007B1A00">
        <w:tc>
          <w:tcPr>
            <w:tcW w:w="1555" w:type="dxa"/>
          </w:tcPr>
          <w:p w14:paraId="59E5A6EE" w14:textId="7C9BFA17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sorted_data</w:t>
            </w:r>
          </w:p>
        </w:tc>
        <w:tc>
          <w:tcPr>
            <w:tcW w:w="1559" w:type="dxa"/>
          </w:tcPr>
          <w:p w14:paraId="5A41D6CB" w14:textId="6CAA49CC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977" w:type="dxa"/>
          </w:tcPr>
          <w:p w14:paraId="2ADA1DE3" w14:textId="46B6F6D8" w:rsidR="007B1A00" w:rsidRPr="00284C15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254" w:type="dxa"/>
          </w:tcPr>
          <w:p w14:paraId="0CB955C6" w14:textId="2C55EC36" w:rsidR="007B1A00" w:rsidRP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JSON-строка отсортированного массива</w:t>
            </w:r>
          </w:p>
        </w:tc>
      </w:tr>
      <w:tr w:rsidR="007B1A00" w14:paraId="3E95630F" w14:textId="77777777" w:rsidTr="007B1A00">
        <w:tc>
          <w:tcPr>
            <w:tcW w:w="1555" w:type="dxa"/>
          </w:tcPr>
          <w:p w14:paraId="090549B9" w14:textId="61BB3A2E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save_original</w:t>
            </w:r>
          </w:p>
        </w:tc>
        <w:tc>
          <w:tcPr>
            <w:tcW w:w="1559" w:type="dxa"/>
          </w:tcPr>
          <w:p w14:paraId="2AE9E28D" w14:textId="47258EA9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7" w:type="dxa"/>
          </w:tcPr>
          <w:p w14:paraId="69A4F25E" w14:textId="7F435260" w:rsidR="007B1A00" w:rsidRPr="00284C15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NOT NULL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DEFAULT 1</w:t>
            </w:r>
          </w:p>
        </w:tc>
        <w:tc>
          <w:tcPr>
            <w:tcW w:w="3254" w:type="dxa"/>
          </w:tcPr>
          <w:p w14:paraId="77F2F45C" w14:textId="564DF7F8" w:rsidR="007B1A00" w:rsidRP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Флаг сохранения исходных данных (0/1)</w:t>
            </w:r>
          </w:p>
        </w:tc>
      </w:tr>
      <w:tr w:rsidR="007B1A00" w14:paraId="1B7AA32F" w14:textId="77777777" w:rsidTr="007B1A00">
        <w:tc>
          <w:tcPr>
            <w:tcW w:w="1555" w:type="dxa"/>
          </w:tcPr>
          <w:p w14:paraId="1E469A13" w14:textId="1CCD11F5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save_sorted</w:t>
            </w:r>
          </w:p>
        </w:tc>
        <w:tc>
          <w:tcPr>
            <w:tcW w:w="1559" w:type="dxa"/>
          </w:tcPr>
          <w:p w14:paraId="15917B4F" w14:textId="2C9B3376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977" w:type="dxa"/>
          </w:tcPr>
          <w:p w14:paraId="09344637" w14:textId="25BBD8FA" w:rsidR="007B1A00" w:rsidRPr="00284C15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NOT NULL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DEFAULT 1</w:t>
            </w:r>
          </w:p>
        </w:tc>
        <w:tc>
          <w:tcPr>
            <w:tcW w:w="3254" w:type="dxa"/>
          </w:tcPr>
          <w:p w14:paraId="35766E85" w14:textId="6633E96C" w:rsidR="007B1A00" w:rsidRP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Флаг сохранения отсортированных данных (0/1)</w:t>
            </w:r>
          </w:p>
        </w:tc>
      </w:tr>
      <w:tr w:rsidR="007B1A00" w14:paraId="43AE3E78" w14:textId="77777777" w:rsidTr="007B1A00">
        <w:tc>
          <w:tcPr>
            <w:tcW w:w="1555" w:type="dxa"/>
          </w:tcPr>
          <w:p w14:paraId="5EAA4587" w14:textId="02E280EC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created_at</w:t>
            </w:r>
          </w:p>
        </w:tc>
        <w:tc>
          <w:tcPr>
            <w:tcW w:w="1559" w:type="dxa"/>
          </w:tcPr>
          <w:p w14:paraId="453A21FC" w14:textId="2053F995" w:rsid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977" w:type="dxa"/>
          </w:tcPr>
          <w:p w14:paraId="6236A77F" w14:textId="33FA32CD" w:rsidR="007B1A00" w:rsidRPr="007B1A00" w:rsidRDefault="007B1A00" w:rsidP="009A15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NOT NULL DEFAULT datetime('now')</w:t>
            </w:r>
          </w:p>
        </w:tc>
        <w:tc>
          <w:tcPr>
            <w:tcW w:w="3254" w:type="dxa"/>
          </w:tcPr>
          <w:p w14:paraId="65C4A301" w14:textId="3C9FBAB3" w:rsidR="007B1A00" w:rsidRPr="007B1A00" w:rsidRDefault="007B1A00" w:rsidP="007B1A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B1A0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Время создания записи</w:t>
            </w:r>
          </w:p>
        </w:tc>
      </w:tr>
    </w:tbl>
    <w:p w14:paraId="0C1132A0" w14:textId="77777777" w:rsidR="007B1A00" w:rsidRDefault="007B1A00" w:rsidP="00DB64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5523042D" w14:textId="77777777" w:rsidR="007B1A00" w:rsidRPr="00284C15" w:rsidRDefault="007B1A00" w:rsidP="00DB64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p w14:paraId="79C1DABF" w14:textId="77777777" w:rsidR="00652B36" w:rsidRPr="001B121A" w:rsidRDefault="00730467" w:rsidP="001B121A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2E48">
        <w:rPr>
          <w:rFonts w:ascii="Times New Roman" w:hAnsi="Times New Roman" w:cs="Times New Roman"/>
          <w:b/>
          <w:bCs/>
          <w:sz w:val="24"/>
          <w:szCs w:val="24"/>
        </w:rPr>
        <w:t>Тестовые примеры</w:t>
      </w:r>
      <w:r w:rsidRPr="00A52E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CF1CF6B" w14:textId="77777777" w:rsidR="00730467" w:rsidRPr="00F67797" w:rsidRDefault="000027ED" w:rsidP="001B121A">
      <w:pPr>
        <w:pStyle w:val="aa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юнит-тестов представлены на рисунке </w:t>
      </w:r>
      <w:r w:rsidR="00F67797" w:rsidRPr="00F67797">
        <w:rPr>
          <w:rFonts w:ascii="Times New Roman" w:hAnsi="Times New Roman" w:cs="Times New Roman"/>
          <w:sz w:val="24"/>
          <w:szCs w:val="24"/>
        </w:rPr>
        <w:t>1</w:t>
      </w:r>
    </w:p>
    <w:p w14:paraId="03AF036E" w14:textId="77777777" w:rsidR="004F501B" w:rsidRDefault="009F6670" w:rsidP="004F501B">
      <w:pPr>
        <w:pStyle w:val="aa"/>
        <w:keepNext/>
      </w:pPr>
      <w:r w:rsidRPr="009F6670">
        <w:rPr>
          <w:noProof/>
        </w:rPr>
        <w:drawing>
          <wp:inline distT="0" distB="0" distL="0" distR="0" wp14:anchorId="519E764A" wp14:editId="472CC608">
            <wp:extent cx="4687726" cy="14692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0661" cy="149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5858" w14:textId="311570FE" w:rsidR="005D1A35" w:rsidRDefault="004F501B" w:rsidP="002247BC">
      <w:pPr>
        <w:pStyle w:val="a9"/>
        <w:jc w:val="center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9F6670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Рисунок </w:t>
      </w:r>
      <w:r w:rsidR="009F6670" w:rsidRPr="009F6670">
        <w:rPr>
          <w:rFonts w:ascii="Times New Roman" w:hAnsi="Times New Roman" w:cs="Times New Roman"/>
          <w:i w:val="0"/>
          <w:iCs w:val="0"/>
          <w:color w:val="000000" w:themeColor="text1"/>
        </w:rPr>
        <w:t>1</w:t>
      </w:r>
      <w:r w:rsidRPr="009F6670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r w:rsidR="000027ED" w:rsidRPr="009F6670">
        <w:rPr>
          <w:rFonts w:ascii="Times New Roman" w:hAnsi="Times New Roman" w:cs="Times New Roman"/>
          <w:i w:val="0"/>
          <w:iCs w:val="0"/>
          <w:color w:val="000000" w:themeColor="text1"/>
        </w:rPr>
        <w:t>–</w:t>
      </w:r>
      <w:r w:rsidRPr="009F6670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r w:rsidR="000027ED" w:rsidRPr="009F6670">
        <w:rPr>
          <w:rFonts w:ascii="Times New Roman" w:hAnsi="Times New Roman" w:cs="Times New Roman"/>
          <w:i w:val="0"/>
          <w:iCs w:val="0"/>
          <w:color w:val="000000" w:themeColor="text1"/>
        </w:rPr>
        <w:t>результаты выполнения юнит-тестов</w:t>
      </w:r>
    </w:p>
    <w:p w14:paraId="67E24EF2" w14:textId="1D6C9D67" w:rsidR="008621D3" w:rsidRPr="008621D3" w:rsidRDefault="008621D3" w:rsidP="008621D3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621D3">
        <w:rPr>
          <w:rFonts w:ascii="Times New Roman" w:hAnsi="Times New Roman" w:cs="Times New Roman"/>
          <w:b/>
          <w:bCs/>
          <w:sz w:val="24"/>
          <w:szCs w:val="24"/>
        </w:rPr>
        <w:t>Описание графического интерфейса и соответствие эвристикам UI/UX</w:t>
      </w:r>
    </w:p>
    <w:p w14:paraId="6FFB7686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1CFEE001" w14:textId="7639B3E1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r w:rsidRPr="008621D3">
        <w:rPr>
          <w:rFonts w:ascii="Times New Roman" w:hAnsi="Times New Roman" w:cs="Times New Roman"/>
          <w:b/>
          <w:bCs/>
          <w:sz w:val="24"/>
          <w:szCs w:val="24"/>
        </w:rPr>
        <w:t>Общее описание интерфейса</w:t>
      </w:r>
    </w:p>
    <w:p w14:paraId="78E43A6F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66A2BDBE" w14:textId="106C1B4F" w:rsid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Графический интерфейс представляет собой современное веб-приложение с чистым, минималистичным дизайном, построенное по принципу одностраничного приложения (SPA). Интерфейс разделён на логические блоки с чёткой визуальной иерархией.</w:t>
      </w:r>
    </w:p>
    <w:p w14:paraId="65E2B8EA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1. Шапка приложения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45DCDA26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Элементы:</w:t>
      </w:r>
    </w:p>
    <w:p w14:paraId="40756240" w14:textId="77777777" w:rsidR="008621D3" w:rsidRPr="008621D3" w:rsidRDefault="008621D3" w:rsidP="007F5ADB">
      <w:pPr>
        <w:pStyle w:val="a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Заголовок "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Lab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3: массивы и сортировка"</w:t>
      </w:r>
    </w:p>
    <w:p w14:paraId="28FA549E" w14:textId="77777777" w:rsidR="008621D3" w:rsidRPr="008621D3" w:rsidRDefault="008621D3" w:rsidP="007F5ADB">
      <w:pPr>
        <w:pStyle w:val="a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Подзаголовок с описанием функционала</w:t>
      </w:r>
    </w:p>
    <w:p w14:paraId="09AA8F38" w14:textId="77777777" w:rsidR="008621D3" w:rsidRPr="008621D3" w:rsidRDefault="008621D3" w:rsidP="007F5ADB">
      <w:pPr>
        <w:pStyle w:val="a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Панель пользователя (при авторизации)</w:t>
      </w:r>
    </w:p>
    <w:p w14:paraId="462D326D" w14:textId="77777777" w:rsidR="008621D3" w:rsidRPr="008621D3" w:rsidRDefault="008621D3" w:rsidP="007F5ADB">
      <w:pPr>
        <w:pStyle w:val="a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 xml:space="preserve">Отображение имени пользователя с иконкой </w:t>
      </w:r>
      <w:r w:rsidRPr="008621D3">
        <w:rPr>
          <w:rFonts w:ascii="Segoe UI Emoji" w:hAnsi="Segoe UI Emoji" w:cs="Segoe UI Emoji"/>
          <w:sz w:val="24"/>
          <w:szCs w:val="24"/>
        </w:rPr>
        <w:t>👤</w:t>
      </w:r>
    </w:p>
    <w:p w14:paraId="1128D791" w14:textId="77777777" w:rsidR="008621D3" w:rsidRPr="008621D3" w:rsidRDefault="008621D3" w:rsidP="007F5ADB">
      <w:pPr>
        <w:pStyle w:val="a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Кнопка "Выйти"</w:t>
      </w:r>
    </w:p>
    <w:p w14:paraId="66E291B1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CFC2019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2. Система уведомлений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Notification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0F682F09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Визуальное представление: Цветные плашки с иконками статуса</w:t>
      </w:r>
    </w:p>
    <w:p w14:paraId="1874E09B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Типы:</w:t>
      </w:r>
    </w:p>
    <w:p w14:paraId="6BE2AEA9" w14:textId="77777777" w:rsidR="008621D3" w:rsidRPr="008621D3" w:rsidRDefault="008621D3" w:rsidP="007F5ADB">
      <w:pPr>
        <w:pStyle w:val="a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Segoe UI Emoji" w:hAnsi="Segoe UI Emoji" w:cs="Segoe UI Emoji"/>
          <w:sz w:val="24"/>
          <w:szCs w:val="24"/>
        </w:rPr>
        <w:t>✅</w:t>
      </w:r>
      <w:r w:rsidRPr="008621D3">
        <w:rPr>
          <w:rFonts w:ascii="Times New Roman" w:hAnsi="Times New Roman" w:cs="Times New Roman"/>
          <w:sz w:val="24"/>
          <w:szCs w:val="24"/>
        </w:rPr>
        <w:t xml:space="preserve"> Успех (зелёный фон)</w:t>
      </w:r>
    </w:p>
    <w:p w14:paraId="0729430F" w14:textId="77777777" w:rsidR="008621D3" w:rsidRPr="008621D3" w:rsidRDefault="008621D3" w:rsidP="007F5ADB">
      <w:pPr>
        <w:pStyle w:val="a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Segoe UI Emoji" w:hAnsi="Segoe UI Emoji" w:cs="Segoe UI Emoji"/>
          <w:sz w:val="24"/>
          <w:szCs w:val="24"/>
        </w:rPr>
        <w:t>❌</w:t>
      </w:r>
      <w:r w:rsidRPr="008621D3">
        <w:rPr>
          <w:rFonts w:ascii="Times New Roman" w:hAnsi="Times New Roman" w:cs="Times New Roman"/>
          <w:sz w:val="24"/>
          <w:szCs w:val="24"/>
        </w:rPr>
        <w:t xml:space="preserve"> Ошибка (красный фон)</w:t>
      </w:r>
    </w:p>
    <w:p w14:paraId="3952E72F" w14:textId="77777777" w:rsidR="008621D3" w:rsidRPr="008621D3" w:rsidRDefault="008621D3" w:rsidP="007F5ADB">
      <w:pPr>
        <w:pStyle w:val="a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ℹ️ Информация (синий фон)</w:t>
      </w:r>
    </w:p>
    <w:p w14:paraId="3C7BDB74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69EC1C3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Особенности: Автоматическое скрытие через 5 секунд</w:t>
      </w:r>
    </w:p>
    <w:p w14:paraId="437C40C3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0CD5A7A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3. Панель авторизации/регистрации</w:t>
      </w:r>
    </w:p>
    <w:p w14:paraId="3114A16F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Переключатель режимов: "Войти" / "Зарегистрироваться"</w:t>
      </w:r>
    </w:p>
    <w:p w14:paraId="37325E16" w14:textId="77777777" w:rsidR="008621D3" w:rsidRPr="008621D3" w:rsidRDefault="008621D3" w:rsidP="007F5ADB">
      <w:pPr>
        <w:pStyle w:val="a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Поля ввода:</w:t>
      </w:r>
    </w:p>
    <w:p w14:paraId="7DF8765B" w14:textId="77777777" w:rsidR="008621D3" w:rsidRPr="008621D3" w:rsidRDefault="008621D3" w:rsidP="007F5ADB">
      <w:pPr>
        <w:pStyle w:val="a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Логин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4AA9E7C2" w14:textId="5150A341" w:rsidR="008621D3" w:rsidRDefault="008621D3" w:rsidP="007F5ADB">
      <w:pPr>
        <w:pStyle w:val="a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Пароль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1D93E396" w14:textId="77777777" w:rsidR="008621D3" w:rsidRPr="008621D3" w:rsidRDefault="008621D3" w:rsidP="008621D3">
      <w:pPr>
        <w:pStyle w:val="aa"/>
        <w:ind w:left="1428"/>
        <w:rPr>
          <w:rFonts w:ascii="Times New Roman" w:hAnsi="Times New Roman" w:cs="Times New Roman"/>
          <w:sz w:val="24"/>
          <w:szCs w:val="24"/>
        </w:rPr>
      </w:pPr>
    </w:p>
    <w:p w14:paraId="19027EF9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Валидация:</w:t>
      </w:r>
    </w:p>
    <w:p w14:paraId="66C290BC" w14:textId="77777777" w:rsidR="008621D3" w:rsidRPr="008621D3" w:rsidRDefault="008621D3" w:rsidP="007F5ADB">
      <w:pPr>
        <w:pStyle w:val="a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Минимальная длина логина: 3 символа</w:t>
      </w:r>
    </w:p>
    <w:p w14:paraId="536908F4" w14:textId="77777777" w:rsidR="008621D3" w:rsidRPr="008621D3" w:rsidRDefault="008621D3" w:rsidP="007F5ADB">
      <w:pPr>
        <w:pStyle w:val="a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Минимальная длина пароля: 6 символов</w:t>
      </w:r>
    </w:p>
    <w:p w14:paraId="54EB6ACD" w14:textId="24069EDF" w:rsidR="008621D3" w:rsidRDefault="008621D3" w:rsidP="007F5ADB">
      <w:pPr>
        <w:pStyle w:val="a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Визуальная обратная связь: Подсветка активного режима</w:t>
      </w:r>
    </w:p>
    <w:p w14:paraId="2D099426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006F2139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lastRenderedPageBreak/>
        <w:t>4. Рабочая область работы с массивами</w:t>
      </w:r>
    </w:p>
    <w:p w14:paraId="425A3BEF" w14:textId="705D5226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 xml:space="preserve"> Переключатель режимов ввода</w:t>
      </w:r>
    </w:p>
    <w:p w14:paraId="1ABA0A75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Сегментированные кнопки:</w:t>
      </w:r>
    </w:p>
    <w:p w14:paraId="3E9D09C2" w14:textId="77777777" w:rsidR="008621D3" w:rsidRPr="008621D3" w:rsidRDefault="008621D3" w:rsidP="007F5ADB">
      <w:pPr>
        <w:pStyle w:val="a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"Клавиатура" (ручной ввод)</w:t>
      </w:r>
    </w:p>
    <w:p w14:paraId="03EAAF7B" w14:textId="77777777" w:rsidR="008621D3" w:rsidRPr="008621D3" w:rsidRDefault="008621D3" w:rsidP="007F5ADB">
      <w:pPr>
        <w:pStyle w:val="a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"Случайно" (генерация массива)</w:t>
      </w:r>
    </w:p>
    <w:p w14:paraId="5D5AA2BA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9219761" w14:textId="7BAA34D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Ручной ввод массива</w:t>
      </w:r>
    </w:p>
    <w:p w14:paraId="18B94DF7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 xml:space="preserve">Текстовое поле: Многострочный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textarea</w:t>
      </w:r>
      <w:proofErr w:type="spellEnd"/>
    </w:p>
    <w:p w14:paraId="09599F46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0488B376" w14:textId="77777777" w:rsidR="008621D3" w:rsidRPr="008621D3" w:rsidRDefault="008621D3" w:rsidP="007F5ADB">
      <w:pPr>
        <w:pStyle w:val="a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Поддержка разделителей: запятые и пробелы</w:t>
      </w:r>
    </w:p>
    <w:p w14:paraId="7E53BBD9" w14:textId="77777777" w:rsidR="008621D3" w:rsidRPr="008621D3" w:rsidRDefault="008621D3" w:rsidP="007F5ADB">
      <w:pPr>
        <w:pStyle w:val="a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Валидация в реальном времени</w:t>
      </w:r>
    </w:p>
    <w:p w14:paraId="3FDDA924" w14:textId="77777777" w:rsidR="008621D3" w:rsidRPr="008621D3" w:rsidRDefault="008621D3" w:rsidP="007F5ADB">
      <w:pPr>
        <w:pStyle w:val="a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Динамическое отображение ошибок</w:t>
      </w:r>
    </w:p>
    <w:p w14:paraId="35AE9EF9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7158895" w14:textId="629F43B3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Генерация случайного массива</w:t>
      </w:r>
    </w:p>
    <w:p w14:paraId="6025729A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Настройки:</w:t>
      </w:r>
    </w:p>
    <w:p w14:paraId="7D442832" w14:textId="77777777" w:rsidR="008621D3" w:rsidRPr="008621D3" w:rsidRDefault="008621D3" w:rsidP="007F5ADB">
      <w:pPr>
        <w:pStyle w:val="a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Количество элементов (1-10000)</w:t>
      </w:r>
    </w:p>
    <w:p w14:paraId="00CD7001" w14:textId="77777777" w:rsidR="008621D3" w:rsidRPr="008621D3" w:rsidRDefault="008621D3" w:rsidP="007F5ADB">
      <w:pPr>
        <w:pStyle w:val="a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Минимальное значение (-1000000)</w:t>
      </w:r>
    </w:p>
    <w:p w14:paraId="34EDE490" w14:textId="77777777" w:rsidR="008621D3" w:rsidRPr="008621D3" w:rsidRDefault="008621D3" w:rsidP="007F5ADB">
      <w:pPr>
        <w:pStyle w:val="a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Максимальное значение (1000000)</w:t>
      </w:r>
    </w:p>
    <w:p w14:paraId="25663A83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DDF7108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Визуальная валидация: Подсветка некорректных диапазонов</w:t>
      </w:r>
    </w:p>
    <w:p w14:paraId="600017A5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E9809AD" w14:textId="1FCF83EF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 xml:space="preserve"> Дополнительные опции</w:t>
      </w:r>
    </w:p>
    <w:p w14:paraId="29B831E7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Поле метки: Опциональная подпись результата (макс. 120 символов)</w:t>
      </w:r>
    </w:p>
    <w:p w14:paraId="50907E2B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8621D3">
        <w:rPr>
          <w:rFonts w:ascii="Times New Roman" w:hAnsi="Times New Roman" w:cs="Times New Roman"/>
          <w:sz w:val="24"/>
          <w:szCs w:val="24"/>
        </w:rPr>
        <w:t>Чекбоксы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:</w:t>
      </w:r>
    </w:p>
    <w:p w14:paraId="420307C7" w14:textId="77777777" w:rsidR="008621D3" w:rsidRPr="008621D3" w:rsidRDefault="008621D3" w:rsidP="007F5ADB">
      <w:pPr>
        <w:pStyle w:val="a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"Сохранить исходный массив"</w:t>
      </w:r>
    </w:p>
    <w:p w14:paraId="16783E1E" w14:textId="77777777" w:rsidR="008621D3" w:rsidRPr="008621D3" w:rsidRDefault="008621D3" w:rsidP="007F5ADB">
      <w:pPr>
        <w:pStyle w:val="a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"Сохранить отсортированный массив"</w:t>
      </w:r>
    </w:p>
    <w:p w14:paraId="1DF3B1C8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8F817EE" w14:textId="2CCE1D06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Панель предпросмотра</w:t>
      </w:r>
    </w:p>
    <w:p w14:paraId="50BAC9DF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Отображает:</w:t>
      </w:r>
    </w:p>
    <w:p w14:paraId="18326C9B" w14:textId="77777777" w:rsidR="008621D3" w:rsidRPr="008621D3" w:rsidRDefault="008621D3" w:rsidP="007F5ADB">
      <w:pPr>
        <w:pStyle w:val="a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Первые 20 элементов массива</w:t>
      </w:r>
    </w:p>
    <w:p w14:paraId="192BFC08" w14:textId="77777777" w:rsidR="008621D3" w:rsidRPr="008621D3" w:rsidRDefault="008621D3" w:rsidP="007F5ADB">
      <w:pPr>
        <w:pStyle w:val="a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lastRenderedPageBreak/>
        <w:t>Общее количество элементов</w:t>
      </w:r>
    </w:p>
    <w:p w14:paraId="4153BA97" w14:textId="77777777" w:rsidR="008621D3" w:rsidRPr="008621D3" w:rsidRDefault="008621D3" w:rsidP="007F5ADB">
      <w:pPr>
        <w:pStyle w:val="a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Диапазон значений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1CF671AC" w14:textId="77777777" w:rsidR="008621D3" w:rsidRPr="008621D3" w:rsidRDefault="008621D3" w:rsidP="007F5ADB">
      <w:pPr>
        <w:pStyle w:val="aa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Индикаторы: Предупреждения о достижении лимитов</w:t>
      </w:r>
    </w:p>
    <w:p w14:paraId="3573A54F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09988AA" w14:textId="4124A774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 xml:space="preserve"> Кнопка отправки</w:t>
      </w:r>
    </w:p>
    <w:p w14:paraId="0D1CA7BF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Динамический текст: Меняется в зависимости от состояния</w:t>
      </w:r>
    </w:p>
    <w:p w14:paraId="25272FFB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Состояния кнопки:</w:t>
      </w:r>
    </w:p>
    <w:p w14:paraId="1F6514D4" w14:textId="77777777" w:rsidR="008621D3" w:rsidRPr="008621D3" w:rsidRDefault="008621D3" w:rsidP="007F5ADB">
      <w:pPr>
        <w:pStyle w:val="a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Активная: "Отсортировать и сохранить"</w:t>
      </w:r>
    </w:p>
    <w:p w14:paraId="461580FF" w14:textId="77777777" w:rsidR="008621D3" w:rsidRPr="008621D3" w:rsidRDefault="008621D3" w:rsidP="007F5ADB">
      <w:pPr>
        <w:pStyle w:val="a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 процессе: "Обработка…"</w:t>
      </w:r>
    </w:p>
    <w:p w14:paraId="790597A0" w14:textId="77777777" w:rsidR="008621D3" w:rsidRPr="008621D3" w:rsidRDefault="008621D3" w:rsidP="007F5ADB">
      <w:pPr>
        <w:pStyle w:val="a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Неактивная: при ошибках валидации</w:t>
      </w:r>
    </w:p>
    <w:p w14:paraId="6696CB23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1FBDADA" w14:textId="57108902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Панель результатов</w:t>
      </w:r>
    </w:p>
    <w:p w14:paraId="7607AE91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Отображение:</w:t>
      </w:r>
    </w:p>
    <w:p w14:paraId="43A72A5F" w14:textId="77777777" w:rsidR="008621D3" w:rsidRPr="007F5ADB" w:rsidRDefault="008621D3" w:rsidP="007F5ADB">
      <w:pPr>
        <w:pStyle w:val="a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F5ADB">
        <w:rPr>
          <w:rFonts w:ascii="Times New Roman" w:hAnsi="Times New Roman" w:cs="Times New Roman"/>
          <w:sz w:val="24"/>
          <w:szCs w:val="24"/>
        </w:rPr>
        <w:t>Оригинальный массив</w:t>
      </w:r>
    </w:p>
    <w:p w14:paraId="562CB53D" w14:textId="77777777" w:rsidR="008621D3" w:rsidRPr="007F5ADB" w:rsidRDefault="008621D3" w:rsidP="007F5ADB">
      <w:pPr>
        <w:pStyle w:val="a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F5ADB">
        <w:rPr>
          <w:rFonts w:ascii="Times New Roman" w:hAnsi="Times New Roman" w:cs="Times New Roman"/>
          <w:sz w:val="24"/>
          <w:szCs w:val="24"/>
        </w:rPr>
        <w:t>Отсортированный массив</w:t>
      </w:r>
    </w:p>
    <w:p w14:paraId="6D731DE8" w14:textId="77777777" w:rsidR="008621D3" w:rsidRPr="007F5ADB" w:rsidRDefault="008621D3" w:rsidP="007F5ADB">
      <w:pPr>
        <w:pStyle w:val="aa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F5ADB">
        <w:rPr>
          <w:rFonts w:ascii="Times New Roman" w:hAnsi="Times New Roman" w:cs="Times New Roman"/>
          <w:sz w:val="24"/>
          <w:szCs w:val="24"/>
        </w:rPr>
        <w:t>Статус сохранения</w:t>
      </w:r>
    </w:p>
    <w:p w14:paraId="744F50A1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1D51A5D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5. Таблица сохранённых массивов</w:t>
      </w:r>
    </w:p>
    <w:p w14:paraId="07612E97" w14:textId="77777777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Колонки:</w:t>
      </w:r>
    </w:p>
    <w:p w14:paraId="12B58487" w14:textId="77777777" w:rsidR="008621D3" w:rsidRPr="007F5ADB" w:rsidRDefault="008621D3" w:rsidP="007F5ADB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F5ADB">
        <w:rPr>
          <w:rFonts w:ascii="Times New Roman" w:hAnsi="Times New Roman" w:cs="Times New Roman"/>
          <w:sz w:val="24"/>
          <w:szCs w:val="24"/>
        </w:rPr>
        <w:t>Метка (название)</w:t>
      </w:r>
    </w:p>
    <w:p w14:paraId="0860FA1F" w14:textId="77777777" w:rsidR="008621D3" w:rsidRPr="007F5ADB" w:rsidRDefault="008621D3" w:rsidP="007F5ADB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F5ADB">
        <w:rPr>
          <w:rFonts w:ascii="Times New Roman" w:hAnsi="Times New Roman" w:cs="Times New Roman"/>
          <w:sz w:val="24"/>
          <w:szCs w:val="24"/>
        </w:rPr>
        <w:t>Оригинальный массив</w:t>
      </w:r>
    </w:p>
    <w:p w14:paraId="36C93FFF" w14:textId="77777777" w:rsidR="008621D3" w:rsidRPr="007F5ADB" w:rsidRDefault="008621D3" w:rsidP="007F5ADB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F5ADB">
        <w:rPr>
          <w:rFonts w:ascii="Times New Roman" w:hAnsi="Times New Roman" w:cs="Times New Roman"/>
          <w:sz w:val="24"/>
          <w:szCs w:val="24"/>
        </w:rPr>
        <w:t>Отсортированный массив</w:t>
      </w:r>
    </w:p>
    <w:p w14:paraId="27FC133B" w14:textId="77777777" w:rsidR="008621D3" w:rsidRPr="007F5ADB" w:rsidRDefault="008621D3" w:rsidP="007F5ADB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F5ADB">
        <w:rPr>
          <w:rFonts w:ascii="Times New Roman" w:hAnsi="Times New Roman" w:cs="Times New Roman"/>
          <w:sz w:val="24"/>
          <w:szCs w:val="24"/>
        </w:rPr>
        <w:t>Дата сохранения</w:t>
      </w:r>
    </w:p>
    <w:p w14:paraId="51372064" w14:textId="77777777" w:rsidR="008621D3" w:rsidRPr="007F5ADB" w:rsidRDefault="008621D3" w:rsidP="007F5ADB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F5ADB">
        <w:rPr>
          <w:rFonts w:ascii="Times New Roman" w:hAnsi="Times New Roman" w:cs="Times New Roman"/>
          <w:sz w:val="24"/>
          <w:szCs w:val="24"/>
        </w:rPr>
        <w:t>Действия (удаление)</w:t>
      </w:r>
    </w:p>
    <w:p w14:paraId="702C1B24" w14:textId="77777777" w:rsidR="008621D3" w:rsidRPr="007F5ADB" w:rsidRDefault="008621D3" w:rsidP="007F5ADB">
      <w:pPr>
        <w:pStyle w:val="aa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F5ADB">
        <w:rPr>
          <w:rFonts w:ascii="Times New Roman" w:hAnsi="Times New Roman" w:cs="Times New Roman"/>
          <w:sz w:val="24"/>
          <w:szCs w:val="24"/>
        </w:rPr>
        <w:t>Особенности:</w:t>
      </w:r>
    </w:p>
    <w:p w14:paraId="60B21BC2" w14:textId="77777777" w:rsid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5E096F6" w14:textId="2BDFD338" w:rsidR="008621D3" w:rsidRPr="008621D3" w:rsidRDefault="008621D3" w:rsidP="008621D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b/>
          <w:bCs/>
          <w:sz w:val="24"/>
          <w:szCs w:val="24"/>
        </w:rPr>
        <w:t>Основные элементы интерфейса и их функциональность</w:t>
      </w:r>
    </w:p>
    <w:p w14:paraId="67FAD4A3" w14:textId="44B6DAD8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 xml:space="preserve"> 1. Видимость состояния системы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Visibility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0024D7EA" w14:textId="1E7801BB" w:rsidR="008621D3" w:rsidRPr="008621D3" w:rsidRDefault="008621D3" w:rsidP="007F5ADB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Уведомления о всех действиях (успех/ошибка/информация)</w:t>
      </w:r>
    </w:p>
    <w:p w14:paraId="207BE5C8" w14:textId="72CD6815" w:rsidR="008621D3" w:rsidRPr="008621D3" w:rsidRDefault="008621D3" w:rsidP="007F5ADB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Индикатор загрузки при обновлении таблицы</w:t>
      </w:r>
    </w:p>
    <w:p w14:paraId="23B45E70" w14:textId="14FB4CD6" w:rsidR="008621D3" w:rsidRPr="008621D3" w:rsidRDefault="008621D3" w:rsidP="007F5ADB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Динамическое изменение текста кнопок при обработке</w:t>
      </w:r>
    </w:p>
    <w:p w14:paraId="2B76BCF0" w14:textId="1B6BF8E7" w:rsidR="008621D3" w:rsidRPr="008621D3" w:rsidRDefault="008621D3" w:rsidP="007F5ADB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Предпросмотр массива в реальном времени</w:t>
      </w:r>
    </w:p>
    <w:p w14:paraId="445D2F2D" w14:textId="2E7AE150" w:rsidR="008621D3" w:rsidRPr="008621D3" w:rsidRDefault="008621D3" w:rsidP="007F5ADB">
      <w:pPr>
        <w:pStyle w:val="a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Отображение количества элементов и диапазона значений</w:t>
      </w:r>
    </w:p>
    <w:p w14:paraId="45E7B228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64AA7615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2. Соответствие системы реальному миру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Match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7A80DD64" w14:textId="6C48C5AD" w:rsidR="008621D3" w:rsidRPr="008621D3" w:rsidRDefault="008621D3" w:rsidP="007F5ADB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Использование понятных терминов: "сортировка", "массив", "сохранить"</w:t>
      </w:r>
    </w:p>
    <w:p w14:paraId="4EC59E47" w14:textId="636C9BF5" w:rsidR="008621D3" w:rsidRPr="008621D3" w:rsidRDefault="008621D3" w:rsidP="007F5ADB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Естественный формат ввода чисел через запятую или пробел</w:t>
      </w:r>
    </w:p>
    <w:p w14:paraId="0F49F831" w14:textId="63E61857" w:rsidR="008621D3" w:rsidRPr="008621D3" w:rsidRDefault="008621D3" w:rsidP="007F5ADB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621D3">
        <w:rPr>
          <w:rFonts w:ascii="Times New Roman" w:hAnsi="Times New Roman" w:cs="Times New Roman"/>
          <w:sz w:val="24"/>
          <w:szCs w:val="24"/>
        </w:rPr>
        <w:t>Человекочитаемые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даты в таблице</w:t>
      </w:r>
    </w:p>
    <w:p w14:paraId="113E402F" w14:textId="74655766" w:rsidR="008621D3" w:rsidRPr="008621D3" w:rsidRDefault="008621D3" w:rsidP="007F5ADB">
      <w:pPr>
        <w:pStyle w:val="a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 xml:space="preserve">Интуитивные иконки: </w:t>
      </w:r>
      <w:r w:rsidRPr="008621D3">
        <w:rPr>
          <w:rFonts w:ascii="Segoe UI Emoji" w:hAnsi="Segoe UI Emoji" w:cs="Segoe UI Emoji"/>
          <w:sz w:val="24"/>
          <w:szCs w:val="24"/>
        </w:rPr>
        <w:t>👤</w:t>
      </w:r>
      <w:r w:rsidRPr="008621D3">
        <w:rPr>
          <w:rFonts w:ascii="Times New Roman" w:hAnsi="Times New Roman" w:cs="Times New Roman"/>
          <w:sz w:val="24"/>
          <w:szCs w:val="24"/>
        </w:rPr>
        <w:t xml:space="preserve"> для пользователя, </w:t>
      </w:r>
      <w:r w:rsidRPr="008621D3">
        <w:rPr>
          <w:rFonts w:ascii="Segoe UI Emoji" w:hAnsi="Segoe UI Emoji" w:cs="Segoe UI Emoji"/>
          <w:sz w:val="24"/>
          <w:szCs w:val="24"/>
        </w:rPr>
        <w:t>⚠</w:t>
      </w:r>
      <w:r w:rsidRPr="008621D3">
        <w:rPr>
          <w:rFonts w:ascii="Times New Roman" w:hAnsi="Times New Roman" w:cs="Times New Roman"/>
          <w:sz w:val="24"/>
          <w:szCs w:val="24"/>
        </w:rPr>
        <w:t>️ для ошибок</w:t>
      </w:r>
    </w:p>
    <w:p w14:paraId="1C30F63C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1D632741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3. Контроль и свобода пользователя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Freedom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7FE598B7" w14:textId="5B229185" w:rsidR="008621D3" w:rsidRPr="008621D3" w:rsidRDefault="008621D3" w:rsidP="007F5ADB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Кнопка "Выйти" в любой момент</w:t>
      </w:r>
    </w:p>
    <w:p w14:paraId="4B2178ED" w14:textId="3CE42B20" w:rsidR="008621D3" w:rsidRPr="008621D3" w:rsidRDefault="008621D3" w:rsidP="007F5ADB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Возможность удаления сохранённых записей</w:t>
      </w:r>
    </w:p>
    <w:p w14:paraId="66F68CC2" w14:textId="4CD75E88" w:rsidR="008621D3" w:rsidRPr="008621D3" w:rsidRDefault="008621D3" w:rsidP="007F5ADB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Кнопка "Обновить" в таблице</w:t>
      </w:r>
    </w:p>
    <w:p w14:paraId="080006EA" w14:textId="6EC01A65" w:rsidR="008621D3" w:rsidRPr="008621D3" w:rsidRDefault="008621D3" w:rsidP="007F5ADB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Легкое переключение между режимами ввода</w:t>
      </w:r>
    </w:p>
    <w:p w14:paraId="58E4B224" w14:textId="335050F6" w:rsidR="008621D3" w:rsidRPr="008621D3" w:rsidRDefault="008621D3" w:rsidP="007F5ADB">
      <w:pPr>
        <w:pStyle w:val="a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Возможность отмены действия через изменение ввода</w:t>
      </w:r>
    </w:p>
    <w:p w14:paraId="5892EF6F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17F865CB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4. Согласованность и стандарты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Consistency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Standards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2F65E8E0" w14:textId="36466020" w:rsidR="008621D3" w:rsidRPr="008621D3" w:rsidRDefault="008621D3" w:rsidP="007F5ADB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Единая цветовая схема во всём приложении</w:t>
      </w:r>
    </w:p>
    <w:p w14:paraId="678434A7" w14:textId="14242527" w:rsidR="008621D3" w:rsidRPr="008621D3" w:rsidRDefault="008621D3" w:rsidP="007F5ADB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Последовательное использование кнопок и форм</w:t>
      </w:r>
    </w:p>
    <w:p w14:paraId="4994C460" w14:textId="6BBDEB31" w:rsidR="008621D3" w:rsidRPr="008621D3" w:rsidRDefault="008621D3" w:rsidP="007F5ADB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Стандартные паттерны ввода (логин/пароль)</w:t>
      </w:r>
    </w:p>
    <w:p w14:paraId="53D34108" w14:textId="4EF19424" w:rsidR="008621D3" w:rsidRPr="008621D3" w:rsidRDefault="008621D3" w:rsidP="007F5ADB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Единый стиль уведомлений</w:t>
      </w:r>
    </w:p>
    <w:p w14:paraId="4FC3A992" w14:textId="4EEE3143" w:rsidR="008621D3" w:rsidRPr="008621D3" w:rsidRDefault="008621D3" w:rsidP="007F5ADB">
      <w:pPr>
        <w:pStyle w:val="a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Консистентное форматирование данных</w:t>
      </w:r>
    </w:p>
    <w:p w14:paraId="204D213B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4A008A15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5. Предотвращение ошибок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Prevention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11BE2392" w14:textId="520A8174" w:rsidR="008621D3" w:rsidRPr="008621D3" w:rsidRDefault="008621D3" w:rsidP="007F5ADB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Валидация в реальном времени</w:t>
      </w:r>
    </w:p>
    <w:p w14:paraId="030E0109" w14:textId="5E746F72" w:rsidR="008621D3" w:rsidRPr="008621D3" w:rsidRDefault="008621D3" w:rsidP="007F5ADB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Ограничения в полях ввода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min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значения)</w:t>
      </w:r>
    </w:p>
    <w:p w14:paraId="009C7801" w14:textId="59F36513" w:rsidR="008621D3" w:rsidRPr="008621D3" w:rsidRDefault="008621D3" w:rsidP="007F5ADB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Предупреждения перед потенциально проблемными действиями</w:t>
      </w:r>
    </w:p>
    <w:p w14:paraId="5FA54996" w14:textId="707007A4" w:rsidR="008621D3" w:rsidRPr="008621D3" w:rsidRDefault="008621D3" w:rsidP="007F5ADB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 xml:space="preserve">Блокировка кнопки отправки при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невалидных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данных</w:t>
      </w:r>
    </w:p>
    <w:p w14:paraId="4DF99DAB" w14:textId="415C350F" w:rsidR="008621D3" w:rsidRPr="008621D3" w:rsidRDefault="008621D3" w:rsidP="007F5ADB">
      <w:pPr>
        <w:pStyle w:val="a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Чёткие инструкции по формату ввода</w:t>
      </w:r>
    </w:p>
    <w:p w14:paraId="7C227E03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52493193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6. Узнаваемость, а не запоминание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Recognition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5CFFB13D" w14:textId="6170329F" w:rsidR="008621D3" w:rsidRPr="008621D3" w:rsidRDefault="008621D3" w:rsidP="007F5ADB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Все опции видны, не скрыты в меню</w:t>
      </w:r>
    </w:p>
    <w:p w14:paraId="0F7AAD2F" w14:textId="2D0EA694" w:rsidR="008621D3" w:rsidRPr="008621D3" w:rsidRDefault="008621D3" w:rsidP="007F5ADB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 xml:space="preserve">Примеры ввода в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placeholder'ах</w:t>
      </w:r>
      <w:proofErr w:type="spellEnd"/>
    </w:p>
    <w:p w14:paraId="2C0E2814" w14:textId="110ECA9D" w:rsidR="008621D3" w:rsidRPr="008621D3" w:rsidRDefault="008621D3" w:rsidP="007F5ADB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Подсказки и правила валидации рядом с полями</w:t>
      </w:r>
    </w:p>
    <w:p w14:paraId="27D4525A" w14:textId="79BC5D8A" w:rsidR="008621D3" w:rsidRPr="008621D3" w:rsidRDefault="008621D3" w:rsidP="007F5ADB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Предпросмотр массива до отправки</w:t>
      </w:r>
    </w:p>
    <w:p w14:paraId="0D39E189" w14:textId="075A4675" w:rsidR="008621D3" w:rsidRPr="008621D3" w:rsidRDefault="008621D3" w:rsidP="007F5ADB">
      <w:pPr>
        <w:pStyle w:val="a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История предыдущих операций в таблице</w:t>
      </w:r>
    </w:p>
    <w:p w14:paraId="008E0357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6322C76B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lastRenderedPageBreak/>
        <w:t>7. Гибкость и эффективность использования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Flexibility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48493128" w14:textId="7A8559B8" w:rsidR="008621D3" w:rsidRPr="008621D3" w:rsidRDefault="008621D3" w:rsidP="007F5ADB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Два способа ввода массива (ручной и случайный)</w:t>
      </w:r>
    </w:p>
    <w:p w14:paraId="1931A1F5" w14:textId="5D2EB4D8" w:rsidR="008621D3" w:rsidRPr="008621D3" w:rsidRDefault="008621D3" w:rsidP="007F5ADB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Возможность быстрого переключения между режимами</w:t>
      </w:r>
    </w:p>
    <w:p w14:paraId="60B97C47" w14:textId="7CAB2176" w:rsidR="008621D3" w:rsidRPr="008621D3" w:rsidRDefault="008621D3" w:rsidP="007F5ADB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Настраиваемые параметры генерации</w:t>
      </w:r>
    </w:p>
    <w:p w14:paraId="5A82E2CF" w14:textId="6707B381" w:rsidR="008621D3" w:rsidRPr="008621D3" w:rsidRDefault="008621D3" w:rsidP="007F5ADB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Опциональные поля для опытных пользователей</w:t>
      </w:r>
    </w:p>
    <w:p w14:paraId="4DF7B7D2" w14:textId="40C67BA0" w:rsidR="008621D3" w:rsidRPr="008621D3" w:rsidRDefault="008621D3" w:rsidP="007F5ADB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Быстрый доступ к истории операций</w:t>
      </w:r>
    </w:p>
    <w:p w14:paraId="3353CB7B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30B1FF82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8. Эстетичный и минималистичный дизайн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Aesthetic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Minimalist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37A3DF31" w14:textId="1CF77EA7" w:rsidR="008621D3" w:rsidRPr="008621D3" w:rsidRDefault="008621D3" w:rsidP="007F5ADB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Чистый интерфейс без визуального шума</w:t>
      </w:r>
    </w:p>
    <w:p w14:paraId="7A148B85" w14:textId="231AF4D8" w:rsidR="008621D3" w:rsidRPr="008621D3" w:rsidRDefault="008621D3" w:rsidP="007F5ADB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Адекватное использование пробелов</w:t>
      </w:r>
    </w:p>
    <w:p w14:paraId="10095D13" w14:textId="6568F726" w:rsidR="008621D3" w:rsidRPr="008621D3" w:rsidRDefault="008621D3" w:rsidP="007F5ADB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Иерархическое размещение элементов</w:t>
      </w:r>
    </w:p>
    <w:p w14:paraId="224FEA21" w14:textId="02B31DCE" w:rsidR="008621D3" w:rsidRPr="008621D3" w:rsidRDefault="008621D3" w:rsidP="007F5ADB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Сдержанная цветовая палитра</w:t>
      </w:r>
    </w:p>
    <w:p w14:paraId="19210864" w14:textId="4CDB9897" w:rsidR="008621D3" w:rsidRPr="008621D3" w:rsidRDefault="008621D3" w:rsidP="007F5ADB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Фокус на функциональности, а не декорациях</w:t>
      </w:r>
    </w:p>
    <w:p w14:paraId="234BAB4A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28F6E9E3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9. Помощь пользователям в распознавании, диагностике и исправлении ошибок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Recognize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Diagnose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Recover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Errors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23775F31" w14:textId="6439FFC4" w:rsidR="008621D3" w:rsidRPr="008621D3" w:rsidRDefault="008621D3" w:rsidP="007F5ADB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Конкретные сообщения об ошибках (не "что-то пошло не так")</w:t>
      </w:r>
    </w:p>
    <w:p w14:paraId="4739DBD1" w14:textId="38C13E33" w:rsidR="008621D3" w:rsidRPr="008621D3" w:rsidRDefault="008621D3" w:rsidP="007F5ADB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Указание на конкретное проблемное значение</w:t>
      </w:r>
    </w:p>
    <w:p w14:paraId="10A56386" w14:textId="553ED552" w:rsidR="008621D3" w:rsidRPr="008621D3" w:rsidRDefault="008621D3" w:rsidP="007F5ADB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Подсказки по исправлению ошибок</w:t>
      </w:r>
    </w:p>
    <w:p w14:paraId="5FA2706A" w14:textId="06BEB382" w:rsidR="008621D3" w:rsidRPr="008621D3" w:rsidRDefault="008621D3" w:rsidP="007F5ADB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Цветовая дифференциация типов уведомлений</w:t>
      </w:r>
    </w:p>
    <w:p w14:paraId="4C337DED" w14:textId="2D0F084D" w:rsidR="008621D3" w:rsidRPr="008621D3" w:rsidRDefault="008621D3" w:rsidP="007F5ADB">
      <w:pPr>
        <w:pStyle w:val="a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Сохранение введённых данных при ошибке</w:t>
      </w:r>
    </w:p>
    <w:p w14:paraId="0EB98E3B" w14:textId="77777777" w:rsid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43F07ABD" w14:textId="34FDFC01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10. Помощь и документация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Help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Documentation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</w:t>
      </w:r>
    </w:p>
    <w:p w14:paraId="7BA18697" w14:textId="1D0DB225" w:rsidR="008621D3" w:rsidRPr="008621D3" w:rsidRDefault="008621D3" w:rsidP="007F5ADB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Встроенные подсказки в интерфейсе</w:t>
      </w:r>
    </w:p>
    <w:p w14:paraId="093A0BB8" w14:textId="33C9482D" w:rsidR="008621D3" w:rsidRPr="008621D3" w:rsidRDefault="008621D3" w:rsidP="007F5ADB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Правила ввода прямо в форме</w:t>
      </w:r>
    </w:p>
    <w:p w14:paraId="417CA4B4" w14:textId="200C8474" w:rsidR="008621D3" w:rsidRPr="008621D3" w:rsidRDefault="008621D3" w:rsidP="007F5ADB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Примеры корректных значений</w:t>
      </w:r>
    </w:p>
    <w:p w14:paraId="2B2F725F" w14:textId="3B4E3D45" w:rsidR="008621D3" w:rsidRPr="008621D3" w:rsidRDefault="008621D3" w:rsidP="007F5ADB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Ясные метки полей и кнопок</w:t>
      </w:r>
    </w:p>
    <w:p w14:paraId="7198084D" w14:textId="3A9DD083" w:rsidR="008621D3" w:rsidRPr="008621D3" w:rsidRDefault="008621D3" w:rsidP="007F5ADB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 xml:space="preserve">Контекстная помощь через 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тултипы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 xml:space="preserve"> (в коде заложена возможность расширения)</w:t>
      </w:r>
    </w:p>
    <w:p w14:paraId="70837685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7E66B297" w14:textId="77777777" w:rsidR="008621D3" w:rsidRPr="008621D3" w:rsidRDefault="008621D3" w:rsidP="00862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21D3">
        <w:rPr>
          <w:rFonts w:ascii="Times New Roman" w:hAnsi="Times New Roman" w:cs="Times New Roman"/>
          <w:b/>
          <w:bCs/>
          <w:sz w:val="24"/>
          <w:szCs w:val="24"/>
        </w:rPr>
        <w:t>Адаптивность и доступность</w:t>
      </w:r>
    </w:p>
    <w:p w14:paraId="44DE48CF" w14:textId="77777777" w:rsidR="008621D3" w:rsidRPr="008621D3" w:rsidRDefault="008621D3" w:rsidP="007F5ADB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Мобильная адаптация:</w:t>
      </w:r>
    </w:p>
    <w:p w14:paraId="1E9C1414" w14:textId="66F677C0" w:rsidR="008621D3" w:rsidRPr="008621D3" w:rsidRDefault="008621D3" w:rsidP="007F5ADB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Гибкая сетка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) перестраивается на мобильных устройствах</w:t>
      </w:r>
    </w:p>
    <w:p w14:paraId="75DA6EB3" w14:textId="3DA4788A" w:rsidR="008621D3" w:rsidRPr="008621D3" w:rsidRDefault="008621D3" w:rsidP="007F5ADB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Увеличенные области касания для кнопок</w:t>
      </w:r>
    </w:p>
    <w:p w14:paraId="3C1D7638" w14:textId="3C23853E" w:rsidR="008621D3" w:rsidRPr="008621D3" w:rsidRDefault="008621D3" w:rsidP="007F5ADB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Адаптивная таблица с горизонтальной прокруткой</w:t>
      </w:r>
    </w:p>
    <w:p w14:paraId="13A146E2" w14:textId="27408ECC" w:rsidR="008621D3" w:rsidRPr="008621D3" w:rsidRDefault="008621D3" w:rsidP="007F5ADB">
      <w:pPr>
        <w:pStyle w:val="a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Удобное управление на сенсорных экранах</w:t>
      </w:r>
    </w:p>
    <w:p w14:paraId="2D290041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</w:p>
    <w:p w14:paraId="18FB8147" w14:textId="77777777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Доступность:</w:t>
      </w:r>
    </w:p>
    <w:p w14:paraId="039B3519" w14:textId="438C869C" w:rsidR="008621D3" w:rsidRPr="008621D3" w:rsidRDefault="008621D3" w:rsidP="007F5ADB">
      <w:pPr>
        <w:pStyle w:val="a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Семантическая HTML-разметка</w:t>
      </w:r>
    </w:p>
    <w:p w14:paraId="55C914D9" w14:textId="55D7B79D" w:rsidR="008621D3" w:rsidRPr="008621D3" w:rsidRDefault="008621D3" w:rsidP="007F5ADB">
      <w:pPr>
        <w:pStyle w:val="a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Корректная иерархия заголовков</w:t>
      </w:r>
    </w:p>
    <w:p w14:paraId="701AFF16" w14:textId="4D881A66" w:rsidR="008621D3" w:rsidRPr="008621D3" w:rsidRDefault="008621D3" w:rsidP="007F5ADB">
      <w:pPr>
        <w:pStyle w:val="a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Альтернативные тексты для иконок (в коде)</w:t>
      </w:r>
    </w:p>
    <w:p w14:paraId="0E3074C3" w14:textId="7BBBB92E" w:rsidR="008621D3" w:rsidRPr="008621D3" w:rsidRDefault="008621D3" w:rsidP="007F5ADB">
      <w:pPr>
        <w:pStyle w:val="a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Управление с клавиатуры (</w:t>
      </w:r>
      <w:proofErr w:type="spellStart"/>
      <w:r w:rsidRPr="008621D3">
        <w:rPr>
          <w:rFonts w:ascii="Times New Roman" w:hAnsi="Times New Roman" w:cs="Times New Roman"/>
          <w:sz w:val="24"/>
          <w:szCs w:val="24"/>
        </w:rPr>
        <w:t>tab</w:t>
      </w:r>
      <w:proofErr w:type="spellEnd"/>
      <w:r w:rsidRPr="008621D3">
        <w:rPr>
          <w:rFonts w:ascii="Times New Roman" w:hAnsi="Times New Roman" w:cs="Times New Roman"/>
          <w:sz w:val="24"/>
          <w:szCs w:val="24"/>
        </w:rPr>
        <w:t>-навигация)</w:t>
      </w:r>
    </w:p>
    <w:p w14:paraId="0BFB4AF1" w14:textId="2683B815" w:rsidR="008621D3" w:rsidRPr="008621D3" w:rsidRDefault="008621D3" w:rsidP="007F5ADB">
      <w:pPr>
        <w:pStyle w:val="a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Достаточный цветовой контраст</w:t>
      </w:r>
    </w:p>
    <w:p w14:paraId="1E9C8489" w14:textId="4276AD1B" w:rsidR="008621D3" w:rsidRPr="008621D3" w:rsidRDefault="008621D3" w:rsidP="008621D3">
      <w:pPr>
        <w:rPr>
          <w:rFonts w:ascii="Times New Roman" w:hAnsi="Times New Roman" w:cs="Times New Roman"/>
          <w:sz w:val="24"/>
          <w:szCs w:val="24"/>
        </w:rPr>
      </w:pPr>
      <w:r w:rsidRPr="008621D3">
        <w:rPr>
          <w:rFonts w:ascii="Times New Roman" w:hAnsi="Times New Roman" w:cs="Times New Roman"/>
          <w:sz w:val="24"/>
          <w:szCs w:val="24"/>
        </w:rPr>
        <w:t>Интерфейс успешно балансирует между простотой для новичков и эффективностью для опытных пользователей, соблюдая основные принципы UX-дизайна.</w:t>
      </w:r>
    </w:p>
    <w:p w14:paraId="79FCD621" w14:textId="77777777" w:rsidR="008621D3" w:rsidRPr="008621D3" w:rsidRDefault="008621D3" w:rsidP="008621D3"/>
    <w:p w14:paraId="23010974" w14:textId="77777777" w:rsidR="002B35C9" w:rsidRPr="00A52E48" w:rsidRDefault="002B35C9" w:rsidP="002B35C9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2E48">
        <w:rPr>
          <w:rFonts w:ascii="Times New Roman" w:hAnsi="Times New Roman" w:cs="Times New Roman"/>
          <w:b/>
          <w:bCs/>
          <w:sz w:val="24"/>
          <w:szCs w:val="24"/>
        </w:rPr>
        <w:t>Выводы</w:t>
      </w:r>
      <w:r w:rsidRPr="00A52E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9D466C0" w14:textId="77777777" w:rsidR="007A0813" w:rsidRPr="007A0813" w:rsidRDefault="007A0813" w:rsidP="007F5ADB">
      <w:pPr>
        <w:pStyle w:val="aa"/>
        <w:numPr>
          <w:ilvl w:val="0"/>
          <w:numId w:val="3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Разработано клиент-серверное веб-приложение с регистрацией, авторизацией через JWT, обработкой массивов целых чисел и их сохранением в базе данных SQLite.</w:t>
      </w:r>
    </w:p>
    <w:p w14:paraId="6476DC1E" w14:textId="22779E5D" w:rsidR="007A0813" w:rsidRPr="007A0813" w:rsidRDefault="007A0813" w:rsidP="007F5ADB">
      <w:pPr>
        <w:pStyle w:val="aa"/>
        <w:numPr>
          <w:ilvl w:val="0"/>
          <w:numId w:val="3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Реализован алгоритм </w:t>
      </w:r>
      <w:r w:rsidR="00D4389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сортировки </w:t>
      </w:r>
      <w:r w:rsidR="007B1A0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расческой</w:t>
      </w:r>
      <w:r w:rsidR="00D4389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</w:t>
      </w: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из лабораторной работы №2, интегрированный в серверную часть для обработки массивов.</w:t>
      </w:r>
    </w:p>
    <w:p w14:paraId="3EE75B37" w14:textId="77777777" w:rsidR="007A0813" w:rsidRPr="007A0813" w:rsidRDefault="007A0813" w:rsidP="007F5ADB">
      <w:pPr>
        <w:pStyle w:val="aa"/>
        <w:numPr>
          <w:ilvl w:val="0"/>
          <w:numId w:val="3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Создана структура базы данных с двумя таблицами (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users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и 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arrays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), обеспечивающая хранение пользователей и их массивов с поддержкой внешних ключей и каскадного удаления.</w:t>
      </w:r>
    </w:p>
    <w:p w14:paraId="4CA33189" w14:textId="77777777" w:rsidR="007A0813" w:rsidRPr="007A0813" w:rsidRDefault="007A0813" w:rsidP="007F5ADB">
      <w:pPr>
        <w:pStyle w:val="aa"/>
        <w:numPr>
          <w:ilvl w:val="0"/>
          <w:numId w:val="3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Разработан набор интеграционных тестов, подтверждающих корректность работы системы с различными объемами данных (100, 1000, 10000 массивов). Все тесты успешно пройдены, производительность соответствует ожиданиям.</w:t>
      </w:r>
    </w:p>
    <w:p w14:paraId="2BB02578" w14:textId="77777777" w:rsidR="007A0813" w:rsidRPr="007A0813" w:rsidRDefault="007A0813" w:rsidP="007F5ADB">
      <w:pPr>
        <w:pStyle w:val="aa"/>
        <w:numPr>
          <w:ilvl w:val="0"/>
          <w:numId w:val="3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Реализован графический интерфейс на React, соответствующий основным эвристикам UI/UX Nielsen: видимость статуса, управляемость, согласованность, предотвращение ошибок, минималистичный дизайн.</w:t>
      </w:r>
    </w:p>
    <w:p w14:paraId="1F9A3820" w14:textId="77777777" w:rsidR="007A0813" w:rsidRPr="007A0813" w:rsidRDefault="007A0813" w:rsidP="007F5ADB">
      <w:pPr>
        <w:pStyle w:val="aa"/>
        <w:numPr>
          <w:ilvl w:val="0"/>
          <w:numId w:val="3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Применены современные технологии (React 19, Vite 7, Express 5, better-sqlite3), обеспечивающие быструю разработку, хорошую производительность и удобство поддержки.</w:t>
      </w:r>
    </w:p>
    <w:p w14:paraId="7A67DAB2" w14:textId="77777777" w:rsidR="007A0813" w:rsidRPr="007A0813" w:rsidRDefault="007A0813" w:rsidP="007F5ADB">
      <w:pPr>
        <w:pStyle w:val="aa"/>
        <w:numPr>
          <w:ilvl w:val="0"/>
          <w:numId w:val="3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Интерфейс адаптирован под состояние пользователя: для неавторизованных отображается только форма авторизации, для авторизованных — функциональные панели работы с массивами.</w:t>
      </w:r>
    </w:p>
    <w:p w14:paraId="7D3DCBE8" w14:textId="77777777" w:rsidR="007A0813" w:rsidRPr="007A0813" w:rsidRDefault="007A0813" w:rsidP="007F5ADB">
      <w:pPr>
        <w:pStyle w:val="aa"/>
        <w:numPr>
          <w:ilvl w:val="0"/>
          <w:numId w:val="3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Требования лабораторной работы выполнены. Приложение готово к использованию и демонстрации.</w:t>
      </w:r>
    </w:p>
    <w:sectPr w:rsidR="007A0813" w:rsidRPr="007A0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C1D06"/>
    <w:multiLevelType w:val="hybridMultilevel"/>
    <w:tmpl w:val="71FE9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625215"/>
    <w:multiLevelType w:val="hybridMultilevel"/>
    <w:tmpl w:val="92B6B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9343FD"/>
    <w:multiLevelType w:val="hybridMultilevel"/>
    <w:tmpl w:val="2C169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2F561CB"/>
    <w:multiLevelType w:val="hybridMultilevel"/>
    <w:tmpl w:val="F66C4A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5B732B6"/>
    <w:multiLevelType w:val="hybridMultilevel"/>
    <w:tmpl w:val="411E6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8541A4"/>
    <w:multiLevelType w:val="hybridMultilevel"/>
    <w:tmpl w:val="CF743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7297ABA"/>
    <w:multiLevelType w:val="hybridMultilevel"/>
    <w:tmpl w:val="E98A1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D7B71E6"/>
    <w:multiLevelType w:val="hybridMultilevel"/>
    <w:tmpl w:val="CF1CECB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1B23EFD"/>
    <w:multiLevelType w:val="hybridMultilevel"/>
    <w:tmpl w:val="42540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6383D89"/>
    <w:multiLevelType w:val="hybridMultilevel"/>
    <w:tmpl w:val="C594521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94A7DFA"/>
    <w:multiLevelType w:val="hybridMultilevel"/>
    <w:tmpl w:val="4634A03C"/>
    <w:lvl w:ilvl="0" w:tplc="9342C3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24019D"/>
    <w:multiLevelType w:val="hybridMultilevel"/>
    <w:tmpl w:val="3022FC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92B4369"/>
    <w:multiLevelType w:val="hybridMultilevel"/>
    <w:tmpl w:val="B6E4F05A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A1548E4"/>
    <w:multiLevelType w:val="hybridMultilevel"/>
    <w:tmpl w:val="1812F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BB93D01"/>
    <w:multiLevelType w:val="hybridMultilevel"/>
    <w:tmpl w:val="3DCE67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D8E7469"/>
    <w:multiLevelType w:val="hybridMultilevel"/>
    <w:tmpl w:val="3E0CE7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E474882"/>
    <w:multiLevelType w:val="hybridMultilevel"/>
    <w:tmpl w:val="CE9816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9DD2CFF"/>
    <w:multiLevelType w:val="hybridMultilevel"/>
    <w:tmpl w:val="C35403A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11E0621"/>
    <w:multiLevelType w:val="hybridMultilevel"/>
    <w:tmpl w:val="7FE04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E0743D8"/>
    <w:multiLevelType w:val="hybridMultilevel"/>
    <w:tmpl w:val="04520B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E3664B3"/>
    <w:multiLevelType w:val="hybridMultilevel"/>
    <w:tmpl w:val="E33295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769A3C91"/>
    <w:multiLevelType w:val="hybridMultilevel"/>
    <w:tmpl w:val="7B1C55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77041B90"/>
    <w:multiLevelType w:val="hybridMultilevel"/>
    <w:tmpl w:val="0D8C356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96F5C7D"/>
    <w:multiLevelType w:val="hybridMultilevel"/>
    <w:tmpl w:val="EA72C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A3B7182"/>
    <w:multiLevelType w:val="hybridMultilevel"/>
    <w:tmpl w:val="8C02A9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B6E087A"/>
    <w:multiLevelType w:val="hybridMultilevel"/>
    <w:tmpl w:val="C8F055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DC25B81"/>
    <w:multiLevelType w:val="hybridMultilevel"/>
    <w:tmpl w:val="36EC848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F91223E"/>
    <w:multiLevelType w:val="hybridMultilevel"/>
    <w:tmpl w:val="DA7A01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21"/>
  </w:num>
  <w:num w:numId="3">
    <w:abstractNumId w:val="17"/>
  </w:num>
  <w:num w:numId="4">
    <w:abstractNumId w:val="12"/>
  </w:num>
  <w:num w:numId="5">
    <w:abstractNumId w:val="4"/>
  </w:num>
  <w:num w:numId="6">
    <w:abstractNumId w:val="8"/>
  </w:num>
  <w:num w:numId="7">
    <w:abstractNumId w:val="1"/>
  </w:num>
  <w:num w:numId="8">
    <w:abstractNumId w:val="2"/>
  </w:num>
  <w:num w:numId="9">
    <w:abstractNumId w:val="0"/>
  </w:num>
  <w:num w:numId="10">
    <w:abstractNumId w:val="13"/>
  </w:num>
  <w:num w:numId="11">
    <w:abstractNumId w:val="23"/>
  </w:num>
  <w:num w:numId="12">
    <w:abstractNumId w:val="5"/>
  </w:num>
  <w:num w:numId="13">
    <w:abstractNumId w:val="27"/>
  </w:num>
  <w:num w:numId="14">
    <w:abstractNumId w:val="19"/>
  </w:num>
  <w:num w:numId="15">
    <w:abstractNumId w:val="6"/>
  </w:num>
  <w:num w:numId="16">
    <w:abstractNumId w:val="18"/>
  </w:num>
  <w:num w:numId="17">
    <w:abstractNumId w:val="26"/>
  </w:num>
  <w:num w:numId="18">
    <w:abstractNumId w:val="20"/>
  </w:num>
  <w:num w:numId="19">
    <w:abstractNumId w:val="7"/>
  </w:num>
  <w:num w:numId="20">
    <w:abstractNumId w:val="15"/>
  </w:num>
  <w:num w:numId="21">
    <w:abstractNumId w:val="11"/>
  </w:num>
  <w:num w:numId="22">
    <w:abstractNumId w:val="14"/>
  </w:num>
  <w:num w:numId="23">
    <w:abstractNumId w:val="3"/>
  </w:num>
  <w:num w:numId="24">
    <w:abstractNumId w:val="22"/>
  </w:num>
  <w:num w:numId="25">
    <w:abstractNumId w:val="24"/>
  </w:num>
  <w:num w:numId="26">
    <w:abstractNumId w:val="9"/>
  </w:num>
  <w:num w:numId="27">
    <w:abstractNumId w:val="16"/>
  </w:num>
  <w:num w:numId="28">
    <w:abstractNumId w:val="2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FF"/>
    <w:rsid w:val="000027ED"/>
    <w:rsid w:val="00035125"/>
    <w:rsid w:val="000570A6"/>
    <w:rsid w:val="000C0323"/>
    <w:rsid w:val="00102377"/>
    <w:rsid w:val="001B121A"/>
    <w:rsid w:val="001C2E35"/>
    <w:rsid w:val="0020640C"/>
    <w:rsid w:val="002247BC"/>
    <w:rsid w:val="00234EB3"/>
    <w:rsid w:val="00244C19"/>
    <w:rsid w:val="00284112"/>
    <w:rsid w:val="00284C15"/>
    <w:rsid w:val="002B35C9"/>
    <w:rsid w:val="002F1B13"/>
    <w:rsid w:val="00307175"/>
    <w:rsid w:val="00316BB1"/>
    <w:rsid w:val="00361FC1"/>
    <w:rsid w:val="00365576"/>
    <w:rsid w:val="003678FF"/>
    <w:rsid w:val="003E7FD8"/>
    <w:rsid w:val="00413318"/>
    <w:rsid w:val="0042489D"/>
    <w:rsid w:val="0047414B"/>
    <w:rsid w:val="004C4779"/>
    <w:rsid w:val="004C6D7B"/>
    <w:rsid w:val="004F501B"/>
    <w:rsid w:val="004F61C2"/>
    <w:rsid w:val="0050303B"/>
    <w:rsid w:val="00517AF2"/>
    <w:rsid w:val="005473D8"/>
    <w:rsid w:val="00572388"/>
    <w:rsid w:val="00585C92"/>
    <w:rsid w:val="005D1A35"/>
    <w:rsid w:val="006274E0"/>
    <w:rsid w:val="00652B36"/>
    <w:rsid w:val="00657974"/>
    <w:rsid w:val="00662325"/>
    <w:rsid w:val="006961BA"/>
    <w:rsid w:val="00730467"/>
    <w:rsid w:val="007658B5"/>
    <w:rsid w:val="00792CE5"/>
    <w:rsid w:val="007A0813"/>
    <w:rsid w:val="007B1A00"/>
    <w:rsid w:val="007F2030"/>
    <w:rsid w:val="007F5ADB"/>
    <w:rsid w:val="008175F8"/>
    <w:rsid w:val="00856437"/>
    <w:rsid w:val="008621D3"/>
    <w:rsid w:val="008708C8"/>
    <w:rsid w:val="008A2609"/>
    <w:rsid w:val="008B1653"/>
    <w:rsid w:val="008D1552"/>
    <w:rsid w:val="008E012E"/>
    <w:rsid w:val="009011AB"/>
    <w:rsid w:val="00965AEF"/>
    <w:rsid w:val="009855D6"/>
    <w:rsid w:val="009A4F5E"/>
    <w:rsid w:val="009E180D"/>
    <w:rsid w:val="009E5852"/>
    <w:rsid w:val="009F6670"/>
    <w:rsid w:val="009F7D39"/>
    <w:rsid w:val="00A22438"/>
    <w:rsid w:val="00A30944"/>
    <w:rsid w:val="00A52E48"/>
    <w:rsid w:val="00A53361"/>
    <w:rsid w:val="00A616C2"/>
    <w:rsid w:val="00A62616"/>
    <w:rsid w:val="00A64D29"/>
    <w:rsid w:val="00A854D6"/>
    <w:rsid w:val="00AA36EA"/>
    <w:rsid w:val="00AE702B"/>
    <w:rsid w:val="00BC3B86"/>
    <w:rsid w:val="00C45352"/>
    <w:rsid w:val="00C55711"/>
    <w:rsid w:val="00C67BE7"/>
    <w:rsid w:val="00C90488"/>
    <w:rsid w:val="00CF7D2C"/>
    <w:rsid w:val="00D33898"/>
    <w:rsid w:val="00D34FE8"/>
    <w:rsid w:val="00D4389B"/>
    <w:rsid w:val="00D751C3"/>
    <w:rsid w:val="00DB6419"/>
    <w:rsid w:val="00E11ADB"/>
    <w:rsid w:val="00EA3FAF"/>
    <w:rsid w:val="00EB116E"/>
    <w:rsid w:val="00ED2AFF"/>
    <w:rsid w:val="00F13655"/>
    <w:rsid w:val="00F254DA"/>
    <w:rsid w:val="00F67797"/>
    <w:rsid w:val="00F96961"/>
    <w:rsid w:val="00FA7458"/>
    <w:rsid w:val="00FC7714"/>
    <w:rsid w:val="00FE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075D0"/>
  <w15:chartTrackingRefBased/>
  <w15:docId w15:val="{FAC72487-24A0-4241-AC7A-7F17C37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A00"/>
    <w:pPr>
      <w:spacing w:after="200" w:line="276" w:lineRule="auto"/>
    </w:pPr>
    <w:rPr>
      <w:sz w:val="22"/>
      <w:szCs w:val="22"/>
    </w:rPr>
  </w:style>
  <w:style w:type="paragraph" w:styleId="2">
    <w:name w:val="heading 2"/>
    <w:basedOn w:val="a"/>
    <w:link w:val="20"/>
    <w:uiPriority w:val="9"/>
    <w:qFormat/>
    <w:rsid w:val="00D338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3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85643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856437"/>
    <w:rPr>
      <w:rFonts w:ascii="Times New Roman" w:eastAsia="SimSun" w:hAnsi="Times New Roman" w:cs="Arial"/>
      <w:kern w:val="1"/>
      <w:sz w:val="28"/>
      <w:lang w:eastAsia="zh-CN" w:bidi="hi-IN"/>
    </w:rPr>
  </w:style>
  <w:style w:type="table" w:styleId="a5">
    <w:name w:val="Table Grid"/>
    <w:basedOn w:val="a1"/>
    <w:uiPriority w:val="59"/>
    <w:rsid w:val="00856437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856437"/>
    <w:pPr>
      <w:suppressAutoHyphens/>
      <w:jc w:val="center"/>
    </w:pPr>
    <w:rPr>
      <w:rFonts w:ascii="Times New Roman" w:eastAsia="SimSun" w:hAnsi="Times New Roman" w:cs="Arial"/>
      <w:kern w:val="1"/>
      <w:sz w:val="28"/>
      <w:lang w:eastAsia="zh-CN" w:bidi="hi-IN"/>
    </w:rPr>
  </w:style>
  <w:style w:type="paragraph" w:customStyle="1" w:styleId="a7">
    <w:name w:val="Название ВУЗа"/>
    <w:basedOn w:val="a"/>
    <w:next w:val="a3"/>
    <w:rsid w:val="0085643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85643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caption"/>
    <w:basedOn w:val="a"/>
    <w:next w:val="a"/>
    <w:uiPriority w:val="35"/>
    <w:unhideWhenUsed/>
    <w:qFormat/>
    <w:rsid w:val="006274E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30944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CF7D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D338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38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bold-text">
    <w:name w:val="markdown-bold-text"/>
    <w:basedOn w:val="a0"/>
    <w:rsid w:val="00D33898"/>
  </w:style>
  <w:style w:type="character" w:customStyle="1" w:styleId="markdown-inline-code">
    <w:name w:val="markdown-inline-code"/>
    <w:basedOn w:val="a0"/>
    <w:rsid w:val="00A64D29"/>
  </w:style>
  <w:style w:type="character" w:styleId="ac">
    <w:name w:val="Strong"/>
    <w:basedOn w:val="a0"/>
    <w:uiPriority w:val="22"/>
    <w:qFormat/>
    <w:rsid w:val="006961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5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5172C9-B2EE-4768-8C3A-F70A73BB0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10</Pages>
  <Words>1783</Words>
  <Characters>10165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Руслан Юмангулов</cp:lastModifiedBy>
  <cp:revision>155</cp:revision>
  <cp:lastPrinted>2025-09-07T21:03:00Z</cp:lastPrinted>
  <dcterms:created xsi:type="dcterms:W3CDTF">2025-09-07T19:30:00Z</dcterms:created>
  <dcterms:modified xsi:type="dcterms:W3CDTF">2025-12-15T14:54:00Z</dcterms:modified>
</cp:coreProperties>
</file>