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2D2509" w14:textId="77777777" w:rsidR="00856437" w:rsidRPr="00EB116E" w:rsidRDefault="00856437" w:rsidP="00856437">
      <w:pPr>
        <w:pStyle w:val="a6"/>
        <w:ind w:right="-2"/>
        <w:jc w:val="left"/>
        <w:rPr>
          <w:rFonts w:cs="Times New Roman"/>
        </w:rPr>
      </w:pPr>
      <w:r w:rsidRPr="00EB116E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6C47D31" wp14:editId="7B0388A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F28E4D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МИНОБРНАУКИ РОССИИ</w:t>
      </w:r>
    </w:p>
    <w:p w14:paraId="3B4A1D7A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</w:p>
    <w:p w14:paraId="2559B4C1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7D780502" w14:textId="77777777" w:rsidR="00856437" w:rsidRPr="00EB116E" w:rsidRDefault="00856437" w:rsidP="00856437">
      <w:pPr>
        <w:pStyle w:val="a7"/>
        <w:ind w:right="-2"/>
        <w:rPr>
          <w:rFonts w:cs="Times New Roman"/>
        </w:rPr>
      </w:pPr>
      <w:r w:rsidRPr="00EB116E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856437" w:rsidRPr="00EB116E" w14:paraId="2B577244" w14:textId="77777777" w:rsidTr="006B55A3">
        <w:tc>
          <w:tcPr>
            <w:tcW w:w="1893" w:type="pct"/>
            <w:gridSpan w:val="2"/>
          </w:tcPr>
          <w:p w14:paraId="00652713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398B56E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54751946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14:paraId="64A6C38C" w14:textId="77777777" w:rsidTr="006B55A3">
        <w:trPr>
          <w:trHeight w:val="628"/>
        </w:trPr>
        <w:tc>
          <w:tcPr>
            <w:tcW w:w="1893" w:type="pct"/>
            <w:gridSpan w:val="2"/>
          </w:tcPr>
          <w:p w14:paraId="54C75A64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7EE3974D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7C30512A" w14:textId="77777777" w:rsidR="00856437" w:rsidRPr="00EB116E" w:rsidRDefault="002F1B13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14:paraId="12B6F398" w14:textId="77777777" w:rsidTr="006B55A3">
        <w:tc>
          <w:tcPr>
            <w:tcW w:w="1893" w:type="pct"/>
            <w:gridSpan w:val="2"/>
          </w:tcPr>
          <w:p w14:paraId="6CA8C579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21AC9737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531CDF4" w14:textId="77777777" w:rsidR="00856437" w:rsidRPr="002F1B13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856437" w:rsidRPr="00EB116E" w14:paraId="49B803DB" w14:textId="77777777" w:rsidTr="006B55A3">
        <w:trPr>
          <w:trHeight w:val="690"/>
        </w:trPr>
        <w:tc>
          <w:tcPr>
            <w:tcW w:w="1893" w:type="pct"/>
            <w:gridSpan w:val="2"/>
          </w:tcPr>
          <w:p w14:paraId="0FABBBB4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4A4CA5AF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97CF460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очная</w:t>
            </w:r>
          </w:p>
        </w:tc>
      </w:tr>
      <w:tr w:rsidR="00856437" w:rsidRPr="00EB116E" w14:paraId="09E6F52A" w14:textId="77777777" w:rsidTr="006B55A3">
        <w:tc>
          <w:tcPr>
            <w:tcW w:w="1893" w:type="pct"/>
            <w:gridSpan w:val="2"/>
          </w:tcPr>
          <w:p w14:paraId="3378C180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3AA41647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43F78646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856437" w:rsidRPr="00EB116E" w14:paraId="5B1F3E70" w14:textId="77777777" w:rsidTr="006B55A3">
        <w:tc>
          <w:tcPr>
            <w:tcW w:w="1893" w:type="pct"/>
            <w:gridSpan w:val="2"/>
          </w:tcPr>
          <w:p w14:paraId="7C57F58A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5573B28E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5295E281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856437" w:rsidRPr="00EB116E" w14:paraId="5F8BD419" w14:textId="77777777" w:rsidTr="006B55A3">
        <w:trPr>
          <w:trHeight w:val="90"/>
        </w:trPr>
        <w:tc>
          <w:tcPr>
            <w:tcW w:w="1893" w:type="pct"/>
            <w:gridSpan w:val="2"/>
            <w:vAlign w:val="center"/>
          </w:tcPr>
          <w:p w14:paraId="58AB24C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38AEDB2F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71B5B5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856437" w:rsidRPr="00EB116E" w14:paraId="49AB4796" w14:textId="77777777" w:rsidTr="006B55A3">
        <w:trPr>
          <w:trHeight w:val="680"/>
        </w:trPr>
        <w:tc>
          <w:tcPr>
            <w:tcW w:w="649" w:type="pct"/>
            <w:vAlign w:val="center"/>
          </w:tcPr>
          <w:p w14:paraId="1254A57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545C8CAA" w14:textId="77777777" w:rsidR="00856437" w:rsidRPr="00EB116E" w:rsidRDefault="00856437" w:rsidP="006B55A3">
            <w:pPr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7D8D25B4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2AEC6354" w14:textId="77777777" w:rsidR="00856437" w:rsidRPr="00EB116E" w:rsidRDefault="00856437" w:rsidP="006B55A3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443</w:t>
            </w:r>
          </w:p>
        </w:tc>
      </w:tr>
    </w:tbl>
    <w:p w14:paraId="4AE61690" w14:textId="77777777" w:rsidR="00856437" w:rsidRPr="00EB116E" w:rsidRDefault="00856437" w:rsidP="00856437">
      <w:pPr>
        <w:pStyle w:val="a8"/>
        <w:ind w:right="-2"/>
        <w:rPr>
          <w:rFonts w:cs="Times New Roman"/>
        </w:rPr>
      </w:pPr>
    </w:p>
    <w:p w14:paraId="77FC80AE" w14:textId="77777777" w:rsidR="00856437" w:rsidRPr="003678FF" w:rsidRDefault="00856437" w:rsidP="00856437">
      <w:pPr>
        <w:pStyle w:val="a8"/>
        <w:ind w:right="-2"/>
        <w:rPr>
          <w:rFonts w:cs="Times New Roman"/>
        </w:rPr>
      </w:pPr>
      <w:r w:rsidRPr="00EB116E">
        <w:rPr>
          <w:rFonts w:cs="Times New Roman"/>
        </w:rPr>
        <w:t xml:space="preserve">Отчёт по лабораторной работе № </w:t>
      </w:r>
      <w:r w:rsidR="008E012E">
        <w:rPr>
          <w:rFonts w:cs="Times New Roman"/>
        </w:rPr>
        <w:t>3</w:t>
      </w:r>
    </w:p>
    <w:p w14:paraId="2CE18268" w14:textId="557F2744" w:rsidR="00856437" w:rsidRPr="00D4389B" w:rsidRDefault="00856437" w:rsidP="00856437">
      <w:pPr>
        <w:pStyle w:val="a8"/>
        <w:ind w:right="-2"/>
        <w:rPr>
          <w:rFonts w:cs="Times New Roman"/>
          <w:lang w:val="en-US"/>
        </w:rPr>
      </w:pPr>
      <w:r w:rsidRPr="00EB116E">
        <w:rPr>
          <w:rFonts w:cs="Times New Roman"/>
        </w:rPr>
        <w:t xml:space="preserve">Вариант № </w:t>
      </w:r>
      <w:r w:rsidR="00D4389B">
        <w:rPr>
          <w:rFonts w:cs="Times New Roman"/>
          <w:lang w:val="en-US"/>
        </w:rPr>
        <w:t>16</w:t>
      </w:r>
    </w:p>
    <w:p w14:paraId="62549889" w14:textId="77777777" w:rsidR="00856437" w:rsidRPr="00EB116E" w:rsidRDefault="00856437" w:rsidP="008564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26CA7EB" w14:textId="77777777" w:rsidR="00585C92" w:rsidRPr="00585C92" w:rsidRDefault="00856437" w:rsidP="00585C9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</w:pPr>
      <w:r w:rsidRPr="00585C92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585C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85C92" w:rsidRPr="00585C92"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  <w:t>«Изучение реализации графических пользовательских интерфейсов и</w:t>
      </w:r>
    </w:p>
    <w:p w14:paraId="7D72CEA4" w14:textId="77777777" w:rsidR="00856437" w:rsidRPr="00585C92" w:rsidRDefault="00585C92" w:rsidP="00585C9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</w:pPr>
      <w:r w:rsidRPr="00585C92"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  <w:t>интеграции базы данных для веб-приложений»</w:t>
      </w:r>
    </w:p>
    <w:p w14:paraId="386E557A" w14:textId="77777777" w:rsidR="00585C92" w:rsidRPr="00585C92" w:rsidRDefault="00585C92" w:rsidP="00585C92">
      <w:pPr>
        <w:shd w:val="clear" w:color="auto" w:fill="FFFFFF"/>
        <w:spacing w:after="0" w:line="240" w:lineRule="auto"/>
        <w:rPr>
          <w:rFonts w:ascii="Helvetica Neue" w:eastAsia="Times New Roman" w:hAnsi="Helvetica Neue" w:cs="Times New Roman"/>
          <w:color w:val="34343C"/>
          <w:sz w:val="23"/>
          <w:szCs w:val="23"/>
          <w:lang w:eastAsia="ru-RU"/>
        </w:rPr>
      </w:pPr>
    </w:p>
    <w:p w14:paraId="7BD1F25F" w14:textId="77777777" w:rsidR="00856437" w:rsidRPr="00EB116E" w:rsidRDefault="00856437" w:rsidP="00856437">
      <w:pPr>
        <w:pStyle w:val="a3"/>
        <w:ind w:firstLine="0"/>
        <w:rPr>
          <w:rFonts w:cs="Times New Roman"/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1"/>
        <w:gridCol w:w="3081"/>
        <w:gridCol w:w="3133"/>
      </w:tblGrid>
      <w:tr w:rsidR="00856437" w:rsidRPr="00EB116E" w14:paraId="177EC34D" w14:textId="77777777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04C2A89" w14:textId="77777777" w:rsidR="00856437" w:rsidRPr="00EB116E" w:rsidRDefault="00856437" w:rsidP="006B55A3">
            <w:pPr>
              <w:pStyle w:val="a3"/>
              <w:ind w:firstLine="0"/>
              <w:jc w:val="left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508A5B5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7C9E5B8" w14:textId="1B3923E1" w:rsidR="00856437" w:rsidRPr="00EB116E" w:rsidRDefault="00D4389B" w:rsidP="006B55A3">
            <w:pPr>
              <w:pStyle w:val="a3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Юмангулов Р</w:t>
            </w:r>
            <w:r w:rsidR="00856437" w:rsidRPr="00EB116E">
              <w:rPr>
                <w:rFonts w:cs="Times New Roman"/>
                <w:lang w:val="en-US"/>
              </w:rPr>
              <w:t>.</w:t>
            </w:r>
            <w:r w:rsidR="00856437" w:rsidRPr="00EB116E">
              <w:rPr>
                <w:rFonts w:cs="Times New Roman"/>
              </w:rPr>
              <w:t>Д</w:t>
            </w:r>
            <w:r w:rsidR="00856437" w:rsidRPr="00EB116E">
              <w:rPr>
                <w:rFonts w:cs="Times New Roman"/>
                <w:lang w:val="en-US"/>
              </w:rPr>
              <w:t>.</w:t>
            </w:r>
          </w:p>
        </w:tc>
      </w:tr>
      <w:tr w:rsidR="00856437" w:rsidRPr="00EB116E" w14:paraId="347A7E6B" w14:textId="77777777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5171366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1501343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7FFB7B3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Дамрин А.О.</w:t>
            </w:r>
          </w:p>
          <w:p w14:paraId="38371702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Кочанов С.А.</w:t>
            </w:r>
          </w:p>
        </w:tc>
      </w:tr>
    </w:tbl>
    <w:p w14:paraId="5A50AEC7" w14:textId="77777777" w:rsidR="00856437" w:rsidRPr="00EB116E" w:rsidRDefault="00856437" w:rsidP="00856437">
      <w:pPr>
        <w:jc w:val="both"/>
        <w:rPr>
          <w:rFonts w:ascii="Times New Roman" w:hAnsi="Times New Roman" w:cs="Times New Roman"/>
        </w:rPr>
      </w:pPr>
    </w:p>
    <w:p w14:paraId="644DF550" w14:textId="77777777" w:rsidR="00856437" w:rsidRPr="00EB116E" w:rsidRDefault="00856437">
      <w:pPr>
        <w:rPr>
          <w:rFonts w:ascii="Times New Roman" w:hAnsi="Times New Roman" w:cs="Times New Roman"/>
        </w:rPr>
      </w:pPr>
    </w:p>
    <w:p w14:paraId="1DC8E2EB" w14:textId="77777777" w:rsidR="00D34FE8" w:rsidRPr="00D34FE8" w:rsidRDefault="00A30944" w:rsidP="00D34FE8">
      <w:pPr>
        <w:pStyle w:val="aa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501B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14:paraId="6AB36A2C" w14:textId="7C91240C" w:rsidR="00D34FE8" w:rsidRPr="00622649" w:rsidRDefault="00D34FE8" w:rsidP="00622649">
      <w:pPr>
        <w:pStyle w:val="aa"/>
        <w:ind w:left="0" w:firstLine="360"/>
        <w:jc w:val="both"/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</w:pPr>
      <w:r w:rsidRPr="00622649">
        <w:rPr>
          <w:rFonts w:ascii="Times New Roman" w:eastAsia="Times New Roman" w:hAnsi="Times New Roman" w:cs="Times New Roman"/>
          <w:color w:val="34343C"/>
          <w:sz w:val="24"/>
          <w:szCs w:val="24"/>
          <w:lang w:eastAsia="ru-RU"/>
        </w:rPr>
        <w:t>Разработка для программы графического пользовательского интерфейса и интеграция базы данных для веб-приложений.</w:t>
      </w:r>
    </w:p>
    <w:p w14:paraId="7FFCF8EA" w14:textId="77777777" w:rsidR="00A30944" w:rsidRPr="004F501B" w:rsidRDefault="008175F8" w:rsidP="00A30944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З</w:t>
      </w:r>
      <w:r w:rsidR="00A30944" w:rsidRPr="004F501B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адани</w:t>
      </w:r>
      <w: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е</w:t>
      </w:r>
    </w:p>
    <w:p w14:paraId="26E62E88" w14:textId="77777777" w:rsidR="00365576" w:rsidRDefault="0047414B" w:rsidP="00657974">
      <w:pPr>
        <w:pStyle w:val="aa"/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Реализовать приложение с заданным функционалом</w:t>
      </w: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:</w:t>
      </w:r>
    </w:p>
    <w:p w14:paraId="6793E541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Основные требования к функционалу приложения:</w:t>
      </w:r>
    </w:p>
    <w:p w14:paraId="2FCEE441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Возможность зарегистрироваться в приложении (логин/пароль);</w:t>
      </w:r>
    </w:p>
    <w:p w14:paraId="2F174BD5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Возможность </w:t>
      </w:r>
      <w:proofErr w:type="spellStart"/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авторизироваться</w:t>
      </w:r>
      <w:proofErr w:type="spellEnd"/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;</w:t>
      </w:r>
    </w:p>
    <w:p w14:paraId="2BC50964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Ввод массива пользователем. Пользователь должен выбрать один из вариантов:</w:t>
      </w:r>
    </w:p>
    <w:p w14:paraId="41060118" w14:textId="77777777" w:rsidR="0047414B" w:rsidRPr="0047414B" w:rsidRDefault="0047414B" w:rsidP="002A469F">
      <w:pPr>
        <w:pStyle w:val="aa"/>
        <w:numPr>
          <w:ilvl w:val="0"/>
          <w:numId w:val="4"/>
        </w:numPr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Ввод массива с клавиатуры;</w:t>
      </w:r>
    </w:p>
    <w:p w14:paraId="1E64BF4D" w14:textId="77777777" w:rsidR="0047414B" w:rsidRPr="0047414B" w:rsidRDefault="0047414B" w:rsidP="002A469F">
      <w:pPr>
        <w:pStyle w:val="aa"/>
        <w:numPr>
          <w:ilvl w:val="0"/>
          <w:numId w:val="4"/>
        </w:numPr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Генерация массива случайных целых чисел.</w:t>
      </w:r>
    </w:p>
    <w:p w14:paraId="1A0BAEB0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Отсортировать массив алгоритмом из 2ой лабораторной работы;</w:t>
      </w:r>
    </w:p>
    <w:p w14:paraId="4D3954E0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Сохранить изначальный/отсортированный массив пользователем;</w:t>
      </w:r>
    </w:p>
    <w:p w14:paraId="2B7A0565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Просмотреть раннее сохранённые массивы авторизированным пользователем;</w:t>
      </w:r>
    </w:p>
    <w:p w14:paraId="032DBC60" w14:textId="77777777" w:rsidR="00D33898" w:rsidRPr="00D33898" w:rsidRDefault="00D33898" w:rsidP="008708C8">
      <w:pPr>
        <w:spacing w:before="300" w:after="150" w:line="240" w:lineRule="auto"/>
        <w:ind w:left="426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</w:t>
      </w:r>
      <w:r w:rsidRPr="00D33898">
        <w:rPr>
          <w:rFonts w:ascii="Times New Roman" w:eastAsia="Times New Roman" w:hAnsi="Times New Roman" w:cs="Times New Roman"/>
          <w:b/>
          <w:bCs/>
          <w:sz w:val="31"/>
          <w:szCs w:val="31"/>
          <w:lang w:eastAsia="ru-RU"/>
        </w:rPr>
        <w:t> </w:t>
      </w: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Описание используемых технологий</w:t>
      </w:r>
    </w:p>
    <w:p w14:paraId="0CA069B2" w14:textId="07D813F9" w:rsidR="00D33898" w:rsidRPr="00622649" w:rsidRDefault="00D33898" w:rsidP="00657974">
      <w:pPr>
        <w:spacing w:before="270" w:after="120" w:line="240" w:lineRule="auto"/>
        <w:ind w:firstLine="426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2.1. Серверная часть</w:t>
      </w:r>
      <w:r w:rsidR="00622649" w:rsidRPr="006226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="006226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 таблице 2.1</w:t>
      </w:r>
    </w:p>
    <w:p w14:paraId="17840E51" w14:textId="16C8DE2E" w:rsidR="00746A73" w:rsidRPr="00746A73" w:rsidRDefault="00746A73" w:rsidP="0062264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Таблица 2.1 – Серверная часть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62"/>
        <w:gridCol w:w="1719"/>
        <w:gridCol w:w="2661"/>
        <w:gridCol w:w="3003"/>
      </w:tblGrid>
      <w:tr w:rsidR="006961BA" w:rsidRPr="00622649" w14:paraId="17666452" w14:textId="77777777" w:rsidTr="009E5852">
        <w:tc>
          <w:tcPr>
            <w:tcW w:w="1962" w:type="dxa"/>
          </w:tcPr>
          <w:p w14:paraId="6035ACDD" w14:textId="37CFCF10" w:rsidR="006961BA" w:rsidRPr="00622649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Компонент</w:t>
            </w:r>
          </w:p>
        </w:tc>
        <w:tc>
          <w:tcPr>
            <w:tcW w:w="1719" w:type="dxa"/>
          </w:tcPr>
          <w:p w14:paraId="06358FC7" w14:textId="56A9F44D" w:rsidR="006961BA" w:rsidRPr="00622649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Выбранная технология</w:t>
            </w:r>
          </w:p>
        </w:tc>
        <w:tc>
          <w:tcPr>
            <w:tcW w:w="2661" w:type="dxa"/>
          </w:tcPr>
          <w:p w14:paraId="4FD97D0A" w14:textId="064926B6" w:rsidR="006961BA" w:rsidRPr="00622649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Плюсы для данного проекта</w:t>
            </w:r>
          </w:p>
        </w:tc>
        <w:tc>
          <w:tcPr>
            <w:tcW w:w="3003" w:type="dxa"/>
          </w:tcPr>
          <w:p w14:paraId="659EC7DD" w14:textId="1FF81BC2" w:rsidR="006961BA" w:rsidRPr="00622649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Минусы для данного проекта</w:t>
            </w:r>
          </w:p>
        </w:tc>
      </w:tr>
      <w:tr w:rsidR="009E5852" w:rsidRPr="00622649" w14:paraId="2909612F" w14:textId="77777777" w:rsidTr="009E5852">
        <w:tc>
          <w:tcPr>
            <w:tcW w:w="1962" w:type="dxa"/>
          </w:tcPr>
          <w:p w14:paraId="4E235B01" w14:textId="2134B130" w:rsidR="009E5852" w:rsidRPr="00622649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Веб-фреймворк</w:t>
            </w:r>
          </w:p>
        </w:tc>
        <w:tc>
          <w:tcPr>
            <w:tcW w:w="1719" w:type="dxa"/>
          </w:tcPr>
          <w:p w14:paraId="3D671E90" w14:textId="486A7EF2" w:rsidR="009E5852" w:rsidRPr="00622649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Express.js 5.1.0</w:t>
            </w:r>
          </w:p>
        </w:tc>
        <w:tc>
          <w:tcPr>
            <w:tcW w:w="2661" w:type="dxa"/>
            <w:vAlign w:val="center"/>
          </w:tcPr>
          <w:p w14:paraId="380C550D" w14:textId="74ADFA42" w:rsidR="009E5852" w:rsidRPr="00622649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Минимальная конфигурация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Быстрое прототипирование API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Гибкая маршрутизация под задачи лабораторной работы</w:t>
            </w:r>
          </w:p>
        </w:tc>
        <w:tc>
          <w:tcPr>
            <w:tcW w:w="3003" w:type="dxa"/>
          </w:tcPr>
          <w:p w14:paraId="4C27AC4A" w14:textId="68432440" w:rsidR="009E5852" w:rsidRPr="00622649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Нет встроенной валидации данных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 xml:space="preserve">• Требуется ручная настройка </w:t>
            </w:r>
            <w:proofErr w:type="spellStart"/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middleware</w:t>
            </w:r>
            <w:proofErr w:type="spellEnd"/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Отсутствие строгой архитектуры может усложнить поддержку при расширении</w:t>
            </w:r>
          </w:p>
        </w:tc>
      </w:tr>
      <w:tr w:rsidR="009E5852" w:rsidRPr="00622649" w14:paraId="182738AF" w14:textId="77777777" w:rsidTr="009E5852">
        <w:tc>
          <w:tcPr>
            <w:tcW w:w="1962" w:type="dxa"/>
          </w:tcPr>
          <w:p w14:paraId="67E21ACB" w14:textId="60AEE4AB" w:rsidR="009E5852" w:rsidRPr="00622649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База данных</w:t>
            </w:r>
          </w:p>
        </w:tc>
        <w:tc>
          <w:tcPr>
            <w:tcW w:w="1719" w:type="dxa"/>
          </w:tcPr>
          <w:p w14:paraId="682ACBF7" w14:textId="34E152F9" w:rsidR="009E5852" w:rsidRPr="00622649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better-sqlite3 12.4.6</w:t>
            </w:r>
          </w:p>
        </w:tc>
        <w:tc>
          <w:tcPr>
            <w:tcW w:w="2661" w:type="dxa"/>
          </w:tcPr>
          <w:p w14:paraId="4CDFA3FD" w14:textId="0616BD31" w:rsidR="009E5852" w:rsidRPr="00622649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Не требует отдельного сервера БД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Простое развертывание (один файл)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Синхронный API упрощает логику работы с массивами</w:t>
            </w:r>
          </w:p>
        </w:tc>
        <w:tc>
          <w:tcPr>
            <w:tcW w:w="3003" w:type="dxa"/>
            <w:vAlign w:val="center"/>
          </w:tcPr>
          <w:p w14:paraId="3AA2F1E9" w14:textId="7A4F314D" w:rsidR="009E5852" w:rsidRPr="00622649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Ограниченная производительность при высокой нагрузке (&gt;1000 одновременных операций)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Файловая структура усложняет бэкапы</w:t>
            </w:r>
          </w:p>
        </w:tc>
      </w:tr>
    </w:tbl>
    <w:p w14:paraId="1EE50509" w14:textId="0DEA17B6" w:rsidR="006961BA" w:rsidRDefault="006961BA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89C5FD4" w14:textId="5215497E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15B13BD2" w14:textId="443D8B7E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81D40FC" w14:textId="77777777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F3CB823" w14:textId="0C72DD93" w:rsidR="002A469F" w:rsidRPr="002A469F" w:rsidRDefault="002A469F" w:rsidP="0062264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 xml:space="preserve">Продолжение таблицы 2.1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02"/>
        <w:gridCol w:w="2189"/>
        <w:gridCol w:w="2224"/>
        <w:gridCol w:w="2730"/>
      </w:tblGrid>
      <w:tr w:rsidR="001A1117" w:rsidRPr="00622649" w14:paraId="0C36E434" w14:textId="77777777" w:rsidTr="001A1117">
        <w:tc>
          <w:tcPr>
            <w:tcW w:w="2202" w:type="dxa"/>
          </w:tcPr>
          <w:p w14:paraId="5A7ED0E9" w14:textId="62186B68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Компонент</w:t>
            </w:r>
          </w:p>
        </w:tc>
        <w:tc>
          <w:tcPr>
            <w:tcW w:w="2189" w:type="dxa"/>
          </w:tcPr>
          <w:p w14:paraId="4E216CE9" w14:textId="5DDD585C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Выбранная технология</w:t>
            </w:r>
          </w:p>
        </w:tc>
        <w:tc>
          <w:tcPr>
            <w:tcW w:w="2224" w:type="dxa"/>
          </w:tcPr>
          <w:p w14:paraId="735C008E" w14:textId="0F93AAA0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Плюсы для данного проекта</w:t>
            </w:r>
          </w:p>
        </w:tc>
        <w:tc>
          <w:tcPr>
            <w:tcW w:w="2730" w:type="dxa"/>
          </w:tcPr>
          <w:p w14:paraId="2B8E4697" w14:textId="2F057080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Минусы для данного проекта</w:t>
            </w:r>
          </w:p>
        </w:tc>
      </w:tr>
      <w:tr w:rsidR="001A1117" w:rsidRPr="00622649" w14:paraId="14C329D1" w14:textId="77777777" w:rsidTr="001A1117">
        <w:tc>
          <w:tcPr>
            <w:tcW w:w="2202" w:type="dxa"/>
          </w:tcPr>
          <w:p w14:paraId="550AC28A" w14:textId="6F609D28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Хеширование паролей</w:t>
            </w:r>
          </w:p>
        </w:tc>
        <w:tc>
          <w:tcPr>
            <w:tcW w:w="2189" w:type="dxa"/>
          </w:tcPr>
          <w:p w14:paraId="18D600A0" w14:textId="7BE7489B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bcryptjs 3.0.3</w:t>
            </w:r>
          </w:p>
        </w:tc>
        <w:tc>
          <w:tcPr>
            <w:tcW w:w="2224" w:type="dxa"/>
          </w:tcPr>
          <w:p w14:paraId="64E2C174" w14:textId="22EDBB50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Проверенная безопасность для учебного проекта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Настраиваемая сложность (10 rounds оптимально)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Широкая поддержка в экосистеме Node.js</w:t>
            </w:r>
          </w:p>
        </w:tc>
        <w:tc>
          <w:tcPr>
            <w:tcW w:w="2730" w:type="dxa"/>
          </w:tcPr>
          <w:p w14:paraId="6A247C58" w14:textId="37BC45DB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Высокая нагрузка на CPU при регистрации/авторизации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Медленнее альтернатив (argon2)</w:t>
            </w:r>
          </w:p>
        </w:tc>
      </w:tr>
      <w:tr w:rsidR="001A1117" w:rsidRPr="00622649" w14:paraId="3E57D188" w14:textId="77777777" w:rsidTr="001A1117">
        <w:tc>
          <w:tcPr>
            <w:tcW w:w="2202" w:type="dxa"/>
          </w:tcPr>
          <w:p w14:paraId="1E27F558" w14:textId="6BE7C26A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jsonwebtoken 9.0.2</w:t>
            </w:r>
          </w:p>
        </w:tc>
        <w:tc>
          <w:tcPr>
            <w:tcW w:w="2189" w:type="dxa"/>
          </w:tcPr>
          <w:p w14:paraId="7DFBF034" w14:textId="51F5D295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jsonwebtoken 9.0.2</w:t>
            </w:r>
          </w:p>
        </w:tc>
        <w:tc>
          <w:tcPr>
            <w:tcW w:w="2224" w:type="dxa"/>
          </w:tcPr>
          <w:p w14:paraId="453B06C8" w14:textId="55AA8AED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Stateless-подход не требует хранения сессий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Легкая реализация для REST API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Поддержка времени жизни токена (24 часа)</w:t>
            </w:r>
          </w:p>
        </w:tc>
        <w:tc>
          <w:tcPr>
            <w:tcW w:w="2730" w:type="dxa"/>
          </w:tcPr>
          <w:p w14:paraId="0480054B" w14:textId="38CFD0E7" w:rsidR="001A1117" w:rsidRPr="00622649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Сложность отзыва токена до истечения срока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Увеличенный размер заголовков HTTP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Требуется безопасное хранение секретного ключа на сервере</w:t>
            </w:r>
          </w:p>
        </w:tc>
      </w:tr>
    </w:tbl>
    <w:p w14:paraId="29340365" w14:textId="77777777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E4C3C6F" w14:textId="1F8F0A5C" w:rsidR="00D33898" w:rsidRPr="00746A73" w:rsidRDefault="00D33898" w:rsidP="00746A73">
      <w:pPr>
        <w:pStyle w:val="aa"/>
        <w:numPr>
          <w:ilvl w:val="1"/>
          <w:numId w:val="1"/>
        </w:num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746A7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Клиентская часть</w:t>
      </w:r>
      <w:r w:rsidR="0062264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в таблице 2.2</w:t>
      </w:r>
    </w:p>
    <w:p w14:paraId="1725A5EA" w14:textId="585126CF" w:rsidR="00746A73" w:rsidRPr="00746A73" w:rsidRDefault="00746A73" w:rsidP="00746A73">
      <w:pPr>
        <w:spacing w:after="0" w:line="240" w:lineRule="auto"/>
        <w:ind w:left="36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746A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2</w:t>
      </w:r>
      <w:r w:rsidRPr="00746A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2</w:t>
      </w:r>
      <w:r w:rsidRPr="00746A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Клиентская часть</w:t>
      </w:r>
    </w:p>
    <w:tbl>
      <w:tblPr>
        <w:tblStyle w:val="a5"/>
        <w:tblW w:w="0" w:type="auto"/>
        <w:tblInd w:w="-5" w:type="dxa"/>
        <w:tblLook w:val="04A0" w:firstRow="1" w:lastRow="0" w:firstColumn="1" w:lastColumn="0" w:noHBand="0" w:noVBand="1"/>
      </w:tblPr>
      <w:tblGrid>
        <w:gridCol w:w="1560"/>
        <w:gridCol w:w="1559"/>
        <w:gridCol w:w="3260"/>
        <w:gridCol w:w="2971"/>
      </w:tblGrid>
      <w:tr w:rsidR="009A4F5E" w:rsidRPr="00746A73" w14:paraId="1E76D626" w14:textId="77777777" w:rsidTr="009A4F5E">
        <w:tc>
          <w:tcPr>
            <w:tcW w:w="1560" w:type="dxa"/>
          </w:tcPr>
          <w:p w14:paraId="24EEBB39" w14:textId="75B35CD6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Компонент</w:t>
            </w:r>
          </w:p>
        </w:tc>
        <w:tc>
          <w:tcPr>
            <w:tcW w:w="1559" w:type="dxa"/>
          </w:tcPr>
          <w:p w14:paraId="75914528" w14:textId="300BF0E6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Выбранная технология</w:t>
            </w:r>
          </w:p>
        </w:tc>
        <w:tc>
          <w:tcPr>
            <w:tcW w:w="3260" w:type="dxa"/>
          </w:tcPr>
          <w:p w14:paraId="61170C5C" w14:textId="42FAC557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Плюсы для данного проекта</w:t>
            </w:r>
          </w:p>
        </w:tc>
        <w:tc>
          <w:tcPr>
            <w:tcW w:w="2971" w:type="dxa"/>
          </w:tcPr>
          <w:p w14:paraId="4C4216F0" w14:textId="32FE2F0C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Минусы для данного проекта</w:t>
            </w:r>
          </w:p>
        </w:tc>
      </w:tr>
      <w:tr w:rsidR="009A4F5E" w:rsidRPr="00746A73" w14:paraId="2D1A768B" w14:textId="77777777" w:rsidTr="009A4F5E">
        <w:tc>
          <w:tcPr>
            <w:tcW w:w="1560" w:type="dxa"/>
          </w:tcPr>
          <w:p w14:paraId="500224EE" w14:textId="7151D085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Фронтенд-фреймворк</w:t>
            </w:r>
          </w:p>
        </w:tc>
        <w:tc>
          <w:tcPr>
            <w:tcW w:w="1559" w:type="dxa"/>
          </w:tcPr>
          <w:p w14:paraId="7D4F8FFB" w14:textId="4748D6A1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React 19.2.0</w:t>
            </w:r>
          </w:p>
        </w:tc>
        <w:tc>
          <w:tcPr>
            <w:tcW w:w="3260" w:type="dxa"/>
          </w:tcPr>
          <w:p w14:paraId="705381FF" w14:textId="4E32F96A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Компонентный подход идеален для интерфейса работы с массивами (ввод, отображение, история)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Virtual DOM обеспечивает быстрый отклик при сортировке и отображении массивов</w:t>
            </w:r>
          </w:p>
        </w:tc>
        <w:tc>
          <w:tcPr>
            <w:tcW w:w="2971" w:type="dxa"/>
          </w:tcPr>
          <w:p w14:paraId="4EAF108B" w14:textId="5B27798A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Требует сборки для production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Избыточность для простых форм авторизации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Высокий порог входа для новичков</w:t>
            </w:r>
          </w:p>
        </w:tc>
      </w:tr>
      <w:tr w:rsidR="009A4F5E" w:rsidRPr="00746A73" w14:paraId="4CDC2E1D" w14:textId="77777777" w:rsidTr="009A4F5E">
        <w:tc>
          <w:tcPr>
            <w:tcW w:w="1560" w:type="dxa"/>
          </w:tcPr>
          <w:p w14:paraId="6B42885D" w14:textId="4DF761E0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Сборщик</w:t>
            </w:r>
          </w:p>
        </w:tc>
        <w:tc>
          <w:tcPr>
            <w:tcW w:w="1559" w:type="dxa"/>
          </w:tcPr>
          <w:p w14:paraId="727637C4" w14:textId="16AE2870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Vite 7.2.4</w:t>
            </w:r>
          </w:p>
        </w:tc>
        <w:tc>
          <w:tcPr>
            <w:tcW w:w="3260" w:type="dxa"/>
          </w:tcPr>
          <w:p w14:paraId="3C464E45" w14:textId="3F0259AD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Мгновенный запуск dev-сервера (важно для быстрой разработки)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Быстрая сборка для демонстрации проекта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Оптимизирован для React 19</w:t>
            </w:r>
          </w:p>
        </w:tc>
        <w:tc>
          <w:tcPr>
            <w:tcW w:w="2971" w:type="dxa"/>
          </w:tcPr>
          <w:p w14:paraId="70356E7A" w14:textId="46E98229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Меньше плагинов по сравнению с Webpack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Относительно новый инструмент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Требует настройки для специфичных задач</w:t>
            </w:r>
          </w:p>
        </w:tc>
      </w:tr>
      <w:tr w:rsidR="009E5852" w:rsidRPr="00746A73" w14:paraId="2DD7DEAF" w14:textId="77777777" w:rsidTr="009A4F5E">
        <w:tc>
          <w:tcPr>
            <w:tcW w:w="1560" w:type="dxa"/>
          </w:tcPr>
          <w:p w14:paraId="7D25B2EB" w14:textId="6EB7C73E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Линтер</w:t>
            </w:r>
          </w:p>
        </w:tc>
        <w:tc>
          <w:tcPr>
            <w:tcW w:w="1559" w:type="dxa"/>
          </w:tcPr>
          <w:p w14:paraId="2A4DED30" w14:textId="5DE05D62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ESLint 9.39.1</w:t>
            </w:r>
          </w:p>
        </w:tc>
        <w:tc>
          <w:tcPr>
            <w:tcW w:w="3260" w:type="dxa"/>
          </w:tcPr>
          <w:p w14:paraId="0A91222F" w14:textId="3AA29644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Обеспечивает единый стиль кода в командной работе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Предотвращает типичные ошибки при работе с состояниями в React</w:t>
            </w:r>
          </w:p>
        </w:tc>
        <w:tc>
          <w:tcPr>
            <w:tcW w:w="2971" w:type="dxa"/>
          </w:tcPr>
          <w:p w14:paraId="7CD90D15" w14:textId="5F7E543D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Может замедлять разработку при строгих правилах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Требует настройки под конкретный проект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Дополнительный этап в CI/CD</w:t>
            </w:r>
          </w:p>
        </w:tc>
      </w:tr>
    </w:tbl>
    <w:p w14:paraId="72697641" w14:textId="77777777" w:rsidR="00A64D29" w:rsidRDefault="00A64D29" w:rsidP="00A64D29">
      <w:pPr>
        <w:spacing w:before="30" w:after="30" w:line="240" w:lineRule="auto"/>
        <w:ind w:left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EA9A51" w14:textId="77777777" w:rsidR="00A64D29" w:rsidRPr="00A64D29" w:rsidRDefault="00A64D29" w:rsidP="00A64D29">
      <w:pPr>
        <w:pStyle w:val="aa"/>
        <w:numPr>
          <w:ilvl w:val="0"/>
          <w:numId w:val="1"/>
        </w:numPr>
        <w:spacing w:before="30" w:after="3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Структура базы данных</w:t>
      </w:r>
    </w:p>
    <w:p w14:paraId="0D2EF543" w14:textId="53C631CC" w:rsidR="00A64D29" w:rsidRDefault="00A64D29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Используется реляционная СУБД SQLite через better-sqlite3. База данных состоит из двух таблиц</w:t>
      </w:r>
      <w:r w:rsidR="0062264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(таблица 3.1, 3.2)</w:t>
      </w: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:</w:t>
      </w:r>
    </w:p>
    <w:p w14:paraId="21039016" w14:textId="172AE169" w:rsidR="00284C15" w:rsidRDefault="00284C15" w:rsidP="0062264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Таблица 3.1 –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Users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2268"/>
        <w:gridCol w:w="3538"/>
      </w:tblGrid>
      <w:tr w:rsidR="00284C15" w:rsidRPr="00622649" w14:paraId="3BA8E879" w14:textId="77777777" w:rsidTr="007B1A00">
        <w:tc>
          <w:tcPr>
            <w:tcW w:w="1696" w:type="dxa"/>
          </w:tcPr>
          <w:p w14:paraId="41F157D2" w14:textId="16EE5D71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Поле</w:t>
            </w:r>
          </w:p>
        </w:tc>
        <w:tc>
          <w:tcPr>
            <w:tcW w:w="1843" w:type="dxa"/>
          </w:tcPr>
          <w:p w14:paraId="62C2E868" w14:textId="16965686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Тип данных</w:t>
            </w:r>
          </w:p>
        </w:tc>
        <w:tc>
          <w:tcPr>
            <w:tcW w:w="2268" w:type="dxa"/>
          </w:tcPr>
          <w:p w14:paraId="6A5AC4CE" w14:textId="73475D7D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Ограничения</w:t>
            </w:r>
          </w:p>
        </w:tc>
        <w:tc>
          <w:tcPr>
            <w:tcW w:w="3538" w:type="dxa"/>
          </w:tcPr>
          <w:p w14:paraId="373D09AC" w14:textId="4F0F3033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Описание</w:t>
            </w:r>
          </w:p>
        </w:tc>
      </w:tr>
      <w:tr w:rsidR="00284C15" w:rsidRPr="00622649" w14:paraId="735230EA" w14:textId="77777777" w:rsidTr="007B1A00">
        <w:tc>
          <w:tcPr>
            <w:tcW w:w="1696" w:type="dxa"/>
          </w:tcPr>
          <w:p w14:paraId="59EB2D64" w14:textId="59917E09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i</w:t>
            </w:r>
            <w:r w:rsidR="00284C15"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d</w:t>
            </w:r>
          </w:p>
        </w:tc>
        <w:tc>
          <w:tcPr>
            <w:tcW w:w="1843" w:type="dxa"/>
          </w:tcPr>
          <w:p w14:paraId="2E394173" w14:textId="70378271" w:rsidR="00284C15" w:rsidRPr="00622649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integer</w:t>
            </w:r>
          </w:p>
        </w:tc>
        <w:tc>
          <w:tcPr>
            <w:tcW w:w="2268" w:type="dxa"/>
          </w:tcPr>
          <w:p w14:paraId="6590B6BC" w14:textId="108156DE" w:rsidR="00284C15" w:rsidRPr="00622649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PRIMARY KEY AUTOINCREMENT</w:t>
            </w:r>
          </w:p>
        </w:tc>
        <w:tc>
          <w:tcPr>
            <w:tcW w:w="3538" w:type="dxa"/>
          </w:tcPr>
          <w:p w14:paraId="7BBF41F4" w14:textId="73B5E408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Уникальный идентификатор пользователя</w:t>
            </w:r>
          </w:p>
        </w:tc>
      </w:tr>
      <w:tr w:rsidR="00284C15" w:rsidRPr="00622649" w14:paraId="16980D58" w14:textId="77777777" w:rsidTr="007B1A00">
        <w:tc>
          <w:tcPr>
            <w:tcW w:w="1696" w:type="dxa"/>
          </w:tcPr>
          <w:p w14:paraId="332B63D7" w14:textId="4DBA1F72" w:rsidR="00284C15" w:rsidRPr="00622649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username</w:t>
            </w:r>
          </w:p>
        </w:tc>
        <w:tc>
          <w:tcPr>
            <w:tcW w:w="1843" w:type="dxa"/>
          </w:tcPr>
          <w:p w14:paraId="22A1F910" w14:textId="1099B303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t</w:t>
            </w:r>
            <w:r w:rsidR="00284C15"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ext</w:t>
            </w:r>
          </w:p>
        </w:tc>
        <w:tc>
          <w:tcPr>
            <w:tcW w:w="2268" w:type="dxa"/>
          </w:tcPr>
          <w:p w14:paraId="3ADC9901" w14:textId="047AD675" w:rsidR="00284C15" w:rsidRPr="00622649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UNIQUE NOT NULL</w:t>
            </w:r>
          </w:p>
        </w:tc>
        <w:tc>
          <w:tcPr>
            <w:tcW w:w="3538" w:type="dxa"/>
          </w:tcPr>
          <w:p w14:paraId="3BE68C10" w14:textId="180B0339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Логин пользователя (в нижнем регистре)</w:t>
            </w:r>
          </w:p>
        </w:tc>
      </w:tr>
      <w:tr w:rsidR="00284C15" w:rsidRPr="00622649" w14:paraId="2AB5275A" w14:textId="77777777" w:rsidTr="007B1A00">
        <w:tc>
          <w:tcPr>
            <w:tcW w:w="1696" w:type="dxa"/>
          </w:tcPr>
          <w:p w14:paraId="6244A00A" w14:textId="71760471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p</w:t>
            </w:r>
            <w:r w:rsidR="00284C15"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assword_hash</w:t>
            </w:r>
          </w:p>
        </w:tc>
        <w:tc>
          <w:tcPr>
            <w:tcW w:w="1843" w:type="dxa"/>
          </w:tcPr>
          <w:p w14:paraId="7DBC8CE0" w14:textId="7C760105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t</w:t>
            </w:r>
            <w:r w:rsidR="00284C15"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ext</w:t>
            </w:r>
          </w:p>
        </w:tc>
        <w:tc>
          <w:tcPr>
            <w:tcW w:w="2268" w:type="dxa"/>
          </w:tcPr>
          <w:p w14:paraId="45756722" w14:textId="392F1CC3" w:rsidR="00284C15" w:rsidRPr="00622649" w:rsidRDefault="00284C15" w:rsidP="00284C1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NOT NULL</w:t>
            </w:r>
          </w:p>
        </w:tc>
        <w:tc>
          <w:tcPr>
            <w:tcW w:w="3538" w:type="dxa"/>
          </w:tcPr>
          <w:p w14:paraId="440263A2" w14:textId="414AD017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Хеш пароля (bcrypt, 10 rounds)</w:t>
            </w:r>
          </w:p>
        </w:tc>
      </w:tr>
      <w:tr w:rsidR="00284C15" w:rsidRPr="00622649" w14:paraId="0EA5F79D" w14:textId="77777777" w:rsidTr="007B1A00">
        <w:tc>
          <w:tcPr>
            <w:tcW w:w="1696" w:type="dxa"/>
          </w:tcPr>
          <w:p w14:paraId="02B377F3" w14:textId="14AC78CD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c</w:t>
            </w:r>
            <w:r w:rsidR="00284C15"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reated_at</w:t>
            </w:r>
          </w:p>
        </w:tc>
        <w:tc>
          <w:tcPr>
            <w:tcW w:w="1843" w:type="dxa"/>
          </w:tcPr>
          <w:p w14:paraId="3A0D46FF" w14:textId="52772ECC" w:rsidR="00284C15" w:rsidRPr="00622649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t</w:t>
            </w:r>
            <w:r w:rsidR="00284C15"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ext</w:t>
            </w:r>
          </w:p>
        </w:tc>
        <w:tc>
          <w:tcPr>
            <w:tcW w:w="2268" w:type="dxa"/>
          </w:tcPr>
          <w:p w14:paraId="2A697470" w14:textId="6B2ED8DB" w:rsidR="00284C15" w:rsidRPr="00622649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NOT NULL DEFAULT datetime('now')</w:t>
            </w:r>
          </w:p>
        </w:tc>
        <w:tc>
          <w:tcPr>
            <w:tcW w:w="3538" w:type="dxa"/>
          </w:tcPr>
          <w:p w14:paraId="2AA4C854" w14:textId="054FCDE9" w:rsidR="00284C15" w:rsidRPr="00622649" w:rsidRDefault="007B1A00" w:rsidP="007B1A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Время регистрации в UTC</w:t>
            </w:r>
          </w:p>
        </w:tc>
      </w:tr>
    </w:tbl>
    <w:p w14:paraId="7244B337" w14:textId="3B6425F6" w:rsidR="00284C15" w:rsidRDefault="00284C15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0ACFD8F4" w14:textId="0B1CAFA5" w:rsidR="007B1A00" w:rsidRPr="007B1A00" w:rsidRDefault="007B1A00" w:rsidP="0062264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Таблица 3.2 –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Arrays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3254"/>
      </w:tblGrid>
      <w:tr w:rsidR="007B1A00" w:rsidRPr="00622649" w14:paraId="3DF85AE4" w14:textId="77777777" w:rsidTr="007B1A00">
        <w:tc>
          <w:tcPr>
            <w:tcW w:w="1555" w:type="dxa"/>
          </w:tcPr>
          <w:p w14:paraId="62C2BE4A" w14:textId="77777777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Поле</w:t>
            </w:r>
          </w:p>
        </w:tc>
        <w:tc>
          <w:tcPr>
            <w:tcW w:w="1559" w:type="dxa"/>
          </w:tcPr>
          <w:p w14:paraId="640AF8D1" w14:textId="77777777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Тип данных</w:t>
            </w:r>
          </w:p>
        </w:tc>
        <w:tc>
          <w:tcPr>
            <w:tcW w:w="2977" w:type="dxa"/>
          </w:tcPr>
          <w:p w14:paraId="13F86543" w14:textId="77777777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Ограничения</w:t>
            </w:r>
          </w:p>
        </w:tc>
        <w:tc>
          <w:tcPr>
            <w:tcW w:w="3254" w:type="dxa"/>
          </w:tcPr>
          <w:p w14:paraId="3B516E11" w14:textId="77777777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Описание</w:t>
            </w:r>
          </w:p>
        </w:tc>
      </w:tr>
      <w:tr w:rsidR="007B1A00" w:rsidRPr="00622649" w14:paraId="4D22FCE4" w14:textId="77777777" w:rsidTr="007B1A00">
        <w:tc>
          <w:tcPr>
            <w:tcW w:w="1555" w:type="dxa"/>
          </w:tcPr>
          <w:p w14:paraId="7BC3B910" w14:textId="043A2EAF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id</w:t>
            </w:r>
          </w:p>
        </w:tc>
        <w:tc>
          <w:tcPr>
            <w:tcW w:w="1559" w:type="dxa"/>
          </w:tcPr>
          <w:p w14:paraId="1E9F8BA8" w14:textId="77777777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integer</w:t>
            </w:r>
          </w:p>
        </w:tc>
        <w:tc>
          <w:tcPr>
            <w:tcW w:w="2977" w:type="dxa"/>
          </w:tcPr>
          <w:p w14:paraId="69BD74C9" w14:textId="77777777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PRIMARY KEY AUTOINCREMENT</w:t>
            </w:r>
          </w:p>
        </w:tc>
        <w:tc>
          <w:tcPr>
            <w:tcW w:w="3254" w:type="dxa"/>
          </w:tcPr>
          <w:p w14:paraId="24362B2C" w14:textId="77777777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Уникальный идентификатор пользователя</w:t>
            </w:r>
          </w:p>
        </w:tc>
      </w:tr>
      <w:tr w:rsidR="007B1A00" w:rsidRPr="00622649" w14:paraId="4F55F73B" w14:textId="77777777" w:rsidTr="007B1A00">
        <w:tc>
          <w:tcPr>
            <w:tcW w:w="1555" w:type="dxa"/>
          </w:tcPr>
          <w:p w14:paraId="524CA2B9" w14:textId="4D85B0E2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user_id</w:t>
            </w:r>
          </w:p>
        </w:tc>
        <w:tc>
          <w:tcPr>
            <w:tcW w:w="1559" w:type="dxa"/>
          </w:tcPr>
          <w:p w14:paraId="610B82A0" w14:textId="62E69298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integer</w:t>
            </w:r>
          </w:p>
        </w:tc>
        <w:tc>
          <w:tcPr>
            <w:tcW w:w="2977" w:type="dxa"/>
          </w:tcPr>
          <w:p w14:paraId="119F11CA" w14:textId="14A83434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NOT NULL, FOREIGN KEY (users.id) ON DELETE CASCADE</w:t>
            </w:r>
          </w:p>
        </w:tc>
        <w:tc>
          <w:tcPr>
            <w:tcW w:w="3254" w:type="dxa"/>
          </w:tcPr>
          <w:p w14:paraId="1E7A27CF" w14:textId="3B830C60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Ссылка на пользователя, владельца массива</w:t>
            </w:r>
          </w:p>
        </w:tc>
      </w:tr>
      <w:tr w:rsidR="007B1A00" w:rsidRPr="00622649" w14:paraId="5FEAFEBF" w14:textId="77777777" w:rsidTr="007B1A00">
        <w:tc>
          <w:tcPr>
            <w:tcW w:w="1555" w:type="dxa"/>
          </w:tcPr>
          <w:p w14:paraId="2FFA73C4" w14:textId="4A0CC7CD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label</w:t>
            </w:r>
          </w:p>
        </w:tc>
        <w:tc>
          <w:tcPr>
            <w:tcW w:w="1559" w:type="dxa"/>
          </w:tcPr>
          <w:p w14:paraId="3637FE2B" w14:textId="11A799E1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text</w:t>
            </w:r>
          </w:p>
        </w:tc>
        <w:tc>
          <w:tcPr>
            <w:tcW w:w="2977" w:type="dxa"/>
          </w:tcPr>
          <w:p w14:paraId="1D1E9AE7" w14:textId="2648284F" w:rsidR="007B1A00" w:rsidRPr="00622649" w:rsidRDefault="007B1A00" w:rsidP="009A152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NULL, длина ≤ 120 символов</w:t>
            </w:r>
          </w:p>
        </w:tc>
        <w:tc>
          <w:tcPr>
            <w:tcW w:w="3254" w:type="dxa"/>
          </w:tcPr>
          <w:p w14:paraId="3A295D3F" w14:textId="1971F73B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Опциональная подпись массива</w:t>
            </w:r>
          </w:p>
        </w:tc>
      </w:tr>
      <w:tr w:rsidR="007B1A00" w:rsidRPr="00622649" w14:paraId="3F0CA266" w14:textId="77777777" w:rsidTr="007B1A00">
        <w:tc>
          <w:tcPr>
            <w:tcW w:w="1555" w:type="dxa"/>
          </w:tcPr>
          <w:p w14:paraId="553BBC74" w14:textId="7F15E603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original_data</w:t>
            </w:r>
          </w:p>
        </w:tc>
        <w:tc>
          <w:tcPr>
            <w:tcW w:w="1559" w:type="dxa"/>
          </w:tcPr>
          <w:p w14:paraId="6FB98A86" w14:textId="21512DC5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text</w:t>
            </w:r>
          </w:p>
        </w:tc>
        <w:tc>
          <w:tcPr>
            <w:tcW w:w="2977" w:type="dxa"/>
          </w:tcPr>
          <w:p w14:paraId="3C043575" w14:textId="5C2714CD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NOT NULL</w:t>
            </w:r>
          </w:p>
        </w:tc>
        <w:tc>
          <w:tcPr>
            <w:tcW w:w="3254" w:type="dxa"/>
          </w:tcPr>
          <w:p w14:paraId="0883B03C" w14:textId="6294353B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JSON</w:t>
            </w: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-строка исходного массива чисел</w:t>
            </w:r>
          </w:p>
        </w:tc>
      </w:tr>
      <w:tr w:rsidR="007B1A00" w:rsidRPr="00622649" w14:paraId="3D1C4B45" w14:textId="77777777" w:rsidTr="007B1A00">
        <w:tc>
          <w:tcPr>
            <w:tcW w:w="1555" w:type="dxa"/>
          </w:tcPr>
          <w:p w14:paraId="59E5A6EE" w14:textId="7C9BFA17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sorted_data</w:t>
            </w:r>
          </w:p>
        </w:tc>
        <w:tc>
          <w:tcPr>
            <w:tcW w:w="1559" w:type="dxa"/>
          </w:tcPr>
          <w:p w14:paraId="5A41D6CB" w14:textId="6CAA49CC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text</w:t>
            </w:r>
          </w:p>
        </w:tc>
        <w:tc>
          <w:tcPr>
            <w:tcW w:w="2977" w:type="dxa"/>
          </w:tcPr>
          <w:p w14:paraId="2ADA1DE3" w14:textId="46B6F6D8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NOT NULL</w:t>
            </w:r>
          </w:p>
        </w:tc>
        <w:tc>
          <w:tcPr>
            <w:tcW w:w="3254" w:type="dxa"/>
          </w:tcPr>
          <w:p w14:paraId="0CB955C6" w14:textId="2C55EC36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JSON-строка отсортированного массива</w:t>
            </w:r>
          </w:p>
        </w:tc>
      </w:tr>
      <w:tr w:rsidR="007B1A00" w:rsidRPr="00622649" w14:paraId="3E95630F" w14:textId="77777777" w:rsidTr="007B1A00">
        <w:tc>
          <w:tcPr>
            <w:tcW w:w="1555" w:type="dxa"/>
          </w:tcPr>
          <w:p w14:paraId="090549B9" w14:textId="61BB3A2E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save_original</w:t>
            </w:r>
          </w:p>
        </w:tc>
        <w:tc>
          <w:tcPr>
            <w:tcW w:w="1559" w:type="dxa"/>
          </w:tcPr>
          <w:p w14:paraId="2AE9E28D" w14:textId="47258EA9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integer</w:t>
            </w:r>
          </w:p>
        </w:tc>
        <w:tc>
          <w:tcPr>
            <w:tcW w:w="2977" w:type="dxa"/>
          </w:tcPr>
          <w:p w14:paraId="69A4F25E" w14:textId="7F435260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NOT NULL DEFAULT 1</w:t>
            </w:r>
          </w:p>
        </w:tc>
        <w:tc>
          <w:tcPr>
            <w:tcW w:w="3254" w:type="dxa"/>
          </w:tcPr>
          <w:p w14:paraId="77F2F45C" w14:textId="564DF7F8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Флаг сохранения исходных данных (0/1)</w:t>
            </w:r>
          </w:p>
        </w:tc>
      </w:tr>
      <w:tr w:rsidR="007B1A00" w:rsidRPr="00622649" w14:paraId="1B7AA32F" w14:textId="77777777" w:rsidTr="007B1A00">
        <w:tc>
          <w:tcPr>
            <w:tcW w:w="1555" w:type="dxa"/>
          </w:tcPr>
          <w:p w14:paraId="1E469A13" w14:textId="1CCD11F5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save_sorted</w:t>
            </w:r>
          </w:p>
        </w:tc>
        <w:tc>
          <w:tcPr>
            <w:tcW w:w="1559" w:type="dxa"/>
          </w:tcPr>
          <w:p w14:paraId="15917B4F" w14:textId="2C9B3376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integer</w:t>
            </w:r>
          </w:p>
        </w:tc>
        <w:tc>
          <w:tcPr>
            <w:tcW w:w="2977" w:type="dxa"/>
          </w:tcPr>
          <w:p w14:paraId="09344637" w14:textId="25BBD8FA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NOT NULL DEFAULT 1</w:t>
            </w:r>
          </w:p>
        </w:tc>
        <w:tc>
          <w:tcPr>
            <w:tcW w:w="3254" w:type="dxa"/>
          </w:tcPr>
          <w:p w14:paraId="35766E85" w14:textId="6633E96C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Флаг сохранения отсортированных данных (0/1)</w:t>
            </w:r>
          </w:p>
        </w:tc>
      </w:tr>
      <w:tr w:rsidR="007B1A00" w:rsidRPr="00622649" w14:paraId="43AE3E78" w14:textId="77777777" w:rsidTr="007B1A00">
        <w:tc>
          <w:tcPr>
            <w:tcW w:w="1555" w:type="dxa"/>
          </w:tcPr>
          <w:p w14:paraId="5EAA4587" w14:textId="02E280EC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created_at</w:t>
            </w:r>
          </w:p>
        </w:tc>
        <w:tc>
          <w:tcPr>
            <w:tcW w:w="1559" w:type="dxa"/>
          </w:tcPr>
          <w:p w14:paraId="453A21FC" w14:textId="2053F995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text</w:t>
            </w:r>
          </w:p>
        </w:tc>
        <w:tc>
          <w:tcPr>
            <w:tcW w:w="2977" w:type="dxa"/>
          </w:tcPr>
          <w:p w14:paraId="6236A77F" w14:textId="33FA32CD" w:rsidR="007B1A00" w:rsidRPr="00622649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NOT NULL DEFAULT datetime('now')</w:t>
            </w:r>
          </w:p>
        </w:tc>
        <w:tc>
          <w:tcPr>
            <w:tcW w:w="3254" w:type="dxa"/>
          </w:tcPr>
          <w:p w14:paraId="65C4A301" w14:textId="3C9FBAB3" w:rsidR="007B1A00" w:rsidRPr="00622649" w:rsidRDefault="007B1A00" w:rsidP="007B1A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</w:pPr>
            <w:r w:rsidRPr="00622649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  <w:lang w:val="en-US"/>
              </w:rPr>
              <w:t>Время создания записи</w:t>
            </w:r>
          </w:p>
        </w:tc>
      </w:tr>
    </w:tbl>
    <w:p w14:paraId="0C1132A0" w14:textId="77777777" w:rsidR="007B1A00" w:rsidRDefault="007B1A00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5523042D" w14:textId="77777777" w:rsidR="007B1A00" w:rsidRPr="00284C15" w:rsidRDefault="007B1A00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79C1DABF" w14:textId="77777777" w:rsidR="00652B36" w:rsidRPr="001B121A" w:rsidRDefault="00730467" w:rsidP="001B121A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Тестовые примеры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1CF1CF6B" w14:textId="430632FC" w:rsidR="00730467" w:rsidRPr="00746A73" w:rsidRDefault="000027ED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Результаты выполнения юнит-тестов представлены на рисунке </w:t>
      </w:r>
      <w:r w:rsidR="00F67797" w:rsidRPr="00F67797">
        <w:rPr>
          <w:rFonts w:ascii="Times New Roman" w:hAnsi="Times New Roman" w:cs="Times New Roman"/>
          <w:sz w:val="24"/>
          <w:szCs w:val="24"/>
        </w:rPr>
        <w:t>1</w:t>
      </w:r>
      <w:r w:rsidR="00746A73" w:rsidRPr="00746A73">
        <w:rPr>
          <w:rFonts w:ascii="Times New Roman" w:hAnsi="Times New Roman" w:cs="Times New Roman"/>
          <w:sz w:val="24"/>
          <w:szCs w:val="24"/>
        </w:rPr>
        <w:t>.</w:t>
      </w:r>
    </w:p>
    <w:p w14:paraId="03AF036E" w14:textId="77777777" w:rsidR="004F501B" w:rsidRDefault="009F6670" w:rsidP="004F501B">
      <w:pPr>
        <w:pStyle w:val="aa"/>
        <w:keepNext/>
      </w:pPr>
      <w:r w:rsidRPr="009F6670">
        <w:rPr>
          <w:noProof/>
        </w:rPr>
        <w:drawing>
          <wp:inline distT="0" distB="0" distL="0" distR="0" wp14:anchorId="519E764A" wp14:editId="472CC608">
            <wp:extent cx="4687726" cy="14692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0661" cy="149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5858" w14:textId="5FDECD01" w:rsidR="005D1A35" w:rsidRPr="00746A73" w:rsidRDefault="004F501B" w:rsidP="002247BC">
      <w:pPr>
        <w:pStyle w:val="a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9F6670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</w:t>
      </w:r>
      <w:r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0027ED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–</w:t>
      </w:r>
      <w:r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0027ED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результаты выполнения юнит-тестов</w:t>
      </w:r>
      <w:r w:rsidR="00746A73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67E24EF2" w14:textId="1D6C9D67" w:rsidR="008621D3" w:rsidRPr="008621D3" w:rsidRDefault="008621D3" w:rsidP="008621D3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621D3">
        <w:rPr>
          <w:rFonts w:ascii="Times New Roman" w:hAnsi="Times New Roman" w:cs="Times New Roman"/>
          <w:b/>
          <w:bCs/>
          <w:sz w:val="24"/>
          <w:szCs w:val="24"/>
        </w:rPr>
        <w:t>Описание графического интерфейса и соответствие эвристикам UI/UX</w:t>
      </w:r>
    </w:p>
    <w:p w14:paraId="6FFB7686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78E43A6F" w14:textId="33004874" w:rsidR="008621D3" w:rsidRPr="008621D3" w:rsidRDefault="008621D3" w:rsidP="00746A7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8621D3">
        <w:rPr>
          <w:rFonts w:ascii="Times New Roman" w:hAnsi="Times New Roman" w:cs="Times New Roman"/>
          <w:b/>
          <w:bCs/>
          <w:sz w:val="24"/>
          <w:szCs w:val="24"/>
        </w:rPr>
        <w:t>Общее описание интерфейса</w:t>
      </w:r>
    </w:p>
    <w:p w14:paraId="66A2BDBE" w14:textId="106C1B4F" w:rsidR="008621D3" w:rsidRDefault="008621D3" w:rsidP="00746A73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Графический интерфейс представляет собой современное веб-приложение с чистым, минималистичным дизайном, построенное по принципу одностраничного приложения (SPA). Интерфейс разделён на логические блоки с чёткой визуальной иерархией.</w:t>
      </w:r>
    </w:p>
    <w:p w14:paraId="65E2B8E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1. Шапка приложения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Header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45DCDA26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Элементы:</w:t>
      </w:r>
    </w:p>
    <w:p w14:paraId="40756240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Заголовок "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Lab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3: массивы и сортировка"</w:t>
      </w:r>
    </w:p>
    <w:p w14:paraId="28FA549E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Подзаголовок с описанием функционала</w:t>
      </w:r>
    </w:p>
    <w:p w14:paraId="09AA8F38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Панель пользователя (при авторизации)</w:t>
      </w:r>
    </w:p>
    <w:p w14:paraId="462D326D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Отображение имени пользователя с иконкой </w:t>
      </w:r>
      <w:r w:rsidRPr="008621D3">
        <w:rPr>
          <w:rFonts w:ascii="Segoe UI Emoji" w:hAnsi="Segoe UI Emoji" w:cs="Segoe UI Emoji"/>
          <w:sz w:val="24"/>
          <w:szCs w:val="24"/>
        </w:rPr>
        <w:t>👤</w:t>
      </w:r>
    </w:p>
    <w:p w14:paraId="1128D791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Кнопка "Выйти"</w:t>
      </w:r>
    </w:p>
    <w:p w14:paraId="66E291B1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1CFC201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2. Система уведомлений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Notification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System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0F682F0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Визуальное представление: Цветные плашки с иконками статуса</w:t>
      </w:r>
    </w:p>
    <w:p w14:paraId="1874E09B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Типы:</w:t>
      </w:r>
    </w:p>
    <w:p w14:paraId="6BE2AEA9" w14:textId="77777777" w:rsidR="008621D3" w:rsidRPr="008621D3" w:rsidRDefault="008621D3" w:rsidP="002A469F">
      <w:pPr>
        <w:pStyle w:val="a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Segoe UI Emoji" w:hAnsi="Segoe UI Emoji" w:cs="Segoe UI Emoji"/>
          <w:sz w:val="24"/>
          <w:szCs w:val="24"/>
        </w:rPr>
        <w:t>✅</w:t>
      </w:r>
      <w:r w:rsidRPr="008621D3">
        <w:rPr>
          <w:rFonts w:ascii="Times New Roman" w:hAnsi="Times New Roman" w:cs="Times New Roman"/>
          <w:sz w:val="24"/>
          <w:szCs w:val="24"/>
        </w:rPr>
        <w:t xml:space="preserve"> Успех (зелёный фон)</w:t>
      </w:r>
    </w:p>
    <w:p w14:paraId="0729430F" w14:textId="77777777" w:rsidR="008621D3" w:rsidRPr="008621D3" w:rsidRDefault="008621D3" w:rsidP="002A469F">
      <w:pPr>
        <w:pStyle w:val="a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Segoe UI Emoji" w:hAnsi="Segoe UI Emoji" w:cs="Segoe UI Emoji"/>
          <w:sz w:val="24"/>
          <w:szCs w:val="24"/>
        </w:rPr>
        <w:t>❌</w:t>
      </w:r>
      <w:r w:rsidRPr="008621D3">
        <w:rPr>
          <w:rFonts w:ascii="Times New Roman" w:hAnsi="Times New Roman" w:cs="Times New Roman"/>
          <w:sz w:val="24"/>
          <w:szCs w:val="24"/>
        </w:rPr>
        <w:t xml:space="preserve"> Ошибка (красный фон)</w:t>
      </w:r>
    </w:p>
    <w:p w14:paraId="3952E72F" w14:textId="77777777" w:rsidR="008621D3" w:rsidRPr="008621D3" w:rsidRDefault="008621D3" w:rsidP="002A469F">
      <w:pPr>
        <w:pStyle w:val="a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ℹ️ Информация (синий фон)</w:t>
      </w:r>
    </w:p>
    <w:p w14:paraId="3C7BDB74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769EC1C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Особенности: Автоматическое скрытие через 5 секунд</w:t>
      </w:r>
    </w:p>
    <w:p w14:paraId="437C40C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10CD5A7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3. Панель авторизации/регистрации</w:t>
      </w:r>
    </w:p>
    <w:p w14:paraId="3114A16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Переключатель режимов: "Войти" / "Зарегистрироваться"</w:t>
      </w:r>
    </w:p>
    <w:p w14:paraId="37325E16" w14:textId="77777777" w:rsidR="008621D3" w:rsidRPr="008621D3" w:rsidRDefault="008621D3" w:rsidP="002A469F">
      <w:pPr>
        <w:pStyle w:val="a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Поля ввода:</w:t>
      </w:r>
    </w:p>
    <w:p w14:paraId="7DF8765B" w14:textId="77777777" w:rsidR="008621D3" w:rsidRPr="008621D3" w:rsidRDefault="008621D3" w:rsidP="002A469F">
      <w:pPr>
        <w:pStyle w:val="a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Логин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username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4AA9E7C2" w14:textId="5150A341" w:rsidR="008621D3" w:rsidRDefault="008621D3" w:rsidP="002A469F">
      <w:pPr>
        <w:pStyle w:val="a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Пароль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password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1D93E396" w14:textId="77777777" w:rsidR="008621D3" w:rsidRPr="008621D3" w:rsidRDefault="008621D3" w:rsidP="008621D3">
      <w:pPr>
        <w:pStyle w:val="aa"/>
        <w:ind w:left="1428"/>
        <w:rPr>
          <w:rFonts w:ascii="Times New Roman" w:hAnsi="Times New Roman" w:cs="Times New Roman"/>
          <w:sz w:val="24"/>
          <w:szCs w:val="24"/>
        </w:rPr>
      </w:pPr>
    </w:p>
    <w:p w14:paraId="19027EF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Валидация:</w:t>
      </w:r>
    </w:p>
    <w:p w14:paraId="66C290BC" w14:textId="77777777" w:rsidR="008621D3" w:rsidRPr="008621D3" w:rsidRDefault="008621D3" w:rsidP="002A469F">
      <w:pPr>
        <w:pStyle w:val="a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Минимальная длина логина: 3 символа</w:t>
      </w:r>
    </w:p>
    <w:p w14:paraId="536908F4" w14:textId="77777777" w:rsidR="008621D3" w:rsidRPr="008621D3" w:rsidRDefault="008621D3" w:rsidP="002A469F">
      <w:pPr>
        <w:pStyle w:val="a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Минимальная длина пароля: 6 символов</w:t>
      </w:r>
    </w:p>
    <w:p w14:paraId="54EB6ACD" w14:textId="24069EDF" w:rsidR="008621D3" w:rsidRDefault="008621D3" w:rsidP="002A469F">
      <w:pPr>
        <w:pStyle w:val="a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Визуальная обратная связь: Подсветка активного режима</w:t>
      </w:r>
    </w:p>
    <w:p w14:paraId="2D099426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006F213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4. Рабочая область работы с массивами</w:t>
      </w:r>
    </w:p>
    <w:p w14:paraId="425A3BEF" w14:textId="705D5226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Переключатель режимов ввода</w:t>
      </w:r>
    </w:p>
    <w:p w14:paraId="1ABA0A75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Сегментированные кнопки:</w:t>
      </w:r>
    </w:p>
    <w:p w14:paraId="3E9D09C2" w14:textId="77777777" w:rsidR="008621D3" w:rsidRPr="008621D3" w:rsidRDefault="008621D3" w:rsidP="002A469F">
      <w:pPr>
        <w:pStyle w:val="a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"Клавиатура" (ручной ввод)</w:t>
      </w:r>
    </w:p>
    <w:p w14:paraId="03EAAF7B" w14:textId="77777777" w:rsidR="008621D3" w:rsidRPr="008621D3" w:rsidRDefault="008621D3" w:rsidP="002A469F">
      <w:pPr>
        <w:pStyle w:val="a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"Случайно" (генерация массива)</w:t>
      </w:r>
    </w:p>
    <w:p w14:paraId="5D5AA2B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79219761" w14:textId="7BAA34D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Ручной ввод массива</w:t>
      </w:r>
    </w:p>
    <w:p w14:paraId="18B94DF7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Текстовое поле: Многострочный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textarea</w:t>
      </w:r>
      <w:proofErr w:type="spellEnd"/>
    </w:p>
    <w:p w14:paraId="09599F46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0488B376" w14:textId="77777777" w:rsidR="008621D3" w:rsidRPr="008621D3" w:rsidRDefault="008621D3" w:rsidP="002A469F">
      <w:pPr>
        <w:pStyle w:val="a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Поддержка разделителей: запятые и пробелы</w:t>
      </w:r>
    </w:p>
    <w:p w14:paraId="7E53BBD9" w14:textId="77777777" w:rsidR="008621D3" w:rsidRPr="008621D3" w:rsidRDefault="008621D3" w:rsidP="002A469F">
      <w:pPr>
        <w:pStyle w:val="a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Валидация в реальном времени</w:t>
      </w:r>
    </w:p>
    <w:p w14:paraId="3FDDA924" w14:textId="77777777" w:rsidR="008621D3" w:rsidRPr="008621D3" w:rsidRDefault="008621D3" w:rsidP="002A469F">
      <w:pPr>
        <w:pStyle w:val="a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Динамическое отображение ошибок</w:t>
      </w:r>
    </w:p>
    <w:p w14:paraId="35AE9EF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07158895" w14:textId="629F43B3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Генерация случайного массива</w:t>
      </w:r>
    </w:p>
    <w:p w14:paraId="6025729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Настройки:</w:t>
      </w:r>
    </w:p>
    <w:p w14:paraId="7D442832" w14:textId="77777777" w:rsidR="008621D3" w:rsidRPr="008621D3" w:rsidRDefault="008621D3" w:rsidP="002A469F">
      <w:pPr>
        <w:pStyle w:val="a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Количество элементов (1-10000)</w:t>
      </w:r>
    </w:p>
    <w:p w14:paraId="00CD7001" w14:textId="77777777" w:rsidR="008621D3" w:rsidRPr="008621D3" w:rsidRDefault="008621D3" w:rsidP="002A469F">
      <w:pPr>
        <w:pStyle w:val="a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Минимальное значение (-1000000)</w:t>
      </w:r>
    </w:p>
    <w:p w14:paraId="34EDE490" w14:textId="77777777" w:rsidR="008621D3" w:rsidRPr="008621D3" w:rsidRDefault="008621D3" w:rsidP="002A469F">
      <w:pPr>
        <w:pStyle w:val="a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Максимальное значение (1000000)</w:t>
      </w:r>
    </w:p>
    <w:p w14:paraId="25663A8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5DDF7108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Визуальная валидация: Подсветка некорректных диапазонов</w:t>
      </w:r>
    </w:p>
    <w:p w14:paraId="600017A5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7E9809AD" w14:textId="1FCF83EF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Дополнительные опции</w:t>
      </w:r>
    </w:p>
    <w:p w14:paraId="29B831E7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Поле метки: Опциональная подпись результата (макс. 120 символов)</w:t>
      </w:r>
    </w:p>
    <w:p w14:paraId="50907E2B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proofErr w:type="spellStart"/>
      <w:r w:rsidRPr="008621D3">
        <w:rPr>
          <w:rFonts w:ascii="Times New Roman" w:hAnsi="Times New Roman" w:cs="Times New Roman"/>
          <w:sz w:val="24"/>
          <w:szCs w:val="24"/>
        </w:rPr>
        <w:t>Чекбоксы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:</w:t>
      </w:r>
    </w:p>
    <w:p w14:paraId="420307C7" w14:textId="77777777" w:rsidR="008621D3" w:rsidRPr="008621D3" w:rsidRDefault="008621D3" w:rsidP="002A469F">
      <w:pPr>
        <w:pStyle w:val="a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"Сохранить исходный массив"</w:t>
      </w:r>
    </w:p>
    <w:p w14:paraId="16783E1E" w14:textId="77777777" w:rsidR="008621D3" w:rsidRPr="008621D3" w:rsidRDefault="008621D3" w:rsidP="002A469F">
      <w:pPr>
        <w:pStyle w:val="a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"Сохранить отсортированный массив"</w:t>
      </w:r>
    </w:p>
    <w:p w14:paraId="1DF3B1C8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28F817EE" w14:textId="2CCE1D06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Панель предпросмотра</w:t>
      </w:r>
    </w:p>
    <w:p w14:paraId="50BAC9D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Отображает:</w:t>
      </w:r>
    </w:p>
    <w:p w14:paraId="18326C9B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Первые 20 элементов массива</w:t>
      </w:r>
    </w:p>
    <w:p w14:paraId="192BFC08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Общее количество элементов</w:t>
      </w:r>
    </w:p>
    <w:p w14:paraId="4153BA97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Диапазон значений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1CF671AC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Индикаторы: Предупреждения о достижении лимитов</w:t>
      </w:r>
    </w:p>
    <w:p w14:paraId="3573A54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309988AA" w14:textId="4124A774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Кнопка отправки</w:t>
      </w:r>
    </w:p>
    <w:p w14:paraId="0D1CA7B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Динамический текст</w:t>
      </w:r>
      <w:proofErr w:type="gramStart"/>
      <w:r w:rsidRPr="008621D3">
        <w:rPr>
          <w:rFonts w:ascii="Times New Roman" w:hAnsi="Times New Roman" w:cs="Times New Roman"/>
          <w:sz w:val="24"/>
          <w:szCs w:val="24"/>
        </w:rPr>
        <w:t>: Меняется</w:t>
      </w:r>
      <w:proofErr w:type="gramEnd"/>
      <w:r w:rsidRPr="008621D3">
        <w:rPr>
          <w:rFonts w:ascii="Times New Roman" w:hAnsi="Times New Roman" w:cs="Times New Roman"/>
          <w:sz w:val="24"/>
          <w:szCs w:val="24"/>
        </w:rPr>
        <w:t xml:space="preserve"> в зависимости от состояния</w:t>
      </w:r>
    </w:p>
    <w:p w14:paraId="25272FFB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Состояния кнопки:</w:t>
      </w:r>
    </w:p>
    <w:p w14:paraId="1F6514D4" w14:textId="77777777" w:rsidR="008621D3" w:rsidRPr="008621D3" w:rsidRDefault="008621D3" w:rsidP="002A469F">
      <w:pPr>
        <w:pStyle w:val="a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Активная: "Отсортировать и сохранить"</w:t>
      </w:r>
    </w:p>
    <w:p w14:paraId="461580FF" w14:textId="77777777" w:rsidR="008621D3" w:rsidRPr="008621D3" w:rsidRDefault="008621D3" w:rsidP="002A469F">
      <w:pPr>
        <w:pStyle w:val="a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 процессе: "Обработка…"</w:t>
      </w:r>
    </w:p>
    <w:p w14:paraId="790597A0" w14:textId="77777777" w:rsidR="008621D3" w:rsidRPr="008621D3" w:rsidRDefault="008621D3" w:rsidP="002A469F">
      <w:pPr>
        <w:pStyle w:val="a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Неактивная: при ошибках валидации</w:t>
      </w:r>
    </w:p>
    <w:p w14:paraId="6696CB2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41FBDADA" w14:textId="57108902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Панель результатов</w:t>
      </w:r>
    </w:p>
    <w:p w14:paraId="7607AE91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Отображение:</w:t>
      </w:r>
    </w:p>
    <w:p w14:paraId="43A72A5F" w14:textId="77777777" w:rsidR="008621D3" w:rsidRPr="007F5ADB" w:rsidRDefault="008621D3" w:rsidP="002A469F">
      <w:pPr>
        <w:pStyle w:val="a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Оригинальный массив</w:t>
      </w:r>
    </w:p>
    <w:p w14:paraId="562CB53D" w14:textId="77777777" w:rsidR="008621D3" w:rsidRPr="007F5ADB" w:rsidRDefault="008621D3" w:rsidP="002A469F">
      <w:pPr>
        <w:pStyle w:val="a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Отсортированный массив</w:t>
      </w:r>
    </w:p>
    <w:p w14:paraId="6D731DE8" w14:textId="77777777" w:rsidR="008621D3" w:rsidRPr="007F5ADB" w:rsidRDefault="008621D3" w:rsidP="002A469F">
      <w:pPr>
        <w:pStyle w:val="a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Статус сохранения</w:t>
      </w:r>
    </w:p>
    <w:p w14:paraId="744F50A1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21D51A5D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5. Таблица сохранённых массивов</w:t>
      </w:r>
    </w:p>
    <w:p w14:paraId="07612E97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Колонки:</w:t>
      </w:r>
    </w:p>
    <w:p w14:paraId="12B58487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Метка (название)</w:t>
      </w:r>
    </w:p>
    <w:p w14:paraId="0860FA1F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Оригинальный массив</w:t>
      </w:r>
    </w:p>
    <w:p w14:paraId="36C93FFF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Отсортированный массив</w:t>
      </w:r>
    </w:p>
    <w:p w14:paraId="27FC133B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Дата сохранения</w:t>
      </w:r>
    </w:p>
    <w:p w14:paraId="51372064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Действия (удаление)</w:t>
      </w:r>
    </w:p>
    <w:p w14:paraId="702C1B24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60B21BC2" w14:textId="77777777" w:rsidR="008621D3" w:rsidRPr="00746A73" w:rsidRDefault="008621D3" w:rsidP="008621D3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05E096F6" w14:textId="2BDFD338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b/>
          <w:bCs/>
          <w:sz w:val="24"/>
          <w:szCs w:val="24"/>
        </w:rPr>
        <w:t>Основные элементы интерфейса и их функциональность</w:t>
      </w:r>
    </w:p>
    <w:p w14:paraId="67FAD4A3" w14:textId="44B6DAD8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1. Видимость состояния системы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System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Status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0024D7EA" w14:textId="1E7801BB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Уведомления о всех действиях (успех/ошибка/информация)</w:t>
      </w:r>
    </w:p>
    <w:p w14:paraId="207BE5C8" w14:textId="72CD6815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Индикатор загрузки при обновлении таблицы</w:t>
      </w:r>
    </w:p>
    <w:p w14:paraId="23B45E70" w14:textId="14FB4CD6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Динамическое изменение текста кнопок при обработке</w:t>
      </w:r>
    </w:p>
    <w:p w14:paraId="2B76BCF0" w14:textId="1B6BF8E7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Предпросмотр массива в реальном времени</w:t>
      </w:r>
    </w:p>
    <w:p w14:paraId="445D2F2D" w14:textId="2E7AE150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Отображение количества элементов и диапазона значений</w:t>
      </w:r>
    </w:p>
    <w:p w14:paraId="45E7B228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64AA7615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2. Соответствие системы реальному миру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Match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Between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System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Real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World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7A80DD64" w14:textId="6C48C5AD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Использование понятных терминов: "сортировка", "массив", "сохранить"</w:t>
      </w:r>
    </w:p>
    <w:p w14:paraId="4EC59E47" w14:textId="636C9BF5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Естественный формат ввода чисел через запятую или пробел</w:t>
      </w:r>
    </w:p>
    <w:p w14:paraId="0F49F831" w14:textId="63E61857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621D3">
        <w:rPr>
          <w:rFonts w:ascii="Times New Roman" w:hAnsi="Times New Roman" w:cs="Times New Roman"/>
          <w:sz w:val="24"/>
          <w:szCs w:val="24"/>
        </w:rPr>
        <w:t>Человекочитаемые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даты в таблице</w:t>
      </w:r>
    </w:p>
    <w:p w14:paraId="113E402F" w14:textId="74655766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Интуитивные иконки: </w:t>
      </w:r>
      <w:r w:rsidRPr="008621D3">
        <w:rPr>
          <w:rFonts w:ascii="Segoe UI Emoji" w:hAnsi="Segoe UI Emoji" w:cs="Segoe UI Emoji"/>
          <w:sz w:val="24"/>
          <w:szCs w:val="24"/>
        </w:rPr>
        <w:t>👤</w:t>
      </w:r>
      <w:r w:rsidRPr="008621D3">
        <w:rPr>
          <w:rFonts w:ascii="Times New Roman" w:hAnsi="Times New Roman" w:cs="Times New Roman"/>
          <w:sz w:val="24"/>
          <w:szCs w:val="24"/>
        </w:rPr>
        <w:t xml:space="preserve"> для пользователя, </w:t>
      </w:r>
      <w:r w:rsidRPr="008621D3">
        <w:rPr>
          <w:rFonts w:ascii="Segoe UI Emoji" w:hAnsi="Segoe UI Emoji" w:cs="Segoe UI Emoji"/>
          <w:sz w:val="24"/>
          <w:szCs w:val="24"/>
        </w:rPr>
        <w:t>⚠</w:t>
      </w:r>
      <w:r w:rsidRPr="008621D3">
        <w:rPr>
          <w:rFonts w:ascii="Times New Roman" w:hAnsi="Times New Roman" w:cs="Times New Roman"/>
          <w:sz w:val="24"/>
          <w:szCs w:val="24"/>
        </w:rPr>
        <w:t>️ для ошибок</w:t>
      </w:r>
    </w:p>
    <w:p w14:paraId="1C30F63C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1D632741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3. Контроль и свобода пользователя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Control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Freedom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7FE598B7" w14:textId="5B229185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Кнопка "Выйти" в любой момент</w:t>
      </w:r>
    </w:p>
    <w:p w14:paraId="4B2178ED" w14:textId="3CE42B20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Возможность удаления сохранённых записей</w:t>
      </w:r>
    </w:p>
    <w:p w14:paraId="66F68CC2" w14:textId="4CD75E88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Кнопка "Обновить" в таблице</w:t>
      </w:r>
    </w:p>
    <w:p w14:paraId="080006EA" w14:textId="6EC01A65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Легкое переключение между режимами ввода</w:t>
      </w:r>
    </w:p>
    <w:p w14:paraId="58E4B224" w14:textId="335050F6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Возможность отмены действия через изменение ввода</w:t>
      </w:r>
    </w:p>
    <w:p w14:paraId="5892EF6F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17F865C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4. Согласованность и стандарты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Consistency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Standards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2F65E8E0" w14:textId="36466020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Единая цветовая схема во всём приложении</w:t>
      </w:r>
    </w:p>
    <w:p w14:paraId="678434A7" w14:textId="14242527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Последовательное использование кнопок и форм</w:t>
      </w:r>
    </w:p>
    <w:p w14:paraId="4994C460" w14:textId="6BBDEB31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Стандартные паттерны ввода (логин/пароль)</w:t>
      </w:r>
    </w:p>
    <w:p w14:paraId="53D34108" w14:textId="4EF19424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Единый стиль уведомлений</w:t>
      </w:r>
    </w:p>
    <w:p w14:paraId="4FC3A992" w14:textId="4EEE3143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Консистентное форматирование данных</w:t>
      </w:r>
    </w:p>
    <w:p w14:paraId="204D213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4A008A15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5. Предотвращение ошибок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Prevention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11BE2392" w14:textId="520A8174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Валидация в реальном времени</w:t>
      </w:r>
    </w:p>
    <w:p w14:paraId="030E0109" w14:textId="5E746F72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Ограничения в полях ввода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min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max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значения)</w:t>
      </w:r>
    </w:p>
    <w:p w14:paraId="009C7801" w14:textId="59F36513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Предупреждения перед потенциально проблемными действиями</w:t>
      </w:r>
    </w:p>
    <w:p w14:paraId="5FA54996" w14:textId="707007A4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Блокировка кнопки отправки при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невалидных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данных</w:t>
      </w:r>
    </w:p>
    <w:p w14:paraId="4DF99DAB" w14:textId="415C350F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Чёткие инструкции по формату ввода</w:t>
      </w:r>
    </w:p>
    <w:p w14:paraId="7C227E03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52493193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6. Узнаваемость, а не запоминание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Recognition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Rather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Than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5CFFB13D" w14:textId="6170329F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Все опции видны, не скрыты в меню</w:t>
      </w:r>
    </w:p>
    <w:p w14:paraId="0F7AAD2F" w14:textId="2D0EA694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Примеры ввода в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placeholder'ах</w:t>
      </w:r>
      <w:proofErr w:type="spellEnd"/>
    </w:p>
    <w:p w14:paraId="2C0E2814" w14:textId="110ECA9D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Подсказки и правила валидации рядом с полями</w:t>
      </w:r>
    </w:p>
    <w:p w14:paraId="27D4525A" w14:textId="79BC5D8A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Предпросмотр массива до отправки</w:t>
      </w:r>
    </w:p>
    <w:p w14:paraId="0D39E189" w14:textId="075A4675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История предыдущих операций в таблице</w:t>
      </w:r>
    </w:p>
    <w:p w14:paraId="008E0357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6322C76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7. Гибкость и эффективность использования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Flexibility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Efficiency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of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Use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48493128" w14:textId="7A8559B8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Два способа ввода массива (ручной и случайный)</w:t>
      </w:r>
    </w:p>
    <w:p w14:paraId="1931A1F5" w14:textId="5D2EB4D8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Возможность быстрого переключения между режимами</w:t>
      </w:r>
    </w:p>
    <w:p w14:paraId="60B97C47" w14:textId="7CAB2176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Настраиваемые параметры генерации</w:t>
      </w:r>
    </w:p>
    <w:p w14:paraId="5A82E2CF" w14:textId="6707B381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Опциональные поля для опытных пользователей</w:t>
      </w:r>
    </w:p>
    <w:p w14:paraId="4DF7B7D2" w14:textId="40C67BA0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Быстрый доступ к истории операций</w:t>
      </w:r>
    </w:p>
    <w:p w14:paraId="3353CB7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30B1FF82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8. Эстетичный и минималистичный дизайн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Aesthetic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Minimalist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Design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37A3DF31" w14:textId="1CF77EA7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Чистый интерфейс без визуального шума</w:t>
      </w:r>
    </w:p>
    <w:p w14:paraId="7A148B85" w14:textId="231AF4D8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Адекватное использование пробелов</w:t>
      </w:r>
    </w:p>
    <w:p w14:paraId="10095D13" w14:textId="6568F726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Иерархическое размещение элементов</w:t>
      </w:r>
    </w:p>
    <w:p w14:paraId="224FEA21" w14:textId="02B31DCE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Сдержанная цветовая палитра</w:t>
      </w:r>
    </w:p>
    <w:p w14:paraId="19210864" w14:textId="4CDB9897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Фокус на функциональности, а не декорациях</w:t>
      </w:r>
    </w:p>
    <w:p w14:paraId="234BAB4A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28F6E9E3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9. Помощь пользователям в распознавании, диагностике и исправлении ошибок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Help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Users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Recognize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Diagnose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Recover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from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Errors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23775F31" w14:textId="6439FFC4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Конкретные сообщения об ошибках (не "что-то пошло не так")</w:t>
      </w:r>
    </w:p>
    <w:p w14:paraId="4739DBD1" w14:textId="38C13E33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Указание на конкретное проблемное значение</w:t>
      </w:r>
    </w:p>
    <w:p w14:paraId="10A56386" w14:textId="553ED552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Подсказки по исправлению ошибок</w:t>
      </w:r>
    </w:p>
    <w:p w14:paraId="5FA2706A" w14:textId="06BEB382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Цветовая дифференциация типов уведомлений</w:t>
      </w:r>
    </w:p>
    <w:p w14:paraId="4C337DED" w14:textId="2D0F084D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Сохранение введённых данных при ошибке</w:t>
      </w:r>
    </w:p>
    <w:p w14:paraId="0EB98E3B" w14:textId="77777777" w:rsid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43F07ABD" w14:textId="34FDFC01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10. Помощь и документация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Help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Documentation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</w:t>
      </w:r>
    </w:p>
    <w:p w14:paraId="7BA18697" w14:textId="1D0DB225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Встроенные подсказки в интерфейсе</w:t>
      </w:r>
    </w:p>
    <w:p w14:paraId="093A0BB8" w14:textId="33C9482D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Правила ввода прямо в форме</w:t>
      </w:r>
    </w:p>
    <w:p w14:paraId="417CA4B4" w14:textId="200C8474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Примеры корректных значений</w:t>
      </w:r>
    </w:p>
    <w:p w14:paraId="2B2F725F" w14:textId="3B4E3D45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Ясные метки полей и кнопок</w:t>
      </w:r>
    </w:p>
    <w:p w14:paraId="7198084D" w14:textId="3A9DD083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Контекстная помощь через 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тултипы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 xml:space="preserve"> (в коде заложена возможность расширения)</w:t>
      </w:r>
    </w:p>
    <w:p w14:paraId="70837685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7E66B297" w14:textId="77777777" w:rsidR="008621D3" w:rsidRPr="008621D3" w:rsidRDefault="008621D3" w:rsidP="008621D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621D3">
        <w:rPr>
          <w:rFonts w:ascii="Times New Roman" w:hAnsi="Times New Roman" w:cs="Times New Roman"/>
          <w:b/>
          <w:bCs/>
          <w:sz w:val="24"/>
          <w:szCs w:val="24"/>
        </w:rPr>
        <w:t>Адаптивность и доступность</w:t>
      </w:r>
    </w:p>
    <w:p w14:paraId="44DE48CF" w14:textId="77777777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Мобильная адаптация:</w:t>
      </w:r>
    </w:p>
    <w:p w14:paraId="1E9C1414" w14:textId="66F677C0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Гибкая сетка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grid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) перестраивается на мобильных устройствах</w:t>
      </w:r>
    </w:p>
    <w:p w14:paraId="75DA6EB3" w14:textId="3DA4788A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Увеличенные области касания для кнопок</w:t>
      </w:r>
    </w:p>
    <w:p w14:paraId="3C1D7638" w14:textId="3C23853E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Адаптивная таблица с горизонтальной прокруткой</w:t>
      </w:r>
    </w:p>
    <w:p w14:paraId="13A146E2" w14:textId="27408ECC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Удобное управление на сенсорных экранах</w:t>
      </w:r>
    </w:p>
    <w:p w14:paraId="2D290041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18FB8147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Доступность:</w:t>
      </w:r>
    </w:p>
    <w:p w14:paraId="039B3519" w14:textId="438C869C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Семантическая HTML-разметка</w:t>
      </w:r>
    </w:p>
    <w:p w14:paraId="55C914D9" w14:textId="55D7B79D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Корректная иерархия заголовков</w:t>
      </w:r>
    </w:p>
    <w:p w14:paraId="701AFF16" w14:textId="4D881A66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Альтернативные тексты для иконок (в коде)</w:t>
      </w:r>
    </w:p>
    <w:p w14:paraId="0E3074C3" w14:textId="7BBBB92E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Управление с клавиатуры (</w:t>
      </w:r>
      <w:proofErr w:type="spellStart"/>
      <w:r w:rsidRPr="008621D3">
        <w:rPr>
          <w:rFonts w:ascii="Times New Roman" w:hAnsi="Times New Roman" w:cs="Times New Roman"/>
          <w:sz w:val="24"/>
          <w:szCs w:val="24"/>
        </w:rPr>
        <w:t>tab</w:t>
      </w:r>
      <w:proofErr w:type="spellEnd"/>
      <w:r w:rsidRPr="008621D3">
        <w:rPr>
          <w:rFonts w:ascii="Times New Roman" w:hAnsi="Times New Roman" w:cs="Times New Roman"/>
          <w:sz w:val="24"/>
          <w:szCs w:val="24"/>
        </w:rPr>
        <w:t>-навигация)</w:t>
      </w:r>
    </w:p>
    <w:p w14:paraId="0BFB4AF1" w14:textId="2683B815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Достаточный цветовой контраст</w:t>
      </w:r>
    </w:p>
    <w:p w14:paraId="1E9C8489" w14:textId="4276AD1B" w:rsidR="008621D3" w:rsidRPr="008621D3" w:rsidRDefault="008621D3" w:rsidP="00746A73">
      <w:pPr>
        <w:jc w:val="both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Интерфейс успешно балансирует между простотой для новичков и эффективностью для опытных пользователей, соблюдая основные принципы UX-дизайна.</w:t>
      </w:r>
    </w:p>
    <w:p w14:paraId="79FCD621" w14:textId="77777777" w:rsidR="008621D3" w:rsidRPr="008621D3" w:rsidRDefault="008621D3" w:rsidP="008621D3"/>
    <w:p w14:paraId="23010974" w14:textId="77777777" w:rsidR="002B35C9" w:rsidRPr="00A52E48" w:rsidRDefault="002B35C9" w:rsidP="002B35C9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Выводы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79D466C0" w14:textId="77777777" w:rsidR="007A0813" w:rsidRPr="007A0813" w:rsidRDefault="007A0813" w:rsidP="00622649">
      <w:pPr>
        <w:pStyle w:val="aa"/>
        <w:numPr>
          <w:ilvl w:val="0"/>
          <w:numId w:val="3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Разработано клиент-серверное веб-приложение с регистрацией, авторизацией через JWT, обработкой массивов целых чисел и их сохранением в базе данных SQLite.</w:t>
      </w:r>
    </w:p>
    <w:p w14:paraId="6476DC1E" w14:textId="22779E5D" w:rsidR="007A0813" w:rsidRPr="007A0813" w:rsidRDefault="007A0813" w:rsidP="00622649">
      <w:pPr>
        <w:pStyle w:val="aa"/>
        <w:numPr>
          <w:ilvl w:val="0"/>
          <w:numId w:val="3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Реализован алгоритм </w:t>
      </w:r>
      <w:r w:rsidR="00D4389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сортировки </w:t>
      </w:r>
      <w:r w:rsidR="007B1A0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расческой</w:t>
      </w:r>
      <w:r w:rsidR="00D4389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</w:t>
      </w: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из лабораторной работы №2, интегрированный в серверную часть для обработки массивов.</w:t>
      </w:r>
    </w:p>
    <w:p w14:paraId="3EE75B37" w14:textId="77777777" w:rsidR="007A0813" w:rsidRPr="007A0813" w:rsidRDefault="007A0813" w:rsidP="00622649">
      <w:pPr>
        <w:pStyle w:val="aa"/>
        <w:numPr>
          <w:ilvl w:val="0"/>
          <w:numId w:val="3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Создана структура базы данных с двумя таблицами (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users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и 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arrays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), обеспечивающая хранение пользователей и их массивов с поддержкой внешних ключей и каскадного удаления.</w:t>
      </w:r>
    </w:p>
    <w:p w14:paraId="4CA33189" w14:textId="77777777" w:rsidR="007A0813" w:rsidRPr="007A0813" w:rsidRDefault="007A0813" w:rsidP="00622649">
      <w:pPr>
        <w:pStyle w:val="aa"/>
        <w:numPr>
          <w:ilvl w:val="0"/>
          <w:numId w:val="3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Разработан набор интеграционных тестов, подтверждающих корректность работы системы с различными объемами данных (100, 1000, 10000 массивов). Все тесты успешно пройдены, производительность соответствует ожиданиям.</w:t>
      </w:r>
    </w:p>
    <w:p w14:paraId="2BB02578" w14:textId="77777777" w:rsidR="007A0813" w:rsidRPr="007A0813" w:rsidRDefault="007A0813" w:rsidP="00622649">
      <w:pPr>
        <w:pStyle w:val="aa"/>
        <w:numPr>
          <w:ilvl w:val="0"/>
          <w:numId w:val="3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Реализован графический интерфейс на React, соответствующий основным эвристикам UI/UX 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Nielsen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: видимость статуса, управляемость, согласованность, предотвращение ошибок, минималистичный дизайн.</w:t>
      </w:r>
    </w:p>
    <w:p w14:paraId="1F9A3820" w14:textId="77777777" w:rsidR="007A0813" w:rsidRPr="007A0813" w:rsidRDefault="007A0813" w:rsidP="00622649">
      <w:pPr>
        <w:pStyle w:val="aa"/>
        <w:numPr>
          <w:ilvl w:val="0"/>
          <w:numId w:val="3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Применены современные технологии (React 19, Vite 7, </w:t>
      </w:r>
      <w:proofErr w:type="spellStart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Express</w:t>
      </w:r>
      <w:proofErr w:type="spellEnd"/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5, better-sqlite3), обеспечивающие быструю разработку, хорошую производительность и удобство поддержки.</w:t>
      </w:r>
    </w:p>
    <w:p w14:paraId="7A67DAB2" w14:textId="77777777" w:rsidR="007A0813" w:rsidRPr="007A0813" w:rsidRDefault="007A0813" w:rsidP="00622649">
      <w:pPr>
        <w:pStyle w:val="aa"/>
        <w:numPr>
          <w:ilvl w:val="0"/>
          <w:numId w:val="3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Интерфейс адаптирован под состояние пользователя: для неавторизованных отображается только форма авторизации, для авторизованных — функциональные панели работы с массивами.</w:t>
      </w:r>
    </w:p>
    <w:p w14:paraId="7D3DCBE8" w14:textId="77777777" w:rsidR="007A0813" w:rsidRPr="007A0813" w:rsidRDefault="007A0813" w:rsidP="00622649">
      <w:pPr>
        <w:pStyle w:val="aa"/>
        <w:numPr>
          <w:ilvl w:val="0"/>
          <w:numId w:val="3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Требования лабораторной работы выполнены. Приложение готово к использованию и демонстрации.</w:t>
      </w:r>
    </w:p>
    <w:sectPr w:rsidR="007A0813" w:rsidRPr="007A08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C1D06"/>
    <w:multiLevelType w:val="hybridMultilevel"/>
    <w:tmpl w:val="71FE9A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B625215"/>
    <w:multiLevelType w:val="hybridMultilevel"/>
    <w:tmpl w:val="92B6B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E9343FD"/>
    <w:multiLevelType w:val="hybridMultilevel"/>
    <w:tmpl w:val="2C169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2F561CB"/>
    <w:multiLevelType w:val="hybridMultilevel"/>
    <w:tmpl w:val="F66C4A2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B732B6"/>
    <w:multiLevelType w:val="hybridMultilevel"/>
    <w:tmpl w:val="411E6B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48541A4"/>
    <w:multiLevelType w:val="hybridMultilevel"/>
    <w:tmpl w:val="CF743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7297ABA"/>
    <w:multiLevelType w:val="hybridMultilevel"/>
    <w:tmpl w:val="E98A1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D7B71E6"/>
    <w:multiLevelType w:val="hybridMultilevel"/>
    <w:tmpl w:val="CF1CECB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1B23EFD"/>
    <w:multiLevelType w:val="hybridMultilevel"/>
    <w:tmpl w:val="42540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6383D89"/>
    <w:multiLevelType w:val="hybridMultilevel"/>
    <w:tmpl w:val="C594521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394A7DFA"/>
    <w:multiLevelType w:val="multilevel"/>
    <w:tmpl w:val="4DB8F72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>
      <w:start w:val="2"/>
      <w:numFmt w:val="decimal"/>
      <w:isLgl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7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7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9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6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88" w:hanging="1800"/>
      </w:pPr>
      <w:rPr>
        <w:rFonts w:hint="default"/>
      </w:rPr>
    </w:lvl>
  </w:abstractNum>
  <w:abstractNum w:abstractNumId="11" w15:restartNumberingAfterBreak="0">
    <w:nsid w:val="4724019D"/>
    <w:multiLevelType w:val="hybridMultilevel"/>
    <w:tmpl w:val="3022FC4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92B4369"/>
    <w:multiLevelType w:val="hybridMultilevel"/>
    <w:tmpl w:val="B6E4F05A"/>
    <w:lvl w:ilvl="0" w:tplc="0419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4A1548E4"/>
    <w:multiLevelType w:val="hybridMultilevel"/>
    <w:tmpl w:val="1812F2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BB93D01"/>
    <w:multiLevelType w:val="hybridMultilevel"/>
    <w:tmpl w:val="3DCE67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4D8E7469"/>
    <w:multiLevelType w:val="hybridMultilevel"/>
    <w:tmpl w:val="3E0CE77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4E474882"/>
    <w:multiLevelType w:val="hybridMultilevel"/>
    <w:tmpl w:val="CE9816B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9DD2CFF"/>
    <w:multiLevelType w:val="hybridMultilevel"/>
    <w:tmpl w:val="C35403A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611E0621"/>
    <w:multiLevelType w:val="hybridMultilevel"/>
    <w:tmpl w:val="7FE046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6E0743D8"/>
    <w:multiLevelType w:val="hybridMultilevel"/>
    <w:tmpl w:val="04520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6E3664B3"/>
    <w:multiLevelType w:val="hybridMultilevel"/>
    <w:tmpl w:val="E332951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769A3C91"/>
    <w:multiLevelType w:val="hybridMultilevel"/>
    <w:tmpl w:val="7B1C55D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77041B90"/>
    <w:multiLevelType w:val="hybridMultilevel"/>
    <w:tmpl w:val="0D8C356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796F5C7D"/>
    <w:multiLevelType w:val="hybridMultilevel"/>
    <w:tmpl w:val="EA72C0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7A3B7182"/>
    <w:multiLevelType w:val="hybridMultilevel"/>
    <w:tmpl w:val="8C02A9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7B6E087A"/>
    <w:multiLevelType w:val="hybridMultilevel"/>
    <w:tmpl w:val="C8F055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7DC25B81"/>
    <w:multiLevelType w:val="hybridMultilevel"/>
    <w:tmpl w:val="36EC848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7F91223E"/>
    <w:multiLevelType w:val="hybridMultilevel"/>
    <w:tmpl w:val="DA7A0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0"/>
  </w:num>
  <w:num w:numId="2">
    <w:abstractNumId w:val="21"/>
  </w:num>
  <w:num w:numId="3">
    <w:abstractNumId w:val="17"/>
  </w:num>
  <w:num w:numId="4">
    <w:abstractNumId w:val="12"/>
  </w:num>
  <w:num w:numId="5">
    <w:abstractNumId w:val="4"/>
  </w:num>
  <w:num w:numId="6">
    <w:abstractNumId w:val="8"/>
  </w:num>
  <w:num w:numId="7">
    <w:abstractNumId w:val="1"/>
  </w:num>
  <w:num w:numId="8">
    <w:abstractNumId w:val="2"/>
  </w:num>
  <w:num w:numId="9">
    <w:abstractNumId w:val="0"/>
  </w:num>
  <w:num w:numId="10">
    <w:abstractNumId w:val="13"/>
  </w:num>
  <w:num w:numId="11">
    <w:abstractNumId w:val="23"/>
  </w:num>
  <w:num w:numId="12">
    <w:abstractNumId w:val="5"/>
  </w:num>
  <w:num w:numId="13">
    <w:abstractNumId w:val="27"/>
  </w:num>
  <w:num w:numId="14">
    <w:abstractNumId w:val="19"/>
  </w:num>
  <w:num w:numId="15">
    <w:abstractNumId w:val="6"/>
  </w:num>
  <w:num w:numId="16">
    <w:abstractNumId w:val="18"/>
  </w:num>
  <w:num w:numId="17">
    <w:abstractNumId w:val="26"/>
  </w:num>
  <w:num w:numId="18">
    <w:abstractNumId w:val="20"/>
  </w:num>
  <w:num w:numId="19">
    <w:abstractNumId w:val="7"/>
  </w:num>
  <w:num w:numId="20">
    <w:abstractNumId w:val="15"/>
  </w:num>
  <w:num w:numId="21">
    <w:abstractNumId w:val="11"/>
  </w:num>
  <w:num w:numId="22">
    <w:abstractNumId w:val="14"/>
  </w:num>
  <w:num w:numId="23">
    <w:abstractNumId w:val="3"/>
  </w:num>
  <w:num w:numId="24">
    <w:abstractNumId w:val="22"/>
  </w:num>
  <w:num w:numId="25">
    <w:abstractNumId w:val="24"/>
  </w:num>
  <w:num w:numId="26">
    <w:abstractNumId w:val="9"/>
  </w:num>
  <w:num w:numId="27">
    <w:abstractNumId w:val="16"/>
  </w:num>
  <w:num w:numId="28">
    <w:abstractNumId w:val="2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AFF"/>
    <w:rsid w:val="000027ED"/>
    <w:rsid w:val="00035125"/>
    <w:rsid w:val="000570A6"/>
    <w:rsid w:val="000C0323"/>
    <w:rsid w:val="00102377"/>
    <w:rsid w:val="001A1117"/>
    <w:rsid w:val="001B121A"/>
    <w:rsid w:val="001C2E35"/>
    <w:rsid w:val="0020640C"/>
    <w:rsid w:val="002247BC"/>
    <w:rsid w:val="00234EB3"/>
    <w:rsid w:val="00244C19"/>
    <w:rsid w:val="00284112"/>
    <w:rsid w:val="00284C15"/>
    <w:rsid w:val="002A469F"/>
    <w:rsid w:val="002B35C9"/>
    <w:rsid w:val="002F1B13"/>
    <w:rsid w:val="00307175"/>
    <w:rsid w:val="00316BB1"/>
    <w:rsid w:val="00361FC1"/>
    <w:rsid w:val="00365576"/>
    <w:rsid w:val="003678FF"/>
    <w:rsid w:val="003E7FD8"/>
    <w:rsid w:val="00413318"/>
    <w:rsid w:val="0042489D"/>
    <w:rsid w:val="0047414B"/>
    <w:rsid w:val="004C4779"/>
    <w:rsid w:val="004C6D7B"/>
    <w:rsid w:val="004F501B"/>
    <w:rsid w:val="004F61C2"/>
    <w:rsid w:val="0050303B"/>
    <w:rsid w:val="00517AF2"/>
    <w:rsid w:val="005473D8"/>
    <w:rsid w:val="00572388"/>
    <w:rsid w:val="00585C92"/>
    <w:rsid w:val="005D1A35"/>
    <w:rsid w:val="00622649"/>
    <w:rsid w:val="006274E0"/>
    <w:rsid w:val="00652B36"/>
    <w:rsid w:val="00657974"/>
    <w:rsid w:val="00662325"/>
    <w:rsid w:val="006961BA"/>
    <w:rsid w:val="00730467"/>
    <w:rsid w:val="00746A73"/>
    <w:rsid w:val="007658B5"/>
    <w:rsid w:val="00792CE5"/>
    <w:rsid w:val="007A0813"/>
    <w:rsid w:val="007B1A00"/>
    <w:rsid w:val="007F2030"/>
    <w:rsid w:val="007F5ADB"/>
    <w:rsid w:val="008175F8"/>
    <w:rsid w:val="00856437"/>
    <w:rsid w:val="008621D3"/>
    <w:rsid w:val="008708C8"/>
    <w:rsid w:val="008A2609"/>
    <w:rsid w:val="008B1653"/>
    <w:rsid w:val="008D1552"/>
    <w:rsid w:val="008E012E"/>
    <w:rsid w:val="009011AB"/>
    <w:rsid w:val="00965AEF"/>
    <w:rsid w:val="009855D6"/>
    <w:rsid w:val="009A4F5E"/>
    <w:rsid w:val="009E180D"/>
    <w:rsid w:val="009E5852"/>
    <w:rsid w:val="009F6670"/>
    <w:rsid w:val="009F7D39"/>
    <w:rsid w:val="00A22438"/>
    <w:rsid w:val="00A30944"/>
    <w:rsid w:val="00A52E48"/>
    <w:rsid w:val="00A53361"/>
    <w:rsid w:val="00A616C2"/>
    <w:rsid w:val="00A62616"/>
    <w:rsid w:val="00A64D29"/>
    <w:rsid w:val="00A854D6"/>
    <w:rsid w:val="00AA36EA"/>
    <w:rsid w:val="00AE702B"/>
    <w:rsid w:val="00BC3B86"/>
    <w:rsid w:val="00C45352"/>
    <w:rsid w:val="00C55711"/>
    <w:rsid w:val="00C67BE7"/>
    <w:rsid w:val="00C90488"/>
    <w:rsid w:val="00CF7D2C"/>
    <w:rsid w:val="00D33898"/>
    <w:rsid w:val="00D34FE8"/>
    <w:rsid w:val="00D4389B"/>
    <w:rsid w:val="00D751C3"/>
    <w:rsid w:val="00DB6419"/>
    <w:rsid w:val="00E11ADB"/>
    <w:rsid w:val="00EA3FAF"/>
    <w:rsid w:val="00EB116E"/>
    <w:rsid w:val="00ED2AFF"/>
    <w:rsid w:val="00F13655"/>
    <w:rsid w:val="00F254DA"/>
    <w:rsid w:val="00F67797"/>
    <w:rsid w:val="00F96961"/>
    <w:rsid w:val="00FA7458"/>
    <w:rsid w:val="00FC7714"/>
    <w:rsid w:val="00FE1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075D0"/>
  <w15:chartTrackingRefBased/>
  <w15:docId w15:val="{FAC72487-24A0-4241-AC7A-7F17C376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469F"/>
    <w:pPr>
      <w:spacing w:after="200" w:line="276" w:lineRule="auto"/>
    </w:pPr>
    <w:rPr>
      <w:sz w:val="22"/>
      <w:szCs w:val="22"/>
    </w:rPr>
  </w:style>
  <w:style w:type="paragraph" w:styleId="2">
    <w:name w:val="heading 2"/>
    <w:basedOn w:val="a"/>
    <w:link w:val="20"/>
    <w:uiPriority w:val="9"/>
    <w:qFormat/>
    <w:rsid w:val="00D338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338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85643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856437"/>
    <w:rPr>
      <w:rFonts w:ascii="Times New Roman" w:eastAsia="SimSun" w:hAnsi="Times New Roman" w:cs="Arial"/>
      <w:kern w:val="1"/>
      <w:sz w:val="28"/>
      <w:lang w:eastAsia="zh-CN" w:bidi="hi-IN"/>
    </w:rPr>
  </w:style>
  <w:style w:type="table" w:styleId="a5">
    <w:name w:val="Table Grid"/>
    <w:basedOn w:val="a1"/>
    <w:uiPriority w:val="59"/>
    <w:rsid w:val="00856437"/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856437"/>
    <w:pPr>
      <w:suppressAutoHyphens/>
      <w:jc w:val="center"/>
    </w:pPr>
    <w:rPr>
      <w:rFonts w:ascii="Times New Roman" w:eastAsia="SimSun" w:hAnsi="Times New Roman" w:cs="Arial"/>
      <w:kern w:val="1"/>
      <w:sz w:val="28"/>
      <w:lang w:eastAsia="zh-CN" w:bidi="hi-IN"/>
    </w:rPr>
  </w:style>
  <w:style w:type="paragraph" w:customStyle="1" w:styleId="a7">
    <w:name w:val="Название ВУЗа"/>
    <w:basedOn w:val="a"/>
    <w:next w:val="a3"/>
    <w:rsid w:val="0085643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85643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caption"/>
    <w:basedOn w:val="a"/>
    <w:next w:val="a"/>
    <w:uiPriority w:val="35"/>
    <w:unhideWhenUsed/>
    <w:qFormat/>
    <w:rsid w:val="006274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A30944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CF7D2C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D3389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3389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arkdown-bold-text">
    <w:name w:val="markdown-bold-text"/>
    <w:basedOn w:val="a0"/>
    <w:rsid w:val="00D33898"/>
  </w:style>
  <w:style w:type="character" w:customStyle="1" w:styleId="markdown-inline-code">
    <w:name w:val="markdown-inline-code"/>
    <w:basedOn w:val="a0"/>
    <w:rsid w:val="00A64D29"/>
  </w:style>
  <w:style w:type="character" w:styleId="ac">
    <w:name w:val="Strong"/>
    <w:basedOn w:val="a0"/>
    <w:uiPriority w:val="22"/>
    <w:qFormat/>
    <w:rsid w:val="00696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05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6213156-5BCD-49D6-9420-5B87018869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10</Pages>
  <Words>1816</Words>
  <Characters>10353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Руслан Юмангулов</cp:lastModifiedBy>
  <cp:revision>158</cp:revision>
  <cp:lastPrinted>2025-09-07T21:03:00Z</cp:lastPrinted>
  <dcterms:created xsi:type="dcterms:W3CDTF">2025-09-07T19:30:00Z</dcterms:created>
  <dcterms:modified xsi:type="dcterms:W3CDTF">2025-12-15T15:59:00Z</dcterms:modified>
</cp:coreProperties>
</file>