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4(3)</w:t>
      </w:r>
    </w:p>
    <w:p w:rsidR="00AF0F33" w:rsidRDefault="00AF0F33" w:rsidP="00E17928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«Исследование методов вычисления</w:t>
      </w:r>
    </w:p>
    <w:p w:rsidR="00AF0F33" w:rsidRP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значений функций»</w:t>
      </w:r>
    </w:p>
    <w:p w:rsidR="00AF0F33" w:rsidRDefault="00AF0F33" w:rsidP="00AF0F33">
      <w:pPr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асс. Дрозин А. Ю.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E17928" w:rsidRDefault="00AF0F33" w:rsidP="00E1792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E17928" w:rsidRDefault="00AF0F33" w:rsidP="00E17928">
      <w:pPr>
        <w:pStyle w:val="a5"/>
        <w:numPr>
          <w:ilvl w:val="0"/>
          <w:numId w:val="1"/>
        </w:numPr>
        <w:ind w:hanging="436"/>
        <w:jc w:val="center"/>
        <w:rPr>
          <w:sz w:val="28"/>
        </w:rPr>
      </w:pPr>
      <w:r w:rsidRPr="00E17928">
        <w:rPr>
          <w:sz w:val="28"/>
        </w:rPr>
        <w:lastRenderedPageBreak/>
        <w:t>Цель работы</w:t>
      </w:r>
    </w:p>
    <w:p w:rsidR="00E17928" w:rsidRPr="00E17928" w:rsidRDefault="00E17928" w:rsidP="00E17928">
      <w:pPr>
        <w:pStyle w:val="a5"/>
        <w:ind w:left="0" w:firstLine="851"/>
        <w:jc w:val="both"/>
        <w:rPr>
          <w:sz w:val="28"/>
        </w:rPr>
      </w:pPr>
      <w:r w:rsidRPr="00E17928">
        <w:rPr>
          <w:sz w:val="28"/>
          <w:szCs w:val="28"/>
        </w:rPr>
        <w:t>Выполнение лабораторной имеет целью формирование навыков практических расчетов при вычислении значений функций численными методами. В данной работе необходимо изучить методы, основанные на представлении функций рядами Тейлора и асимптотическими рядами</w:t>
      </w:r>
      <w:r w:rsidRPr="00E17928">
        <w:rPr>
          <w:sz w:val="20"/>
        </w:rPr>
        <w:t>.</w:t>
      </w:r>
    </w:p>
    <w:p w:rsidR="00E17928" w:rsidRDefault="00E17928" w:rsidP="00E17928">
      <w:pPr>
        <w:jc w:val="center"/>
        <w:rPr>
          <w:sz w:val="28"/>
        </w:rPr>
      </w:pPr>
      <w:r>
        <w:rPr>
          <w:sz w:val="28"/>
        </w:rPr>
        <w:t>2.Варианты задания</w:t>
      </w:r>
    </w:p>
    <w:p w:rsidR="00E17928" w:rsidRDefault="00E17928" w:rsidP="00E17928">
      <w:pPr>
        <w:ind w:firstLine="708"/>
        <w:jc w:val="both"/>
        <w:rPr>
          <w:sz w:val="28"/>
          <w:szCs w:val="28"/>
        </w:rPr>
      </w:pPr>
      <w:r w:rsidRPr="00E17928">
        <w:rPr>
          <w:sz w:val="28"/>
          <w:szCs w:val="28"/>
        </w:rPr>
        <w:t xml:space="preserve">1. В соответствии с вариантом задания (таблица </w:t>
      </w:r>
      <w:r>
        <w:rPr>
          <w:sz w:val="28"/>
          <w:szCs w:val="28"/>
        </w:rPr>
        <w:t>1</w:t>
      </w:r>
      <w:r w:rsidRPr="00E17928">
        <w:rPr>
          <w:sz w:val="28"/>
          <w:szCs w:val="28"/>
        </w:rPr>
        <w:t>) для указанного значения х определите число членов ряда, необходимых для того, чтобы вычислить значение функции с ошибкой ограничения не более 5</w:t>
      </w:r>
      <w:r w:rsidRPr="00E17928">
        <w:rPr>
          <w:sz w:val="28"/>
          <w:szCs w:val="28"/>
        </w:rPr>
        <w:sym w:font="Symbol" w:char="F0D7"/>
      </w:r>
      <w:r w:rsidRPr="00E17928">
        <w:rPr>
          <w:sz w:val="28"/>
          <w:szCs w:val="28"/>
        </w:rPr>
        <w:t>10</w:t>
      </w:r>
      <w:r w:rsidRPr="00E17928">
        <w:rPr>
          <w:sz w:val="28"/>
          <w:szCs w:val="28"/>
          <w:vertAlign w:val="superscript"/>
        </w:rPr>
        <w:t>-5</w:t>
      </w:r>
      <w:r w:rsidRPr="00E17928">
        <w:rPr>
          <w:sz w:val="28"/>
          <w:szCs w:val="28"/>
        </w:rPr>
        <w:t>. Определите также число членов ряда, необходимых для вычисления значения функции с ошибкой не более 5</w:t>
      </w:r>
      <w:r w:rsidRPr="00E17928">
        <w:rPr>
          <w:sz w:val="28"/>
          <w:szCs w:val="28"/>
        </w:rPr>
        <w:sym w:font="Symbol" w:char="F0D7"/>
      </w:r>
      <w:r w:rsidRPr="00E17928">
        <w:rPr>
          <w:sz w:val="28"/>
          <w:szCs w:val="28"/>
        </w:rPr>
        <w:t>10</w:t>
      </w:r>
      <w:r w:rsidRPr="00E17928">
        <w:rPr>
          <w:sz w:val="28"/>
          <w:szCs w:val="28"/>
          <w:vertAlign w:val="superscript"/>
        </w:rPr>
        <w:t>-9</w:t>
      </w:r>
      <w:r w:rsidRPr="00E17928">
        <w:rPr>
          <w:sz w:val="28"/>
          <w:szCs w:val="28"/>
        </w:rPr>
        <w:t xml:space="preserve"> . Ошибками округления пренебречь.</w:t>
      </w:r>
    </w:p>
    <w:p w:rsidR="00E17928" w:rsidRDefault="00E17928" w:rsidP="00E1792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Задание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"/>
        <w:gridCol w:w="1133"/>
        <w:gridCol w:w="3556"/>
        <w:gridCol w:w="838"/>
      </w:tblGrid>
      <w:tr w:rsidR="00E17928" w:rsidTr="006959E0">
        <w:tc>
          <w:tcPr>
            <w:tcW w:w="939" w:type="dxa"/>
            <w:vAlign w:val="center"/>
          </w:tcPr>
          <w:p w:rsidR="00E17928" w:rsidRDefault="00E17928" w:rsidP="006959E0">
            <w:pPr>
              <w:pStyle w:val="3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E17928" w:rsidRDefault="00E17928" w:rsidP="006959E0">
            <w:pPr>
              <w:pStyle w:val="3"/>
              <w:spacing w:line="240" w:lineRule="auto"/>
              <w:jc w:val="center"/>
              <w:rPr>
                <w:sz w:val="20"/>
              </w:rPr>
            </w:pPr>
            <w:r>
              <w:rPr>
                <w:position w:val="-10"/>
                <w:sz w:val="20"/>
              </w:rPr>
              <w:object w:dxaOrig="6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5pt;height:13.5pt" o:ole="" fillcolor="window">
                  <v:imagedata r:id="rId5" o:title=""/>
                </v:shape>
                <o:OLEObject Type="Embed" ProgID="Equation.3" ShapeID="_x0000_i1025" DrawAspect="Content" ObjectID="_1492913615" r:id="rId6"/>
              </w:object>
            </w:r>
          </w:p>
        </w:tc>
        <w:tc>
          <w:tcPr>
            <w:tcW w:w="3556" w:type="dxa"/>
            <w:vAlign w:val="center"/>
          </w:tcPr>
          <w:p w:rsidR="00E17928" w:rsidRDefault="00E17928" w:rsidP="006959E0">
            <w:pPr>
              <w:pStyle w:val="3"/>
              <w:spacing w:line="240" w:lineRule="auto"/>
              <w:jc w:val="center"/>
              <w:rPr>
                <w:sz w:val="20"/>
              </w:rPr>
            </w:pPr>
            <w:r>
              <w:rPr>
                <w:position w:val="-22"/>
                <w:sz w:val="20"/>
              </w:rPr>
              <w:object w:dxaOrig="2460" w:dyaOrig="560">
                <v:shape id="_x0000_i1026" type="#_x0000_t75" style="width:123pt;height:28.5pt" o:ole="" fillcolor="window">
                  <v:imagedata r:id="rId7" o:title=""/>
                </v:shape>
                <o:OLEObject Type="Embed" ProgID="Equation.3" ShapeID="_x0000_i1026" DrawAspect="Content" ObjectID="_1492913616" r:id="rId8"/>
              </w:object>
            </w:r>
          </w:p>
        </w:tc>
        <w:tc>
          <w:tcPr>
            <w:tcW w:w="838" w:type="dxa"/>
            <w:vAlign w:val="center"/>
          </w:tcPr>
          <w:p w:rsidR="00E17928" w:rsidRDefault="00E17928" w:rsidP="006959E0">
            <w:pPr>
              <w:pStyle w:val="3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</w:tr>
    </w:tbl>
    <w:p w:rsidR="00E17928" w:rsidRDefault="00E17928" w:rsidP="00E1792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17928" w:rsidRDefault="00E17928" w:rsidP="00E17928">
      <w:pPr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2. </w:t>
      </w:r>
      <w:r w:rsidRPr="00E17928">
        <w:rPr>
          <w:sz w:val="28"/>
        </w:rPr>
        <w:t xml:space="preserve">Пользуясь разложением в ряд Тейлора, составить с точностью </w:t>
      </w:r>
      <w:r w:rsidRPr="00E17928">
        <w:rPr>
          <w:position w:val="-6"/>
          <w:sz w:val="28"/>
        </w:rPr>
        <w:object w:dxaOrig="160" w:dyaOrig="200">
          <v:shape id="_x0000_i1027" type="#_x0000_t75" style="width:8.25pt;height:9.75pt" o:ole="" fillcolor="window">
            <v:imagedata r:id="rId9" o:title=""/>
          </v:shape>
          <o:OLEObject Type="Embed" ProgID="Equation.3" ShapeID="_x0000_i1027" DrawAspect="Content" ObjectID="_1492913617" r:id="rId10"/>
        </w:object>
      </w:r>
      <w:r w:rsidRPr="00E17928">
        <w:rPr>
          <w:sz w:val="28"/>
        </w:rPr>
        <w:t xml:space="preserve"> таблицы значе</w:t>
      </w:r>
      <w:r>
        <w:rPr>
          <w:sz w:val="28"/>
        </w:rPr>
        <w:t>ний следующих функций (таблица 2</w:t>
      </w:r>
      <w:r w:rsidRPr="00E17928">
        <w:rPr>
          <w:sz w:val="28"/>
        </w:rPr>
        <w:t>).</w:t>
      </w:r>
    </w:p>
    <w:p w:rsidR="00E17928" w:rsidRDefault="00E17928" w:rsidP="00E17928">
      <w:pPr>
        <w:spacing w:after="0"/>
        <w:jc w:val="both"/>
        <w:rPr>
          <w:sz w:val="28"/>
        </w:rPr>
      </w:pPr>
      <w:r>
        <w:rPr>
          <w:sz w:val="28"/>
        </w:rPr>
        <w:t>Таблица 2 – Задание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306"/>
        <w:gridCol w:w="3260"/>
        <w:gridCol w:w="709"/>
      </w:tblGrid>
      <w:tr w:rsidR="0013315A" w:rsidTr="006959E0">
        <w:tc>
          <w:tcPr>
            <w:tcW w:w="929" w:type="dxa"/>
            <w:vAlign w:val="center"/>
          </w:tcPr>
          <w:p w:rsidR="0013315A" w:rsidRDefault="0013315A" w:rsidP="006959E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6" w:type="dxa"/>
            <w:vAlign w:val="center"/>
          </w:tcPr>
          <w:p w:rsidR="0013315A" w:rsidRDefault="0013315A" w:rsidP="006959E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  <w:vertAlign w:val="superscript"/>
              </w:rPr>
              <w:t>-х</w:t>
            </w:r>
          </w:p>
        </w:tc>
        <w:tc>
          <w:tcPr>
            <w:tcW w:w="3260" w:type="dxa"/>
            <w:vAlign w:val="center"/>
          </w:tcPr>
          <w:p w:rsidR="0013315A" w:rsidRDefault="0013315A" w:rsidP="006959E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0,505 + 0,005</w:t>
            </w:r>
            <w:r>
              <w:rPr>
                <w:sz w:val="20"/>
                <w:lang w:val="en-US"/>
              </w:rPr>
              <w:t>k</w:t>
            </w:r>
            <w:r>
              <w:rPr>
                <w:sz w:val="20"/>
              </w:rPr>
              <w:t xml:space="preserve">   (</w:t>
            </w:r>
            <w:r>
              <w:rPr>
                <w:sz w:val="20"/>
                <w:lang w:val="en-US"/>
              </w:rPr>
              <w:t>k</w:t>
            </w:r>
            <w:r>
              <w:rPr>
                <w:sz w:val="20"/>
              </w:rPr>
              <w:t xml:space="preserve"> = 0, 1, …, 15)</w:t>
            </w:r>
          </w:p>
        </w:tc>
        <w:tc>
          <w:tcPr>
            <w:tcW w:w="709" w:type="dxa"/>
            <w:vAlign w:val="center"/>
          </w:tcPr>
          <w:p w:rsidR="0013315A" w:rsidRDefault="0013315A" w:rsidP="006959E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-5</w:t>
            </w:r>
          </w:p>
        </w:tc>
      </w:tr>
    </w:tbl>
    <w:p w:rsidR="0013315A" w:rsidRDefault="0013315A" w:rsidP="0013315A">
      <w:pPr>
        <w:spacing w:after="0"/>
        <w:jc w:val="both"/>
        <w:rPr>
          <w:sz w:val="28"/>
          <w:szCs w:val="28"/>
        </w:rPr>
      </w:pPr>
    </w:p>
    <w:p w:rsidR="0013315A" w:rsidRDefault="0013315A" w:rsidP="00E17928">
      <w:pPr>
        <w:jc w:val="both"/>
        <w:rPr>
          <w:sz w:val="28"/>
        </w:rPr>
      </w:pPr>
      <w:r>
        <w:rPr>
          <w:sz w:val="28"/>
          <w:szCs w:val="28"/>
        </w:rPr>
        <w:tab/>
        <w:t xml:space="preserve">3. </w:t>
      </w:r>
      <w:r w:rsidRPr="0013315A">
        <w:rPr>
          <w:sz w:val="28"/>
        </w:rPr>
        <w:t xml:space="preserve">Используя асимптотическую формулу Стирлинга (25), рассчитать значения </w:t>
      </w:r>
      <w:r w:rsidRPr="0013315A">
        <w:rPr>
          <w:sz w:val="28"/>
          <w:lang w:val="en-US"/>
        </w:rPr>
        <w:t>n</w:t>
      </w:r>
      <w:r w:rsidRPr="0013315A">
        <w:rPr>
          <w:sz w:val="28"/>
        </w:rPr>
        <w:t xml:space="preserve">! при </w:t>
      </w:r>
      <w:r w:rsidRPr="0013315A">
        <w:rPr>
          <w:sz w:val="28"/>
          <w:lang w:val="en-US"/>
        </w:rPr>
        <w:t>n</w:t>
      </w:r>
      <w:r w:rsidRPr="0013315A">
        <w:rPr>
          <w:sz w:val="28"/>
        </w:rPr>
        <w:t xml:space="preserve"> =</w:t>
      </w:r>
      <w:r w:rsidRPr="0013315A">
        <w:rPr>
          <w:position w:val="-10"/>
          <w:sz w:val="28"/>
          <w:lang w:val="en-US"/>
        </w:rPr>
        <w:object w:dxaOrig="520" w:dyaOrig="360">
          <v:shape id="_x0000_i1028" type="#_x0000_t75" style="width:26.25pt;height:18pt" o:ole="">
            <v:imagedata r:id="rId11" o:title=""/>
          </v:shape>
          <o:OLEObject Type="Embed" ProgID="Equation.3" ShapeID="_x0000_i1028" DrawAspect="Content" ObjectID="_1492913618" r:id="rId12"/>
        </w:object>
      </w:r>
      <w:r w:rsidRPr="0013315A">
        <w:rPr>
          <w:sz w:val="28"/>
        </w:rPr>
        <w:t>.</w:t>
      </w:r>
    </w:p>
    <w:p w:rsidR="0013315A" w:rsidRPr="00AC7A3D" w:rsidRDefault="0013315A" w:rsidP="0013315A">
      <w:pPr>
        <w:jc w:val="center"/>
        <w:rPr>
          <w:sz w:val="28"/>
          <w:lang w:val="en-US"/>
        </w:rPr>
      </w:pPr>
      <w:r w:rsidRPr="00AC7A3D">
        <w:rPr>
          <w:sz w:val="28"/>
          <w:lang w:val="en-US"/>
        </w:rPr>
        <w:t xml:space="preserve">3. </w:t>
      </w:r>
      <w:r>
        <w:rPr>
          <w:sz w:val="28"/>
        </w:rPr>
        <w:t>Код</w:t>
      </w:r>
      <w:r w:rsidRPr="00AC7A3D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PI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3.1415926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arctg(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nTerm = -1.0 /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331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PI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 + nTerm;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nTerm *= -(2 *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/ ((2 *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+ 1)*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nTerm;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(abs(nTerm) &gt;=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firstEx()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1:"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1.4;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arctg(x, 0.00005, f, n);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0.00005 N =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"Arctg(1.4) =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setprecision(6) &lt;&lt; f &lt;&lt; endl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arctg(x, 0.000000001, f, n);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0.000000005 N =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"Arctg(1.4) =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setprecision(10) &lt;&lt; f &lt;&lt; endl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"Arctg(1.4) =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setprecision(10) &lt;&lt; atan(x)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exp(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1;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nTerm = 1;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n++;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nTerm *= -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n;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+= nTerm;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(abs(nTerm) &gt;= </w:t>
      </w:r>
      <w:r w:rsidRPr="0013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secondEx()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2:"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13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cout.precision(10);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        e^(-x)    e^(-x)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16; i++)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0.505 + 0.005*i;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setw(10) &lt;&lt; x;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setprecision(6) &lt;&lt; exp(x, 0.00005)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setprecision(6) &lt;&lt; exp(-x) &lt;&lt; endl; 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thirdEx()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3:"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13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10; i &lt;= 20; i++)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fac = pow(i, i)/exp(i)*sqrt(2 * </w:t>
      </w:r>
      <w:r w:rsidRPr="001331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PI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*i)*(1 + 1.0/(12*i)+1.0/(288*i*i)-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139.0/(51810*i*i*i)-571.0/(2488320*i*i*i*i));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i &lt;&lt;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 = 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fac &lt;&lt; endl;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int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1331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315A" w:rsidRP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firstEx();</w:t>
      </w:r>
    </w:p>
    <w:p w:rsid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secondEx();</w:t>
      </w:r>
    </w:p>
    <w:p w:rsid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thirdEx();</w:t>
      </w:r>
    </w:p>
    <w:p w:rsidR="0013315A" w:rsidRDefault="0013315A" w:rsidP="0013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315A" w:rsidRDefault="0013315A" w:rsidP="0013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7A3D" w:rsidRDefault="00AC7A3D" w:rsidP="00AC7A3D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 xml:space="preserve">4. </w:t>
      </w:r>
      <w:r>
        <w:rPr>
          <w:rFonts w:cs="Consolas"/>
          <w:color w:val="000000"/>
          <w:sz w:val="28"/>
          <w:szCs w:val="28"/>
        </w:rPr>
        <w:t>Результаты выполнения</w:t>
      </w:r>
    </w:p>
    <w:p w:rsidR="00AC7A3D" w:rsidRDefault="00AC7A3D" w:rsidP="00AC7A3D">
      <w:pPr>
        <w:jc w:val="both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ab/>
        <w:t>На рисунках ниже представлены результаты выполнения программы.</w:t>
      </w:r>
    </w:p>
    <w:p w:rsidR="009A7CD5" w:rsidRDefault="009A7CD5" w:rsidP="009A7CD5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718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D5" w:rsidRDefault="009A7CD5" w:rsidP="009A7CD5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Рисунок 1 – Задание 1.</w:t>
      </w:r>
    </w:p>
    <w:p w:rsidR="009A7CD5" w:rsidRDefault="009A7CD5" w:rsidP="009A7CD5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71850" cy="2527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D5" w:rsidRDefault="009A7CD5" w:rsidP="009A7CD5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Рисунок 2</w:t>
      </w:r>
      <w:r>
        <w:rPr>
          <w:rFonts w:cs="Consolas"/>
          <w:color w:val="000000"/>
          <w:sz w:val="28"/>
          <w:szCs w:val="28"/>
        </w:rPr>
        <w:t xml:space="preserve"> – Задание </w:t>
      </w:r>
      <w:r>
        <w:rPr>
          <w:rFonts w:cs="Consolas"/>
          <w:color w:val="000000"/>
          <w:sz w:val="28"/>
          <w:szCs w:val="28"/>
        </w:rPr>
        <w:t>2</w:t>
      </w:r>
      <w:r>
        <w:rPr>
          <w:rFonts w:cs="Consolas"/>
          <w:color w:val="000000"/>
          <w:sz w:val="28"/>
          <w:szCs w:val="28"/>
        </w:rPr>
        <w:t>.</w:t>
      </w:r>
    </w:p>
    <w:p w:rsidR="009A7CD5" w:rsidRDefault="009A7CD5" w:rsidP="009A7CD5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7185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D5" w:rsidRDefault="009A7CD5" w:rsidP="009A7CD5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 xml:space="preserve">Рисунок </w:t>
      </w:r>
      <w:r>
        <w:rPr>
          <w:rFonts w:cs="Consolas"/>
          <w:color w:val="000000"/>
          <w:sz w:val="28"/>
          <w:szCs w:val="28"/>
        </w:rPr>
        <w:t>3</w:t>
      </w:r>
      <w:r>
        <w:rPr>
          <w:rFonts w:cs="Consolas"/>
          <w:color w:val="000000"/>
          <w:sz w:val="28"/>
          <w:szCs w:val="28"/>
        </w:rPr>
        <w:t xml:space="preserve"> – Задание </w:t>
      </w:r>
      <w:r>
        <w:rPr>
          <w:rFonts w:cs="Consolas"/>
          <w:color w:val="000000"/>
          <w:sz w:val="28"/>
          <w:szCs w:val="28"/>
        </w:rPr>
        <w:t>3</w:t>
      </w:r>
      <w:r>
        <w:rPr>
          <w:rFonts w:cs="Consolas"/>
          <w:color w:val="000000"/>
          <w:sz w:val="28"/>
          <w:szCs w:val="28"/>
        </w:rPr>
        <w:t>.</w:t>
      </w:r>
    </w:p>
    <w:p w:rsidR="009A7CD5" w:rsidRDefault="004F491B" w:rsidP="004F491B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lastRenderedPageBreak/>
        <w:t>Выводы</w:t>
      </w:r>
    </w:p>
    <w:p w:rsidR="004F491B" w:rsidRPr="001A5D14" w:rsidRDefault="0061258F" w:rsidP="001A5D14">
      <w:pPr>
        <w:jc w:val="both"/>
        <w:rPr>
          <w:sz w:val="20"/>
        </w:rPr>
      </w:pPr>
      <w:r>
        <w:rPr>
          <w:rFonts w:cs="Consolas"/>
          <w:color w:val="000000"/>
          <w:sz w:val="28"/>
          <w:szCs w:val="28"/>
        </w:rPr>
        <w:tab/>
        <w:t>В ходе лабораторной работы мы изучили методы вычисления функций, основанные на представлений функции рядами Тейлора и асимптотическими рядами.</w:t>
      </w:r>
      <w:bookmarkStart w:id="0" w:name="_GoBack"/>
      <w:bookmarkEnd w:id="0"/>
    </w:p>
    <w:sectPr w:rsidR="004F491B" w:rsidRPr="001A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C4F5E"/>
    <w:multiLevelType w:val="hybridMultilevel"/>
    <w:tmpl w:val="9EE6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78"/>
    <w:rsid w:val="0013315A"/>
    <w:rsid w:val="001A5D14"/>
    <w:rsid w:val="003166B2"/>
    <w:rsid w:val="004F491B"/>
    <w:rsid w:val="0061258F"/>
    <w:rsid w:val="009A7CD5"/>
    <w:rsid w:val="00A17EB0"/>
    <w:rsid w:val="00AC7A3D"/>
    <w:rsid w:val="00AF0F33"/>
    <w:rsid w:val="00DE2578"/>
    <w:rsid w:val="00E1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9C648-3B05-46CB-A62D-F5F46C48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F3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F0F33"/>
    <w:pPr>
      <w:spacing w:after="0" w:line="240" w:lineRule="auto"/>
      <w:ind w:left="284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F0F33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List Paragraph"/>
    <w:basedOn w:val="a"/>
    <w:uiPriority w:val="34"/>
    <w:qFormat/>
    <w:rsid w:val="00AF0F33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E1792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1792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2015-04-28T10:01:00Z</dcterms:created>
  <dcterms:modified xsi:type="dcterms:W3CDTF">2015-05-12T02:27:00Z</dcterms:modified>
</cp:coreProperties>
</file>