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университет </w:t>
      </w:r>
      <w:r w:rsidRPr="00F90917">
        <w:rPr>
          <w:rFonts w:ascii="Times New Roman" w:hAnsi="Times New Roman" w:cs="Times New Roman"/>
          <w:sz w:val="28"/>
          <w:szCs w:val="28"/>
        </w:rPr>
        <w:tab/>
      </w: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7185" w:rsidRPr="00F90917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Кафедра «Информационных Систем»</w:t>
      </w:r>
    </w:p>
    <w:p w:rsidR="00F57185" w:rsidRPr="00F90917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F90917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F90917" w:rsidRDefault="00F57185" w:rsidP="00F571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Отчет</w:t>
      </w:r>
    </w:p>
    <w:p w:rsidR="00F57185" w:rsidRPr="00F90917" w:rsidRDefault="00F57185" w:rsidP="00F57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D5289" w:rsidRPr="00F90917">
        <w:rPr>
          <w:rFonts w:ascii="Times New Roman" w:hAnsi="Times New Roman" w:cs="Times New Roman"/>
          <w:sz w:val="28"/>
          <w:szCs w:val="28"/>
        </w:rPr>
        <w:t>2</w:t>
      </w:r>
    </w:p>
    <w:p w:rsidR="001D5289" w:rsidRPr="00F90917" w:rsidRDefault="00E733FA" w:rsidP="001D528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 xml:space="preserve">Определение </w:t>
      </w:r>
      <w:r w:rsidR="001D5289" w:rsidRPr="00F90917">
        <w:rPr>
          <w:rFonts w:ascii="Times New Roman" w:hAnsi="Times New Roman" w:cs="Times New Roman"/>
          <w:bCs/>
          <w:sz w:val="28"/>
          <w:szCs w:val="28"/>
        </w:rPr>
        <w:t>показателей надежности систем</w:t>
      </w:r>
    </w:p>
    <w:p w:rsidR="001D5289" w:rsidRPr="00F90917" w:rsidRDefault="001D5289" w:rsidP="001D528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по статистическим данным.</w:t>
      </w:r>
    </w:p>
    <w:p w:rsidR="00E733FA" w:rsidRPr="00F90917" w:rsidRDefault="00E733FA" w:rsidP="00E733F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F57185" w:rsidRPr="00F90917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ст. гр. ИС22-д</w:t>
      </w:r>
    </w:p>
    <w:p w:rsidR="00F57185" w:rsidRPr="00F90917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Серегин А.В.</w:t>
      </w:r>
    </w:p>
    <w:p w:rsidR="00F57185" w:rsidRPr="00F90917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F57185" w:rsidRPr="00F90917" w:rsidRDefault="00C6088E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Колесников</w:t>
      </w:r>
    </w:p>
    <w:p w:rsidR="00F57185" w:rsidRPr="00F90917" w:rsidRDefault="00F57185" w:rsidP="00F57185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D5289" w:rsidRPr="00F90917" w:rsidRDefault="001D5289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F57185" w:rsidRPr="00F90917" w:rsidRDefault="00F57185" w:rsidP="00F571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917">
        <w:rPr>
          <w:rFonts w:ascii="Times New Roman" w:hAnsi="Times New Roman" w:cs="Times New Roman"/>
          <w:bCs/>
          <w:sz w:val="28"/>
          <w:szCs w:val="28"/>
        </w:rPr>
        <w:t>2016</w:t>
      </w:r>
    </w:p>
    <w:p w:rsidR="00D9102D" w:rsidRPr="00F90917" w:rsidRDefault="00024846" w:rsidP="0002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  <w:r w:rsidR="006B09A9">
        <w:rPr>
          <w:rFonts w:ascii="Times New Roman" w:hAnsi="Times New Roman" w:cs="Times New Roman"/>
          <w:sz w:val="28"/>
          <w:szCs w:val="28"/>
        </w:rPr>
        <w:t>.</w:t>
      </w:r>
    </w:p>
    <w:p w:rsidR="00024846" w:rsidRPr="00F90917" w:rsidRDefault="00024846" w:rsidP="00024846">
      <w:pPr>
        <w:jc w:val="both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ab/>
      </w:r>
      <w:r w:rsidR="001D5289" w:rsidRPr="00F90917">
        <w:rPr>
          <w:rFonts w:ascii="Times New Roman" w:hAnsi="Times New Roman" w:cs="Times New Roman"/>
          <w:sz w:val="28"/>
          <w:szCs w:val="28"/>
        </w:rPr>
        <w:tab/>
        <w:t>Произвести расчет показателей надежности систем по статистическим данным, полученных при их испытании.</w:t>
      </w:r>
    </w:p>
    <w:p w:rsidR="00024846" w:rsidRPr="00F90917" w:rsidRDefault="00024846" w:rsidP="0002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2. Вариант задания</w:t>
      </w:r>
      <w:r w:rsidR="006B09A9">
        <w:rPr>
          <w:rFonts w:ascii="Times New Roman" w:hAnsi="Times New Roman" w:cs="Times New Roman"/>
          <w:sz w:val="28"/>
          <w:szCs w:val="28"/>
        </w:rPr>
        <w:t>.</w:t>
      </w:r>
    </w:p>
    <w:p w:rsidR="00024846" w:rsidRPr="00F90917" w:rsidRDefault="00024846" w:rsidP="000248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№ 21:</w:t>
      </w:r>
    </w:p>
    <w:p w:rsidR="003B6854" w:rsidRPr="00F90917" w:rsidRDefault="00E72CC0" w:rsidP="003B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9D23E" wp14:editId="04737C14">
            <wp:extent cx="59436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46" w:rsidRPr="00F90917" w:rsidRDefault="00024846" w:rsidP="003B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>3. Код программы.</w:t>
      </w:r>
    </w:p>
    <w:p w:rsidR="008A1F6A" w:rsidRPr="00F90917" w:rsidRDefault="00024846" w:rsidP="00024846">
      <w:pPr>
        <w:rPr>
          <w:rFonts w:ascii="Times New Roman" w:hAnsi="Times New Roman" w:cs="Times New Roman"/>
          <w:sz w:val="28"/>
          <w:szCs w:val="28"/>
        </w:rPr>
      </w:pPr>
      <w:r w:rsidRPr="00F90917">
        <w:rPr>
          <w:rFonts w:ascii="Times New Roman" w:hAnsi="Times New Roman" w:cs="Times New Roman"/>
          <w:sz w:val="28"/>
          <w:szCs w:val="28"/>
        </w:rPr>
        <w:tab/>
        <w:t xml:space="preserve">Реализация библиотеки </w:t>
      </w:r>
      <w:r w:rsidRPr="00F90917">
        <w:rPr>
          <w:rFonts w:ascii="Times New Roman" w:hAnsi="Times New Roman" w:cs="Times New Roman"/>
          <w:sz w:val="28"/>
          <w:szCs w:val="28"/>
          <w:lang w:val="en-US"/>
        </w:rPr>
        <w:t>RIS</w:t>
      </w:r>
      <w:r w:rsidRPr="00F90917">
        <w:rPr>
          <w:rFonts w:ascii="Times New Roman" w:hAnsi="Times New Roman" w:cs="Times New Roman"/>
          <w:sz w:val="28"/>
          <w:szCs w:val="28"/>
        </w:rPr>
        <w:t>: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"RIS.h"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&lt;cmath&gt;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RIS::reliabilities(const uint64_t&amp; _count, const uint64_t&amp; _failsCount, const double&amp; _deltaTime)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_failsCount / double(_count * _deltaTime);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RIS::reliabilities(const uint64_t&amp; _count, const uint64_t&amp; _countLeft)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(double)_countLeft / (double)_count;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RIS::reliabilities(const double&amp; _failureIntensity, const double&amp; _workTime)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std::exp(-_failureIntensity * _workTime);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RIS::failureRate(const uint64_t&amp; _count, const uint64_t&amp; _failsCount)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1.0 - double(_failsCount) / double(_count);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RIS::failureIntensity(const double&amp; _failureRate, const double&amp; _reliabilities)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_failureRate / _reliabilities;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RIS::failureIntensity(const uint64_t&amp; _count, const uint64_t&amp; _failsCount, const double&amp; _deltaTime)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2.0 * double(_failsCount) / double(_count + _count - _failsCount) / double(_deltaTime);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RIS::averageWorkTime(const uint64_t&amp; _count, const uint64_t&amp; _failsCount, const double&amp; _deltaTime)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1.0 / failureIntensity(_count, _failsCount, _deltaTime);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4326" w:rsidRPr="00F90917" w:rsidRDefault="0094432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707E7" w:rsidRPr="00F90917" w:rsidRDefault="007707E7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707E7" w:rsidRPr="00F90917" w:rsidRDefault="007707E7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RIS::averageWorkTime(const double&amp; _failureIntensity)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4846" w:rsidRPr="00F90917" w:rsidRDefault="00024846" w:rsidP="0002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1.0 / _failureIntensity;</w:t>
      </w:r>
    </w:p>
    <w:p w:rsidR="00A74ACF" w:rsidRPr="006B09A9" w:rsidRDefault="00024846" w:rsidP="006B0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09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74ACF" w:rsidRPr="00F90917" w:rsidRDefault="00A74ACF" w:rsidP="000248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17">
        <w:rPr>
          <w:rFonts w:ascii="Times New Roman" w:hAnsi="Times New Roman" w:cs="Times New Roman"/>
          <w:sz w:val="28"/>
          <w:szCs w:val="28"/>
          <w:lang w:val="en-US"/>
        </w:rPr>
        <w:tab/>
        <w:t>Main.cpp: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&lt;QVector&gt;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&lt;RIS.h&gt;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main(int argc, char *argv[])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entityesCount = 200;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timePassed = {500, 1000, 1500, 2000, 2500, 3000, 3500, 4000, 4500};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QVector&lt;uint64_t&gt; failureOnTimeInterval = {25, 20, 15, 8, 8, 6, 9, 12, 30};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timeInterval;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QVector&lt;uint64_t&gt; entityesLeft;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reliabilities;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QVector&lt;double&gt; failureIntensity;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 = 0; i &lt; timePassed.size(); ++i)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if(i)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timeInterval &lt;&lt; ((timePassed[i] + timePassed[i - 1]) / 2.0);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entityesLeft &lt;&lt; (failureOnTimeInterval[i] &lt;= entityesLeft[i - 1] ? entityesLeft[i - 1] - failureOnTimeInterval[i] : 0);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failureIntensity &lt;&lt; RIS::failureIntensity(entityesLeft[i - 1], failureOnTimeInterval[i], timePassed[i] - timePassed[i - 1]);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timeInterval &lt;&lt; (timePassed[i] / 2.0);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entityesLeft &lt;&lt; (failureOnTimeInterval[i] &lt;= entityesCount ? entityesCount - failureOnTimeInterval[i] : 0);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failureIntensity &lt;&lt; RIS::failureIntensity(entityesCount, failureOnTimeInterval[i], timePassed[i]);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reliabilities &lt;&lt; RIS::reliabilities(entityesCount, entityesLeft[i]);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"Time intervals: " &lt;&lt; timeInterval;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"Entities left: " &lt;&lt; entityesLeft;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"Failure rate: " &lt;&lt; reliabilities;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"Failure intensivity: " &lt;&lt; failureIntensity;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6854">
        <w:rPr>
          <w:rFonts w:ascii="Courier New" w:eastAsia="Times New Roman" w:hAnsi="Courier New" w:cs="Courier New"/>
          <w:sz w:val="20"/>
          <w:szCs w:val="20"/>
          <w:lang w:eastAsia="ru-RU"/>
        </w:rPr>
        <w:t>return 0;</w:t>
      </w:r>
    </w:p>
    <w:p w:rsidR="003B6854" w:rsidRPr="003B6854" w:rsidRDefault="003B6854" w:rsidP="003B6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6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74ACF" w:rsidRDefault="006B09A9" w:rsidP="006B0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Расчетные данные.</w:t>
      </w:r>
    </w:p>
    <w:p w:rsidR="00DA2312" w:rsidRDefault="00DA2312" w:rsidP="00DA2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ниже представлены расчетные данные, полученные в ходе выполнения программного кода.</w:t>
      </w:r>
    </w:p>
    <w:p w:rsidR="00DA2312" w:rsidRDefault="00DA2312" w:rsidP="00DA2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12" w:rsidRDefault="00DA2312" w:rsidP="00DA23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p w:rsid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6F43AB" wp14:editId="4F3A4CA2">
            <wp:extent cx="4536141" cy="2743200"/>
            <wp:effectExtent l="0" t="0" r="1714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2B83" w:rsidRDefault="00812B83" w:rsidP="00812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зависимости вероятности </w:t>
      </w:r>
    </w:p>
    <w:p w:rsidR="00812B83" w:rsidRP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безотказной работы от времени.</w:t>
      </w:r>
    </w:p>
    <w:p w:rsid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272EE8" wp14:editId="279A8A1A">
            <wp:extent cx="4536141" cy="2743200"/>
            <wp:effectExtent l="0" t="0" r="1714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2B83" w:rsidRDefault="00812B83" w:rsidP="00812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изменения интенсивности</w:t>
      </w:r>
    </w:p>
    <w:p w:rsid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отказов во времени.</w:t>
      </w:r>
    </w:p>
    <w:p w:rsid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2B83" w:rsidRDefault="00812B83" w:rsidP="00DA2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812B83" w:rsidRPr="00812B83" w:rsidRDefault="00812B83" w:rsidP="00812B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были произведены расчеты по статистическим данным, выясненным в результате проведения испытаний. Стало ясно, что с течением времени растет интенсивность отказов и понижается вероятность безотказной работы.</w:t>
      </w:r>
      <w:bookmarkStart w:id="0" w:name="_GoBack"/>
      <w:bookmarkEnd w:id="0"/>
    </w:p>
    <w:sectPr w:rsidR="00812B83" w:rsidRPr="00812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98"/>
    <w:rsid w:val="00024846"/>
    <w:rsid w:val="001D5289"/>
    <w:rsid w:val="003B6854"/>
    <w:rsid w:val="006B09A9"/>
    <w:rsid w:val="006D0398"/>
    <w:rsid w:val="007707E7"/>
    <w:rsid w:val="00812B83"/>
    <w:rsid w:val="008A1F6A"/>
    <w:rsid w:val="00944326"/>
    <w:rsid w:val="00A74ACF"/>
    <w:rsid w:val="00C6088E"/>
    <w:rsid w:val="00D9102D"/>
    <w:rsid w:val="00DA2312"/>
    <w:rsid w:val="00E72CC0"/>
    <w:rsid w:val="00E733FA"/>
    <w:rsid w:val="00F57185"/>
    <w:rsid w:val="00F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DFC19-7BF6-451B-865C-17EB572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8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++%20Projects\Reliability_of_information_system\Lab2_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++%20Projects\Reliability_of_information_system\Lab2_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Reliabilities from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Лист1!$C$8:$C$16</c:f>
              <c:numCache>
                <c:formatCode>General</c:formatCode>
                <c:ptCount val="9"/>
                <c:pt idx="0">
                  <c:v>175</c:v>
                </c:pt>
                <c:pt idx="1">
                  <c:v>750</c:v>
                </c:pt>
                <c:pt idx="2">
                  <c:v>1250</c:v>
                </c:pt>
                <c:pt idx="3">
                  <c:v>1750</c:v>
                </c:pt>
                <c:pt idx="4">
                  <c:v>2250</c:v>
                </c:pt>
                <c:pt idx="5">
                  <c:v>2750</c:v>
                </c:pt>
                <c:pt idx="6">
                  <c:v>3250</c:v>
                </c:pt>
                <c:pt idx="7">
                  <c:v>3750</c:v>
                </c:pt>
                <c:pt idx="8">
                  <c:v>4250</c:v>
                </c:pt>
              </c:numCache>
            </c:numRef>
          </c:xVal>
          <c:yVal>
            <c:numRef>
              <c:f>Лист1!$D$8:$D$16</c:f>
              <c:numCache>
                <c:formatCode>General</c:formatCode>
                <c:ptCount val="9"/>
                <c:pt idx="0">
                  <c:v>0.875</c:v>
                </c:pt>
                <c:pt idx="1">
                  <c:v>0.77500000000000002</c:v>
                </c:pt>
                <c:pt idx="2">
                  <c:v>0.7</c:v>
                </c:pt>
                <c:pt idx="3">
                  <c:v>0.66</c:v>
                </c:pt>
                <c:pt idx="4">
                  <c:v>0.62</c:v>
                </c:pt>
                <c:pt idx="5">
                  <c:v>0.59</c:v>
                </c:pt>
                <c:pt idx="6">
                  <c:v>0.54500000000000004</c:v>
                </c:pt>
                <c:pt idx="7">
                  <c:v>0.48499999999999999</c:v>
                </c:pt>
                <c:pt idx="8">
                  <c:v>0.33500000000000002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81526656"/>
        <c:axId val="-1181521216"/>
      </c:scatterChart>
      <c:valAx>
        <c:axId val="-118152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1521216"/>
        <c:crosses val="autoZero"/>
        <c:crossBetween val="midCat"/>
      </c:valAx>
      <c:valAx>
        <c:axId val="-118152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152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Failure Intensity from time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Лист1!$C$8:$C$16</c:f>
              <c:numCache>
                <c:formatCode>General</c:formatCode>
                <c:ptCount val="9"/>
                <c:pt idx="0">
                  <c:v>175</c:v>
                </c:pt>
                <c:pt idx="1">
                  <c:v>750</c:v>
                </c:pt>
                <c:pt idx="2">
                  <c:v>1250</c:v>
                </c:pt>
                <c:pt idx="3">
                  <c:v>1750</c:v>
                </c:pt>
                <c:pt idx="4">
                  <c:v>2250</c:v>
                </c:pt>
                <c:pt idx="5">
                  <c:v>2750</c:v>
                </c:pt>
                <c:pt idx="6">
                  <c:v>3250</c:v>
                </c:pt>
                <c:pt idx="7">
                  <c:v>3750</c:v>
                </c:pt>
                <c:pt idx="8">
                  <c:v>4250</c:v>
                </c:pt>
              </c:numCache>
            </c:numRef>
          </c:xVal>
          <c:yVal>
            <c:numRef>
              <c:f>Лист1!$E$8:$E$16</c:f>
              <c:numCache>
                <c:formatCode>General</c:formatCode>
                <c:ptCount val="9"/>
                <c:pt idx="0">
                  <c:v>2.66667E-4</c:v>
                </c:pt>
                <c:pt idx="1">
                  <c:v>2.4242400000000001E-4</c:v>
                </c:pt>
                <c:pt idx="2">
                  <c:v>2.0338999999999999E-4</c:v>
                </c:pt>
                <c:pt idx="3">
                  <c:v>1.1764699999999999E-4</c:v>
                </c:pt>
                <c:pt idx="4">
                  <c:v>1.25E-4</c:v>
                </c:pt>
                <c:pt idx="5" formatCode="0.00E+00">
                  <c:v>9.9173599999999995E-5</c:v>
                </c:pt>
                <c:pt idx="6">
                  <c:v>1.5859000000000001E-4</c:v>
                </c:pt>
                <c:pt idx="7">
                  <c:v>2.3300999999999999E-4</c:v>
                </c:pt>
                <c:pt idx="8">
                  <c:v>7.3170699999999995E-4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81516864"/>
        <c:axId val="-1181532096"/>
      </c:scatterChart>
      <c:valAx>
        <c:axId val="-118151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1532096"/>
        <c:crosses val="autoZero"/>
        <c:crossBetween val="midCat"/>
      </c:valAx>
      <c:valAx>
        <c:axId val="-118153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151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17</cp:revision>
  <dcterms:created xsi:type="dcterms:W3CDTF">2016-04-28T07:31:00Z</dcterms:created>
  <dcterms:modified xsi:type="dcterms:W3CDTF">2016-04-28T09:07:00Z</dcterms:modified>
</cp:coreProperties>
</file>