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Кафедра ИС</w:t>
      </w: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Отчет</w:t>
      </w:r>
    </w:p>
    <w:p w:rsidR="00C26950" w:rsidRPr="00913C91" w:rsidRDefault="00480FA6" w:rsidP="00C2695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3</w:t>
      </w:r>
    </w:p>
    <w:p w:rsidR="00C26950" w:rsidRPr="00913C91" w:rsidRDefault="00C26950" w:rsidP="00C269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«Математический анализ алгоритмов»</w:t>
      </w: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Выполнил</w:t>
      </w: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ст. гр. И12д</w:t>
      </w: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Серегин А.В.</w:t>
      </w: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Проверил:</w:t>
      </w:r>
    </w:p>
    <w:p w:rsidR="00C26950" w:rsidRPr="00913C91" w:rsidRDefault="00C26950" w:rsidP="00C2695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ст.пр. Шишкевич В.Е.</w:t>
      </w: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C26950" w:rsidRPr="00913C91" w:rsidRDefault="00C26950" w:rsidP="00C26950">
      <w:pPr>
        <w:spacing w:line="252" w:lineRule="auto"/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Севастополь</w:t>
      </w:r>
    </w:p>
    <w:p w:rsidR="00C26950" w:rsidRPr="00913C91" w:rsidRDefault="00C26950" w:rsidP="00C2695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2015</w:t>
      </w:r>
    </w:p>
    <w:p w:rsidR="00057C8D" w:rsidRPr="0084584B" w:rsidRDefault="00C26950" w:rsidP="00C26950">
      <w:pPr>
        <w:jc w:val="center"/>
        <w:rPr>
          <w:rFonts w:cstheme="minorHAnsi"/>
          <w:sz w:val="28"/>
        </w:rPr>
      </w:pPr>
      <w:r w:rsidRPr="0084584B">
        <w:rPr>
          <w:rFonts w:cstheme="minorHAnsi"/>
          <w:sz w:val="28"/>
        </w:rPr>
        <w:lastRenderedPageBreak/>
        <w:t>1. Цель работы</w:t>
      </w:r>
    </w:p>
    <w:p w:rsidR="00C26950" w:rsidRPr="0084584B" w:rsidRDefault="00C26950" w:rsidP="00C26950">
      <w:pPr>
        <w:pStyle w:val="a3"/>
        <w:spacing w:line="240" w:lineRule="auto"/>
        <w:rPr>
          <w:rFonts w:asciiTheme="minorHAnsi" w:hAnsiTheme="minorHAnsi" w:cstheme="minorHAnsi"/>
        </w:rPr>
      </w:pPr>
      <w:r w:rsidRPr="0084584B">
        <w:rPr>
          <w:rFonts w:asciiTheme="minorHAnsi" w:hAnsiTheme="minorHAnsi" w:cstheme="minorHAnsi"/>
        </w:rPr>
        <w:t>Экспериментальная проверка теоретически полученной функции тр</w:t>
      </w:r>
      <w:r w:rsidRPr="0084584B">
        <w:rPr>
          <w:rFonts w:asciiTheme="minorHAnsi" w:hAnsiTheme="minorHAnsi" w:cstheme="minorHAnsi"/>
        </w:rPr>
        <w:t>у</w:t>
      </w:r>
      <w:r w:rsidRPr="0084584B">
        <w:rPr>
          <w:rFonts w:asciiTheme="minorHAnsi" w:hAnsiTheme="minorHAnsi" w:cstheme="minorHAnsi"/>
        </w:rPr>
        <w:t>доемкости для алгоритма точного решения задачи о сумме методом полного перебора. Получение практических навыков расстановки счетчика операций в программе на языке высокого уровня.</w:t>
      </w:r>
    </w:p>
    <w:p w:rsidR="00C26950" w:rsidRDefault="0084584B" w:rsidP="00C26950">
      <w:pPr>
        <w:jc w:val="center"/>
        <w:rPr>
          <w:sz w:val="28"/>
        </w:rPr>
      </w:pPr>
      <w:r>
        <w:rPr>
          <w:sz w:val="28"/>
        </w:rPr>
        <w:t>2. Варианты заданий</w:t>
      </w:r>
    </w:p>
    <w:p w:rsidR="0084584B" w:rsidRDefault="0084584B" w:rsidP="00DD2F8F">
      <w:pPr>
        <w:spacing w:after="0"/>
        <w:rPr>
          <w:sz w:val="28"/>
          <w:lang w:val="en-US"/>
        </w:rPr>
      </w:pPr>
      <w:r>
        <w:rPr>
          <w:sz w:val="28"/>
        </w:rPr>
        <w:tab/>
        <w:t>Вариант 6</w:t>
      </w:r>
      <w:r w:rsidR="00DD2F8F">
        <w:rPr>
          <w:sz w:val="28"/>
          <w:lang w:val="en-US"/>
        </w:rPr>
        <w:t>.</w:t>
      </w:r>
    </w:p>
    <w:p w:rsidR="0084584B" w:rsidRDefault="0084584B" w:rsidP="00DD2F8F">
      <w:pPr>
        <w:spacing w:after="0"/>
        <w:rPr>
          <w:sz w:val="28"/>
        </w:rPr>
      </w:pPr>
      <w:r>
        <w:rPr>
          <w:sz w:val="28"/>
        </w:rPr>
        <w:tab/>
        <w:t>Размер вектора: 8</w:t>
      </w:r>
      <w:r w:rsidR="00DD2F8F">
        <w:rPr>
          <w:sz w:val="28"/>
        </w:rPr>
        <w:t>.</w:t>
      </w:r>
    </w:p>
    <w:p w:rsidR="0063739B" w:rsidRPr="00DD2F8F" w:rsidRDefault="0063739B" w:rsidP="00DD2F8F">
      <w:pPr>
        <w:spacing w:after="0"/>
        <w:rPr>
          <w:sz w:val="28"/>
        </w:rPr>
      </w:pPr>
      <w:r>
        <w:rPr>
          <w:sz w:val="28"/>
        </w:rPr>
        <w:tab/>
        <w:t>Максимальное случайное число 35</w:t>
      </w:r>
      <w:r w:rsidR="00DD2F8F" w:rsidRPr="00DD2F8F">
        <w:rPr>
          <w:sz w:val="28"/>
        </w:rPr>
        <w:t>.</w:t>
      </w:r>
    </w:p>
    <w:p w:rsidR="00DD2F8F" w:rsidRDefault="0063739B" w:rsidP="0084584B">
      <w:pPr>
        <w:rPr>
          <w:sz w:val="28"/>
        </w:rPr>
      </w:pPr>
      <w:r w:rsidRPr="00DD2F8F">
        <w:rPr>
          <w:sz w:val="28"/>
        </w:rPr>
        <w:tab/>
      </w:r>
      <w:r>
        <w:rPr>
          <w:sz w:val="28"/>
        </w:rPr>
        <w:t xml:space="preserve">Значение суммы </w:t>
      </w:r>
      <w:r w:rsidRPr="00DD2F8F">
        <w:rPr>
          <w:sz w:val="28"/>
        </w:rPr>
        <w:t>: 134</w:t>
      </w:r>
      <w:r w:rsidR="00DD2F8F" w:rsidRPr="00DD2F8F">
        <w:rPr>
          <w:sz w:val="28"/>
        </w:rPr>
        <w:t>.</w:t>
      </w:r>
    </w:p>
    <w:p w:rsidR="00DD2F8F" w:rsidRDefault="00DD2F8F" w:rsidP="00DD2F8F">
      <w:pPr>
        <w:jc w:val="center"/>
        <w:rPr>
          <w:sz w:val="28"/>
        </w:rPr>
      </w:pPr>
      <w:r>
        <w:rPr>
          <w:sz w:val="28"/>
          <w:lang w:val="en-US"/>
        </w:rPr>
        <w:t xml:space="preserve">3. </w:t>
      </w:r>
      <w:r>
        <w:rPr>
          <w:sz w:val="28"/>
        </w:rPr>
        <w:t>Структурная схема</w:t>
      </w:r>
    </w:p>
    <w:p w:rsidR="00DD2F8F" w:rsidRDefault="00DD2F8F" w:rsidP="00DD2F8F">
      <w:pPr>
        <w:jc w:val="both"/>
        <w:rPr>
          <w:sz w:val="28"/>
        </w:rPr>
      </w:pPr>
      <w:r>
        <w:rPr>
          <w:sz w:val="28"/>
        </w:rPr>
        <w:tab/>
        <w:t>Ниже представлена структурная схема программы.</w:t>
      </w:r>
    </w:p>
    <w:p w:rsidR="00DD2F8F" w:rsidRDefault="00DD2F8F" w:rsidP="00DD2F8F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04825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F" w:rsidRDefault="00DD2F8F" w:rsidP="00DD2F8F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1 – Функция </w:t>
      </w:r>
      <w:r>
        <w:rPr>
          <w:sz w:val="28"/>
          <w:lang w:val="en-US"/>
        </w:rPr>
        <w:t>main.</w:t>
      </w:r>
    </w:p>
    <w:p w:rsidR="0052175A" w:rsidRDefault="0052175A" w:rsidP="00DD2F8F">
      <w:pPr>
        <w:jc w:val="center"/>
        <w:rPr>
          <w:sz w:val="28"/>
          <w:lang w:val="en-US"/>
        </w:rPr>
      </w:pPr>
    </w:p>
    <w:p w:rsidR="0052175A" w:rsidRDefault="0052175A" w:rsidP="00DD2F8F">
      <w:pPr>
        <w:jc w:val="center"/>
        <w:rPr>
          <w:sz w:val="28"/>
          <w:lang w:val="en-US"/>
        </w:rPr>
      </w:pPr>
    </w:p>
    <w:p w:rsidR="0052175A" w:rsidRDefault="0052175A" w:rsidP="00DD2F8F">
      <w:pPr>
        <w:jc w:val="center"/>
        <w:rPr>
          <w:sz w:val="28"/>
          <w:lang w:val="en-US"/>
        </w:rPr>
      </w:pPr>
    </w:p>
    <w:p w:rsidR="0052175A" w:rsidRDefault="0052175A" w:rsidP="00DD2F8F">
      <w:pPr>
        <w:jc w:val="center"/>
        <w:rPr>
          <w:sz w:val="28"/>
          <w:lang w:val="en-US"/>
        </w:rPr>
      </w:pPr>
    </w:p>
    <w:p w:rsidR="0052175A" w:rsidRDefault="0052175A" w:rsidP="00DD2F8F">
      <w:pPr>
        <w:jc w:val="center"/>
        <w:rPr>
          <w:sz w:val="28"/>
          <w:lang w:val="en-US"/>
        </w:rPr>
      </w:pPr>
    </w:p>
    <w:p w:rsidR="0052175A" w:rsidRDefault="0052175A" w:rsidP="0052175A">
      <w:pPr>
        <w:jc w:val="center"/>
        <w:rPr>
          <w:sz w:val="28"/>
        </w:rPr>
      </w:pPr>
      <w:r>
        <w:rPr>
          <w:sz w:val="28"/>
          <w:lang w:val="en-US"/>
        </w:rPr>
        <w:lastRenderedPageBreak/>
        <w:t xml:space="preserve">4. </w:t>
      </w:r>
      <w:r>
        <w:rPr>
          <w:sz w:val="28"/>
        </w:rPr>
        <w:t>Код программы</w:t>
      </w:r>
    </w:p>
    <w:p w:rsidR="0052175A" w:rsidRPr="00C37F7F" w:rsidRDefault="00C37F7F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main.cpp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"Array.h"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5217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5217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sum , max;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"1.Заполнить массив случайными числами."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"2.Считать массив."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"3.Отобразить массив."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"4.Вывести комбинации."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endl;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"Esc. Exit."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key = _getch();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максимальное значение эл-та:"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max;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combo.RandArray(n, max);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n;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combo.ScanArray(n);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combo.PrintArray();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сумму эл-тов:"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sum;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combo.Print_Combo(sum);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21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75A" w:rsidRP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521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89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 != 27);</w:t>
      </w:r>
    </w:p>
    <w:p w:rsidR="0052175A" w:rsidRDefault="0052175A" w:rsidP="0052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="0089113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175A" w:rsidRDefault="0052175A" w:rsidP="00521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7F7F" w:rsidRDefault="00C37F7F" w:rsidP="0052175A">
      <w:pPr>
        <w:rPr>
          <w:rFonts w:ascii="Consolas" w:hAnsi="Consolas" w:cs="Consolas"/>
          <w:color w:val="000000"/>
          <w:sz w:val="19"/>
          <w:szCs w:val="19"/>
        </w:rPr>
      </w:pPr>
    </w:p>
    <w:p w:rsidR="00C37F7F" w:rsidRDefault="00C37F7F" w:rsidP="0052175A">
      <w:pPr>
        <w:rPr>
          <w:rFonts w:ascii="Consolas" w:hAnsi="Consolas" w:cs="Consolas"/>
          <w:color w:val="000000"/>
          <w:sz w:val="19"/>
          <w:szCs w:val="19"/>
        </w:rPr>
      </w:pPr>
    </w:p>
    <w:p w:rsidR="00C37F7F" w:rsidRDefault="00C37F7F" w:rsidP="0052175A">
      <w:pPr>
        <w:rPr>
          <w:rFonts w:ascii="Consolas" w:hAnsi="Consolas" w:cs="Consolas"/>
          <w:color w:val="000000"/>
          <w:sz w:val="19"/>
          <w:szCs w:val="19"/>
        </w:rPr>
      </w:pPr>
    </w:p>
    <w:p w:rsidR="00C37F7F" w:rsidRDefault="00C37F7F" w:rsidP="0052175A">
      <w:pPr>
        <w:rPr>
          <w:rFonts w:ascii="Consolas" w:hAnsi="Consolas" w:cs="Consolas"/>
          <w:color w:val="000000"/>
          <w:sz w:val="19"/>
          <w:szCs w:val="19"/>
        </w:rPr>
      </w:pPr>
    </w:p>
    <w:p w:rsidR="00C37F7F" w:rsidRDefault="00C37F7F" w:rsidP="005217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Array.h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RandArray(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ScanArray(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PrintArray();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combo;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Print_Combo(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7F7F" w:rsidRDefault="00C37F7F" w:rsidP="00C37F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7F7F" w:rsidRDefault="00C37F7F" w:rsidP="00C37F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Array.cpp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"Array.h"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::RandArray(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rand_max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arr.clear();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arr.push_back(rand() % (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rand_max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::ScanArray(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arr.clear();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&lt;&lt;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std::endl;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std::cin &gt;&gt; temp;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arr.push_back(temp);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::PrintArray()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(arr.empty())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 пуст."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std::endl;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&lt;&lt;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std::endl;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: arr)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&lt;&lt; a &lt;&lt;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std::endl;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997" w:rsidRDefault="00C94997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94997" w:rsidRDefault="00C94997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94997" w:rsidRDefault="00C94997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::Print_Combo(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k = 0;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combo.clear();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(1 &lt;&lt; arr.size()); i++)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combo.resize(combo.size() + 1);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j(0); j &lt; arr.size(); j++)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+ 1 &amp; (1 &lt;&lt; j))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combo.back().push_back(arr[j]);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 + arr[j];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C37F7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combo.pop_back();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(combo.empty())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"Комбинаций не существует."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комбинаций:"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combo.size(); i++)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7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: combo.at(i))</w:t>
      </w:r>
    </w:p>
    <w:p w:rsidR="00C37F7F" w:rsidRP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&lt;&lt; a &lt;&lt; </w:t>
      </w:r>
      <w:r w:rsidRPr="00C37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7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std::cout &lt;&lt; std::endl;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7F7F" w:rsidRDefault="00C37F7F" w:rsidP="00C3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7F7F" w:rsidRDefault="00FD2D7C" w:rsidP="00FD2D7C">
      <w:pPr>
        <w:jc w:val="center"/>
        <w:rPr>
          <w:sz w:val="28"/>
        </w:rPr>
      </w:pPr>
      <w:r w:rsidRPr="00FD2D7C">
        <w:rPr>
          <w:sz w:val="28"/>
        </w:rPr>
        <w:t xml:space="preserve">5. </w:t>
      </w:r>
      <w:r>
        <w:rPr>
          <w:sz w:val="28"/>
        </w:rPr>
        <w:t>Тестовые примеры</w:t>
      </w:r>
    </w:p>
    <w:p w:rsidR="00FD2D7C" w:rsidRDefault="00FD2D7C" w:rsidP="00FD2D7C">
      <w:pPr>
        <w:jc w:val="both"/>
        <w:rPr>
          <w:sz w:val="28"/>
        </w:rPr>
      </w:pPr>
      <w:r>
        <w:rPr>
          <w:sz w:val="28"/>
        </w:rPr>
        <w:tab/>
        <w:t>На рисунках ниже представлены тестовые примеры работы программы.</w:t>
      </w:r>
    </w:p>
    <w:p w:rsidR="00FD2D7C" w:rsidRDefault="00FD2D7C" w:rsidP="00FD2D7C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3852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05" cy="8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7C" w:rsidRDefault="00FD2D7C" w:rsidP="00FD2D7C">
      <w:pPr>
        <w:jc w:val="center"/>
        <w:rPr>
          <w:sz w:val="28"/>
        </w:rPr>
      </w:pPr>
      <w:r>
        <w:rPr>
          <w:sz w:val="28"/>
        </w:rPr>
        <w:t>Рисунок 2 – Случайный массив.</w:t>
      </w:r>
    </w:p>
    <w:p w:rsidR="00FD2D7C" w:rsidRDefault="00FD2D7C" w:rsidP="00FD2D7C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3852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72" cy="10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7C" w:rsidRDefault="00FD2D7C" w:rsidP="00FD2D7C">
      <w:pPr>
        <w:jc w:val="center"/>
        <w:rPr>
          <w:sz w:val="28"/>
        </w:rPr>
      </w:pPr>
      <w:r>
        <w:rPr>
          <w:sz w:val="28"/>
        </w:rPr>
        <w:t>Рисунок 3 – Комбинации суммы.</w:t>
      </w:r>
    </w:p>
    <w:p w:rsidR="005E2B2D" w:rsidRDefault="005E2B2D" w:rsidP="00FD2D7C">
      <w:pPr>
        <w:jc w:val="center"/>
        <w:rPr>
          <w:sz w:val="28"/>
        </w:rPr>
      </w:pPr>
      <w:r>
        <w:rPr>
          <w:sz w:val="28"/>
        </w:rPr>
        <w:t>Выводы</w:t>
      </w:r>
    </w:p>
    <w:p w:rsidR="005E2B2D" w:rsidRPr="00FD2D7C" w:rsidRDefault="00EC4776" w:rsidP="005E2B2D">
      <w:pPr>
        <w:jc w:val="both"/>
        <w:rPr>
          <w:sz w:val="28"/>
        </w:rPr>
      </w:pPr>
      <w:r>
        <w:rPr>
          <w:sz w:val="28"/>
        </w:rPr>
        <w:tab/>
        <w:t>В ходе лабораторной работы мы научились находить в массиве числа, сумма которых будет равна задаваемому числу, с помощью метода полного перебора.</w:t>
      </w:r>
      <w:bookmarkStart w:id="0" w:name="_GoBack"/>
      <w:bookmarkEnd w:id="0"/>
    </w:p>
    <w:sectPr w:rsidR="005E2B2D" w:rsidRPr="00FD2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14"/>
    <w:rsid w:val="00057C8D"/>
    <w:rsid w:val="00480FA6"/>
    <w:rsid w:val="0052175A"/>
    <w:rsid w:val="005E2B2D"/>
    <w:rsid w:val="0063739B"/>
    <w:rsid w:val="0084584B"/>
    <w:rsid w:val="00891131"/>
    <w:rsid w:val="00BB0E14"/>
    <w:rsid w:val="00C26950"/>
    <w:rsid w:val="00C37F7F"/>
    <w:rsid w:val="00C94997"/>
    <w:rsid w:val="00DD2F8F"/>
    <w:rsid w:val="00EC4776"/>
    <w:rsid w:val="00F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57F33-64BA-4D19-8080-5A33D1C0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Стиль текста"/>
    <w:basedOn w:val="a"/>
    <w:rsid w:val="00C269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F7382-84F8-432C-B2F8-3BF37967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2015-03-25T00:47:00Z</dcterms:created>
  <dcterms:modified xsi:type="dcterms:W3CDTF">2015-03-25T01:09:00Z</dcterms:modified>
</cp:coreProperties>
</file>